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318" w:type="dxa"/>
        <w:tblLayout w:type="fixed"/>
        <w:tblLook w:val="04A0" w:firstRow="1" w:lastRow="0" w:firstColumn="1" w:lastColumn="0" w:noHBand="0" w:noVBand="1"/>
      </w:tblPr>
      <w:tblGrid>
        <w:gridCol w:w="9781"/>
      </w:tblGrid>
      <w:tr w:rsidR="004C13FB" w:rsidRPr="006A3059" w:rsidTr="004C13FB">
        <w:tc>
          <w:tcPr>
            <w:tcW w:w="9781" w:type="dxa"/>
          </w:tcPr>
          <w:p w:rsidR="004C13FB" w:rsidRDefault="004C13FB" w:rsidP="00A3414B">
            <w:pPr>
              <w:spacing w:after="0" w:line="24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p w:rsidR="004C13FB" w:rsidRPr="006537E3" w:rsidRDefault="004C13FB" w:rsidP="00A3414B">
            <w:pPr>
              <w:spacing w:after="0" w:line="240" w:lineRule="auto"/>
              <w:jc w:val="right"/>
              <w:rPr>
                <w:rFonts w:ascii="Times New Roman" w:eastAsia="Times New Roman" w:hAnsi="Times New Roman" w:cs="Times New Roman"/>
                <w:i/>
                <w:sz w:val="28"/>
                <w:szCs w:val="28"/>
              </w:rPr>
            </w:pPr>
          </w:p>
          <w:p w:rsidR="004C13FB" w:rsidRPr="006A3059" w:rsidRDefault="00A24FB7" w:rsidP="00A3414B">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rPr>
              <w:t xml:space="preserve"> </w:t>
            </w:r>
          </w:p>
          <w:p w:rsidR="004C13FB" w:rsidRDefault="004C13FB" w:rsidP="00A3414B">
            <w:pPr>
              <w:spacing w:after="0" w:line="240" w:lineRule="auto"/>
              <w:jc w:val="both"/>
              <w:rPr>
                <w:rFonts w:ascii="Times New Roman" w:eastAsia="Times New Roman" w:hAnsi="Times New Roman" w:cs="Times New Roman"/>
                <w:sz w:val="28"/>
                <w:szCs w:val="28"/>
                <w:lang w:val="kk-KZ"/>
              </w:rPr>
            </w:pPr>
          </w:p>
          <w:p w:rsidR="004C13FB" w:rsidRDefault="004C13FB" w:rsidP="00A3414B">
            <w:pPr>
              <w:spacing w:after="0" w:line="240" w:lineRule="auto"/>
              <w:jc w:val="both"/>
              <w:rPr>
                <w:rFonts w:ascii="Times New Roman" w:eastAsia="Times New Roman" w:hAnsi="Times New Roman" w:cs="Times New Roman"/>
                <w:sz w:val="28"/>
                <w:szCs w:val="28"/>
                <w:lang w:val="kk-KZ"/>
              </w:rPr>
            </w:pPr>
          </w:p>
          <w:p w:rsidR="004C13FB" w:rsidRDefault="004C13FB" w:rsidP="00A3414B">
            <w:pPr>
              <w:spacing w:after="0" w:line="240" w:lineRule="auto"/>
              <w:jc w:val="both"/>
              <w:rPr>
                <w:rFonts w:ascii="Times New Roman" w:eastAsia="Times New Roman" w:hAnsi="Times New Roman" w:cs="Times New Roman"/>
                <w:sz w:val="28"/>
                <w:szCs w:val="28"/>
                <w:lang w:val="kk-KZ"/>
              </w:rPr>
            </w:pPr>
          </w:p>
          <w:p w:rsidR="004C13FB" w:rsidRDefault="004C13FB" w:rsidP="00A3414B">
            <w:pPr>
              <w:spacing w:after="0" w:line="240" w:lineRule="auto"/>
              <w:jc w:val="both"/>
              <w:rPr>
                <w:rFonts w:ascii="Times New Roman" w:eastAsia="Times New Roman" w:hAnsi="Times New Roman" w:cs="Times New Roman"/>
                <w:sz w:val="28"/>
                <w:szCs w:val="28"/>
                <w:lang w:val="kk-KZ"/>
              </w:rPr>
            </w:pPr>
          </w:p>
          <w:p w:rsidR="004C13FB" w:rsidRDefault="004C13FB" w:rsidP="00A3414B">
            <w:pPr>
              <w:spacing w:after="0" w:line="240" w:lineRule="auto"/>
              <w:jc w:val="both"/>
              <w:rPr>
                <w:rFonts w:ascii="Times New Roman" w:eastAsia="Times New Roman" w:hAnsi="Times New Roman" w:cs="Times New Roman"/>
                <w:sz w:val="28"/>
                <w:szCs w:val="28"/>
                <w:lang w:val="kk-KZ"/>
              </w:rPr>
            </w:pPr>
          </w:p>
          <w:p w:rsidR="004C13FB" w:rsidRPr="006A3059" w:rsidRDefault="004C13FB" w:rsidP="00A3414B">
            <w:pPr>
              <w:spacing w:after="0" w:line="240" w:lineRule="auto"/>
              <w:jc w:val="both"/>
              <w:rPr>
                <w:rFonts w:ascii="Times New Roman" w:eastAsia="Times New Roman" w:hAnsi="Times New Roman" w:cs="Times New Roman"/>
                <w:sz w:val="28"/>
                <w:szCs w:val="28"/>
                <w:lang w:val="kk-KZ"/>
              </w:rPr>
            </w:pPr>
          </w:p>
          <w:p w:rsidR="004C13FB" w:rsidRPr="006A3059" w:rsidRDefault="004C13FB" w:rsidP="00A3414B">
            <w:pPr>
              <w:spacing w:after="0" w:line="240" w:lineRule="auto"/>
              <w:jc w:val="both"/>
              <w:rPr>
                <w:rFonts w:ascii="Times New Roman" w:eastAsia="Times New Roman" w:hAnsi="Times New Roman" w:cs="Times New Roman"/>
                <w:sz w:val="28"/>
                <w:szCs w:val="28"/>
              </w:rPr>
            </w:pPr>
          </w:p>
          <w:p w:rsidR="004C13FB" w:rsidRPr="006A3059" w:rsidRDefault="004C13FB" w:rsidP="00A3414B">
            <w:pPr>
              <w:spacing w:after="0" w:line="240" w:lineRule="auto"/>
              <w:jc w:val="both"/>
              <w:rPr>
                <w:rFonts w:ascii="Times New Roman" w:eastAsia="Times New Roman" w:hAnsi="Times New Roman" w:cs="Times New Roman"/>
                <w:sz w:val="28"/>
                <w:szCs w:val="28"/>
              </w:rPr>
            </w:pPr>
          </w:p>
          <w:p w:rsidR="004C13FB" w:rsidRPr="006A3059" w:rsidRDefault="004C13FB" w:rsidP="00A3414B">
            <w:pPr>
              <w:spacing w:after="0" w:line="240" w:lineRule="auto"/>
              <w:jc w:val="center"/>
              <w:rPr>
                <w:rFonts w:ascii="Times New Roman" w:hAnsi="Times New Roman" w:cs="Times New Roman"/>
                <w:b/>
                <w:sz w:val="28"/>
                <w:szCs w:val="28"/>
              </w:rPr>
            </w:pPr>
            <w:r w:rsidRPr="006A3059">
              <w:rPr>
                <w:rFonts w:ascii="Times New Roman" w:hAnsi="Times New Roman" w:cs="Times New Roman"/>
                <w:b/>
                <w:sz w:val="28"/>
                <w:szCs w:val="28"/>
              </w:rPr>
              <w:t>ПРОГРАММА РАЗВИТИЯ ШКОЛЫ</w:t>
            </w:r>
          </w:p>
          <w:p w:rsidR="004C13FB" w:rsidRPr="006A3059" w:rsidRDefault="004C13FB" w:rsidP="00A3414B">
            <w:pPr>
              <w:spacing w:after="0" w:line="240" w:lineRule="auto"/>
              <w:jc w:val="center"/>
              <w:rPr>
                <w:rFonts w:ascii="Times New Roman" w:eastAsia="Times New Roman" w:hAnsi="Times New Roman" w:cs="Times New Roman"/>
                <w:b/>
                <w:sz w:val="28"/>
                <w:szCs w:val="28"/>
              </w:rPr>
            </w:pPr>
            <w:r w:rsidRPr="006A3059">
              <w:rPr>
                <w:rFonts w:ascii="Times New Roman" w:eastAsia="Times New Roman" w:hAnsi="Times New Roman" w:cs="Times New Roman"/>
                <w:b/>
                <w:sz w:val="28"/>
                <w:szCs w:val="28"/>
              </w:rPr>
              <w:t>КГУ «</w:t>
            </w:r>
            <w:r>
              <w:rPr>
                <w:rFonts w:ascii="Times New Roman" w:eastAsia="Times New Roman" w:hAnsi="Times New Roman" w:cs="Times New Roman"/>
                <w:b/>
                <w:sz w:val="28"/>
                <w:szCs w:val="28"/>
              </w:rPr>
              <w:t xml:space="preserve">Школа-лицей №1   </w:t>
            </w:r>
            <w:proofErr w:type="spellStart"/>
            <w:r>
              <w:rPr>
                <w:rFonts w:ascii="Times New Roman" w:eastAsia="Times New Roman" w:hAnsi="Times New Roman" w:cs="Times New Roman"/>
                <w:b/>
                <w:sz w:val="28"/>
                <w:szCs w:val="28"/>
              </w:rPr>
              <w:t>акимата</w:t>
            </w:r>
            <w:proofErr w:type="spellEnd"/>
            <w:r>
              <w:rPr>
                <w:rFonts w:ascii="Times New Roman" w:eastAsia="Times New Roman" w:hAnsi="Times New Roman" w:cs="Times New Roman"/>
                <w:b/>
                <w:sz w:val="28"/>
                <w:szCs w:val="28"/>
              </w:rPr>
              <w:t xml:space="preserve"> города Сарани, отдела образования </w:t>
            </w:r>
            <w:proofErr w:type="spellStart"/>
            <w:r>
              <w:rPr>
                <w:rFonts w:ascii="Times New Roman" w:eastAsia="Times New Roman" w:hAnsi="Times New Roman" w:cs="Times New Roman"/>
                <w:b/>
                <w:sz w:val="28"/>
                <w:szCs w:val="28"/>
              </w:rPr>
              <w:t>г</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арани</w:t>
            </w:r>
            <w:proofErr w:type="spellEnd"/>
            <w:r w:rsidRPr="006A3059">
              <w:rPr>
                <w:rFonts w:ascii="Times New Roman" w:eastAsia="Times New Roman" w:hAnsi="Times New Roman" w:cs="Times New Roman"/>
                <w:b/>
                <w:sz w:val="28"/>
                <w:szCs w:val="28"/>
              </w:rPr>
              <w:t>»</w:t>
            </w:r>
          </w:p>
          <w:p w:rsidR="004C13FB" w:rsidRPr="006A3059" w:rsidRDefault="004C13FB" w:rsidP="00A3414B">
            <w:pPr>
              <w:spacing w:after="0" w:line="240" w:lineRule="auto"/>
              <w:jc w:val="center"/>
              <w:rPr>
                <w:rFonts w:ascii="Times New Roman" w:eastAsia="Times New Roman" w:hAnsi="Times New Roman" w:cs="Times New Roman"/>
                <w:b/>
                <w:sz w:val="28"/>
                <w:szCs w:val="28"/>
              </w:rPr>
            </w:pPr>
            <w:r w:rsidRPr="006A3059">
              <w:rPr>
                <w:rFonts w:ascii="Times New Roman" w:eastAsia="Times New Roman" w:hAnsi="Times New Roman" w:cs="Times New Roman"/>
                <w:b/>
                <w:sz w:val="28"/>
                <w:szCs w:val="28"/>
              </w:rPr>
              <w:t>на 2020 -202</w:t>
            </w:r>
            <w:r>
              <w:rPr>
                <w:rFonts w:ascii="Times New Roman" w:eastAsia="Times New Roman" w:hAnsi="Times New Roman" w:cs="Times New Roman"/>
                <w:b/>
                <w:sz w:val="28"/>
                <w:szCs w:val="28"/>
              </w:rPr>
              <w:t>5</w:t>
            </w:r>
            <w:r w:rsidRPr="006A3059">
              <w:rPr>
                <w:rFonts w:ascii="Times New Roman" w:eastAsia="Times New Roman" w:hAnsi="Times New Roman" w:cs="Times New Roman"/>
                <w:b/>
                <w:sz w:val="28"/>
                <w:szCs w:val="28"/>
              </w:rPr>
              <w:t xml:space="preserve"> годы</w:t>
            </w:r>
          </w:p>
          <w:p w:rsidR="004C13FB" w:rsidRPr="006A3059" w:rsidRDefault="004C13FB" w:rsidP="00A3414B">
            <w:pPr>
              <w:spacing w:after="0" w:line="240" w:lineRule="auto"/>
              <w:jc w:val="both"/>
              <w:rPr>
                <w:rFonts w:ascii="Times New Roman" w:eastAsia="Times New Roman" w:hAnsi="Times New Roman" w:cs="Times New Roman"/>
                <w:sz w:val="28"/>
                <w:szCs w:val="28"/>
              </w:rPr>
            </w:pPr>
          </w:p>
          <w:p w:rsidR="004C13FB" w:rsidRPr="006A3059" w:rsidRDefault="004C13FB" w:rsidP="00A3414B">
            <w:pPr>
              <w:spacing w:after="0" w:line="240" w:lineRule="auto"/>
              <w:jc w:val="both"/>
              <w:rPr>
                <w:rFonts w:ascii="Times New Roman" w:eastAsia="Times New Roman" w:hAnsi="Times New Roman" w:cs="Times New Roman"/>
                <w:sz w:val="28"/>
                <w:szCs w:val="28"/>
              </w:rPr>
            </w:pPr>
          </w:p>
          <w:p w:rsidR="004C13FB" w:rsidRPr="006A3059" w:rsidRDefault="004C13FB" w:rsidP="00A3414B">
            <w:pPr>
              <w:spacing w:after="0" w:line="240" w:lineRule="auto"/>
              <w:jc w:val="both"/>
              <w:rPr>
                <w:rFonts w:ascii="Times New Roman" w:eastAsia="Times New Roman" w:hAnsi="Times New Roman" w:cs="Times New Roman"/>
                <w:sz w:val="28"/>
                <w:szCs w:val="28"/>
              </w:rPr>
            </w:pPr>
          </w:p>
          <w:p w:rsidR="004C13FB" w:rsidRPr="006A3059" w:rsidRDefault="004C13FB" w:rsidP="00A3414B">
            <w:pPr>
              <w:spacing w:after="0" w:line="240" w:lineRule="auto"/>
              <w:jc w:val="both"/>
              <w:rPr>
                <w:rFonts w:ascii="Times New Roman" w:eastAsia="Times New Roman" w:hAnsi="Times New Roman" w:cs="Times New Roman"/>
                <w:sz w:val="28"/>
                <w:szCs w:val="28"/>
              </w:rPr>
            </w:pPr>
          </w:p>
          <w:p w:rsidR="004C13FB" w:rsidRPr="006A3059" w:rsidRDefault="004C13FB" w:rsidP="00A3414B">
            <w:pPr>
              <w:spacing w:after="0" w:line="240" w:lineRule="auto"/>
              <w:jc w:val="both"/>
              <w:rPr>
                <w:rFonts w:ascii="Times New Roman" w:eastAsia="Times New Roman" w:hAnsi="Times New Roman" w:cs="Times New Roman"/>
                <w:sz w:val="28"/>
                <w:szCs w:val="28"/>
              </w:rPr>
            </w:pPr>
          </w:p>
          <w:p w:rsidR="004C13FB" w:rsidRPr="006A3059" w:rsidRDefault="004C13FB" w:rsidP="00A3414B">
            <w:pPr>
              <w:spacing w:after="0" w:line="240" w:lineRule="auto"/>
              <w:jc w:val="both"/>
              <w:rPr>
                <w:rFonts w:ascii="Times New Roman" w:eastAsia="Times New Roman" w:hAnsi="Times New Roman" w:cs="Times New Roman"/>
                <w:sz w:val="28"/>
                <w:szCs w:val="28"/>
              </w:rPr>
            </w:pPr>
          </w:p>
          <w:p w:rsidR="004C13FB" w:rsidRPr="006A3059" w:rsidRDefault="004C13FB" w:rsidP="00A3414B">
            <w:pPr>
              <w:spacing w:after="0" w:line="240" w:lineRule="auto"/>
              <w:jc w:val="both"/>
              <w:rPr>
                <w:rFonts w:ascii="Times New Roman" w:eastAsia="Times New Roman" w:hAnsi="Times New Roman" w:cs="Times New Roman"/>
                <w:sz w:val="28"/>
                <w:szCs w:val="28"/>
              </w:rPr>
            </w:pPr>
          </w:p>
          <w:p w:rsidR="004C13FB" w:rsidRPr="006A3059" w:rsidRDefault="004C13FB" w:rsidP="00A3414B">
            <w:pPr>
              <w:spacing w:after="0" w:line="240" w:lineRule="auto"/>
              <w:jc w:val="both"/>
              <w:rPr>
                <w:rFonts w:ascii="Times New Roman" w:eastAsia="Times New Roman" w:hAnsi="Times New Roman" w:cs="Times New Roman"/>
                <w:sz w:val="28"/>
                <w:szCs w:val="28"/>
              </w:rPr>
            </w:pPr>
          </w:p>
          <w:p w:rsidR="004C13FB" w:rsidRPr="006A3059" w:rsidRDefault="004C13FB" w:rsidP="00A3414B">
            <w:pPr>
              <w:spacing w:after="0" w:line="240" w:lineRule="auto"/>
              <w:jc w:val="both"/>
              <w:rPr>
                <w:rFonts w:ascii="Times New Roman" w:eastAsia="Times New Roman" w:hAnsi="Times New Roman" w:cs="Times New Roman"/>
                <w:sz w:val="28"/>
                <w:szCs w:val="28"/>
              </w:rPr>
            </w:pPr>
          </w:p>
          <w:p w:rsidR="004C13FB" w:rsidRPr="006A3059" w:rsidRDefault="004C13FB" w:rsidP="00A3414B">
            <w:pPr>
              <w:spacing w:after="0" w:line="240" w:lineRule="auto"/>
              <w:jc w:val="both"/>
              <w:rPr>
                <w:rFonts w:ascii="Times New Roman" w:eastAsia="Times New Roman" w:hAnsi="Times New Roman" w:cs="Times New Roman"/>
                <w:sz w:val="28"/>
                <w:szCs w:val="28"/>
              </w:rPr>
            </w:pPr>
          </w:p>
          <w:p w:rsidR="004C13FB" w:rsidRPr="006A3059" w:rsidRDefault="004C13FB" w:rsidP="00A3414B">
            <w:pPr>
              <w:spacing w:after="0" w:line="240" w:lineRule="auto"/>
              <w:jc w:val="both"/>
              <w:rPr>
                <w:rFonts w:ascii="Times New Roman" w:eastAsia="Times New Roman" w:hAnsi="Times New Roman" w:cs="Times New Roman"/>
                <w:sz w:val="28"/>
                <w:szCs w:val="28"/>
              </w:rPr>
            </w:pPr>
          </w:p>
          <w:p w:rsidR="004C13FB" w:rsidRPr="006A3059" w:rsidRDefault="004C13FB" w:rsidP="00A3414B">
            <w:pPr>
              <w:spacing w:after="0" w:line="240" w:lineRule="auto"/>
              <w:jc w:val="both"/>
              <w:rPr>
                <w:rFonts w:ascii="Times New Roman" w:eastAsia="Times New Roman" w:hAnsi="Times New Roman" w:cs="Times New Roman"/>
                <w:sz w:val="28"/>
                <w:szCs w:val="28"/>
              </w:rPr>
            </w:pPr>
          </w:p>
          <w:p w:rsidR="004C13FB" w:rsidRPr="006A3059" w:rsidRDefault="004C13FB" w:rsidP="00A3414B">
            <w:pPr>
              <w:spacing w:after="0" w:line="240" w:lineRule="auto"/>
              <w:jc w:val="both"/>
              <w:rPr>
                <w:rFonts w:ascii="Times New Roman" w:eastAsia="Times New Roman" w:hAnsi="Times New Roman" w:cs="Times New Roman"/>
                <w:sz w:val="28"/>
                <w:szCs w:val="28"/>
              </w:rPr>
            </w:pPr>
          </w:p>
          <w:p w:rsidR="004C13FB" w:rsidRPr="006A3059" w:rsidRDefault="004C13FB" w:rsidP="00A3414B">
            <w:pPr>
              <w:spacing w:after="0" w:line="240" w:lineRule="auto"/>
              <w:jc w:val="both"/>
              <w:rPr>
                <w:rFonts w:ascii="Times New Roman" w:eastAsia="Times New Roman" w:hAnsi="Times New Roman" w:cs="Times New Roman"/>
                <w:sz w:val="28"/>
                <w:szCs w:val="28"/>
              </w:rPr>
            </w:pPr>
          </w:p>
          <w:p w:rsidR="004C13FB" w:rsidRDefault="00A24FB7" w:rsidP="00A3414B">
            <w:pPr>
              <w:tabs>
                <w:tab w:val="left" w:pos="993"/>
              </w:tabs>
              <w:spacing w:after="0" w:line="240" w:lineRule="auto"/>
              <w:ind w:firstLine="567"/>
              <w:jc w:val="both"/>
              <w:rPr>
                <w:rFonts w:ascii="Times New Roman" w:eastAsia="Times New Roman" w:hAnsi="Times New Roman" w:cs="Times New Roman"/>
                <w:sz w:val="28"/>
                <w:szCs w:val="28"/>
                <w:vertAlign w:val="superscript"/>
              </w:rPr>
            </w:pPr>
            <w:r>
              <w:rPr>
                <w:rFonts w:ascii="Times New Roman" w:eastAsia="Times New Roman" w:hAnsi="Times New Roman" w:cs="Times New Roman"/>
                <w:b/>
                <w:sz w:val="28"/>
                <w:szCs w:val="28"/>
                <w:lang w:val="kk-KZ"/>
              </w:rPr>
              <w:t xml:space="preserve"> </w:t>
            </w:r>
          </w:p>
          <w:p w:rsidR="004C13FB" w:rsidRDefault="004C13FB" w:rsidP="00A3414B">
            <w:pPr>
              <w:tabs>
                <w:tab w:val="left" w:pos="993"/>
              </w:tabs>
              <w:spacing w:after="0" w:line="240" w:lineRule="auto"/>
              <w:ind w:firstLine="567"/>
              <w:jc w:val="both"/>
              <w:rPr>
                <w:rFonts w:ascii="Times New Roman" w:eastAsia="Times New Roman" w:hAnsi="Times New Roman" w:cs="Times New Roman"/>
                <w:sz w:val="28"/>
                <w:szCs w:val="28"/>
                <w:vertAlign w:val="superscript"/>
              </w:rPr>
            </w:pPr>
          </w:p>
          <w:p w:rsidR="004C13FB" w:rsidRDefault="004C13FB" w:rsidP="00A3414B">
            <w:pPr>
              <w:tabs>
                <w:tab w:val="left" w:pos="993"/>
              </w:tabs>
              <w:spacing w:after="0" w:line="240" w:lineRule="auto"/>
              <w:ind w:firstLine="567"/>
              <w:jc w:val="both"/>
              <w:rPr>
                <w:rFonts w:ascii="Times New Roman" w:eastAsia="Times New Roman" w:hAnsi="Times New Roman" w:cs="Times New Roman"/>
                <w:sz w:val="28"/>
                <w:szCs w:val="28"/>
                <w:vertAlign w:val="superscript"/>
              </w:rPr>
            </w:pPr>
          </w:p>
          <w:p w:rsidR="004C13FB" w:rsidRDefault="004C13FB" w:rsidP="00A3414B">
            <w:pPr>
              <w:tabs>
                <w:tab w:val="left" w:pos="993"/>
              </w:tabs>
              <w:spacing w:after="0" w:line="240" w:lineRule="auto"/>
              <w:ind w:firstLine="567"/>
              <w:jc w:val="both"/>
              <w:rPr>
                <w:rFonts w:ascii="Times New Roman" w:eastAsia="Times New Roman" w:hAnsi="Times New Roman" w:cs="Times New Roman"/>
                <w:sz w:val="28"/>
                <w:szCs w:val="28"/>
                <w:vertAlign w:val="superscript"/>
              </w:rPr>
            </w:pPr>
          </w:p>
          <w:p w:rsidR="004559E5" w:rsidRDefault="004559E5" w:rsidP="00A3414B">
            <w:pPr>
              <w:tabs>
                <w:tab w:val="left" w:pos="993"/>
              </w:tabs>
              <w:spacing w:after="0" w:line="240" w:lineRule="auto"/>
              <w:ind w:firstLine="567"/>
              <w:jc w:val="center"/>
              <w:rPr>
                <w:rFonts w:ascii="Times New Roman" w:eastAsia="Times New Roman" w:hAnsi="Times New Roman" w:cs="Times New Roman"/>
                <w:b/>
                <w:sz w:val="28"/>
                <w:szCs w:val="28"/>
                <w:vertAlign w:val="superscript"/>
              </w:rPr>
            </w:pPr>
          </w:p>
          <w:p w:rsidR="004362FB" w:rsidRDefault="004362FB" w:rsidP="00A3414B">
            <w:pPr>
              <w:tabs>
                <w:tab w:val="left" w:pos="993"/>
              </w:tabs>
              <w:spacing w:after="0" w:line="240" w:lineRule="auto"/>
              <w:ind w:firstLine="567"/>
              <w:jc w:val="center"/>
              <w:rPr>
                <w:rFonts w:ascii="Times New Roman" w:eastAsia="Times New Roman" w:hAnsi="Times New Roman" w:cs="Times New Roman"/>
                <w:b/>
                <w:sz w:val="28"/>
                <w:szCs w:val="28"/>
                <w:vertAlign w:val="superscript"/>
              </w:rPr>
            </w:pPr>
          </w:p>
          <w:p w:rsidR="00A24FB7" w:rsidRDefault="00A24FB7" w:rsidP="00A3414B">
            <w:pPr>
              <w:tabs>
                <w:tab w:val="left" w:pos="993"/>
              </w:tabs>
              <w:spacing w:after="0" w:line="240" w:lineRule="auto"/>
              <w:ind w:firstLine="567"/>
              <w:jc w:val="center"/>
              <w:rPr>
                <w:rFonts w:ascii="Times New Roman" w:eastAsia="Times New Roman" w:hAnsi="Times New Roman" w:cs="Times New Roman"/>
                <w:b/>
                <w:sz w:val="28"/>
                <w:szCs w:val="28"/>
                <w:vertAlign w:val="superscript"/>
              </w:rPr>
            </w:pPr>
          </w:p>
          <w:p w:rsidR="00A24FB7" w:rsidRDefault="00A24FB7" w:rsidP="00A3414B">
            <w:pPr>
              <w:tabs>
                <w:tab w:val="left" w:pos="993"/>
              </w:tabs>
              <w:spacing w:after="0" w:line="240" w:lineRule="auto"/>
              <w:ind w:firstLine="567"/>
              <w:jc w:val="center"/>
              <w:rPr>
                <w:rFonts w:ascii="Times New Roman" w:eastAsia="Times New Roman" w:hAnsi="Times New Roman" w:cs="Times New Roman"/>
                <w:b/>
                <w:sz w:val="28"/>
                <w:szCs w:val="28"/>
                <w:vertAlign w:val="superscript"/>
              </w:rPr>
            </w:pPr>
          </w:p>
          <w:p w:rsidR="00A24FB7" w:rsidRDefault="00A24FB7" w:rsidP="00A3414B">
            <w:pPr>
              <w:tabs>
                <w:tab w:val="left" w:pos="993"/>
              </w:tabs>
              <w:spacing w:after="0" w:line="240" w:lineRule="auto"/>
              <w:ind w:firstLine="567"/>
              <w:jc w:val="center"/>
              <w:rPr>
                <w:rFonts w:ascii="Times New Roman" w:eastAsia="Times New Roman" w:hAnsi="Times New Roman" w:cs="Times New Roman"/>
                <w:b/>
                <w:sz w:val="28"/>
                <w:szCs w:val="28"/>
                <w:vertAlign w:val="superscript"/>
              </w:rPr>
            </w:pPr>
          </w:p>
          <w:p w:rsidR="00A24FB7" w:rsidRDefault="00A24FB7" w:rsidP="00A3414B">
            <w:pPr>
              <w:tabs>
                <w:tab w:val="left" w:pos="993"/>
              </w:tabs>
              <w:spacing w:after="0" w:line="240" w:lineRule="auto"/>
              <w:ind w:firstLine="567"/>
              <w:jc w:val="center"/>
              <w:rPr>
                <w:rFonts w:ascii="Times New Roman" w:eastAsia="Times New Roman" w:hAnsi="Times New Roman" w:cs="Times New Roman"/>
                <w:b/>
                <w:sz w:val="28"/>
                <w:szCs w:val="28"/>
                <w:vertAlign w:val="superscript"/>
              </w:rPr>
            </w:pPr>
          </w:p>
          <w:p w:rsidR="00A24FB7" w:rsidRDefault="00A24FB7" w:rsidP="00A3414B">
            <w:pPr>
              <w:tabs>
                <w:tab w:val="left" w:pos="993"/>
              </w:tabs>
              <w:spacing w:after="0" w:line="240" w:lineRule="auto"/>
              <w:ind w:firstLine="567"/>
              <w:jc w:val="center"/>
              <w:rPr>
                <w:rFonts w:ascii="Times New Roman" w:eastAsia="Times New Roman" w:hAnsi="Times New Roman" w:cs="Times New Roman"/>
                <w:b/>
                <w:sz w:val="28"/>
                <w:szCs w:val="28"/>
                <w:vertAlign w:val="superscript"/>
              </w:rPr>
            </w:pPr>
          </w:p>
          <w:p w:rsidR="00A24FB7" w:rsidRDefault="00A24FB7" w:rsidP="00A3414B">
            <w:pPr>
              <w:tabs>
                <w:tab w:val="left" w:pos="993"/>
              </w:tabs>
              <w:spacing w:after="0" w:line="240" w:lineRule="auto"/>
              <w:ind w:firstLine="567"/>
              <w:jc w:val="center"/>
              <w:rPr>
                <w:rFonts w:ascii="Times New Roman" w:eastAsia="Times New Roman" w:hAnsi="Times New Roman" w:cs="Times New Roman"/>
                <w:b/>
                <w:sz w:val="28"/>
                <w:szCs w:val="28"/>
                <w:vertAlign w:val="superscript"/>
              </w:rPr>
            </w:pPr>
          </w:p>
          <w:p w:rsidR="00A24FB7" w:rsidRDefault="00A24FB7" w:rsidP="00A3414B">
            <w:pPr>
              <w:tabs>
                <w:tab w:val="left" w:pos="993"/>
              </w:tabs>
              <w:spacing w:after="0" w:line="240" w:lineRule="auto"/>
              <w:ind w:firstLine="567"/>
              <w:jc w:val="center"/>
              <w:rPr>
                <w:rFonts w:ascii="Times New Roman" w:eastAsia="Times New Roman" w:hAnsi="Times New Roman" w:cs="Times New Roman"/>
                <w:b/>
                <w:sz w:val="28"/>
                <w:szCs w:val="28"/>
                <w:vertAlign w:val="superscript"/>
              </w:rPr>
            </w:pPr>
          </w:p>
          <w:p w:rsidR="00A24FB7" w:rsidRDefault="00A24FB7" w:rsidP="00A3414B">
            <w:pPr>
              <w:tabs>
                <w:tab w:val="left" w:pos="993"/>
              </w:tabs>
              <w:spacing w:after="0" w:line="240" w:lineRule="auto"/>
              <w:ind w:firstLine="567"/>
              <w:jc w:val="center"/>
              <w:rPr>
                <w:rFonts w:ascii="Times New Roman" w:eastAsia="Times New Roman" w:hAnsi="Times New Roman" w:cs="Times New Roman"/>
                <w:b/>
                <w:sz w:val="28"/>
                <w:szCs w:val="28"/>
                <w:vertAlign w:val="superscript"/>
              </w:rPr>
            </w:pPr>
          </w:p>
          <w:p w:rsidR="00A24FB7" w:rsidRDefault="00A24FB7" w:rsidP="00A3414B">
            <w:pPr>
              <w:tabs>
                <w:tab w:val="left" w:pos="993"/>
              </w:tabs>
              <w:spacing w:after="0" w:line="240" w:lineRule="auto"/>
              <w:ind w:firstLine="567"/>
              <w:jc w:val="center"/>
              <w:rPr>
                <w:rFonts w:ascii="Times New Roman" w:eastAsia="Times New Roman" w:hAnsi="Times New Roman" w:cs="Times New Roman"/>
                <w:b/>
                <w:sz w:val="28"/>
                <w:szCs w:val="28"/>
                <w:vertAlign w:val="superscript"/>
              </w:rPr>
            </w:pPr>
          </w:p>
          <w:p w:rsidR="00A24FB7" w:rsidRDefault="00A24FB7" w:rsidP="00A3414B">
            <w:pPr>
              <w:tabs>
                <w:tab w:val="left" w:pos="993"/>
              </w:tabs>
              <w:spacing w:after="0" w:line="240" w:lineRule="auto"/>
              <w:ind w:firstLine="567"/>
              <w:jc w:val="center"/>
              <w:rPr>
                <w:rFonts w:ascii="Times New Roman" w:eastAsia="Times New Roman" w:hAnsi="Times New Roman" w:cs="Times New Roman"/>
                <w:b/>
                <w:sz w:val="28"/>
                <w:szCs w:val="28"/>
                <w:vertAlign w:val="superscript"/>
              </w:rPr>
            </w:pPr>
          </w:p>
          <w:p w:rsidR="00A24FB7" w:rsidRDefault="00A24FB7" w:rsidP="00A3414B">
            <w:pPr>
              <w:tabs>
                <w:tab w:val="left" w:pos="993"/>
              </w:tabs>
              <w:spacing w:after="0" w:line="240" w:lineRule="auto"/>
              <w:ind w:firstLine="567"/>
              <w:jc w:val="center"/>
              <w:rPr>
                <w:rFonts w:ascii="Times New Roman" w:eastAsia="Times New Roman" w:hAnsi="Times New Roman" w:cs="Times New Roman"/>
                <w:b/>
                <w:sz w:val="28"/>
                <w:szCs w:val="28"/>
                <w:vertAlign w:val="superscript"/>
              </w:rPr>
            </w:pPr>
          </w:p>
          <w:p w:rsidR="004C13FB" w:rsidRPr="00386A1B" w:rsidRDefault="004C13FB" w:rsidP="00A3414B">
            <w:pPr>
              <w:tabs>
                <w:tab w:val="left" w:pos="993"/>
              </w:tabs>
              <w:spacing w:after="0" w:line="240" w:lineRule="auto"/>
              <w:ind w:firstLine="567"/>
              <w:jc w:val="center"/>
              <w:rPr>
                <w:rFonts w:ascii="Times New Roman" w:eastAsia="Times New Roman" w:hAnsi="Times New Roman" w:cs="Times New Roman"/>
                <w:b/>
                <w:sz w:val="28"/>
                <w:szCs w:val="28"/>
                <w:vertAlign w:val="superscript"/>
              </w:rPr>
            </w:pPr>
            <w:r w:rsidRPr="00386A1B">
              <w:rPr>
                <w:rFonts w:ascii="Times New Roman" w:eastAsia="Times New Roman" w:hAnsi="Times New Roman" w:cs="Times New Roman"/>
                <w:b/>
                <w:sz w:val="28"/>
                <w:szCs w:val="28"/>
                <w:vertAlign w:val="superscript"/>
              </w:rPr>
              <w:lastRenderedPageBreak/>
              <w:t>СОДЕРЖАНИЕ</w:t>
            </w:r>
          </w:p>
          <w:p w:rsidR="004C13FB" w:rsidRDefault="004C13FB" w:rsidP="00A3414B">
            <w:pPr>
              <w:tabs>
                <w:tab w:val="left" w:pos="993"/>
                <w:tab w:val="left" w:pos="1168"/>
              </w:tabs>
              <w:rPr>
                <w:sz w:val="28"/>
                <w:szCs w:val="28"/>
                <w:vertAlign w:val="superscript"/>
              </w:rPr>
            </w:pPr>
          </w:p>
          <w:tbl>
            <w:tblPr>
              <w:tblStyle w:val="a5"/>
              <w:tblpPr w:leftFromText="180" w:rightFromText="180" w:vertAnchor="text" w:tblpX="534" w:tblpY="1"/>
              <w:tblOverlap w:val="never"/>
              <w:tblW w:w="9453" w:type="dxa"/>
              <w:tblLayout w:type="fixed"/>
              <w:tblLook w:val="04A0" w:firstRow="1" w:lastRow="0" w:firstColumn="1" w:lastColumn="0" w:noHBand="0" w:noVBand="1"/>
            </w:tblPr>
            <w:tblGrid>
              <w:gridCol w:w="1188"/>
              <w:gridCol w:w="7000"/>
              <w:gridCol w:w="1265"/>
            </w:tblGrid>
            <w:tr w:rsidR="004C13FB" w:rsidRPr="00A90E84" w:rsidTr="00A3414B">
              <w:tc>
                <w:tcPr>
                  <w:tcW w:w="1188" w:type="dxa"/>
                </w:tcPr>
                <w:p w:rsidR="004C13FB" w:rsidRPr="00872D1F" w:rsidRDefault="004C13FB" w:rsidP="004C13FB">
                  <w:pPr>
                    <w:spacing w:line="360" w:lineRule="auto"/>
                    <w:contextualSpacing/>
                    <w:jc w:val="center"/>
                    <w:rPr>
                      <w:rFonts w:ascii="Times New Roman" w:eastAsia="Times New Roman" w:hAnsi="Times New Roman" w:cs="Times New Roman"/>
                      <w:b/>
                      <w:bCs/>
                      <w:sz w:val="28"/>
                      <w:szCs w:val="28"/>
                      <w:shd w:val="clear" w:color="auto" w:fill="FFFFFF"/>
                      <w:lang w:bidi="en-US"/>
                    </w:rPr>
                  </w:pPr>
                  <w:r w:rsidRPr="00872D1F">
                    <w:rPr>
                      <w:rFonts w:ascii="Times New Roman" w:hAnsi="Times New Roman" w:cs="Times New Roman"/>
                      <w:b/>
                      <w:sz w:val="28"/>
                      <w:szCs w:val="28"/>
                      <w:shd w:val="clear" w:color="auto" w:fill="FFFFFF"/>
                    </w:rPr>
                    <w:t>№ раздела</w:t>
                  </w:r>
                </w:p>
              </w:tc>
              <w:tc>
                <w:tcPr>
                  <w:tcW w:w="7000" w:type="dxa"/>
                  <w:vAlign w:val="center"/>
                </w:tcPr>
                <w:p w:rsidR="004C13FB" w:rsidRPr="00872D1F" w:rsidRDefault="004C13FB" w:rsidP="004C13FB">
                  <w:pPr>
                    <w:spacing w:line="360" w:lineRule="auto"/>
                    <w:contextualSpacing/>
                    <w:jc w:val="center"/>
                    <w:rPr>
                      <w:rFonts w:ascii="Times New Roman" w:eastAsia="Times New Roman" w:hAnsi="Times New Roman" w:cs="Times New Roman"/>
                      <w:b/>
                      <w:bCs/>
                      <w:sz w:val="28"/>
                      <w:szCs w:val="28"/>
                      <w:shd w:val="clear" w:color="auto" w:fill="FFFFFF"/>
                      <w:lang w:bidi="en-US"/>
                    </w:rPr>
                  </w:pPr>
                  <w:r w:rsidRPr="00872D1F">
                    <w:rPr>
                      <w:rFonts w:ascii="Times New Roman" w:eastAsia="Times New Roman" w:hAnsi="Times New Roman" w:cs="Times New Roman"/>
                      <w:b/>
                      <w:bCs/>
                      <w:sz w:val="28"/>
                      <w:szCs w:val="28"/>
                      <w:shd w:val="clear" w:color="auto" w:fill="FFFFFF"/>
                      <w:lang w:bidi="en-US"/>
                    </w:rPr>
                    <w:t>Наименование разделов</w:t>
                  </w:r>
                </w:p>
              </w:tc>
              <w:tc>
                <w:tcPr>
                  <w:tcW w:w="1265" w:type="dxa"/>
                  <w:vAlign w:val="center"/>
                </w:tcPr>
                <w:p w:rsidR="004C13FB" w:rsidRPr="00872D1F" w:rsidRDefault="004C13FB" w:rsidP="004C13FB">
                  <w:pPr>
                    <w:spacing w:line="360" w:lineRule="auto"/>
                    <w:contextualSpacing/>
                    <w:jc w:val="center"/>
                    <w:rPr>
                      <w:rFonts w:ascii="Times New Roman" w:eastAsia="Times New Roman" w:hAnsi="Times New Roman" w:cs="Times New Roman"/>
                      <w:b/>
                      <w:bCs/>
                      <w:sz w:val="28"/>
                      <w:szCs w:val="28"/>
                      <w:shd w:val="clear" w:color="auto" w:fill="FFFFFF"/>
                      <w:lang w:bidi="en-US"/>
                    </w:rPr>
                  </w:pPr>
                  <w:r w:rsidRPr="00872D1F">
                    <w:rPr>
                      <w:rFonts w:ascii="Times New Roman" w:eastAsia="Times New Roman" w:hAnsi="Times New Roman" w:cs="Times New Roman"/>
                      <w:b/>
                      <w:bCs/>
                      <w:sz w:val="28"/>
                      <w:szCs w:val="28"/>
                      <w:shd w:val="clear" w:color="auto" w:fill="FFFFFF"/>
                      <w:lang w:bidi="en-US"/>
                    </w:rPr>
                    <w:t>Стр.</w:t>
                  </w:r>
                </w:p>
              </w:tc>
            </w:tr>
            <w:tr w:rsidR="004C13FB" w:rsidRPr="00A90E84" w:rsidTr="00A3414B">
              <w:tc>
                <w:tcPr>
                  <w:tcW w:w="1188" w:type="dxa"/>
                </w:tcPr>
                <w:p w:rsidR="004C13FB" w:rsidRPr="00F902C9" w:rsidRDefault="004C13FB" w:rsidP="004C13FB">
                  <w:pPr>
                    <w:pStyle w:val="a3"/>
                    <w:numPr>
                      <w:ilvl w:val="0"/>
                      <w:numId w:val="1"/>
                    </w:numPr>
                    <w:spacing w:line="360" w:lineRule="auto"/>
                    <w:jc w:val="center"/>
                    <w:rPr>
                      <w:b/>
                      <w:bCs/>
                      <w:sz w:val="28"/>
                      <w:szCs w:val="28"/>
                      <w:lang w:val="kk-KZ"/>
                    </w:rPr>
                  </w:pPr>
                </w:p>
              </w:tc>
              <w:tc>
                <w:tcPr>
                  <w:tcW w:w="7000" w:type="dxa"/>
                </w:tcPr>
                <w:p w:rsidR="004C13FB" w:rsidRPr="00C96244" w:rsidRDefault="004C13FB" w:rsidP="004C13FB">
                  <w:pPr>
                    <w:widowControl w:val="0"/>
                    <w:tabs>
                      <w:tab w:val="left" w:pos="743"/>
                      <w:tab w:val="left" w:pos="1026"/>
                    </w:tabs>
                    <w:overflowPunct w:val="0"/>
                    <w:autoSpaceDE w:val="0"/>
                    <w:autoSpaceDN w:val="0"/>
                    <w:adjustRightInd w:val="0"/>
                    <w:spacing w:line="360" w:lineRule="auto"/>
                    <w:jc w:val="both"/>
                    <w:rPr>
                      <w:rFonts w:ascii="Times New Roman" w:hAnsi="Times New Roman" w:cs="Times New Roman"/>
                      <w:b/>
                      <w:bCs/>
                      <w:sz w:val="28"/>
                      <w:szCs w:val="28"/>
                    </w:rPr>
                  </w:pPr>
                  <w:r w:rsidRPr="00C96244">
                    <w:rPr>
                      <w:rFonts w:ascii="Times New Roman" w:hAnsi="Times New Roman" w:cs="Times New Roman"/>
                      <w:b/>
                      <w:bCs/>
                      <w:sz w:val="28"/>
                      <w:szCs w:val="28"/>
                    </w:rPr>
                    <w:t>Паспорт Программы развития школы на 2020  - 2025 гг.</w:t>
                  </w:r>
                </w:p>
              </w:tc>
              <w:tc>
                <w:tcPr>
                  <w:tcW w:w="1265" w:type="dxa"/>
                </w:tcPr>
                <w:p w:rsidR="004C13FB" w:rsidRPr="00872D1F" w:rsidRDefault="004C13FB" w:rsidP="004C13FB">
                  <w:pPr>
                    <w:spacing w:line="360" w:lineRule="auto"/>
                    <w:contextualSpacing/>
                    <w:jc w:val="center"/>
                    <w:rPr>
                      <w:rFonts w:ascii="Times New Roman" w:eastAsia="Times New Roman" w:hAnsi="Times New Roman" w:cs="Times New Roman"/>
                      <w:bCs/>
                      <w:sz w:val="28"/>
                      <w:szCs w:val="28"/>
                      <w:shd w:val="clear" w:color="auto" w:fill="FFFFFF"/>
                      <w:lang w:bidi="en-US"/>
                    </w:rPr>
                  </w:pPr>
                </w:p>
              </w:tc>
            </w:tr>
            <w:tr w:rsidR="004C13FB" w:rsidRPr="00A90E84" w:rsidTr="00A3414B">
              <w:tc>
                <w:tcPr>
                  <w:tcW w:w="1188" w:type="dxa"/>
                </w:tcPr>
                <w:p w:rsidR="004C13FB" w:rsidRPr="00F902C9" w:rsidRDefault="004C13FB" w:rsidP="004C13FB">
                  <w:pPr>
                    <w:pStyle w:val="a3"/>
                    <w:numPr>
                      <w:ilvl w:val="0"/>
                      <w:numId w:val="1"/>
                    </w:numPr>
                    <w:spacing w:line="360" w:lineRule="auto"/>
                    <w:jc w:val="center"/>
                    <w:rPr>
                      <w:b/>
                      <w:bCs/>
                      <w:sz w:val="28"/>
                      <w:szCs w:val="28"/>
                    </w:rPr>
                  </w:pPr>
                </w:p>
              </w:tc>
              <w:tc>
                <w:tcPr>
                  <w:tcW w:w="7000" w:type="dxa"/>
                </w:tcPr>
                <w:p w:rsidR="004C13FB" w:rsidRPr="00C96244" w:rsidRDefault="004C13FB" w:rsidP="004C13FB">
                  <w:pPr>
                    <w:widowControl w:val="0"/>
                    <w:tabs>
                      <w:tab w:val="left" w:pos="743"/>
                      <w:tab w:val="left" w:pos="1026"/>
                    </w:tabs>
                    <w:overflowPunct w:val="0"/>
                    <w:autoSpaceDE w:val="0"/>
                    <w:autoSpaceDN w:val="0"/>
                    <w:adjustRightInd w:val="0"/>
                    <w:spacing w:line="360" w:lineRule="auto"/>
                    <w:jc w:val="both"/>
                    <w:rPr>
                      <w:rFonts w:ascii="Times New Roman" w:hAnsi="Times New Roman" w:cs="Times New Roman"/>
                      <w:b/>
                      <w:bCs/>
                      <w:sz w:val="28"/>
                      <w:szCs w:val="28"/>
                    </w:rPr>
                  </w:pPr>
                  <w:r w:rsidRPr="00C96244">
                    <w:rPr>
                      <w:rFonts w:ascii="Times New Roman" w:hAnsi="Times New Roman" w:cs="Times New Roman"/>
                      <w:b/>
                      <w:bCs/>
                      <w:sz w:val="28"/>
                      <w:szCs w:val="28"/>
                    </w:rPr>
                    <w:t>Информационная справка об организации образования</w:t>
                  </w:r>
                </w:p>
              </w:tc>
              <w:tc>
                <w:tcPr>
                  <w:tcW w:w="1265" w:type="dxa"/>
                </w:tcPr>
                <w:p w:rsidR="004C13FB" w:rsidRDefault="004C13FB" w:rsidP="004C13FB">
                  <w:pPr>
                    <w:spacing w:line="360" w:lineRule="auto"/>
                    <w:contextualSpacing/>
                    <w:jc w:val="center"/>
                    <w:rPr>
                      <w:rFonts w:ascii="Times New Roman" w:eastAsia="Times New Roman" w:hAnsi="Times New Roman" w:cs="Times New Roman"/>
                      <w:bCs/>
                      <w:sz w:val="28"/>
                      <w:szCs w:val="28"/>
                      <w:shd w:val="clear" w:color="auto" w:fill="FFFFFF"/>
                      <w:lang w:bidi="en-US"/>
                    </w:rPr>
                  </w:pPr>
                </w:p>
              </w:tc>
            </w:tr>
            <w:tr w:rsidR="004C13FB" w:rsidRPr="00A90E84" w:rsidTr="00A3414B">
              <w:tc>
                <w:tcPr>
                  <w:tcW w:w="1188" w:type="dxa"/>
                </w:tcPr>
                <w:p w:rsidR="004C13FB" w:rsidRPr="00564D29" w:rsidRDefault="004C13FB" w:rsidP="004C13FB">
                  <w:pPr>
                    <w:pStyle w:val="a3"/>
                    <w:numPr>
                      <w:ilvl w:val="0"/>
                      <w:numId w:val="1"/>
                    </w:numPr>
                    <w:spacing w:line="360" w:lineRule="auto"/>
                    <w:jc w:val="center"/>
                    <w:rPr>
                      <w:b/>
                      <w:bCs/>
                      <w:sz w:val="28"/>
                      <w:szCs w:val="28"/>
                    </w:rPr>
                  </w:pPr>
                </w:p>
              </w:tc>
              <w:tc>
                <w:tcPr>
                  <w:tcW w:w="7000" w:type="dxa"/>
                </w:tcPr>
                <w:p w:rsidR="004C13FB" w:rsidRPr="00C96244" w:rsidRDefault="004C13FB" w:rsidP="004C13FB">
                  <w:pPr>
                    <w:widowControl w:val="0"/>
                    <w:tabs>
                      <w:tab w:val="left" w:pos="34"/>
                    </w:tabs>
                    <w:overflowPunct w:val="0"/>
                    <w:autoSpaceDE w:val="0"/>
                    <w:autoSpaceDN w:val="0"/>
                    <w:adjustRightInd w:val="0"/>
                    <w:spacing w:line="360" w:lineRule="auto"/>
                    <w:jc w:val="both"/>
                    <w:rPr>
                      <w:rFonts w:ascii="Times New Roman" w:hAnsi="Times New Roman" w:cs="Times New Roman"/>
                      <w:b/>
                      <w:bCs/>
                      <w:sz w:val="28"/>
                      <w:szCs w:val="28"/>
                    </w:rPr>
                  </w:pPr>
                  <w:r w:rsidRPr="00C96244">
                    <w:rPr>
                      <w:rFonts w:ascii="Times New Roman" w:hAnsi="Times New Roman" w:cs="Times New Roman"/>
                      <w:b/>
                      <w:bCs/>
                      <w:sz w:val="28"/>
                      <w:szCs w:val="28"/>
                    </w:rPr>
                    <w:t>Анализ деятельности школы</w:t>
                  </w:r>
                </w:p>
              </w:tc>
              <w:tc>
                <w:tcPr>
                  <w:tcW w:w="1265" w:type="dxa"/>
                </w:tcPr>
                <w:p w:rsidR="004C13FB" w:rsidRPr="00872D1F" w:rsidRDefault="004C13FB" w:rsidP="004C13FB">
                  <w:pPr>
                    <w:spacing w:line="360" w:lineRule="auto"/>
                    <w:contextualSpacing/>
                    <w:jc w:val="center"/>
                    <w:rPr>
                      <w:rFonts w:ascii="Times New Roman" w:eastAsia="Times New Roman" w:hAnsi="Times New Roman" w:cs="Times New Roman"/>
                      <w:bCs/>
                      <w:sz w:val="28"/>
                      <w:szCs w:val="28"/>
                      <w:shd w:val="clear" w:color="auto" w:fill="FFFFFF"/>
                      <w:lang w:bidi="en-US"/>
                    </w:rPr>
                  </w:pPr>
                </w:p>
              </w:tc>
            </w:tr>
            <w:tr w:rsidR="004C13FB" w:rsidRPr="00A90E84" w:rsidTr="00A3414B">
              <w:tc>
                <w:tcPr>
                  <w:tcW w:w="1188" w:type="dxa"/>
                </w:tcPr>
                <w:p w:rsidR="004C13FB" w:rsidRPr="00F902C9" w:rsidRDefault="004C13FB" w:rsidP="004C13FB">
                  <w:pPr>
                    <w:pStyle w:val="a3"/>
                    <w:widowControl w:val="0"/>
                    <w:numPr>
                      <w:ilvl w:val="0"/>
                      <w:numId w:val="1"/>
                    </w:numPr>
                    <w:tabs>
                      <w:tab w:val="left" w:pos="743"/>
                      <w:tab w:val="left" w:pos="1026"/>
                    </w:tabs>
                    <w:overflowPunct w:val="0"/>
                    <w:autoSpaceDE w:val="0"/>
                    <w:autoSpaceDN w:val="0"/>
                    <w:adjustRightInd w:val="0"/>
                    <w:spacing w:line="360" w:lineRule="auto"/>
                    <w:jc w:val="center"/>
                    <w:rPr>
                      <w:b/>
                      <w:bCs/>
                      <w:sz w:val="28"/>
                      <w:szCs w:val="28"/>
                    </w:rPr>
                  </w:pPr>
                </w:p>
              </w:tc>
              <w:tc>
                <w:tcPr>
                  <w:tcW w:w="7000" w:type="dxa"/>
                </w:tcPr>
                <w:p w:rsidR="004C13FB" w:rsidRPr="00C96244" w:rsidRDefault="004C13FB" w:rsidP="004C13FB">
                  <w:pPr>
                    <w:widowControl w:val="0"/>
                    <w:tabs>
                      <w:tab w:val="left" w:pos="743"/>
                      <w:tab w:val="left" w:pos="1026"/>
                    </w:tabs>
                    <w:overflowPunct w:val="0"/>
                    <w:autoSpaceDE w:val="0"/>
                    <w:autoSpaceDN w:val="0"/>
                    <w:adjustRightInd w:val="0"/>
                    <w:spacing w:line="360" w:lineRule="auto"/>
                    <w:jc w:val="both"/>
                    <w:rPr>
                      <w:rFonts w:ascii="Times New Roman" w:hAnsi="Times New Roman" w:cs="Times New Roman"/>
                      <w:b/>
                      <w:bCs/>
                      <w:sz w:val="28"/>
                      <w:szCs w:val="28"/>
                    </w:rPr>
                  </w:pPr>
                  <w:r w:rsidRPr="00C96244">
                    <w:rPr>
                      <w:rFonts w:ascii="Times New Roman" w:hAnsi="Times New Roman" w:cs="Times New Roman"/>
                      <w:b/>
                      <w:bCs/>
                      <w:sz w:val="28"/>
                      <w:szCs w:val="28"/>
                    </w:rPr>
                    <w:t>Концепция развития организации образования</w:t>
                  </w:r>
                </w:p>
              </w:tc>
              <w:tc>
                <w:tcPr>
                  <w:tcW w:w="1265" w:type="dxa"/>
                </w:tcPr>
                <w:p w:rsidR="004C13FB" w:rsidRDefault="004C13FB" w:rsidP="004C13FB">
                  <w:pPr>
                    <w:spacing w:line="360" w:lineRule="auto"/>
                    <w:contextualSpacing/>
                    <w:jc w:val="center"/>
                    <w:rPr>
                      <w:rFonts w:ascii="Times New Roman" w:eastAsia="Times New Roman" w:hAnsi="Times New Roman" w:cs="Times New Roman"/>
                      <w:bCs/>
                      <w:sz w:val="28"/>
                      <w:szCs w:val="28"/>
                      <w:shd w:val="clear" w:color="auto" w:fill="FFFFFF"/>
                      <w:lang w:bidi="en-US"/>
                    </w:rPr>
                  </w:pPr>
                </w:p>
              </w:tc>
            </w:tr>
            <w:tr w:rsidR="004C13FB" w:rsidRPr="00A90E84" w:rsidTr="00A3414B">
              <w:tc>
                <w:tcPr>
                  <w:tcW w:w="1188" w:type="dxa"/>
                </w:tcPr>
                <w:p w:rsidR="004C13FB" w:rsidRPr="00F902C9" w:rsidRDefault="004C13FB" w:rsidP="004C13FB">
                  <w:pPr>
                    <w:pStyle w:val="a3"/>
                    <w:widowControl w:val="0"/>
                    <w:numPr>
                      <w:ilvl w:val="0"/>
                      <w:numId w:val="1"/>
                    </w:numPr>
                    <w:tabs>
                      <w:tab w:val="left" w:pos="743"/>
                      <w:tab w:val="left" w:pos="1026"/>
                    </w:tabs>
                    <w:overflowPunct w:val="0"/>
                    <w:autoSpaceDE w:val="0"/>
                    <w:autoSpaceDN w:val="0"/>
                    <w:adjustRightInd w:val="0"/>
                    <w:spacing w:line="360" w:lineRule="auto"/>
                    <w:jc w:val="center"/>
                    <w:rPr>
                      <w:b/>
                      <w:bCs/>
                      <w:sz w:val="28"/>
                      <w:szCs w:val="28"/>
                      <w:lang w:val="en-US"/>
                    </w:rPr>
                  </w:pPr>
                </w:p>
              </w:tc>
              <w:tc>
                <w:tcPr>
                  <w:tcW w:w="7000" w:type="dxa"/>
                </w:tcPr>
                <w:p w:rsidR="004C13FB" w:rsidRPr="00C96244" w:rsidRDefault="004C13FB" w:rsidP="00842E32">
                  <w:pPr>
                    <w:widowControl w:val="0"/>
                    <w:tabs>
                      <w:tab w:val="left" w:pos="743"/>
                      <w:tab w:val="left" w:pos="1026"/>
                    </w:tabs>
                    <w:overflowPunct w:val="0"/>
                    <w:autoSpaceDE w:val="0"/>
                    <w:autoSpaceDN w:val="0"/>
                    <w:adjustRightInd w:val="0"/>
                    <w:spacing w:line="360" w:lineRule="auto"/>
                    <w:jc w:val="both"/>
                    <w:rPr>
                      <w:rFonts w:ascii="Times New Roman" w:hAnsi="Times New Roman" w:cs="Times New Roman"/>
                      <w:b/>
                      <w:bCs/>
                      <w:sz w:val="28"/>
                      <w:szCs w:val="28"/>
                    </w:rPr>
                  </w:pPr>
                  <w:r w:rsidRPr="00C96244">
                    <w:rPr>
                      <w:rFonts w:ascii="Times New Roman" w:hAnsi="Times New Roman" w:cs="Times New Roman"/>
                      <w:b/>
                      <w:bCs/>
                      <w:sz w:val="28"/>
                      <w:szCs w:val="28"/>
                    </w:rPr>
                    <w:t xml:space="preserve">Стратегический план действий по развитию школы  на 5 учебных </w:t>
                  </w:r>
                  <w:r w:rsidR="00842E32">
                    <w:rPr>
                      <w:rFonts w:ascii="Times New Roman" w:hAnsi="Times New Roman" w:cs="Times New Roman"/>
                      <w:b/>
                      <w:bCs/>
                      <w:sz w:val="28"/>
                      <w:szCs w:val="28"/>
                    </w:rPr>
                    <w:t>лет</w:t>
                  </w:r>
                  <w:r w:rsidRPr="00C96244">
                    <w:rPr>
                      <w:rFonts w:ascii="Times New Roman" w:hAnsi="Times New Roman" w:cs="Times New Roman"/>
                      <w:b/>
                      <w:bCs/>
                      <w:sz w:val="28"/>
                      <w:szCs w:val="28"/>
                    </w:rPr>
                    <w:t xml:space="preserve"> (2020  - 2025 гг.)</w:t>
                  </w:r>
                </w:p>
              </w:tc>
              <w:tc>
                <w:tcPr>
                  <w:tcW w:w="1265" w:type="dxa"/>
                </w:tcPr>
                <w:p w:rsidR="004C13FB" w:rsidRPr="00872D1F" w:rsidRDefault="004C13FB" w:rsidP="004C13FB">
                  <w:pPr>
                    <w:spacing w:line="360" w:lineRule="auto"/>
                    <w:contextualSpacing/>
                    <w:jc w:val="center"/>
                    <w:rPr>
                      <w:rFonts w:ascii="Times New Roman" w:eastAsia="Times New Roman" w:hAnsi="Times New Roman" w:cs="Times New Roman"/>
                      <w:bCs/>
                      <w:sz w:val="28"/>
                      <w:szCs w:val="28"/>
                      <w:shd w:val="clear" w:color="auto" w:fill="FFFFFF"/>
                      <w:lang w:bidi="en-US"/>
                    </w:rPr>
                  </w:pPr>
                </w:p>
              </w:tc>
            </w:tr>
            <w:tr w:rsidR="004C13FB" w:rsidRPr="00A90E84" w:rsidTr="00A3414B">
              <w:tc>
                <w:tcPr>
                  <w:tcW w:w="1188" w:type="dxa"/>
                </w:tcPr>
                <w:p w:rsidR="004C13FB" w:rsidRPr="00F902C9" w:rsidRDefault="004C13FB" w:rsidP="004C13FB">
                  <w:pPr>
                    <w:spacing w:line="360" w:lineRule="auto"/>
                    <w:contextualSpacing/>
                    <w:jc w:val="center"/>
                    <w:rPr>
                      <w:rFonts w:ascii="Times New Roman" w:eastAsia="Times New Roman" w:hAnsi="Times New Roman" w:cs="Times New Roman"/>
                      <w:b/>
                      <w:bCs/>
                      <w:sz w:val="28"/>
                      <w:szCs w:val="28"/>
                      <w:shd w:val="clear" w:color="auto" w:fill="FFFFFF"/>
                      <w:lang w:bidi="en-US"/>
                    </w:rPr>
                  </w:pPr>
                </w:p>
              </w:tc>
              <w:tc>
                <w:tcPr>
                  <w:tcW w:w="7000" w:type="dxa"/>
                </w:tcPr>
                <w:p w:rsidR="00D3056F" w:rsidRDefault="004C13FB" w:rsidP="00D3056F">
                  <w:pPr>
                    <w:jc w:val="both"/>
                    <w:rPr>
                      <w:sz w:val="28"/>
                      <w:szCs w:val="28"/>
                    </w:rPr>
                  </w:pPr>
                  <w:r w:rsidRPr="00D3056F">
                    <w:rPr>
                      <w:b/>
                      <w:bCs/>
                      <w:sz w:val="28"/>
                      <w:szCs w:val="28"/>
                    </w:rPr>
                    <w:t>Стратегическое направление 1</w:t>
                  </w:r>
                  <w:r w:rsidR="00D3056F" w:rsidRPr="00D3056F">
                    <w:rPr>
                      <w:sz w:val="28"/>
                      <w:szCs w:val="28"/>
                    </w:rPr>
                    <w:t xml:space="preserve"> </w:t>
                  </w:r>
                </w:p>
                <w:p w:rsidR="004C13FB" w:rsidRPr="00D3056F" w:rsidRDefault="00D3056F" w:rsidP="00D3056F">
                  <w:pPr>
                    <w:jc w:val="both"/>
                    <w:rPr>
                      <w:sz w:val="28"/>
                      <w:szCs w:val="28"/>
                    </w:rPr>
                  </w:pPr>
                  <w:r w:rsidRPr="00A5160B">
                    <w:rPr>
                      <w:rFonts w:ascii="Times New Roman" w:eastAsia="Times New Roman" w:hAnsi="Times New Roman" w:cs="Times New Roman"/>
                      <w:sz w:val="28"/>
                      <w:szCs w:val="28"/>
                    </w:rPr>
                    <w:t>Развитие качества образования</w:t>
                  </w:r>
                </w:p>
              </w:tc>
              <w:tc>
                <w:tcPr>
                  <w:tcW w:w="1265" w:type="dxa"/>
                </w:tcPr>
                <w:p w:rsidR="004C13FB" w:rsidRPr="00872D1F" w:rsidRDefault="004C13FB" w:rsidP="004C13FB">
                  <w:pPr>
                    <w:spacing w:line="360" w:lineRule="auto"/>
                    <w:contextualSpacing/>
                    <w:jc w:val="center"/>
                    <w:rPr>
                      <w:rFonts w:ascii="Times New Roman" w:eastAsia="Times New Roman" w:hAnsi="Times New Roman" w:cs="Times New Roman"/>
                      <w:bCs/>
                      <w:sz w:val="28"/>
                      <w:szCs w:val="28"/>
                      <w:shd w:val="clear" w:color="auto" w:fill="FFFFFF"/>
                      <w:lang w:bidi="en-US"/>
                    </w:rPr>
                  </w:pPr>
                </w:p>
              </w:tc>
            </w:tr>
            <w:tr w:rsidR="004C13FB" w:rsidRPr="00A90E84" w:rsidTr="00A3414B">
              <w:tc>
                <w:tcPr>
                  <w:tcW w:w="1188" w:type="dxa"/>
                </w:tcPr>
                <w:p w:rsidR="004C13FB" w:rsidRPr="00F902C9" w:rsidRDefault="004C13FB" w:rsidP="004C13FB">
                  <w:pPr>
                    <w:spacing w:line="360" w:lineRule="auto"/>
                    <w:contextualSpacing/>
                    <w:jc w:val="center"/>
                    <w:rPr>
                      <w:rFonts w:ascii="Times New Roman" w:eastAsia="Times New Roman" w:hAnsi="Times New Roman" w:cs="Times New Roman"/>
                      <w:b/>
                      <w:bCs/>
                      <w:sz w:val="28"/>
                      <w:szCs w:val="28"/>
                      <w:shd w:val="clear" w:color="auto" w:fill="FFFFFF"/>
                      <w:lang w:bidi="en-US"/>
                    </w:rPr>
                  </w:pPr>
                </w:p>
              </w:tc>
              <w:tc>
                <w:tcPr>
                  <w:tcW w:w="7000" w:type="dxa"/>
                </w:tcPr>
                <w:p w:rsidR="00D3056F" w:rsidRDefault="004C13FB" w:rsidP="004C13FB">
                  <w:pPr>
                    <w:spacing w:line="360" w:lineRule="auto"/>
                    <w:contextualSpacing/>
                    <w:rPr>
                      <w:rFonts w:ascii="Times New Roman" w:hAnsi="Times New Roman" w:cs="Times New Roman"/>
                      <w:b/>
                      <w:bCs/>
                      <w:sz w:val="28"/>
                      <w:szCs w:val="28"/>
                    </w:rPr>
                  </w:pPr>
                  <w:r>
                    <w:rPr>
                      <w:rFonts w:ascii="Times New Roman" w:hAnsi="Times New Roman" w:cs="Times New Roman"/>
                      <w:b/>
                      <w:bCs/>
                      <w:sz w:val="28"/>
                      <w:szCs w:val="28"/>
                    </w:rPr>
                    <w:t>Стратегическое направление 2</w:t>
                  </w:r>
                </w:p>
                <w:p w:rsidR="00D3056F" w:rsidRPr="00D3056F" w:rsidRDefault="00D3056F" w:rsidP="00A5160B">
                  <w:pPr>
                    <w:jc w:val="both"/>
                    <w:rPr>
                      <w:rFonts w:ascii="Times New Roman" w:hAnsi="Times New Roman" w:cs="Times New Roman"/>
                      <w:b/>
                      <w:bCs/>
                      <w:sz w:val="28"/>
                      <w:szCs w:val="28"/>
                    </w:rPr>
                  </w:pPr>
                  <w:r w:rsidRPr="00A5160B">
                    <w:rPr>
                      <w:rFonts w:ascii="Times New Roman" w:eastAsia="Times New Roman" w:hAnsi="Times New Roman" w:cs="Times New Roman"/>
                      <w:sz w:val="28"/>
                      <w:szCs w:val="28"/>
                    </w:rPr>
                    <w:t>Развитие кадрового потенциала</w:t>
                  </w:r>
                </w:p>
              </w:tc>
              <w:tc>
                <w:tcPr>
                  <w:tcW w:w="1265" w:type="dxa"/>
                </w:tcPr>
                <w:p w:rsidR="004C13FB" w:rsidRPr="00872D1F" w:rsidRDefault="004C13FB" w:rsidP="004C13FB">
                  <w:pPr>
                    <w:spacing w:line="360" w:lineRule="auto"/>
                    <w:contextualSpacing/>
                    <w:jc w:val="center"/>
                    <w:rPr>
                      <w:rFonts w:ascii="Times New Roman" w:eastAsia="Times New Roman" w:hAnsi="Times New Roman" w:cs="Times New Roman"/>
                      <w:bCs/>
                      <w:sz w:val="28"/>
                      <w:szCs w:val="28"/>
                      <w:shd w:val="clear" w:color="auto" w:fill="FFFFFF"/>
                      <w:lang w:bidi="en-US"/>
                    </w:rPr>
                  </w:pPr>
                </w:p>
              </w:tc>
            </w:tr>
            <w:tr w:rsidR="004C13FB" w:rsidRPr="00A90E84" w:rsidTr="00A3414B">
              <w:tc>
                <w:tcPr>
                  <w:tcW w:w="1188" w:type="dxa"/>
                </w:tcPr>
                <w:p w:rsidR="004C13FB" w:rsidRPr="00F902C9" w:rsidRDefault="004C13FB" w:rsidP="004C13FB">
                  <w:pPr>
                    <w:spacing w:line="360" w:lineRule="auto"/>
                    <w:contextualSpacing/>
                    <w:jc w:val="center"/>
                    <w:rPr>
                      <w:rFonts w:ascii="Times New Roman" w:eastAsia="Times New Roman" w:hAnsi="Times New Roman" w:cs="Times New Roman"/>
                      <w:b/>
                      <w:bCs/>
                      <w:sz w:val="28"/>
                      <w:szCs w:val="28"/>
                      <w:shd w:val="clear" w:color="auto" w:fill="FFFFFF"/>
                      <w:lang w:bidi="en-US"/>
                    </w:rPr>
                  </w:pPr>
                </w:p>
              </w:tc>
              <w:tc>
                <w:tcPr>
                  <w:tcW w:w="7000" w:type="dxa"/>
                </w:tcPr>
                <w:p w:rsidR="004C13FB" w:rsidRDefault="004C13FB" w:rsidP="004C13FB">
                  <w:pPr>
                    <w:spacing w:line="360" w:lineRule="auto"/>
                    <w:contextualSpacing/>
                    <w:rPr>
                      <w:rFonts w:ascii="Times New Roman" w:hAnsi="Times New Roman" w:cs="Times New Roman"/>
                      <w:b/>
                      <w:bCs/>
                      <w:sz w:val="28"/>
                      <w:szCs w:val="28"/>
                    </w:rPr>
                  </w:pPr>
                  <w:r>
                    <w:rPr>
                      <w:rFonts w:ascii="Times New Roman" w:hAnsi="Times New Roman" w:cs="Times New Roman"/>
                      <w:b/>
                      <w:bCs/>
                      <w:sz w:val="28"/>
                      <w:szCs w:val="28"/>
                    </w:rPr>
                    <w:t>Стратегическое направление 3</w:t>
                  </w:r>
                </w:p>
                <w:p w:rsidR="00D3056F" w:rsidRPr="00D3056F" w:rsidRDefault="00D3056F" w:rsidP="00D3056F">
                  <w:pPr>
                    <w:jc w:val="both"/>
                    <w:rPr>
                      <w:sz w:val="28"/>
                      <w:szCs w:val="28"/>
                    </w:rPr>
                  </w:pPr>
                  <w:r w:rsidRPr="00A5160B">
                    <w:rPr>
                      <w:rFonts w:ascii="Times New Roman" w:eastAsia="Times New Roman" w:hAnsi="Times New Roman" w:cs="Times New Roman"/>
                      <w:sz w:val="28"/>
                      <w:szCs w:val="28"/>
                    </w:rPr>
                    <w:t>Развитие коллегиальной формы управления</w:t>
                  </w:r>
                </w:p>
              </w:tc>
              <w:tc>
                <w:tcPr>
                  <w:tcW w:w="1265" w:type="dxa"/>
                </w:tcPr>
                <w:p w:rsidR="004C13FB" w:rsidRPr="00872D1F" w:rsidRDefault="004C13FB" w:rsidP="004C13FB">
                  <w:pPr>
                    <w:spacing w:line="360" w:lineRule="auto"/>
                    <w:contextualSpacing/>
                    <w:jc w:val="center"/>
                    <w:rPr>
                      <w:rFonts w:ascii="Times New Roman" w:eastAsia="Times New Roman" w:hAnsi="Times New Roman" w:cs="Times New Roman"/>
                      <w:bCs/>
                      <w:sz w:val="28"/>
                      <w:szCs w:val="28"/>
                      <w:shd w:val="clear" w:color="auto" w:fill="FFFFFF"/>
                      <w:lang w:bidi="en-US"/>
                    </w:rPr>
                  </w:pPr>
                </w:p>
              </w:tc>
            </w:tr>
            <w:tr w:rsidR="004C13FB" w:rsidRPr="00A90E84" w:rsidTr="00A3414B">
              <w:tc>
                <w:tcPr>
                  <w:tcW w:w="1188" w:type="dxa"/>
                </w:tcPr>
                <w:p w:rsidR="004C13FB" w:rsidRPr="00F902C9" w:rsidRDefault="004C13FB" w:rsidP="004C13FB">
                  <w:pPr>
                    <w:spacing w:line="360" w:lineRule="auto"/>
                    <w:contextualSpacing/>
                    <w:jc w:val="center"/>
                    <w:rPr>
                      <w:rFonts w:ascii="Times New Roman" w:eastAsia="Times New Roman" w:hAnsi="Times New Roman" w:cs="Times New Roman"/>
                      <w:b/>
                      <w:bCs/>
                      <w:sz w:val="28"/>
                      <w:szCs w:val="28"/>
                      <w:shd w:val="clear" w:color="auto" w:fill="FFFFFF"/>
                      <w:lang w:bidi="en-US"/>
                    </w:rPr>
                  </w:pPr>
                </w:p>
              </w:tc>
              <w:tc>
                <w:tcPr>
                  <w:tcW w:w="7000" w:type="dxa"/>
                </w:tcPr>
                <w:p w:rsidR="004C13FB" w:rsidRDefault="004C13FB" w:rsidP="004C13FB">
                  <w:pPr>
                    <w:spacing w:line="360" w:lineRule="auto"/>
                    <w:contextualSpacing/>
                    <w:rPr>
                      <w:rFonts w:ascii="Times New Roman" w:hAnsi="Times New Roman" w:cs="Times New Roman"/>
                      <w:b/>
                      <w:bCs/>
                      <w:sz w:val="28"/>
                      <w:szCs w:val="28"/>
                    </w:rPr>
                  </w:pPr>
                  <w:r>
                    <w:rPr>
                      <w:rFonts w:ascii="Times New Roman" w:hAnsi="Times New Roman" w:cs="Times New Roman"/>
                      <w:b/>
                      <w:bCs/>
                      <w:sz w:val="28"/>
                      <w:szCs w:val="28"/>
                    </w:rPr>
                    <w:t>Стратегическое направление 4</w:t>
                  </w:r>
                </w:p>
                <w:p w:rsidR="00D3056F" w:rsidRPr="00D3056F" w:rsidRDefault="00D3056F" w:rsidP="00D3056F">
                  <w:pPr>
                    <w:jc w:val="both"/>
                    <w:rPr>
                      <w:sz w:val="28"/>
                      <w:szCs w:val="28"/>
                    </w:rPr>
                  </w:pPr>
                  <w:r w:rsidRPr="00A5160B">
                    <w:rPr>
                      <w:rFonts w:ascii="Times New Roman" w:eastAsia="Times New Roman" w:hAnsi="Times New Roman" w:cs="Times New Roman"/>
                      <w:sz w:val="28"/>
                      <w:szCs w:val="28"/>
                    </w:rPr>
                    <w:t>Создание условий образовательного процесса</w:t>
                  </w:r>
                </w:p>
              </w:tc>
              <w:tc>
                <w:tcPr>
                  <w:tcW w:w="1265" w:type="dxa"/>
                </w:tcPr>
                <w:p w:rsidR="004C13FB" w:rsidRPr="00872D1F" w:rsidRDefault="004C13FB" w:rsidP="004C13FB">
                  <w:pPr>
                    <w:spacing w:line="360" w:lineRule="auto"/>
                    <w:contextualSpacing/>
                    <w:jc w:val="center"/>
                    <w:rPr>
                      <w:rFonts w:ascii="Times New Roman" w:eastAsia="Times New Roman" w:hAnsi="Times New Roman" w:cs="Times New Roman"/>
                      <w:bCs/>
                      <w:sz w:val="28"/>
                      <w:szCs w:val="28"/>
                      <w:shd w:val="clear" w:color="auto" w:fill="FFFFFF"/>
                      <w:lang w:bidi="en-US"/>
                    </w:rPr>
                  </w:pPr>
                </w:p>
              </w:tc>
            </w:tr>
            <w:tr w:rsidR="004C13FB" w:rsidRPr="00A90E84" w:rsidTr="00A3414B">
              <w:tc>
                <w:tcPr>
                  <w:tcW w:w="1188" w:type="dxa"/>
                </w:tcPr>
                <w:p w:rsidR="004C13FB" w:rsidRPr="00F902C9" w:rsidRDefault="004C13FB" w:rsidP="004C13FB">
                  <w:pPr>
                    <w:spacing w:line="360" w:lineRule="auto"/>
                    <w:contextualSpacing/>
                    <w:jc w:val="center"/>
                    <w:rPr>
                      <w:rFonts w:ascii="Times New Roman" w:eastAsia="Times New Roman" w:hAnsi="Times New Roman" w:cs="Times New Roman"/>
                      <w:b/>
                      <w:bCs/>
                      <w:sz w:val="28"/>
                      <w:szCs w:val="28"/>
                      <w:shd w:val="clear" w:color="auto" w:fill="FFFFFF"/>
                      <w:lang w:bidi="en-US"/>
                    </w:rPr>
                  </w:pPr>
                </w:p>
              </w:tc>
              <w:tc>
                <w:tcPr>
                  <w:tcW w:w="7000" w:type="dxa"/>
                </w:tcPr>
                <w:p w:rsidR="00D3056F" w:rsidRDefault="00D3056F" w:rsidP="004C13FB">
                  <w:pPr>
                    <w:spacing w:line="360" w:lineRule="auto"/>
                    <w:contextualSpacing/>
                    <w:rPr>
                      <w:rFonts w:ascii="Times New Roman" w:hAnsi="Times New Roman" w:cs="Times New Roman"/>
                      <w:b/>
                      <w:bCs/>
                      <w:sz w:val="28"/>
                      <w:szCs w:val="28"/>
                    </w:rPr>
                  </w:pPr>
                  <w:r>
                    <w:rPr>
                      <w:rFonts w:ascii="Times New Roman" w:hAnsi="Times New Roman" w:cs="Times New Roman"/>
                      <w:b/>
                      <w:bCs/>
                      <w:sz w:val="28"/>
                      <w:szCs w:val="28"/>
                    </w:rPr>
                    <w:t>Стратегическое направление 5</w:t>
                  </w:r>
                </w:p>
                <w:p w:rsidR="004C13FB" w:rsidRPr="00A5160B" w:rsidRDefault="00A5160B" w:rsidP="00A5160B">
                  <w:pPr>
                    <w:pStyle w:val="Default"/>
                  </w:pPr>
                  <w:r w:rsidRPr="00012DF7">
                    <w:rPr>
                      <w:rFonts w:eastAsia="Times New Roman"/>
                      <w:color w:val="auto"/>
                      <w:sz w:val="28"/>
                      <w:szCs w:val="28"/>
                    </w:rPr>
                    <w:t>Образовательный</w:t>
                  </w:r>
                  <w:r>
                    <w:rPr>
                      <w:rFonts w:eastAsia="Times New Roman"/>
                      <w:color w:val="auto"/>
                      <w:sz w:val="28"/>
                      <w:szCs w:val="28"/>
                    </w:rPr>
                    <w:t xml:space="preserve"> </w:t>
                  </w:r>
                  <w:r w:rsidRPr="00012DF7">
                    <w:rPr>
                      <w:rFonts w:eastAsia="Times New Roman"/>
                      <w:color w:val="auto"/>
                      <w:sz w:val="28"/>
                      <w:szCs w:val="28"/>
                    </w:rPr>
                    <w:t xml:space="preserve"> универсум – открытое лицейское пространство для общения и развития.</w:t>
                  </w:r>
                  <w:r w:rsidRPr="00012DF7">
                    <w:t xml:space="preserve"> </w:t>
                  </w:r>
                </w:p>
              </w:tc>
              <w:tc>
                <w:tcPr>
                  <w:tcW w:w="1265" w:type="dxa"/>
                </w:tcPr>
                <w:p w:rsidR="004C13FB" w:rsidRPr="00872D1F" w:rsidRDefault="004C13FB" w:rsidP="004C13FB">
                  <w:pPr>
                    <w:spacing w:line="360" w:lineRule="auto"/>
                    <w:contextualSpacing/>
                    <w:jc w:val="center"/>
                    <w:rPr>
                      <w:rFonts w:ascii="Times New Roman" w:eastAsia="Times New Roman" w:hAnsi="Times New Roman" w:cs="Times New Roman"/>
                      <w:bCs/>
                      <w:sz w:val="28"/>
                      <w:szCs w:val="28"/>
                      <w:shd w:val="clear" w:color="auto" w:fill="FFFFFF"/>
                      <w:lang w:bidi="en-US"/>
                    </w:rPr>
                  </w:pPr>
                </w:p>
              </w:tc>
            </w:tr>
            <w:tr w:rsidR="004C13FB" w:rsidRPr="00A90E84" w:rsidTr="00A3414B">
              <w:tc>
                <w:tcPr>
                  <w:tcW w:w="1188" w:type="dxa"/>
                </w:tcPr>
                <w:p w:rsidR="004C13FB" w:rsidRPr="00F902C9" w:rsidRDefault="004C13FB" w:rsidP="004C13FB">
                  <w:pPr>
                    <w:pStyle w:val="a3"/>
                    <w:numPr>
                      <w:ilvl w:val="0"/>
                      <w:numId w:val="1"/>
                    </w:numPr>
                    <w:spacing w:line="360" w:lineRule="auto"/>
                    <w:jc w:val="center"/>
                    <w:rPr>
                      <w:b/>
                      <w:bCs/>
                      <w:sz w:val="28"/>
                      <w:szCs w:val="28"/>
                      <w:shd w:val="clear" w:color="auto" w:fill="FFFFFF"/>
                      <w:lang w:bidi="en-US"/>
                    </w:rPr>
                  </w:pPr>
                </w:p>
              </w:tc>
              <w:tc>
                <w:tcPr>
                  <w:tcW w:w="7000" w:type="dxa"/>
                </w:tcPr>
                <w:p w:rsidR="004C13FB" w:rsidRDefault="004C13FB" w:rsidP="004C13FB">
                  <w:pPr>
                    <w:spacing w:line="360" w:lineRule="auto"/>
                    <w:contextualSpacing/>
                    <w:rPr>
                      <w:rFonts w:ascii="Times New Roman" w:hAnsi="Times New Roman" w:cs="Times New Roman"/>
                      <w:b/>
                      <w:bCs/>
                      <w:sz w:val="28"/>
                      <w:szCs w:val="28"/>
                    </w:rPr>
                  </w:pPr>
                  <w:r w:rsidRPr="00F902C9">
                    <w:rPr>
                      <w:rFonts w:ascii="Times New Roman" w:hAnsi="Times New Roman" w:cs="Times New Roman"/>
                      <w:b/>
                      <w:bCs/>
                      <w:sz w:val="28"/>
                      <w:szCs w:val="28"/>
                    </w:rPr>
                    <w:t>План мероприятий школы</w:t>
                  </w:r>
                </w:p>
              </w:tc>
              <w:tc>
                <w:tcPr>
                  <w:tcW w:w="1265" w:type="dxa"/>
                </w:tcPr>
                <w:p w:rsidR="004C13FB" w:rsidRPr="00872D1F" w:rsidRDefault="004C13FB" w:rsidP="004C13FB">
                  <w:pPr>
                    <w:spacing w:line="360" w:lineRule="auto"/>
                    <w:contextualSpacing/>
                    <w:jc w:val="center"/>
                    <w:rPr>
                      <w:rFonts w:ascii="Times New Roman" w:eastAsia="Times New Roman" w:hAnsi="Times New Roman" w:cs="Times New Roman"/>
                      <w:bCs/>
                      <w:sz w:val="28"/>
                      <w:szCs w:val="28"/>
                      <w:shd w:val="clear" w:color="auto" w:fill="FFFFFF"/>
                      <w:lang w:bidi="en-US"/>
                    </w:rPr>
                  </w:pPr>
                </w:p>
              </w:tc>
            </w:tr>
          </w:tbl>
          <w:p w:rsidR="004C13FB" w:rsidRPr="00B03414" w:rsidRDefault="004C13FB" w:rsidP="00A3414B">
            <w:pPr>
              <w:tabs>
                <w:tab w:val="left" w:pos="0"/>
              </w:tabs>
              <w:rPr>
                <w:sz w:val="28"/>
                <w:szCs w:val="28"/>
                <w:vertAlign w:val="superscript"/>
              </w:rPr>
            </w:pPr>
          </w:p>
        </w:tc>
      </w:tr>
    </w:tbl>
    <w:p w:rsidR="004C13FB" w:rsidRDefault="004C13FB" w:rsidP="004C13FB">
      <w:pPr>
        <w:pBdr>
          <w:bottom w:val="single" w:sz="12" w:space="1" w:color="auto"/>
        </w:pBdr>
        <w:jc w:val="center"/>
        <w:rPr>
          <w:rFonts w:ascii="Times New Roman" w:hAnsi="Times New Roman" w:cs="Times New Roman"/>
          <w:b/>
          <w:sz w:val="28"/>
          <w:szCs w:val="28"/>
        </w:rPr>
      </w:pPr>
    </w:p>
    <w:p w:rsidR="004C13FB" w:rsidRDefault="004C13FB" w:rsidP="004C13FB">
      <w:pPr>
        <w:pBdr>
          <w:bottom w:val="single" w:sz="12" w:space="1" w:color="auto"/>
        </w:pBdr>
        <w:jc w:val="center"/>
        <w:rPr>
          <w:rFonts w:ascii="Times New Roman" w:hAnsi="Times New Roman" w:cs="Times New Roman"/>
          <w:b/>
          <w:sz w:val="28"/>
          <w:szCs w:val="28"/>
        </w:rPr>
      </w:pPr>
    </w:p>
    <w:p w:rsidR="004C13FB" w:rsidRDefault="004C13FB" w:rsidP="004C13FB">
      <w:pPr>
        <w:pBdr>
          <w:bottom w:val="single" w:sz="12" w:space="1" w:color="auto"/>
        </w:pBdr>
        <w:jc w:val="center"/>
        <w:rPr>
          <w:rFonts w:ascii="Times New Roman" w:hAnsi="Times New Roman" w:cs="Times New Roman"/>
          <w:b/>
          <w:sz w:val="28"/>
          <w:szCs w:val="28"/>
        </w:rPr>
      </w:pPr>
    </w:p>
    <w:p w:rsidR="004C13FB" w:rsidRDefault="004C13FB" w:rsidP="004C13FB">
      <w:pPr>
        <w:pBdr>
          <w:bottom w:val="single" w:sz="12" w:space="1" w:color="auto"/>
        </w:pBdr>
        <w:jc w:val="center"/>
        <w:rPr>
          <w:rFonts w:ascii="Times New Roman" w:hAnsi="Times New Roman" w:cs="Times New Roman"/>
          <w:b/>
          <w:sz w:val="28"/>
          <w:szCs w:val="28"/>
        </w:rPr>
      </w:pPr>
    </w:p>
    <w:p w:rsidR="004C13FB" w:rsidRDefault="004C13FB" w:rsidP="004C13FB">
      <w:pPr>
        <w:pBdr>
          <w:bottom w:val="single" w:sz="12" w:space="1" w:color="auto"/>
        </w:pBdr>
        <w:jc w:val="center"/>
        <w:rPr>
          <w:rFonts w:ascii="Times New Roman" w:hAnsi="Times New Roman" w:cs="Times New Roman"/>
          <w:b/>
          <w:sz w:val="28"/>
          <w:szCs w:val="28"/>
        </w:rPr>
      </w:pPr>
    </w:p>
    <w:p w:rsidR="004C13FB" w:rsidRDefault="004C13FB" w:rsidP="004C13FB">
      <w:pPr>
        <w:pBdr>
          <w:bottom w:val="single" w:sz="12" w:space="1" w:color="auto"/>
        </w:pBdr>
        <w:jc w:val="center"/>
        <w:rPr>
          <w:rFonts w:ascii="Times New Roman" w:hAnsi="Times New Roman" w:cs="Times New Roman"/>
          <w:b/>
          <w:sz w:val="28"/>
          <w:szCs w:val="28"/>
        </w:rPr>
      </w:pPr>
    </w:p>
    <w:p w:rsidR="004C13FB" w:rsidRDefault="004C13FB" w:rsidP="004C13FB">
      <w:pPr>
        <w:pBdr>
          <w:bottom w:val="single" w:sz="12" w:space="1" w:color="auto"/>
        </w:pBdr>
        <w:jc w:val="center"/>
        <w:rPr>
          <w:rFonts w:ascii="Times New Roman" w:hAnsi="Times New Roman" w:cs="Times New Roman"/>
          <w:b/>
          <w:sz w:val="28"/>
          <w:szCs w:val="28"/>
        </w:rPr>
      </w:pPr>
    </w:p>
    <w:p w:rsidR="004C13FB" w:rsidRPr="00386A1B" w:rsidRDefault="004C13FB" w:rsidP="004C13FB">
      <w:pPr>
        <w:pBdr>
          <w:bottom w:val="single" w:sz="12" w:space="1" w:color="auto"/>
        </w:pBdr>
        <w:jc w:val="center"/>
        <w:rPr>
          <w:rFonts w:ascii="Times New Roman" w:hAnsi="Times New Roman" w:cs="Times New Roman"/>
          <w:b/>
          <w:sz w:val="28"/>
          <w:szCs w:val="28"/>
        </w:rPr>
      </w:pPr>
      <w:r w:rsidRPr="00386A1B">
        <w:rPr>
          <w:rFonts w:ascii="Times New Roman" w:hAnsi="Times New Roman" w:cs="Times New Roman"/>
          <w:b/>
          <w:sz w:val="28"/>
          <w:szCs w:val="28"/>
          <w:lang w:val="en-US"/>
        </w:rPr>
        <w:lastRenderedPageBreak/>
        <w:t>I</w:t>
      </w:r>
      <w:r w:rsidRPr="00386A1B">
        <w:rPr>
          <w:rFonts w:ascii="Times New Roman" w:hAnsi="Times New Roman" w:cs="Times New Roman"/>
          <w:b/>
          <w:sz w:val="28"/>
          <w:szCs w:val="28"/>
        </w:rPr>
        <w:t>. Паспорт Программы развития школы</w:t>
      </w:r>
    </w:p>
    <w:p w:rsidR="004C13FB" w:rsidRDefault="004559E5" w:rsidP="004C13FB">
      <w:pPr>
        <w:pBdr>
          <w:bottom w:val="single" w:sz="12" w:space="1" w:color="auto"/>
        </w:pBd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КГУ «Школа-лицей №1 </w:t>
      </w:r>
      <w:proofErr w:type="spellStart"/>
      <w:r>
        <w:rPr>
          <w:rFonts w:ascii="Times New Roman" w:eastAsia="Times New Roman" w:hAnsi="Times New Roman" w:cs="Times New Roman"/>
          <w:b/>
          <w:sz w:val="28"/>
          <w:szCs w:val="28"/>
        </w:rPr>
        <w:t>акимата</w:t>
      </w:r>
      <w:proofErr w:type="spellEnd"/>
      <w:r>
        <w:rPr>
          <w:rFonts w:ascii="Times New Roman" w:eastAsia="Times New Roman" w:hAnsi="Times New Roman" w:cs="Times New Roman"/>
          <w:b/>
          <w:sz w:val="28"/>
          <w:szCs w:val="28"/>
        </w:rPr>
        <w:t xml:space="preserve"> города Сарани, </w:t>
      </w:r>
      <w:r w:rsidR="00D3056F">
        <w:rPr>
          <w:rFonts w:ascii="Times New Roman" w:eastAsia="Times New Roman" w:hAnsi="Times New Roman" w:cs="Times New Roman"/>
          <w:b/>
          <w:sz w:val="28"/>
          <w:szCs w:val="28"/>
        </w:rPr>
        <w:t>государственного учреждения «О</w:t>
      </w:r>
      <w:r>
        <w:rPr>
          <w:rFonts w:ascii="Times New Roman" w:eastAsia="Times New Roman" w:hAnsi="Times New Roman" w:cs="Times New Roman"/>
          <w:b/>
          <w:sz w:val="28"/>
          <w:szCs w:val="28"/>
        </w:rPr>
        <w:t>тдел</w:t>
      </w:r>
      <w:r w:rsidR="00D3056F">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образования города Сарани»</w:t>
      </w:r>
    </w:p>
    <w:p w:rsidR="004C13FB" w:rsidRDefault="004C13FB" w:rsidP="004C13FB">
      <w:pPr>
        <w:spacing w:after="0" w:line="240" w:lineRule="auto"/>
        <w:jc w:val="center"/>
        <w:rPr>
          <w:rFonts w:ascii="Times New Roman" w:eastAsia="Times New Roman" w:hAnsi="Times New Roman" w:cs="Times New Roman"/>
          <w:i/>
          <w:sz w:val="20"/>
          <w:szCs w:val="20"/>
        </w:rPr>
      </w:pPr>
      <w:r w:rsidRPr="00D23C89">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наименование организации образования по Уставу</w:t>
      </w:r>
      <w:r w:rsidRPr="00D23C89">
        <w:rPr>
          <w:rFonts w:ascii="Times New Roman" w:eastAsia="Times New Roman" w:hAnsi="Times New Roman" w:cs="Times New Roman"/>
          <w:i/>
          <w:sz w:val="20"/>
          <w:szCs w:val="20"/>
        </w:rPr>
        <w:t>)</w:t>
      </w:r>
    </w:p>
    <w:p w:rsidR="004C13FB" w:rsidRDefault="004C13FB" w:rsidP="004C13FB">
      <w:pPr>
        <w:spacing w:after="0" w:line="240" w:lineRule="auto"/>
        <w:jc w:val="center"/>
        <w:rPr>
          <w:rFonts w:ascii="Times New Roman" w:eastAsia="Times New Roman" w:hAnsi="Times New Roman" w:cs="Times New Roman"/>
          <w:i/>
          <w:sz w:val="20"/>
          <w:szCs w:val="20"/>
        </w:rPr>
      </w:pPr>
    </w:p>
    <w:p w:rsidR="004C13FB" w:rsidRDefault="004C13FB" w:rsidP="004C13FB">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на ___</w:t>
      </w:r>
      <w:r w:rsidR="004559E5">
        <w:rPr>
          <w:rFonts w:ascii="Times New Roman" w:eastAsia="Times New Roman" w:hAnsi="Times New Roman" w:cs="Times New Roman"/>
          <w:i/>
          <w:sz w:val="20"/>
          <w:szCs w:val="20"/>
        </w:rPr>
        <w:t>2020</w:t>
      </w:r>
      <w:r>
        <w:rPr>
          <w:rFonts w:ascii="Times New Roman" w:eastAsia="Times New Roman" w:hAnsi="Times New Roman" w:cs="Times New Roman"/>
          <w:i/>
          <w:sz w:val="20"/>
          <w:szCs w:val="20"/>
        </w:rPr>
        <w:t>___-___</w:t>
      </w:r>
      <w:r w:rsidR="004559E5">
        <w:rPr>
          <w:rFonts w:ascii="Times New Roman" w:eastAsia="Times New Roman" w:hAnsi="Times New Roman" w:cs="Times New Roman"/>
          <w:i/>
          <w:sz w:val="20"/>
          <w:szCs w:val="20"/>
        </w:rPr>
        <w:t>2025</w:t>
      </w:r>
      <w:r>
        <w:rPr>
          <w:rFonts w:ascii="Times New Roman" w:eastAsia="Times New Roman" w:hAnsi="Times New Roman" w:cs="Times New Roman"/>
          <w:i/>
          <w:sz w:val="20"/>
          <w:szCs w:val="20"/>
        </w:rPr>
        <w:t>__годы</w:t>
      </w:r>
    </w:p>
    <w:p w:rsidR="004C13FB" w:rsidRPr="00D23C89" w:rsidRDefault="004C13FB" w:rsidP="004C13FB">
      <w:pPr>
        <w:spacing w:after="0" w:line="240" w:lineRule="auto"/>
        <w:jc w:val="center"/>
        <w:rPr>
          <w:rFonts w:ascii="Times New Roman" w:eastAsia="Times New Roman" w:hAnsi="Times New Roman" w:cs="Times New Roman"/>
          <w:i/>
          <w:sz w:val="20"/>
          <w:szCs w:val="20"/>
        </w:rPr>
      </w:pP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6799"/>
      </w:tblGrid>
      <w:tr w:rsidR="004C13FB" w:rsidRPr="00EF66A8" w:rsidTr="00A3414B">
        <w:trPr>
          <w:trHeight w:val="8562"/>
        </w:trPr>
        <w:tc>
          <w:tcPr>
            <w:tcW w:w="2660" w:type="dxa"/>
            <w:tcBorders>
              <w:top w:val="single" w:sz="4" w:space="0" w:color="auto"/>
              <w:left w:val="single" w:sz="4" w:space="0" w:color="auto"/>
              <w:right w:val="single" w:sz="4" w:space="0" w:color="auto"/>
            </w:tcBorders>
            <w:shd w:val="clear" w:color="auto" w:fill="auto"/>
            <w:vAlign w:val="center"/>
          </w:tcPr>
          <w:p w:rsidR="004C13FB" w:rsidRPr="006A3991" w:rsidRDefault="004C13FB" w:rsidP="00A3414B">
            <w:pPr>
              <w:jc w:val="both"/>
              <w:rPr>
                <w:rFonts w:ascii="Times New Roman" w:eastAsia="Times New Roman" w:hAnsi="Times New Roman" w:cs="Times New Roman"/>
                <w:b/>
                <w:sz w:val="28"/>
                <w:szCs w:val="28"/>
                <w:highlight w:val="yellow"/>
              </w:rPr>
            </w:pPr>
            <w:r w:rsidRPr="001E1264">
              <w:rPr>
                <w:rFonts w:ascii="Times New Roman" w:eastAsia="Times New Roman" w:hAnsi="Times New Roman" w:cs="Times New Roman"/>
                <w:b/>
                <w:bCs/>
                <w:sz w:val="28"/>
                <w:szCs w:val="28"/>
              </w:rPr>
              <w:t>Нормативно-правовое обеспечение ПРШ</w:t>
            </w:r>
          </w:p>
        </w:tc>
        <w:tc>
          <w:tcPr>
            <w:tcW w:w="6799" w:type="dxa"/>
            <w:tcBorders>
              <w:top w:val="single" w:sz="4" w:space="0" w:color="auto"/>
              <w:left w:val="single" w:sz="4" w:space="0" w:color="auto"/>
              <w:right w:val="single" w:sz="4" w:space="0" w:color="auto"/>
            </w:tcBorders>
            <w:shd w:val="clear" w:color="auto" w:fill="auto"/>
            <w:vAlign w:val="center"/>
          </w:tcPr>
          <w:p w:rsidR="004C13FB" w:rsidRDefault="004C13FB" w:rsidP="004C13FB">
            <w:pPr>
              <w:pStyle w:val="a3"/>
              <w:numPr>
                <w:ilvl w:val="0"/>
                <w:numId w:val="2"/>
              </w:numPr>
              <w:tabs>
                <w:tab w:val="clear" w:pos="360"/>
                <w:tab w:val="num" w:pos="34"/>
                <w:tab w:val="left" w:pos="318"/>
              </w:tabs>
              <w:ind w:left="34" w:firstLine="0"/>
              <w:jc w:val="both"/>
              <w:rPr>
                <w:sz w:val="28"/>
                <w:szCs w:val="28"/>
              </w:rPr>
            </w:pPr>
            <w:r w:rsidRPr="00230D87">
              <w:rPr>
                <w:sz w:val="28"/>
                <w:szCs w:val="28"/>
              </w:rPr>
              <w:t>Закон Республики Казахстан от 27 июля 2007 года № 319-III «Об образовании»</w:t>
            </w:r>
          </w:p>
          <w:p w:rsidR="004C13FB" w:rsidRDefault="004C13FB" w:rsidP="004C13FB">
            <w:pPr>
              <w:pStyle w:val="a3"/>
              <w:numPr>
                <w:ilvl w:val="0"/>
                <w:numId w:val="2"/>
              </w:numPr>
              <w:tabs>
                <w:tab w:val="clear" w:pos="360"/>
                <w:tab w:val="num" w:pos="34"/>
                <w:tab w:val="left" w:pos="318"/>
              </w:tabs>
              <w:ind w:left="34" w:firstLine="0"/>
              <w:jc w:val="both"/>
              <w:rPr>
                <w:sz w:val="28"/>
                <w:szCs w:val="28"/>
              </w:rPr>
            </w:pPr>
            <w:r w:rsidRPr="00230D87">
              <w:rPr>
                <w:sz w:val="28"/>
                <w:szCs w:val="28"/>
              </w:rPr>
              <w:t xml:space="preserve">Закон Республики Казахстан от 18 февраля 2011 года </w:t>
            </w:r>
            <w:r w:rsidRPr="00230D87">
              <w:rPr>
                <w:bCs/>
                <w:sz w:val="28"/>
                <w:szCs w:val="28"/>
                <w:shd w:val="clear" w:color="auto" w:fill="FFFFFF"/>
              </w:rPr>
              <w:t>№  407-IV</w:t>
            </w:r>
            <w:r w:rsidRPr="00230D87">
              <w:rPr>
                <w:b/>
                <w:bCs/>
                <w:sz w:val="28"/>
                <w:szCs w:val="28"/>
                <w:shd w:val="clear" w:color="auto" w:fill="FFFFFF"/>
              </w:rPr>
              <w:t> </w:t>
            </w:r>
            <w:r w:rsidRPr="00230D87">
              <w:rPr>
                <w:sz w:val="28"/>
                <w:szCs w:val="28"/>
              </w:rPr>
              <w:t xml:space="preserve"> «О науке»</w:t>
            </w:r>
          </w:p>
          <w:p w:rsidR="004C13FB" w:rsidRPr="00230D87" w:rsidRDefault="004C13FB" w:rsidP="004C13FB">
            <w:pPr>
              <w:pStyle w:val="a3"/>
              <w:numPr>
                <w:ilvl w:val="0"/>
                <w:numId w:val="2"/>
              </w:numPr>
              <w:tabs>
                <w:tab w:val="clear" w:pos="360"/>
                <w:tab w:val="num" w:pos="34"/>
                <w:tab w:val="left" w:pos="318"/>
              </w:tabs>
              <w:ind w:left="34" w:firstLine="0"/>
              <w:jc w:val="both"/>
              <w:rPr>
                <w:sz w:val="28"/>
                <w:szCs w:val="28"/>
              </w:rPr>
            </w:pPr>
            <w:r w:rsidRPr="00230D87">
              <w:rPr>
                <w:sz w:val="28"/>
                <w:szCs w:val="28"/>
              </w:rPr>
              <w:t>Закон Республики Казахстан от 27 декабря 2019 года № 293-</w:t>
            </w:r>
            <w:r w:rsidRPr="00230D87">
              <w:rPr>
                <w:sz w:val="28"/>
                <w:szCs w:val="28"/>
                <w:lang w:val="en-US"/>
              </w:rPr>
              <w:t>VI</w:t>
            </w:r>
            <w:r w:rsidRPr="00230D87">
              <w:rPr>
                <w:sz w:val="28"/>
                <w:szCs w:val="28"/>
              </w:rPr>
              <w:t xml:space="preserve"> «О статусе педагога»</w:t>
            </w:r>
          </w:p>
          <w:p w:rsidR="004C13FB" w:rsidRPr="00230D87" w:rsidRDefault="004C13FB" w:rsidP="004C13FB">
            <w:pPr>
              <w:numPr>
                <w:ilvl w:val="0"/>
                <w:numId w:val="2"/>
              </w:numPr>
              <w:tabs>
                <w:tab w:val="clear" w:pos="360"/>
                <w:tab w:val="num" w:pos="34"/>
                <w:tab w:val="left" w:pos="318"/>
              </w:tabs>
              <w:spacing w:after="0" w:line="240" w:lineRule="auto"/>
              <w:ind w:left="34" w:firstLine="0"/>
              <w:jc w:val="both"/>
              <w:rPr>
                <w:rFonts w:ascii="Times New Roman" w:eastAsia="Times New Roman" w:hAnsi="Times New Roman" w:cs="Times New Roman"/>
                <w:sz w:val="28"/>
                <w:szCs w:val="28"/>
              </w:rPr>
            </w:pPr>
            <w:r w:rsidRPr="009F3792">
              <w:rPr>
                <w:rFonts w:ascii="Times New Roman" w:hAnsi="Times New Roman" w:cs="Times New Roman"/>
                <w:sz w:val="28"/>
                <w:szCs w:val="28"/>
              </w:rPr>
              <w:t>Государственная программа развития образования и науки Республики Казахстан на 2020 – 2025 годы, утвержденная постановлением Правительства Республики Казахстан от 27 декабря 2019 года № 988</w:t>
            </w:r>
          </w:p>
          <w:p w:rsidR="004C13FB" w:rsidRDefault="004C13FB" w:rsidP="004C13FB">
            <w:pPr>
              <w:numPr>
                <w:ilvl w:val="0"/>
                <w:numId w:val="2"/>
              </w:numPr>
              <w:tabs>
                <w:tab w:val="clear" w:pos="360"/>
                <w:tab w:val="num" w:pos="34"/>
                <w:tab w:val="left" w:pos="318"/>
              </w:tabs>
              <w:spacing w:after="0" w:line="240" w:lineRule="auto"/>
              <w:ind w:left="0" w:firstLine="0"/>
              <w:jc w:val="both"/>
              <w:rPr>
                <w:rFonts w:ascii="Times New Roman" w:eastAsia="Times New Roman" w:hAnsi="Times New Roman" w:cs="Times New Roman"/>
                <w:sz w:val="28"/>
                <w:szCs w:val="28"/>
              </w:rPr>
            </w:pPr>
            <w:r w:rsidRPr="004F1468">
              <w:rPr>
                <w:rFonts w:ascii="Times New Roman" w:eastAsia="Times New Roman" w:hAnsi="Times New Roman" w:cs="Times New Roman"/>
                <w:sz w:val="28"/>
                <w:szCs w:val="28"/>
              </w:rPr>
              <w:t>Конвенция о правах ребенка (Нью-Йорк, 20 ноября 1989г.) (</w:t>
            </w:r>
            <w:proofErr w:type="gramStart"/>
            <w:r w:rsidRPr="004F1468">
              <w:rPr>
                <w:rFonts w:ascii="Times New Roman" w:eastAsia="Times New Roman" w:hAnsi="Times New Roman" w:cs="Times New Roman"/>
                <w:sz w:val="28"/>
                <w:szCs w:val="28"/>
              </w:rPr>
              <w:t>Ратифицирована</w:t>
            </w:r>
            <w:proofErr w:type="gramEnd"/>
            <w:r w:rsidRPr="004F1468">
              <w:rPr>
                <w:rFonts w:ascii="Times New Roman" w:eastAsia="Times New Roman" w:hAnsi="Times New Roman" w:cs="Times New Roman"/>
                <w:sz w:val="28"/>
                <w:szCs w:val="28"/>
              </w:rPr>
              <w:t xml:space="preserve"> Постановлением Верховного Совета РК от 8 июня 1994г.</w:t>
            </w:r>
            <w:r>
              <w:rPr>
                <w:rFonts w:ascii="Times New Roman" w:eastAsia="Times New Roman" w:hAnsi="Times New Roman" w:cs="Times New Roman"/>
                <w:sz w:val="28"/>
                <w:szCs w:val="28"/>
              </w:rPr>
              <w:t xml:space="preserve"> </w:t>
            </w:r>
            <w:r w:rsidRPr="003E4E5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77</w:t>
            </w:r>
            <w:r w:rsidRPr="004F1468">
              <w:rPr>
                <w:rFonts w:ascii="Times New Roman" w:eastAsia="Times New Roman" w:hAnsi="Times New Roman" w:cs="Times New Roman"/>
                <w:sz w:val="28"/>
                <w:szCs w:val="28"/>
              </w:rPr>
              <w:t xml:space="preserve">) </w:t>
            </w:r>
          </w:p>
          <w:p w:rsidR="004C13FB" w:rsidRPr="004F1468" w:rsidRDefault="004C13FB" w:rsidP="004C13FB">
            <w:pPr>
              <w:numPr>
                <w:ilvl w:val="0"/>
                <w:numId w:val="2"/>
              </w:numPr>
              <w:tabs>
                <w:tab w:val="clear" w:pos="360"/>
                <w:tab w:val="num" w:pos="34"/>
                <w:tab w:val="left" w:pos="318"/>
              </w:tabs>
              <w:spacing w:after="0" w:line="240" w:lineRule="auto"/>
              <w:ind w:left="0" w:firstLine="0"/>
              <w:jc w:val="both"/>
              <w:rPr>
                <w:rFonts w:ascii="Times New Roman" w:eastAsia="Times New Roman" w:hAnsi="Times New Roman" w:cs="Times New Roman"/>
                <w:sz w:val="28"/>
                <w:szCs w:val="28"/>
              </w:rPr>
            </w:pPr>
            <w:r w:rsidRPr="004F1468">
              <w:rPr>
                <w:rFonts w:ascii="Times New Roman" w:eastAsia="Times New Roman" w:hAnsi="Times New Roman" w:cs="Times New Roman"/>
                <w:sz w:val="28"/>
                <w:szCs w:val="28"/>
              </w:rPr>
              <w:t>Закон РК «О правах ребенка в Республике Каз</w:t>
            </w:r>
            <w:r>
              <w:rPr>
                <w:rFonts w:ascii="Times New Roman" w:eastAsia="Times New Roman" w:hAnsi="Times New Roman" w:cs="Times New Roman"/>
                <w:sz w:val="28"/>
                <w:szCs w:val="28"/>
              </w:rPr>
              <w:t>ахстан» от 8 августа 2002 года №</w:t>
            </w:r>
            <w:r w:rsidRPr="004F1468">
              <w:rPr>
                <w:rFonts w:ascii="Times New Roman" w:eastAsia="Times New Roman" w:hAnsi="Times New Roman" w:cs="Times New Roman"/>
                <w:sz w:val="28"/>
                <w:szCs w:val="28"/>
              </w:rPr>
              <w:t xml:space="preserve"> 345</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II</w:t>
            </w:r>
            <w:r w:rsidRPr="004F1468">
              <w:rPr>
                <w:rFonts w:ascii="Times New Roman" w:eastAsia="Times New Roman" w:hAnsi="Times New Roman" w:cs="Times New Roman"/>
                <w:sz w:val="28"/>
                <w:szCs w:val="28"/>
              </w:rPr>
              <w:t>;</w:t>
            </w:r>
          </w:p>
          <w:p w:rsidR="004C13FB" w:rsidRDefault="004C13FB" w:rsidP="004C13FB">
            <w:pPr>
              <w:numPr>
                <w:ilvl w:val="0"/>
                <w:numId w:val="2"/>
              </w:numPr>
              <w:spacing w:after="0" w:line="240" w:lineRule="auto"/>
              <w:ind w:left="0" w:firstLine="0"/>
              <w:jc w:val="both"/>
              <w:rPr>
                <w:rFonts w:ascii="Times New Roman" w:hAnsi="Times New Roman" w:cs="Times New Roman"/>
                <w:sz w:val="28"/>
                <w:szCs w:val="28"/>
              </w:rPr>
            </w:pPr>
            <w:r w:rsidRPr="00C03DA5">
              <w:rPr>
                <w:rFonts w:ascii="Times New Roman" w:hAnsi="Times New Roman" w:cs="Times New Roman"/>
                <w:sz w:val="28"/>
                <w:szCs w:val="28"/>
              </w:rPr>
              <w:t>Послание Президента Республики Казахстан - Лидера Нации Н.А. Назарбаева народу Казахстана от 14 декабря 2012 года «Стратегия «Казахстан-2050»: Новый политический курс состоявшегося государства»</w:t>
            </w:r>
          </w:p>
          <w:p w:rsidR="004C13FB" w:rsidRDefault="004C13FB" w:rsidP="004559E5">
            <w:pPr>
              <w:numPr>
                <w:ilvl w:val="0"/>
                <w:numId w:val="2"/>
              </w:numPr>
              <w:spacing w:after="0" w:line="240" w:lineRule="auto"/>
              <w:ind w:left="0" w:firstLine="0"/>
              <w:jc w:val="both"/>
              <w:rPr>
                <w:rFonts w:ascii="Times New Roman" w:hAnsi="Times New Roman" w:cs="Times New Roman"/>
                <w:sz w:val="28"/>
                <w:szCs w:val="28"/>
              </w:rPr>
            </w:pPr>
            <w:r w:rsidRPr="00C03DA5">
              <w:rPr>
                <w:rFonts w:ascii="Times New Roman" w:hAnsi="Times New Roman" w:cs="Times New Roman"/>
                <w:sz w:val="28"/>
                <w:szCs w:val="28"/>
              </w:rPr>
              <w:t xml:space="preserve">Послание Главы государства </w:t>
            </w:r>
            <w:proofErr w:type="spellStart"/>
            <w:r w:rsidRPr="00C03DA5">
              <w:rPr>
                <w:rFonts w:ascii="Times New Roman" w:hAnsi="Times New Roman" w:cs="Times New Roman"/>
                <w:sz w:val="28"/>
                <w:szCs w:val="28"/>
              </w:rPr>
              <w:t>Касым-Жомарта</w:t>
            </w:r>
            <w:proofErr w:type="spellEnd"/>
            <w:r w:rsidRPr="00C03DA5">
              <w:rPr>
                <w:rFonts w:ascii="Times New Roman" w:hAnsi="Times New Roman" w:cs="Times New Roman"/>
                <w:sz w:val="28"/>
                <w:szCs w:val="28"/>
              </w:rPr>
              <w:t xml:space="preserve"> </w:t>
            </w:r>
            <w:proofErr w:type="spellStart"/>
            <w:r w:rsidRPr="00C03DA5">
              <w:rPr>
                <w:rFonts w:ascii="Times New Roman" w:hAnsi="Times New Roman" w:cs="Times New Roman"/>
                <w:sz w:val="28"/>
                <w:szCs w:val="28"/>
              </w:rPr>
              <w:t>Токаева</w:t>
            </w:r>
            <w:proofErr w:type="spellEnd"/>
            <w:r w:rsidRPr="00C03DA5">
              <w:rPr>
                <w:rFonts w:ascii="Times New Roman" w:hAnsi="Times New Roman" w:cs="Times New Roman"/>
                <w:sz w:val="28"/>
                <w:szCs w:val="28"/>
              </w:rPr>
              <w:t xml:space="preserve"> народу Казахстана от 02.09.2019г. «Конструктивный общественный диалог – основа стабильности и процветания Казахстана»</w:t>
            </w:r>
          </w:p>
          <w:p w:rsidR="004559E5" w:rsidRPr="004559E5" w:rsidRDefault="004559E5" w:rsidP="004559E5">
            <w:pPr>
              <w:numPr>
                <w:ilvl w:val="0"/>
                <w:numId w:val="2"/>
              </w:numPr>
              <w:spacing w:after="0" w:line="240" w:lineRule="auto"/>
              <w:ind w:left="0" w:firstLine="0"/>
              <w:jc w:val="both"/>
              <w:rPr>
                <w:rFonts w:ascii="Times New Roman" w:hAnsi="Times New Roman" w:cs="Times New Roman"/>
                <w:sz w:val="28"/>
                <w:szCs w:val="28"/>
              </w:rPr>
            </w:pPr>
            <w:r>
              <w:rPr>
                <w:rFonts w:ascii="Times New Roman" w:hAnsi="Times New Roman"/>
                <w:bCs/>
                <w:sz w:val="28"/>
                <w:szCs w:val="28"/>
              </w:rPr>
              <w:t>Концептуальные основы воспитания  в условиях реализации программы «</w:t>
            </w:r>
            <w:proofErr w:type="spellStart"/>
            <w:r>
              <w:rPr>
                <w:rFonts w:ascii="Times New Roman" w:hAnsi="Times New Roman"/>
                <w:bCs/>
                <w:sz w:val="28"/>
                <w:szCs w:val="28"/>
              </w:rPr>
              <w:t>Рухани</w:t>
            </w:r>
            <w:proofErr w:type="spellEnd"/>
            <w:r>
              <w:rPr>
                <w:rFonts w:ascii="Times New Roman" w:hAnsi="Times New Roman"/>
                <w:bCs/>
                <w:sz w:val="28"/>
                <w:szCs w:val="28"/>
              </w:rPr>
              <w:t xml:space="preserve"> </w:t>
            </w:r>
            <w:proofErr w:type="spellStart"/>
            <w:r>
              <w:rPr>
                <w:rFonts w:ascii="Times New Roman" w:hAnsi="Times New Roman"/>
                <w:bCs/>
                <w:sz w:val="28"/>
                <w:szCs w:val="28"/>
              </w:rPr>
              <w:t>жа</w:t>
            </w:r>
            <w:proofErr w:type="spellEnd"/>
            <w:r>
              <w:rPr>
                <w:rFonts w:ascii="Times New Roman" w:hAnsi="Times New Roman"/>
                <w:bCs/>
                <w:sz w:val="28"/>
                <w:szCs w:val="28"/>
                <w:lang w:val="kk-KZ"/>
              </w:rPr>
              <w:t>ңғыру</w:t>
            </w:r>
            <w:proofErr w:type="gramStart"/>
            <w:r>
              <w:rPr>
                <w:rFonts w:ascii="Times New Roman" w:hAnsi="Times New Roman"/>
                <w:bCs/>
                <w:sz w:val="28"/>
                <w:szCs w:val="28"/>
                <w:lang w:val="kk-KZ"/>
              </w:rPr>
              <w:t>»</w:t>
            </w:r>
            <w:r>
              <w:rPr>
                <w:rFonts w:ascii="Times New Roman" w:hAnsi="Times New Roman"/>
                <w:bCs/>
                <w:sz w:val="28"/>
                <w:szCs w:val="28"/>
              </w:rPr>
              <w:t>(</w:t>
            </w:r>
            <w:proofErr w:type="gramEnd"/>
            <w:r>
              <w:rPr>
                <w:rFonts w:ascii="Times New Roman" w:hAnsi="Times New Roman"/>
                <w:bCs/>
                <w:sz w:val="28"/>
                <w:szCs w:val="28"/>
              </w:rPr>
              <w:t xml:space="preserve">пр. </w:t>
            </w:r>
            <w:proofErr w:type="gramStart"/>
            <w:r>
              <w:rPr>
                <w:rFonts w:ascii="Times New Roman" w:hAnsi="Times New Roman"/>
                <w:bCs/>
                <w:sz w:val="28"/>
                <w:szCs w:val="28"/>
              </w:rPr>
              <w:t>МОН РК №145 от 15.04.2019)</w:t>
            </w:r>
            <w:proofErr w:type="gramEnd"/>
          </w:p>
        </w:tc>
      </w:tr>
      <w:tr w:rsidR="004C13FB" w:rsidRPr="00EF66A8" w:rsidTr="00A3414B">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4C13FB" w:rsidRPr="00C843DF" w:rsidRDefault="004C13FB" w:rsidP="00A3414B">
            <w:pPr>
              <w:jc w:val="both"/>
              <w:rPr>
                <w:rFonts w:ascii="Times New Roman" w:eastAsia="Times New Roman" w:hAnsi="Times New Roman" w:cs="Times New Roman"/>
                <w:b/>
                <w:sz w:val="28"/>
                <w:szCs w:val="28"/>
              </w:rPr>
            </w:pPr>
            <w:r w:rsidRPr="00C843DF">
              <w:rPr>
                <w:rFonts w:ascii="Times New Roman" w:eastAsia="Times New Roman" w:hAnsi="Times New Roman" w:cs="Times New Roman"/>
                <w:b/>
                <w:sz w:val="28"/>
                <w:szCs w:val="28"/>
              </w:rPr>
              <w:t>Миссия</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4C13FB" w:rsidRDefault="004559E5" w:rsidP="00A3414B">
            <w:pPr>
              <w:spacing w:after="0" w:line="240" w:lineRule="auto"/>
              <w:contextualSpacing/>
              <w:jc w:val="both"/>
              <w:rPr>
                <w:rFonts w:ascii="Times New Roman" w:hAnsi="Times New Roman" w:cs="Times New Roman"/>
                <w:sz w:val="28"/>
                <w:szCs w:val="28"/>
              </w:rPr>
            </w:pPr>
            <w:r w:rsidRPr="007C2380">
              <w:rPr>
                <w:rFonts w:ascii="Times New Roman" w:hAnsi="Times New Roman" w:cs="Times New Roman"/>
                <w:sz w:val="28"/>
                <w:szCs w:val="28"/>
              </w:rPr>
              <w:t xml:space="preserve">Повышение  качества образования через обеспечение равного доступа всех участников образовательного процесса к лучшим образовательным ресурсам и технологиям; удовлетворение потребности учащихся в получении образования, обеспечивающего успех в быстро меняющемся мире; формирование   интеллектуального, физически и духовно развитого </w:t>
            </w:r>
            <w:r w:rsidR="007C2380">
              <w:rPr>
                <w:rFonts w:ascii="Times New Roman" w:hAnsi="Times New Roman" w:cs="Times New Roman"/>
                <w:sz w:val="28"/>
                <w:szCs w:val="28"/>
              </w:rPr>
              <w:t>гражданина Республики Казахстан</w:t>
            </w:r>
          </w:p>
          <w:p w:rsidR="00E91C9B" w:rsidRDefault="00E91C9B" w:rsidP="00A3414B">
            <w:pPr>
              <w:spacing w:after="0" w:line="240" w:lineRule="auto"/>
              <w:contextualSpacing/>
              <w:jc w:val="both"/>
              <w:rPr>
                <w:rFonts w:ascii="Times New Roman" w:hAnsi="Times New Roman" w:cs="Times New Roman"/>
                <w:sz w:val="28"/>
                <w:szCs w:val="28"/>
              </w:rPr>
            </w:pPr>
          </w:p>
          <w:p w:rsidR="00E91C9B" w:rsidRDefault="00E91C9B" w:rsidP="00A3414B">
            <w:pPr>
              <w:spacing w:after="0" w:line="240" w:lineRule="auto"/>
              <w:contextualSpacing/>
              <w:jc w:val="both"/>
              <w:rPr>
                <w:rFonts w:ascii="Times New Roman" w:eastAsia="Times New Roman" w:hAnsi="Times New Roman" w:cs="Times New Roman"/>
                <w:sz w:val="28"/>
                <w:szCs w:val="28"/>
                <w:lang w:eastAsia="ru-RU"/>
              </w:rPr>
            </w:pPr>
          </w:p>
        </w:tc>
      </w:tr>
      <w:tr w:rsidR="004C13FB" w:rsidRPr="00EF66A8" w:rsidTr="00A3414B">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4C13FB" w:rsidRPr="00C843DF" w:rsidRDefault="004C13FB" w:rsidP="00A3414B">
            <w:pPr>
              <w:jc w:val="both"/>
              <w:rPr>
                <w:rFonts w:ascii="Times New Roman" w:eastAsia="Times New Roman" w:hAnsi="Times New Roman" w:cs="Times New Roman"/>
                <w:b/>
                <w:sz w:val="28"/>
                <w:szCs w:val="28"/>
              </w:rPr>
            </w:pPr>
            <w:r w:rsidRPr="00C843DF">
              <w:rPr>
                <w:rFonts w:ascii="Times New Roman" w:eastAsia="Times New Roman" w:hAnsi="Times New Roman" w:cs="Times New Roman"/>
                <w:b/>
                <w:sz w:val="28"/>
                <w:szCs w:val="28"/>
              </w:rPr>
              <w:lastRenderedPageBreak/>
              <w:t xml:space="preserve">Цель ПРШ </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4C13FB" w:rsidRPr="007C2380" w:rsidRDefault="007C2380" w:rsidP="007C2380">
            <w:pPr>
              <w:spacing w:line="240" w:lineRule="auto"/>
              <w:jc w:val="both"/>
              <w:rPr>
                <w:rFonts w:ascii="Times New Roman" w:hAnsi="Times New Roman"/>
                <w:sz w:val="28"/>
                <w:szCs w:val="28"/>
              </w:rPr>
            </w:pPr>
            <w:r>
              <w:rPr>
                <w:rFonts w:ascii="Times New Roman" w:hAnsi="Times New Roman"/>
                <w:sz w:val="28"/>
                <w:szCs w:val="28"/>
              </w:rPr>
              <w:t xml:space="preserve">подготовка выпускника обладающего </w:t>
            </w:r>
            <w:r w:rsidRPr="007577D3">
              <w:rPr>
                <w:rFonts w:ascii="Times New Roman" w:hAnsi="Times New Roman"/>
                <w:sz w:val="28"/>
                <w:szCs w:val="28"/>
                <w:lang w:eastAsia="ru-RU"/>
              </w:rPr>
              <w:t>навыками исследовательской</w:t>
            </w:r>
            <w:r>
              <w:rPr>
                <w:sz w:val="28"/>
              </w:rPr>
              <w:t xml:space="preserve"> </w:t>
            </w:r>
            <w:r w:rsidRPr="007577D3">
              <w:rPr>
                <w:rFonts w:ascii="Times New Roman" w:hAnsi="Times New Roman"/>
                <w:sz w:val="28"/>
                <w:szCs w:val="28"/>
                <w:lang w:eastAsia="ru-RU"/>
              </w:rPr>
              <w:t xml:space="preserve">культуры, функционально грамотного, </w:t>
            </w:r>
            <w:proofErr w:type="spellStart"/>
            <w:r w:rsidRPr="007577D3">
              <w:rPr>
                <w:rFonts w:ascii="Times New Roman" w:hAnsi="Times New Roman"/>
                <w:sz w:val="28"/>
                <w:szCs w:val="28"/>
                <w:lang w:eastAsia="ru-RU"/>
              </w:rPr>
              <w:t>полиязычного</w:t>
            </w:r>
            <w:proofErr w:type="spellEnd"/>
            <w:r w:rsidRPr="007577D3">
              <w:rPr>
                <w:rFonts w:ascii="Times New Roman" w:hAnsi="Times New Roman"/>
                <w:sz w:val="28"/>
                <w:szCs w:val="28"/>
                <w:lang w:eastAsia="ru-RU"/>
              </w:rPr>
              <w:t>, патриота своей Родины</w:t>
            </w:r>
          </w:p>
        </w:tc>
      </w:tr>
      <w:tr w:rsidR="004C13FB" w:rsidRPr="00EF66A8" w:rsidTr="00A3414B">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4C13FB" w:rsidRPr="00C843DF" w:rsidRDefault="004C13FB" w:rsidP="00A3414B">
            <w:pPr>
              <w:jc w:val="both"/>
              <w:rPr>
                <w:rFonts w:ascii="Times New Roman" w:eastAsia="Times New Roman" w:hAnsi="Times New Roman" w:cs="Times New Roman"/>
                <w:b/>
                <w:sz w:val="28"/>
                <w:szCs w:val="28"/>
              </w:rPr>
            </w:pPr>
            <w:r w:rsidRPr="00C843DF">
              <w:rPr>
                <w:rFonts w:ascii="Times New Roman" w:eastAsia="Times New Roman" w:hAnsi="Times New Roman" w:cs="Times New Roman"/>
                <w:b/>
                <w:sz w:val="28"/>
                <w:szCs w:val="28"/>
              </w:rPr>
              <w:t>Задачи ПРШ</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7C2380" w:rsidRDefault="005E4766" w:rsidP="00F31424">
            <w:pPr>
              <w:pStyle w:val="Default"/>
              <w:jc w:val="both"/>
              <w:rPr>
                <w:sz w:val="28"/>
                <w:szCs w:val="28"/>
              </w:rPr>
            </w:pPr>
            <w:r>
              <w:rPr>
                <w:sz w:val="28"/>
                <w:szCs w:val="28"/>
              </w:rPr>
              <w:t>создание условий обеспечивающих п</w:t>
            </w:r>
            <w:r w:rsidR="007C2380">
              <w:rPr>
                <w:sz w:val="28"/>
                <w:szCs w:val="28"/>
              </w:rPr>
              <w:t>овышение качества и доступности образования</w:t>
            </w:r>
            <w:r>
              <w:rPr>
                <w:sz w:val="28"/>
                <w:szCs w:val="28"/>
              </w:rPr>
              <w:t>;</w:t>
            </w:r>
            <w:r w:rsidR="007C2380">
              <w:rPr>
                <w:sz w:val="28"/>
                <w:szCs w:val="28"/>
              </w:rPr>
              <w:t xml:space="preserve"> </w:t>
            </w:r>
            <w:r>
              <w:rPr>
                <w:sz w:val="28"/>
                <w:szCs w:val="28"/>
              </w:rPr>
              <w:t xml:space="preserve"> </w:t>
            </w:r>
            <w:r w:rsidR="007C2380">
              <w:rPr>
                <w:sz w:val="28"/>
                <w:szCs w:val="28"/>
              </w:rPr>
              <w:t xml:space="preserve"> </w:t>
            </w:r>
          </w:p>
          <w:p w:rsidR="007C2380" w:rsidRPr="007C2380" w:rsidRDefault="007C2380" w:rsidP="00F31424">
            <w:pPr>
              <w:autoSpaceDE w:val="0"/>
              <w:autoSpaceDN w:val="0"/>
              <w:adjustRightInd w:val="0"/>
              <w:spacing w:after="0" w:line="240" w:lineRule="auto"/>
              <w:jc w:val="both"/>
              <w:rPr>
                <w:rFonts w:ascii="Times New Roman" w:hAnsi="Times New Roman" w:cs="Times New Roman"/>
                <w:color w:val="000000"/>
                <w:sz w:val="28"/>
                <w:szCs w:val="28"/>
              </w:rPr>
            </w:pPr>
            <w:r w:rsidRPr="007C2380">
              <w:rPr>
                <w:rFonts w:ascii="Times New Roman" w:hAnsi="Times New Roman" w:cs="Times New Roman"/>
                <w:color w:val="000000"/>
                <w:sz w:val="28"/>
                <w:szCs w:val="28"/>
              </w:rPr>
              <w:t>повышение квалификации педагог</w:t>
            </w:r>
            <w:r>
              <w:rPr>
                <w:rFonts w:ascii="Times New Roman" w:hAnsi="Times New Roman" w:cs="Times New Roman"/>
                <w:color w:val="000000"/>
                <w:sz w:val="28"/>
                <w:szCs w:val="28"/>
              </w:rPr>
              <w:t>ических работников, создание орг</w:t>
            </w:r>
            <w:r w:rsidRPr="007C2380">
              <w:rPr>
                <w:rFonts w:ascii="Times New Roman" w:hAnsi="Times New Roman" w:cs="Times New Roman"/>
                <w:color w:val="000000"/>
                <w:sz w:val="28"/>
                <w:szCs w:val="28"/>
              </w:rPr>
              <w:t xml:space="preserve">анизационных и научно-методических условий для развития профессиональной компетентности; </w:t>
            </w:r>
          </w:p>
          <w:p w:rsidR="005E4766" w:rsidRDefault="007C2380" w:rsidP="00F31424">
            <w:pPr>
              <w:autoSpaceDE w:val="0"/>
              <w:autoSpaceDN w:val="0"/>
              <w:adjustRightInd w:val="0"/>
              <w:spacing w:after="0" w:line="240" w:lineRule="auto"/>
              <w:jc w:val="both"/>
              <w:rPr>
                <w:rFonts w:ascii="Times New Roman" w:hAnsi="Times New Roman" w:cs="Times New Roman"/>
                <w:color w:val="000000"/>
                <w:sz w:val="28"/>
                <w:szCs w:val="28"/>
              </w:rPr>
            </w:pPr>
            <w:r w:rsidRPr="007C2380">
              <w:rPr>
                <w:rFonts w:ascii="Times New Roman" w:hAnsi="Times New Roman" w:cs="Times New Roman"/>
                <w:color w:val="000000"/>
                <w:sz w:val="28"/>
                <w:szCs w:val="28"/>
              </w:rPr>
              <w:t>развитие системы государственно-общественного управления школой</w:t>
            </w:r>
            <w:r w:rsidR="005E4766">
              <w:rPr>
                <w:rFonts w:ascii="Times New Roman" w:hAnsi="Times New Roman" w:cs="Times New Roman"/>
                <w:color w:val="000000"/>
                <w:sz w:val="28"/>
                <w:szCs w:val="28"/>
              </w:rPr>
              <w:t>;</w:t>
            </w:r>
          </w:p>
          <w:p w:rsidR="005E4766" w:rsidRDefault="005E4766" w:rsidP="00F31424">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улучшение материально-технической обеспеченности учебно-воспитательного процесса;</w:t>
            </w:r>
          </w:p>
          <w:p w:rsidR="004C13FB" w:rsidRPr="007C2380" w:rsidRDefault="002868BB" w:rsidP="002868BB">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обучение школьников разнообразным способам речевого общения и развитие навыков социокультурного взаимодействия.</w:t>
            </w:r>
          </w:p>
        </w:tc>
      </w:tr>
      <w:tr w:rsidR="004C13FB" w:rsidRPr="00EF66A8" w:rsidTr="00A3414B">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4C13FB" w:rsidRPr="00C843DF" w:rsidRDefault="004C13FB" w:rsidP="00A3414B">
            <w:pPr>
              <w:jc w:val="both"/>
              <w:rPr>
                <w:rFonts w:ascii="Times New Roman" w:eastAsia="Times New Roman" w:hAnsi="Times New Roman" w:cs="Times New Roman"/>
                <w:b/>
                <w:sz w:val="28"/>
                <w:szCs w:val="28"/>
              </w:rPr>
            </w:pPr>
            <w:r w:rsidRPr="000642E9">
              <w:rPr>
                <w:rFonts w:ascii="Times New Roman" w:eastAsia="Times New Roman" w:hAnsi="Times New Roman" w:cs="Times New Roman"/>
                <w:b/>
                <w:bCs/>
                <w:sz w:val="28"/>
                <w:szCs w:val="28"/>
              </w:rPr>
              <w:t xml:space="preserve">Ожидаемые результаты ПРШ </w:t>
            </w:r>
            <w:r w:rsidRPr="00173697">
              <w:rPr>
                <w:rFonts w:ascii="Times New Roman" w:eastAsia="Times New Roman" w:hAnsi="Times New Roman" w:cs="Times New Roman"/>
                <w:bCs/>
                <w:sz w:val="28"/>
                <w:szCs w:val="28"/>
              </w:rPr>
              <w:t>(Целевые индикаторы и показатели ПРШ)</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4C13FB" w:rsidRPr="00F31424" w:rsidRDefault="00D65761" w:rsidP="00F31424">
            <w:pPr>
              <w:pStyle w:val="Default"/>
              <w:jc w:val="both"/>
              <w:rPr>
                <w:sz w:val="28"/>
                <w:szCs w:val="28"/>
              </w:rPr>
            </w:pPr>
            <w:r w:rsidRPr="00F31424">
              <w:rPr>
                <w:sz w:val="28"/>
                <w:szCs w:val="28"/>
              </w:rPr>
              <w:t xml:space="preserve">67%   </w:t>
            </w:r>
            <w:proofErr w:type="gramStart"/>
            <w:r w:rsidRPr="00F31424">
              <w:rPr>
                <w:sz w:val="28"/>
                <w:szCs w:val="28"/>
              </w:rPr>
              <w:t>обучающихся</w:t>
            </w:r>
            <w:proofErr w:type="gramEnd"/>
            <w:r w:rsidRPr="00F31424">
              <w:rPr>
                <w:sz w:val="28"/>
                <w:szCs w:val="28"/>
              </w:rPr>
              <w:t xml:space="preserve">,  демонстрирующих  высокие результаты обучения по итогам учебного года, в общей численности обучающихся </w:t>
            </w:r>
          </w:p>
          <w:p w:rsidR="00D65761" w:rsidRDefault="00D65761" w:rsidP="00F31424">
            <w:pPr>
              <w:pStyle w:val="Default"/>
              <w:jc w:val="both"/>
              <w:rPr>
                <w:sz w:val="28"/>
                <w:szCs w:val="28"/>
              </w:rPr>
            </w:pPr>
            <w:r w:rsidRPr="00F31424">
              <w:rPr>
                <w:sz w:val="28"/>
                <w:szCs w:val="28"/>
              </w:rPr>
              <w:t xml:space="preserve">66% </w:t>
            </w:r>
            <w:proofErr w:type="gramStart"/>
            <w:r w:rsidRPr="00F31424">
              <w:rPr>
                <w:sz w:val="28"/>
                <w:szCs w:val="28"/>
              </w:rPr>
              <w:t>обучающихся</w:t>
            </w:r>
            <w:proofErr w:type="gramEnd"/>
            <w:r w:rsidRPr="00F31424">
              <w:rPr>
                <w:sz w:val="28"/>
                <w:szCs w:val="28"/>
              </w:rPr>
              <w:t>, демонстрирующих  высокие результаты</w:t>
            </w:r>
            <w:r>
              <w:rPr>
                <w:sz w:val="28"/>
                <w:szCs w:val="28"/>
              </w:rPr>
              <w:t xml:space="preserve"> </w:t>
            </w:r>
            <w:r w:rsidRPr="00F31424">
              <w:rPr>
                <w:sz w:val="28"/>
                <w:szCs w:val="28"/>
              </w:rPr>
              <w:t>по предметам ЕМЦ</w:t>
            </w:r>
          </w:p>
          <w:p w:rsidR="00A25940" w:rsidRPr="00A25940" w:rsidRDefault="00A25940" w:rsidP="00A25940">
            <w:pPr>
              <w:pStyle w:val="a7"/>
              <w:jc w:val="both"/>
              <w:rPr>
                <w:rFonts w:ascii="Times New Roman" w:hAnsi="Times New Roman"/>
                <w:sz w:val="28"/>
                <w:szCs w:val="28"/>
              </w:rPr>
            </w:pPr>
            <w:r>
              <w:rPr>
                <w:rFonts w:ascii="Times New Roman" w:hAnsi="Times New Roman"/>
                <w:sz w:val="28"/>
                <w:szCs w:val="28"/>
              </w:rPr>
              <w:t>75% учащихся участников интеллектуальных конкурсов -  по предметам ЕМЦ</w:t>
            </w:r>
          </w:p>
          <w:p w:rsidR="00D65761" w:rsidRPr="00F31424" w:rsidRDefault="00D65761" w:rsidP="00F31424">
            <w:pPr>
              <w:pStyle w:val="Default"/>
              <w:jc w:val="both"/>
              <w:rPr>
                <w:sz w:val="28"/>
                <w:szCs w:val="28"/>
              </w:rPr>
            </w:pPr>
            <w:r w:rsidRPr="00F31424">
              <w:rPr>
                <w:sz w:val="28"/>
                <w:szCs w:val="28"/>
              </w:rPr>
              <w:t>89% родителей удовлетворены  качеством образования в школе</w:t>
            </w:r>
          </w:p>
          <w:p w:rsidR="00D65761" w:rsidRPr="00F31424" w:rsidRDefault="00D65761" w:rsidP="00F31424">
            <w:pPr>
              <w:pStyle w:val="Default"/>
              <w:jc w:val="both"/>
              <w:rPr>
                <w:sz w:val="28"/>
                <w:szCs w:val="28"/>
              </w:rPr>
            </w:pPr>
            <w:r w:rsidRPr="00F31424">
              <w:rPr>
                <w:sz w:val="28"/>
                <w:szCs w:val="28"/>
              </w:rPr>
              <w:t>76% педагогов –</w:t>
            </w:r>
            <w:r w:rsidR="00A25940">
              <w:rPr>
                <w:sz w:val="28"/>
                <w:szCs w:val="28"/>
              </w:rPr>
              <w:t xml:space="preserve"> </w:t>
            </w:r>
            <w:r w:rsidRPr="00F31424">
              <w:rPr>
                <w:sz w:val="28"/>
                <w:szCs w:val="28"/>
              </w:rPr>
              <w:t>экспертов и педагого</w:t>
            </w:r>
            <w:proofErr w:type="gramStart"/>
            <w:r w:rsidRPr="00F31424">
              <w:rPr>
                <w:sz w:val="28"/>
                <w:szCs w:val="28"/>
              </w:rPr>
              <w:t>в-</w:t>
            </w:r>
            <w:proofErr w:type="gramEnd"/>
            <w:r w:rsidRPr="00F31424">
              <w:rPr>
                <w:sz w:val="28"/>
                <w:szCs w:val="28"/>
              </w:rPr>
              <w:t xml:space="preserve"> исследователей</w:t>
            </w:r>
          </w:p>
          <w:p w:rsidR="00D65761" w:rsidRPr="00F31424" w:rsidRDefault="00D65761" w:rsidP="00F31424">
            <w:pPr>
              <w:pStyle w:val="Default"/>
              <w:jc w:val="both"/>
              <w:rPr>
                <w:sz w:val="28"/>
                <w:szCs w:val="28"/>
              </w:rPr>
            </w:pPr>
            <w:r w:rsidRPr="00F31424">
              <w:rPr>
                <w:sz w:val="28"/>
                <w:szCs w:val="28"/>
              </w:rPr>
              <w:t xml:space="preserve">100%  педагогических работников  </w:t>
            </w:r>
            <w:proofErr w:type="gramStart"/>
            <w:r w:rsidRPr="00F31424">
              <w:rPr>
                <w:sz w:val="28"/>
                <w:szCs w:val="28"/>
              </w:rPr>
              <w:t>включены</w:t>
            </w:r>
            <w:proofErr w:type="gramEnd"/>
            <w:r w:rsidRPr="00F31424">
              <w:rPr>
                <w:sz w:val="28"/>
                <w:szCs w:val="28"/>
              </w:rPr>
              <w:t xml:space="preserve">  в инновационную деятельность</w:t>
            </w:r>
          </w:p>
          <w:p w:rsidR="00C645A7" w:rsidRPr="00F31424" w:rsidRDefault="002868BB" w:rsidP="00F31424">
            <w:pPr>
              <w:pStyle w:val="Default"/>
              <w:jc w:val="both"/>
              <w:rPr>
                <w:sz w:val="28"/>
                <w:szCs w:val="28"/>
              </w:rPr>
            </w:pPr>
            <w:proofErr w:type="gramStart"/>
            <w:r>
              <w:rPr>
                <w:sz w:val="28"/>
                <w:szCs w:val="28"/>
              </w:rPr>
              <w:t>55</w:t>
            </w:r>
            <w:r w:rsidR="005D63B7">
              <w:rPr>
                <w:sz w:val="28"/>
                <w:szCs w:val="28"/>
              </w:rPr>
              <w:t xml:space="preserve">%  </w:t>
            </w:r>
            <w:r>
              <w:rPr>
                <w:sz w:val="28"/>
                <w:szCs w:val="28"/>
              </w:rPr>
              <w:t>род</w:t>
            </w:r>
            <w:r w:rsidR="005D63B7">
              <w:rPr>
                <w:sz w:val="28"/>
                <w:szCs w:val="28"/>
              </w:rPr>
              <w:t>ителей вовлечен</w:t>
            </w:r>
            <w:r>
              <w:rPr>
                <w:sz w:val="28"/>
                <w:szCs w:val="28"/>
              </w:rPr>
              <w:t>ы</w:t>
            </w:r>
            <w:r w:rsidR="005D63B7">
              <w:rPr>
                <w:sz w:val="28"/>
                <w:szCs w:val="28"/>
              </w:rPr>
              <w:t xml:space="preserve"> </w:t>
            </w:r>
            <w:r>
              <w:rPr>
                <w:sz w:val="28"/>
                <w:szCs w:val="28"/>
              </w:rPr>
              <w:t xml:space="preserve"> в систему коллегиального управления школой</w:t>
            </w:r>
            <w:proofErr w:type="gramEnd"/>
          </w:p>
          <w:p w:rsidR="00D65761" w:rsidRPr="00F31424" w:rsidRDefault="00C645A7" w:rsidP="00F31424">
            <w:pPr>
              <w:pStyle w:val="Default"/>
              <w:jc w:val="both"/>
              <w:rPr>
                <w:sz w:val="28"/>
                <w:szCs w:val="28"/>
              </w:rPr>
            </w:pPr>
            <w:r w:rsidRPr="00F31424">
              <w:rPr>
                <w:sz w:val="28"/>
                <w:szCs w:val="28"/>
              </w:rPr>
              <w:t xml:space="preserve">45,5% учебных кабинетов </w:t>
            </w:r>
            <w:proofErr w:type="gramStart"/>
            <w:r w:rsidRPr="00F31424">
              <w:rPr>
                <w:sz w:val="28"/>
                <w:szCs w:val="28"/>
              </w:rPr>
              <w:t>оснащены</w:t>
            </w:r>
            <w:proofErr w:type="gramEnd"/>
            <w:r w:rsidRPr="00F31424">
              <w:rPr>
                <w:sz w:val="28"/>
                <w:szCs w:val="28"/>
              </w:rPr>
              <w:t xml:space="preserve"> современным оборудованием </w:t>
            </w:r>
          </w:p>
          <w:p w:rsidR="00D65761" w:rsidRDefault="00C645A7" w:rsidP="00F31424">
            <w:pPr>
              <w:pStyle w:val="Default"/>
              <w:jc w:val="both"/>
              <w:rPr>
                <w:sz w:val="28"/>
                <w:szCs w:val="28"/>
              </w:rPr>
            </w:pPr>
            <w:r w:rsidRPr="00F31424">
              <w:rPr>
                <w:sz w:val="28"/>
                <w:szCs w:val="28"/>
              </w:rPr>
              <w:t>25%</w:t>
            </w:r>
            <w:r>
              <w:rPr>
                <w:sz w:val="28"/>
                <w:szCs w:val="28"/>
              </w:rPr>
              <w:t xml:space="preserve"> </w:t>
            </w:r>
            <w:r w:rsidRPr="00F31424">
              <w:rPr>
                <w:sz w:val="28"/>
                <w:szCs w:val="28"/>
              </w:rPr>
              <w:t>учащихся с высоким уровнем мотивации к изучению предметов</w:t>
            </w:r>
            <w:r>
              <w:rPr>
                <w:sz w:val="28"/>
                <w:szCs w:val="28"/>
              </w:rPr>
              <w:t xml:space="preserve"> </w:t>
            </w:r>
            <w:r w:rsidR="0001513B" w:rsidRPr="00F31424">
              <w:rPr>
                <w:sz w:val="28"/>
                <w:szCs w:val="28"/>
              </w:rPr>
              <w:t>ЕМЦ на английском языке</w:t>
            </w:r>
          </w:p>
          <w:p w:rsidR="0001513B" w:rsidRPr="00D3056F" w:rsidRDefault="0001513B" w:rsidP="00F31424">
            <w:pPr>
              <w:pStyle w:val="Default"/>
              <w:jc w:val="both"/>
              <w:rPr>
                <w:sz w:val="28"/>
                <w:szCs w:val="28"/>
              </w:rPr>
            </w:pPr>
            <w:r w:rsidRPr="00F31424">
              <w:rPr>
                <w:sz w:val="28"/>
                <w:szCs w:val="28"/>
              </w:rPr>
              <w:t>100% выпускников  обладают  языковыми навыками по   английскому и казахскому  языкам на уровне В</w:t>
            </w:r>
            <w:proofErr w:type="gramStart"/>
            <w:r w:rsidRPr="00F31424">
              <w:rPr>
                <w:sz w:val="28"/>
                <w:szCs w:val="28"/>
              </w:rPr>
              <w:t>1</w:t>
            </w:r>
            <w:proofErr w:type="gramEnd"/>
            <w:r w:rsidRPr="00F31424">
              <w:rPr>
                <w:sz w:val="28"/>
                <w:szCs w:val="28"/>
              </w:rPr>
              <w:t>+</w:t>
            </w:r>
            <w:r w:rsidRPr="007B4092">
              <w:rPr>
                <w:sz w:val="28"/>
                <w:szCs w:val="28"/>
                <w:lang w:eastAsia="ru-RU"/>
              </w:rPr>
              <w:t xml:space="preserve">   </w:t>
            </w:r>
          </w:p>
        </w:tc>
      </w:tr>
      <w:tr w:rsidR="004C13FB" w:rsidRPr="00EF66A8" w:rsidTr="00A3414B">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4C13FB" w:rsidRDefault="004C13FB" w:rsidP="00A3414B">
            <w:pPr>
              <w:jc w:val="both"/>
              <w:rPr>
                <w:rFonts w:ascii="Times New Roman" w:eastAsia="Times New Roman" w:hAnsi="Times New Roman" w:cs="Times New Roman"/>
                <w:b/>
                <w:sz w:val="28"/>
                <w:szCs w:val="28"/>
              </w:rPr>
            </w:pPr>
            <w:r w:rsidRPr="00D85789">
              <w:rPr>
                <w:rFonts w:ascii="Times New Roman" w:eastAsia="Times New Roman" w:hAnsi="Times New Roman" w:cs="Times New Roman"/>
                <w:b/>
                <w:sz w:val="28"/>
                <w:szCs w:val="28"/>
              </w:rPr>
              <w:t>Основные направления развития ПРШ</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4C13FB" w:rsidRPr="005B20A7" w:rsidRDefault="005B20A7" w:rsidP="00E91C9B">
            <w:pPr>
              <w:pStyle w:val="a3"/>
              <w:numPr>
                <w:ilvl w:val="0"/>
                <w:numId w:val="4"/>
              </w:numPr>
              <w:ind w:left="317"/>
              <w:jc w:val="both"/>
              <w:rPr>
                <w:sz w:val="28"/>
                <w:szCs w:val="28"/>
              </w:rPr>
            </w:pPr>
            <w:r w:rsidRPr="005B20A7">
              <w:rPr>
                <w:sz w:val="28"/>
                <w:szCs w:val="28"/>
              </w:rPr>
              <w:t>Развитие качества образования</w:t>
            </w:r>
          </w:p>
          <w:p w:rsidR="005B20A7" w:rsidRPr="005B20A7" w:rsidRDefault="005B20A7" w:rsidP="00E91C9B">
            <w:pPr>
              <w:pStyle w:val="a3"/>
              <w:numPr>
                <w:ilvl w:val="0"/>
                <w:numId w:val="4"/>
              </w:numPr>
              <w:ind w:left="317"/>
              <w:jc w:val="both"/>
              <w:rPr>
                <w:sz w:val="28"/>
                <w:szCs w:val="28"/>
              </w:rPr>
            </w:pPr>
            <w:r w:rsidRPr="005B20A7">
              <w:rPr>
                <w:sz w:val="28"/>
                <w:szCs w:val="28"/>
              </w:rPr>
              <w:t>Развитие кадрового потенциала</w:t>
            </w:r>
          </w:p>
          <w:p w:rsidR="005B20A7" w:rsidRPr="005B20A7" w:rsidRDefault="005B20A7" w:rsidP="00E91C9B">
            <w:pPr>
              <w:pStyle w:val="a3"/>
              <w:numPr>
                <w:ilvl w:val="0"/>
                <w:numId w:val="4"/>
              </w:numPr>
              <w:ind w:left="317"/>
              <w:jc w:val="both"/>
              <w:rPr>
                <w:sz w:val="28"/>
                <w:szCs w:val="28"/>
              </w:rPr>
            </w:pPr>
            <w:r w:rsidRPr="005B20A7">
              <w:rPr>
                <w:sz w:val="28"/>
                <w:szCs w:val="28"/>
              </w:rPr>
              <w:t>Развитие коллегиальной формы управления</w:t>
            </w:r>
          </w:p>
          <w:p w:rsidR="005B20A7" w:rsidRPr="005B20A7" w:rsidRDefault="005B20A7" w:rsidP="00E91C9B">
            <w:pPr>
              <w:pStyle w:val="a3"/>
              <w:numPr>
                <w:ilvl w:val="0"/>
                <w:numId w:val="4"/>
              </w:numPr>
              <w:ind w:left="317"/>
              <w:jc w:val="both"/>
              <w:rPr>
                <w:sz w:val="28"/>
                <w:szCs w:val="28"/>
              </w:rPr>
            </w:pPr>
            <w:r w:rsidRPr="005B20A7">
              <w:rPr>
                <w:sz w:val="28"/>
                <w:szCs w:val="28"/>
              </w:rPr>
              <w:t>Создание условий образовательного процесса</w:t>
            </w:r>
          </w:p>
          <w:p w:rsidR="005B20A7" w:rsidRPr="005B20A7" w:rsidRDefault="00E91C9B" w:rsidP="00E91C9B">
            <w:pPr>
              <w:pStyle w:val="a3"/>
              <w:numPr>
                <w:ilvl w:val="0"/>
                <w:numId w:val="4"/>
              </w:numPr>
              <w:ind w:left="317"/>
              <w:jc w:val="both"/>
              <w:rPr>
                <w:sz w:val="28"/>
                <w:szCs w:val="28"/>
              </w:rPr>
            </w:pPr>
            <w:r>
              <w:rPr>
                <w:sz w:val="28"/>
                <w:szCs w:val="28"/>
              </w:rPr>
              <w:t xml:space="preserve"> </w:t>
            </w:r>
            <w:r w:rsidR="005D63B7">
              <w:rPr>
                <w:sz w:val="28"/>
                <w:szCs w:val="28"/>
              </w:rPr>
              <w:t xml:space="preserve"> </w:t>
            </w:r>
            <w:r w:rsidRPr="00012DF7">
              <w:rPr>
                <w:sz w:val="28"/>
                <w:szCs w:val="28"/>
              </w:rPr>
              <w:t>Образовательный</w:t>
            </w:r>
            <w:r>
              <w:rPr>
                <w:sz w:val="28"/>
                <w:szCs w:val="28"/>
              </w:rPr>
              <w:t xml:space="preserve"> </w:t>
            </w:r>
            <w:r w:rsidRPr="00012DF7">
              <w:rPr>
                <w:sz w:val="28"/>
                <w:szCs w:val="28"/>
              </w:rPr>
              <w:t xml:space="preserve"> универсум – открытое лицейское пространство для общения и развития.</w:t>
            </w:r>
          </w:p>
        </w:tc>
      </w:tr>
      <w:tr w:rsidR="004C13FB" w:rsidRPr="00EF66A8" w:rsidTr="00A3414B">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4C13FB" w:rsidRPr="00134217" w:rsidRDefault="004C13FB" w:rsidP="00A3414B">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Период </w:t>
            </w:r>
            <w:r>
              <w:rPr>
                <w:rFonts w:ascii="Times New Roman" w:eastAsia="Times New Roman" w:hAnsi="Times New Roman" w:cs="Times New Roman"/>
                <w:b/>
                <w:sz w:val="28"/>
                <w:szCs w:val="28"/>
              </w:rPr>
              <w:lastRenderedPageBreak/>
              <w:t>реализации Программы</w:t>
            </w:r>
          </w:p>
        </w:tc>
        <w:tc>
          <w:tcPr>
            <w:tcW w:w="6799" w:type="dxa"/>
            <w:tcBorders>
              <w:top w:val="single" w:sz="4" w:space="0" w:color="auto"/>
              <w:left w:val="single" w:sz="4" w:space="0" w:color="auto"/>
              <w:bottom w:val="single" w:sz="4" w:space="0" w:color="auto"/>
              <w:right w:val="single" w:sz="4" w:space="0" w:color="auto"/>
            </w:tcBorders>
            <w:shd w:val="clear" w:color="auto" w:fill="auto"/>
            <w:vAlign w:val="center"/>
          </w:tcPr>
          <w:p w:rsidR="004C13FB" w:rsidRPr="00134217" w:rsidRDefault="004C13FB" w:rsidP="00A341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2020 -2025</w:t>
            </w:r>
            <w:r w:rsidRPr="00134217">
              <w:rPr>
                <w:rFonts w:ascii="Times New Roman" w:eastAsia="Times New Roman" w:hAnsi="Times New Roman" w:cs="Times New Roman"/>
                <w:sz w:val="28"/>
                <w:szCs w:val="28"/>
              </w:rPr>
              <w:t xml:space="preserve"> гг.</w:t>
            </w:r>
          </w:p>
          <w:p w:rsidR="004C13FB" w:rsidRPr="00230D87" w:rsidRDefault="004C13FB" w:rsidP="00A3414B">
            <w:pPr>
              <w:pStyle w:val="a3"/>
              <w:tabs>
                <w:tab w:val="left" w:pos="318"/>
              </w:tabs>
              <w:ind w:left="34"/>
              <w:jc w:val="both"/>
              <w:rPr>
                <w:sz w:val="28"/>
                <w:szCs w:val="28"/>
              </w:rPr>
            </w:pPr>
          </w:p>
        </w:tc>
      </w:tr>
      <w:tr w:rsidR="004C13FB" w:rsidRPr="00EF66A8" w:rsidTr="00A3414B">
        <w:trPr>
          <w:trHeight w:val="1492"/>
        </w:trPr>
        <w:tc>
          <w:tcPr>
            <w:tcW w:w="2660" w:type="dxa"/>
            <w:tcBorders>
              <w:top w:val="single" w:sz="4" w:space="0" w:color="auto"/>
              <w:left w:val="single" w:sz="4" w:space="0" w:color="auto"/>
              <w:right w:val="single" w:sz="4" w:space="0" w:color="auto"/>
            </w:tcBorders>
            <w:shd w:val="clear" w:color="auto" w:fill="auto"/>
          </w:tcPr>
          <w:p w:rsidR="004C13FB" w:rsidRPr="00EF66A8" w:rsidRDefault="004C13FB" w:rsidP="00A3414B">
            <w:pPr>
              <w:spacing w:after="0"/>
              <w:rPr>
                <w:rFonts w:ascii="Times New Roman" w:eastAsia="Times New Roman" w:hAnsi="Times New Roman" w:cs="Times New Roman"/>
                <w:b/>
                <w:sz w:val="28"/>
                <w:szCs w:val="28"/>
              </w:rPr>
            </w:pPr>
            <w:r w:rsidRPr="00EF66A8">
              <w:rPr>
                <w:rFonts w:ascii="Times New Roman" w:eastAsia="Times New Roman" w:hAnsi="Times New Roman" w:cs="Times New Roman"/>
                <w:b/>
                <w:sz w:val="28"/>
                <w:szCs w:val="28"/>
              </w:rPr>
              <w:lastRenderedPageBreak/>
              <w:t>Организация и контроль исполнения</w:t>
            </w:r>
          </w:p>
          <w:p w:rsidR="004C13FB" w:rsidRPr="00EF66A8" w:rsidRDefault="004C13FB" w:rsidP="00A3414B">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П</w:t>
            </w:r>
            <w:r w:rsidRPr="00EF66A8">
              <w:rPr>
                <w:rFonts w:ascii="Times New Roman" w:eastAsia="Times New Roman" w:hAnsi="Times New Roman" w:cs="Times New Roman"/>
                <w:b/>
                <w:sz w:val="28"/>
                <w:szCs w:val="28"/>
              </w:rPr>
              <w:t>РШ</w:t>
            </w:r>
          </w:p>
        </w:tc>
        <w:tc>
          <w:tcPr>
            <w:tcW w:w="6799" w:type="dxa"/>
            <w:tcBorders>
              <w:top w:val="single" w:sz="4" w:space="0" w:color="auto"/>
              <w:left w:val="single" w:sz="4" w:space="0" w:color="auto"/>
              <w:right w:val="single" w:sz="4" w:space="0" w:color="auto"/>
            </w:tcBorders>
            <w:shd w:val="clear" w:color="auto" w:fill="auto"/>
          </w:tcPr>
          <w:p w:rsidR="004C13FB" w:rsidRPr="00EF66A8" w:rsidRDefault="004C13FB" w:rsidP="00A341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Июнь, декабрь</w:t>
            </w:r>
          </w:p>
        </w:tc>
      </w:tr>
    </w:tbl>
    <w:p w:rsidR="004C13FB" w:rsidRDefault="004C13FB" w:rsidP="004C13FB">
      <w:pPr>
        <w:pStyle w:val="a3"/>
        <w:widowControl w:val="0"/>
        <w:autoSpaceDE w:val="0"/>
        <w:autoSpaceDN w:val="0"/>
        <w:adjustRightInd w:val="0"/>
        <w:jc w:val="center"/>
        <w:rPr>
          <w:b/>
          <w:bCs/>
          <w:sz w:val="28"/>
          <w:szCs w:val="28"/>
        </w:rPr>
      </w:pPr>
    </w:p>
    <w:p w:rsidR="004C13FB" w:rsidRPr="00C46CB0" w:rsidRDefault="004C13FB" w:rsidP="004C13FB">
      <w:pPr>
        <w:pStyle w:val="a3"/>
        <w:widowControl w:val="0"/>
        <w:numPr>
          <w:ilvl w:val="0"/>
          <w:numId w:val="3"/>
        </w:numPr>
        <w:tabs>
          <w:tab w:val="left" w:pos="1134"/>
        </w:tabs>
        <w:overflowPunct w:val="0"/>
        <w:autoSpaceDE w:val="0"/>
        <w:autoSpaceDN w:val="0"/>
        <w:adjustRightInd w:val="0"/>
        <w:rPr>
          <w:bCs/>
          <w:sz w:val="28"/>
          <w:szCs w:val="28"/>
        </w:rPr>
      </w:pPr>
      <w:r w:rsidRPr="00840D4A">
        <w:rPr>
          <w:b/>
          <w:bCs/>
          <w:sz w:val="28"/>
          <w:szCs w:val="28"/>
        </w:rPr>
        <w:t xml:space="preserve">Информационная справка об </w:t>
      </w:r>
      <w:r>
        <w:rPr>
          <w:b/>
          <w:bCs/>
          <w:sz w:val="28"/>
          <w:szCs w:val="28"/>
        </w:rPr>
        <w:t>организации образования</w:t>
      </w:r>
    </w:p>
    <w:p w:rsidR="004C13FB" w:rsidRPr="00840D4A" w:rsidRDefault="004C13FB" w:rsidP="004C13FB">
      <w:pPr>
        <w:pStyle w:val="a3"/>
        <w:widowControl w:val="0"/>
        <w:overflowPunct w:val="0"/>
        <w:autoSpaceDE w:val="0"/>
        <w:autoSpaceDN w:val="0"/>
        <w:adjustRightInd w:val="0"/>
        <w:ind w:left="567"/>
        <w:jc w:val="both"/>
        <w:rPr>
          <w:bCs/>
          <w:sz w:val="28"/>
          <w:szCs w:val="28"/>
        </w:rPr>
      </w:pPr>
    </w:p>
    <w:p w:rsidR="004C13FB" w:rsidRDefault="004C13FB" w:rsidP="004C13FB">
      <w:pPr>
        <w:widowControl w:val="0"/>
        <w:tabs>
          <w:tab w:val="left" w:pos="993"/>
        </w:tabs>
        <w:autoSpaceDE w:val="0"/>
        <w:autoSpaceDN w:val="0"/>
        <w:adjustRightInd w:val="0"/>
        <w:jc w:val="both"/>
        <w:rPr>
          <w:rFonts w:ascii="Times New Roman" w:hAnsi="Times New Roman" w:cs="Times New Roman"/>
          <w:b/>
          <w:color w:val="000000"/>
          <w:sz w:val="28"/>
          <w:szCs w:val="28"/>
        </w:rPr>
      </w:pPr>
      <w:r w:rsidRPr="00386A1B">
        <w:rPr>
          <w:rFonts w:ascii="Times New Roman" w:hAnsi="Times New Roman" w:cs="Times New Roman"/>
          <w:b/>
          <w:sz w:val="28"/>
          <w:szCs w:val="28"/>
        </w:rPr>
        <w:t xml:space="preserve">Общая характеристика организации </w:t>
      </w:r>
      <w:r w:rsidRPr="00386A1B">
        <w:rPr>
          <w:rFonts w:ascii="Times New Roman" w:hAnsi="Times New Roman" w:cs="Times New Roman"/>
          <w:b/>
          <w:color w:val="000000"/>
          <w:sz w:val="28"/>
          <w:szCs w:val="28"/>
        </w:rPr>
        <w:t>образования:</w:t>
      </w:r>
    </w:p>
    <w:tbl>
      <w:tblPr>
        <w:tblStyle w:val="a5"/>
        <w:tblW w:w="0" w:type="auto"/>
        <w:tblLook w:val="04A0" w:firstRow="1" w:lastRow="0" w:firstColumn="1" w:lastColumn="0" w:noHBand="0" w:noVBand="1"/>
      </w:tblPr>
      <w:tblGrid>
        <w:gridCol w:w="4486"/>
        <w:gridCol w:w="4517"/>
      </w:tblGrid>
      <w:tr w:rsidR="004C13FB" w:rsidRPr="00E822C8" w:rsidTr="004362FB">
        <w:tc>
          <w:tcPr>
            <w:tcW w:w="4486" w:type="dxa"/>
          </w:tcPr>
          <w:p w:rsidR="004C13FB" w:rsidRPr="00E822C8" w:rsidRDefault="004C13FB" w:rsidP="00A3414B">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eastAsia="Calibri" w:hAnsi="Times New Roman" w:cs="Times New Roman"/>
                <w:b/>
                <w:bCs/>
                <w:sz w:val="28"/>
                <w:szCs w:val="28"/>
              </w:rPr>
              <w:t>Полное название:</w:t>
            </w:r>
          </w:p>
        </w:tc>
        <w:tc>
          <w:tcPr>
            <w:tcW w:w="4517" w:type="dxa"/>
          </w:tcPr>
          <w:p w:rsidR="004C13FB" w:rsidRPr="005B20A7" w:rsidRDefault="004C13FB" w:rsidP="00584720">
            <w:pPr>
              <w:pBdr>
                <w:bottom w:val="single" w:sz="12" w:space="1" w:color="auto"/>
              </w:pBdr>
              <w:jc w:val="both"/>
              <w:rPr>
                <w:rFonts w:ascii="Times New Roman" w:eastAsia="Times New Roman" w:hAnsi="Times New Roman" w:cs="Times New Roman"/>
                <w:b/>
                <w:sz w:val="28"/>
                <w:szCs w:val="28"/>
              </w:rPr>
            </w:pPr>
            <w:r w:rsidRPr="005B20A7">
              <w:rPr>
                <w:rFonts w:ascii="Times New Roman" w:hAnsi="Times New Roman" w:cs="Times New Roman"/>
                <w:bCs/>
                <w:sz w:val="28"/>
                <w:szCs w:val="28"/>
              </w:rPr>
              <w:t>Коммунальное государственное учреждение</w:t>
            </w:r>
            <w:r w:rsidR="005B20A7" w:rsidRPr="005B20A7">
              <w:rPr>
                <w:rFonts w:ascii="Times New Roman" w:hAnsi="Times New Roman" w:cs="Times New Roman"/>
                <w:bCs/>
                <w:sz w:val="28"/>
                <w:szCs w:val="28"/>
              </w:rPr>
              <w:t xml:space="preserve"> «Школа-лицей №1 </w:t>
            </w:r>
            <w:proofErr w:type="spellStart"/>
            <w:r w:rsidR="005B20A7" w:rsidRPr="005B20A7">
              <w:rPr>
                <w:rFonts w:ascii="Times New Roman" w:hAnsi="Times New Roman" w:cs="Times New Roman"/>
                <w:bCs/>
                <w:sz w:val="28"/>
                <w:szCs w:val="28"/>
              </w:rPr>
              <w:t>акимата</w:t>
            </w:r>
            <w:proofErr w:type="spellEnd"/>
            <w:r w:rsidR="005B20A7" w:rsidRPr="005B20A7">
              <w:rPr>
                <w:rFonts w:ascii="Times New Roman" w:hAnsi="Times New Roman" w:cs="Times New Roman"/>
                <w:bCs/>
                <w:sz w:val="28"/>
                <w:szCs w:val="28"/>
              </w:rPr>
              <w:t xml:space="preserve"> города Сарани, </w:t>
            </w:r>
            <w:r w:rsidR="00584720">
              <w:rPr>
                <w:rFonts w:ascii="Times New Roman" w:hAnsi="Times New Roman" w:cs="Times New Roman"/>
                <w:bCs/>
                <w:sz w:val="28"/>
                <w:szCs w:val="28"/>
              </w:rPr>
              <w:t>государственного учреждения «Отдел</w:t>
            </w:r>
            <w:r w:rsidR="005B20A7" w:rsidRPr="005B20A7">
              <w:rPr>
                <w:rFonts w:ascii="Times New Roman" w:hAnsi="Times New Roman" w:cs="Times New Roman"/>
                <w:bCs/>
                <w:sz w:val="28"/>
                <w:szCs w:val="28"/>
              </w:rPr>
              <w:t xml:space="preserve"> образования города Сарани»</w:t>
            </w:r>
          </w:p>
        </w:tc>
      </w:tr>
      <w:tr w:rsidR="004C13FB" w:rsidRPr="00E822C8" w:rsidTr="004362FB">
        <w:tc>
          <w:tcPr>
            <w:tcW w:w="4486" w:type="dxa"/>
          </w:tcPr>
          <w:p w:rsidR="004C13FB" w:rsidRPr="00E822C8" w:rsidRDefault="004C13FB" w:rsidP="00A3414B">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eastAsia="Calibri" w:hAnsi="Times New Roman" w:cs="Times New Roman"/>
                <w:b/>
                <w:bCs/>
                <w:sz w:val="28"/>
                <w:szCs w:val="28"/>
              </w:rPr>
              <w:t>Юридический адрес:</w:t>
            </w:r>
          </w:p>
        </w:tc>
        <w:tc>
          <w:tcPr>
            <w:tcW w:w="4517" w:type="dxa"/>
          </w:tcPr>
          <w:p w:rsidR="004C13FB" w:rsidRPr="00E822C8" w:rsidRDefault="005B20A7" w:rsidP="005B20A7">
            <w:pPr>
              <w:widowControl w:val="0"/>
              <w:tabs>
                <w:tab w:val="left" w:pos="993"/>
              </w:tabs>
              <w:autoSpaceDE w:val="0"/>
              <w:autoSpaceDN w:val="0"/>
              <w:adjustRightInd w:val="0"/>
              <w:jc w:val="both"/>
              <w:rPr>
                <w:rFonts w:ascii="Times New Roman" w:hAnsi="Times New Roman" w:cs="Times New Roman"/>
                <w:b/>
                <w:sz w:val="28"/>
                <w:szCs w:val="28"/>
              </w:rPr>
            </w:pPr>
            <w:r>
              <w:rPr>
                <w:rFonts w:ascii="Times New Roman" w:hAnsi="Times New Roman" w:cs="Times New Roman"/>
                <w:bCs/>
                <w:sz w:val="28"/>
                <w:szCs w:val="28"/>
              </w:rPr>
              <w:t>101200</w:t>
            </w:r>
            <w:r w:rsidR="004C13FB" w:rsidRPr="00E822C8">
              <w:rPr>
                <w:rFonts w:ascii="Times New Roman" w:hAnsi="Times New Roman" w:cs="Times New Roman"/>
                <w:bCs/>
                <w:sz w:val="28"/>
                <w:szCs w:val="28"/>
              </w:rPr>
              <w:t xml:space="preserve"> Карагандинская область</w:t>
            </w:r>
            <w:r>
              <w:rPr>
                <w:rFonts w:ascii="Times New Roman" w:hAnsi="Times New Roman" w:cs="Times New Roman"/>
                <w:bCs/>
                <w:sz w:val="28"/>
                <w:szCs w:val="28"/>
              </w:rPr>
              <w:t>,</w:t>
            </w:r>
            <w:r w:rsidR="004C13FB" w:rsidRPr="00E822C8">
              <w:rPr>
                <w:rFonts w:ascii="Times New Roman" w:hAnsi="Times New Roman" w:cs="Times New Roman"/>
                <w:bCs/>
                <w:sz w:val="28"/>
                <w:szCs w:val="28"/>
              </w:rPr>
              <w:t xml:space="preserve"> </w:t>
            </w:r>
            <w:r>
              <w:rPr>
                <w:rFonts w:ascii="Times New Roman" w:hAnsi="Times New Roman" w:cs="Times New Roman"/>
                <w:bCs/>
                <w:sz w:val="28"/>
                <w:szCs w:val="28"/>
              </w:rPr>
              <w:t>г. Сарань, ул. Жамбыла, 50</w:t>
            </w:r>
          </w:p>
        </w:tc>
      </w:tr>
      <w:tr w:rsidR="004C13FB" w:rsidRPr="00E822C8" w:rsidTr="004362FB">
        <w:trPr>
          <w:trHeight w:val="513"/>
        </w:trPr>
        <w:tc>
          <w:tcPr>
            <w:tcW w:w="4486" w:type="dxa"/>
          </w:tcPr>
          <w:p w:rsidR="004C13FB" w:rsidRPr="00E822C8" w:rsidRDefault="004C13FB" w:rsidP="00A3414B">
            <w:pPr>
              <w:tabs>
                <w:tab w:val="left" w:pos="709"/>
                <w:tab w:val="left" w:pos="993"/>
              </w:tabs>
              <w:jc w:val="both"/>
              <w:rPr>
                <w:rFonts w:ascii="Times New Roman" w:hAnsi="Times New Roman" w:cs="Times New Roman"/>
                <w:b/>
                <w:sz w:val="28"/>
                <w:szCs w:val="28"/>
              </w:rPr>
            </w:pPr>
            <w:r w:rsidRPr="00E822C8">
              <w:rPr>
                <w:rFonts w:ascii="Times New Roman" w:hAnsi="Times New Roman" w:cs="Times New Roman"/>
                <w:b/>
                <w:sz w:val="28"/>
                <w:szCs w:val="28"/>
              </w:rPr>
              <w:t>Телефон:</w:t>
            </w:r>
          </w:p>
          <w:p w:rsidR="004C13FB" w:rsidRPr="00E822C8" w:rsidRDefault="004C13FB" w:rsidP="00A3414B">
            <w:pPr>
              <w:widowControl w:val="0"/>
              <w:tabs>
                <w:tab w:val="left" w:pos="993"/>
              </w:tabs>
              <w:autoSpaceDE w:val="0"/>
              <w:autoSpaceDN w:val="0"/>
              <w:adjustRightInd w:val="0"/>
              <w:jc w:val="both"/>
              <w:rPr>
                <w:rFonts w:ascii="Times New Roman" w:hAnsi="Times New Roman" w:cs="Times New Roman"/>
                <w:b/>
                <w:sz w:val="28"/>
                <w:szCs w:val="28"/>
              </w:rPr>
            </w:pPr>
          </w:p>
        </w:tc>
        <w:tc>
          <w:tcPr>
            <w:tcW w:w="4517" w:type="dxa"/>
          </w:tcPr>
          <w:p w:rsidR="004C13FB" w:rsidRPr="00E822C8" w:rsidRDefault="005B20A7" w:rsidP="00A3414B">
            <w:pPr>
              <w:widowControl w:val="0"/>
              <w:tabs>
                <w:tab w:val="left" w:pos="993"/>
              </w:tabs>
              <w:autoSpaceDE w:val="0"/>
              <w:autoSpaceDN w:val="0"/>
              <w:adjustRightInd w:val="0"/>
              <w:jc w:val="both"/>
              <w:rPr>
                <w:rFonts w:ascii="Times New Roman" w:hAnsi="Times New Roman" w:cs="Times New Roman"/>
                <w:b/>
                <w:sz w:val="28"/>
                <w:szCs w:val="28"/>
              </w:rPr>
            </w:pPr>
            <w:r>
              <w:rPr>
                <w:rFonts w:ascii="Times New Roman" w:hAnsi="Times New Roman" w:cs="Times New Roman"/>
                <w:b/>
                <w:sz w:val="28"/>
                <w:szCs w:val="28"/>
              </w:rPr>
              <w:t>8721375869</w:t>
            </w:r>
          </w:p>
        </w:tc>
      </w:tr>
      <w:tr w:rsidR="004C13FB" w:rsidRPr="00E822C8" w:rsidTr="004362FB">
        <w:tc>
          <w:tcPr>
            <w:tcW w:w="4486" w:type="dxa"/>
          </w:tcPr>
          <w:p w:rsidR="004C13FB" w:rsidRPr="00E822C8" w:rsidRDefault="004C13FB" w:rsidP="00A3414B">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eastAsia="Calibri" w:hAnsi="Times New Roman" w:cs="Times New Roman"/>
                <w:b/>
                <w:bCs/>
                <w:sz w:val="28"/>
                <w:szCs w:val="28"/>
              </w:rPr>
              <w:t>Тип учреждения:</w:t>
            </w:r>
          </w:p>
        </w:tc>
        <w:tc>
          <w:tcPr>
            <w:tcW w:w="4517" w:type="dxa"/>
          </w:tcPr>
          <w:p w:rsidR="004C13FB" w:rsidRPr="00E822C8" w:rsidRDefault="004C13FB" w:rsidP="00A3414B">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eastAsia="Calibri" w:hAnsi="Times New Roman" w:cs="Times New Roman"/>
                <w:sz w:val="28"/>
                <w:szCs w:val="28"/>
              </w:rPr>
              <w:t xml:space="preserve">Государственная </w:t>
            </w:r>
            <w:r w:rsidRPr="00E822C8">
              <w:rPr>
                <w:rStyle w:val="s0"/>
                <w:sz w:val="28"/>
                <w:szCs w:val="28"/>
              </w:rPr>
              <w:t>организация среднего образования (начального, основного среднего, общего среднего)</w:t>
            </w:r>
          </w:p>
        </w:tc>
      </w:tr>
      <w:tr w:rsidR="004C13FB" w:rsidRPr="00E822C8" w:rsidTr="004362FB">
        <w:tc>
          <w:tcPr>
            <w:tcW w:w="4486" w:type="dxa"/>
          </w:tcPr>
          <w:p w:rsidR="004C13FB" w:rsidRPr="00E822C8" w:rsidRDefault="004C13FB" w:rsidP="00A3414B">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eastAsia="Calibri" w:hAnsi="Times New Roman" w:cs="Times New Roman"/>
                <w:b/>
                <w:sz w:val="28"/>
                <w:szCs w:val="28"/>
              </w:rPr>
              <w:t>Язык обучения:</w:t>
            </w:r>
            <w:r w:rsidRPr="00E822C8">
              <w:rPr>
                <w:rFonts w:ascii="Times New Roman" w:eastAsia="Calibri" w:hAnsi="Times New Roman" w:cs="Times New Roman"/>
                <w:sz w:val="28"/>
                <w:szCs w:val="28"/>
              </w:rPr>
              <w:t xml:space="preserve">  </w:t>
            </w:r>
          </w:p>
        </w:tc>
        <w:tc>
          <w:tcPr>
            <w:tcW w:w="4517" w:type="dxa"/>
          </w:tcPr>
          <w:p w:rsidR="004C13FB" w:rsidRPr="00E822C8" w:rsidRDefault="005B20A7" w:rsidP="005B20A7">
            <w:pPr>
              <w:widowControl w:val="0"/>
              <w:tabs>
                <w:tab w:val="left" w:pos="993"/>
              </w:tabs>
              <w:autoSpaceDE w:val="0"/>
              <w:autoSpaceDN w:val="0"/>
              <w:adjustRightInd w:val="0"/>
              <w:jc w:val="both"/>
              <w:rPr>
                <w:rFonts w:ascii="Times New Roman" w:hAnsi="Times New Roman" w:cs="Times New Roman"/>
                <w:b/>
                <w:sz w:val="28"/>
                <w:szCs w:val="28"/>
              </w:rPr>
            </w:pPr>
            <w:r>
              <w:rPr>
                <w:rFonts w:ascii="Times New Roman" w:hAnsi="Times New Roman" w:cs="Times New Roman"/>
                <w:sz w:val="28"/>
                <w:szCs w:val="28"/>
              </w:rPr>
              <w:t xml:space="preserve"> </w:t>
            </w:r>
            <w:r w:rsidR="004C13FB" w:rsidRPr="00E822C8">
              <w:rPr>
                <w:rFonts w:ascii="Times New Roman" w:hAnsi="Times New Roman" w:cs="Times New Roman"/>
                <w:sz w:val="28"/>
                <w:szCs w:val="28"/>
              </w:rPr>
              <w:t xml:space="preserve"> русский </w:t>
            </w:r>
            <w:r>
              <w:rPr>
                <w:rFonts w:ascii="Times New Roman" w:hAnsi="Times New Roman" w:cs="Times New Roman"/>
                <w:sz w:val="28"/>
                <w:szCs w:val="28"/>
              </w:rPr>
              <w:t xml:space="preserve"> </w:t>
            </w:r>
          </w:p>
        </w:tc>
      </w:tr>
      <w:tr w:rsidR="004C13FB" w:rsidRPr="00E822C8" w:rsidTr="004362FB">
        <w:tc>
          <w:tcPr>
            <w:tcW w:w="4486" w:type="dxa"/>
          </w:tcPr>
          <w:p w:rsidR="004C13FB" w:rsidRPr="00E822C8" w:rsidRDefault="004C13FB" w:rsidP="00A3414B">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eastAsia="Calibri" w:hAnsi="Times New Roman" w:cs="Times New Roman"/>
                <w:b/>
                <w:bCs/>
                <w:sz w:val="28"/>
                <w:szCs w:val="28"/>
              </w:rPr>
              <w:t>Год постройки</w:t>
            </w:r>
            <w:r w:rsidRPr="00E822C8">
              <w:rPr>
                <w:rFonts w:ascii="Times New Roman" w:eastAsia="Calibri" w:hAnsi="Times New Roman" w:cs="Times New Roman"/>
                <w:bCs/>
                <w:sz w:val="28"/>
                <w:szCs w:val="28"/>
              </w:rPr>
              <w:t>:</w:t>
            </w:r>
          </w:p>
        </w:tc>
        <w:tc>
          <w:tcPr>
            <w:tcW w:w="4517" w:type="dxa"/>
          </w:tcPr>
          <w:p w:rsidR="004C13FB" w:rsidRPr="00E822C8" w:rsidRDefault="005B20A7" w:rsidP="00A3414B">
            <w:pPr>
              <w:tabs>
                <w:tab w:val="left" w:pos="993"/>
              </w:tabs>
              <w:jc w:val="both"/>
              <w:rPr>
                <w:rFonts w:ascii="Times New Roman" w:eastAsia="Calibri" w:hAnsi="Times New Roman" w:cs="Times New Roman"/>
                <w:color w:val="FF0000"/>
                <w:sz w:val="28"/>
                <w:szCs w:val="28"/>
              </w:rPr>
            </w:pPr>
            <w:r>
              <w:rPr>
                <w:rFonts w:ascii="Times New Roman" w:eastAsia="Calibri" w:hAnsi="Times New Roman" w:cs="Times New Roman"/>
                <w:bCs/>
                <w:sz w:val="28"/>
                <w:szCs w:val="28"/>
              </w:rPr>
              <w:t>1962 год</w:t>
            </w:r>
            <w:r w:rsidR="004C13FB" w:rsidRPr="00E822C8">
              <w:rPr>
                <w:rFonts w:ascii="Times New Roman" w:eastAsia="Calibri" w:hAnsi="Times New Roman" w:cs="Times New Roman"/>
                <w:b/>
                <w:bCs/>
                <w:sz w:val="28"/>
                <w:szCs w:val="28"/>
              </w:rPr>
              <w:t xml:space="preserve"> </w:t>
            </w:r>
          </w:p>
          <w:p w:rsidR="004C13FB" w:rsidRPr="00E822C8" w:rsidRDefault="004C13FB" w:rsidP="00A3414B">
            <w:pPr>
              <w:widowControl w:val="0"/>
              <w:tabs>
                <w:tab w:val="left" w:pos="993"/>
              </w:tabs>
              <w:autoSpaceDE w:val="0"/>
              <w:autoSpaceDN w:val="0"/>
              <w:adjustRightInd w:val="0"/>
              <w:jc w:val="both"/>
              <w:rPr>
                <w:rFonts w:ascii="Times New Roman" w:hAnsi="Times New Roman" w:cs="Times New Roman"/>
                <w:b/>
                <w:sz w:val="28"/>
                <w:szCs w:val="28"/>
              </w:rPr>
            </w:pPr>
          </w:p>
        </w:tc>
      </w:tr>
      <w:tr w:rsidR="004C13FB" w:rsidRPr="00E822C8" w:rsidTr="004362FB">
        <w:tc>
          <w:tcPr>
            <w:tcW w:w="4486" w:type="dxa"/>
          </w:tcPr>
          <w:p w:rsidR="004C13FB" w:rsidRPr="00E822C8" w:rsidRDefault="004C13FB" w:rsidP="00A3414B">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eastAsia="Calibri" w:hAnsi="Times New Roman" w:cs="Times New Roman"/>
                <w:b/>
                <w:bCs/>
                <w:sz w:val="28"/>
                <w:szCs w:val="28"/>
              </w:rPr>
              <w:t xml:space="preserve">Год последнего капитального ремонта:  </w:t>
            </w:r>
          </w:p>
        </w:tc>
        <w:tc>
          <w:tcPr>
            <w:tcW w:w="4517" w:type="dxa"/>
          </w:tcPr>
          <w:p w:rsidR="004C13FB" w:rsidRPr="00E822C8" w:rsidRDefault="005B20A7" w:rsidP="00A3414B">
            <w:pPr>
              <w:widowControl w:val="0"/>
              <w:tabs>
                <w:tab w:val="left" w:pos="993"/>
              </w:tabs>
              <w:autoSpaceDE w:val="0"/>
              <w:autoSpaceDN w:val="0"/>
              <w:adjustRightInd w:val="0"/>
              <w:jc w:val="both"/>
              <w:rPr>
                <w:rFonts w:ascii="Times New Roman" w:hAnsi="Times New Roman" w:cs="Times New Roman"/>
                <w:b/>
                <w:sz w:val="28"/>
                <w:szCs w:val="28"/>
              </w:rPr>
            </w:pPr>
            <w:r>
              <w:rPr>
                <w:rFonts w:ascii="Times New Roman" w:eastAsia="Calibri" w:hAnsi="Times New Roman" w:cs="Times New Roman"/>
                <w:bCs/>
                <w:sz w:val="28"/>
                <w:szCs w:val="28"/>
              </w:rPr>
              <w:t xml:space="preserve">2019 </w:t>
            </w:r>
            <w:r w:rsidR="004C13FB" w:rsidRPr="00E822C8">
              <w:rPr>
                <w:rFonts w:ascii="Times New Roman" w:eastAsia="Calibri" w:hAnsi="Times New Roman" w:cs="Times New Roman"/>
                <w:bCs/>
                <w:sz w:val="28"/>
                <w:szCs w:val="28"/>
              </w:rPr>
              <w:t>год</w:t>
            </w:r>
          </w:p>
        </w:tc>
      </w:tr>
      <w:tr w:rsidR="004C13FB" w:rsidRPr="00E822C8" w:rsidTr="004362FB">
        <w:tc>
          <w:tcPr>
            <w:tcW w:w="4486" w:type="dxa"/>
          </w:tcPr>
          <w:p w:rsidR="004C13FB" w:rsidRPr="00E822C8" w:rsidRDefault="004C13FB" w:rsidP="00A3414B">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eastAsia="Calibri" w:hAnsi="Times New Roman" w:cs="Times New Roman"/>
                <w:b/>
                <w:bCs/>
                <w:sz w:val="28"/>
                <w:szCs w:val="28"/>
              </w:rPr>
              <w:t>Число этажей</w:t>
            </w:r>
          </w:p>
        </w:tc>
        <w:tc>
          <w:tcPr>
            <w:tcW w:w="4517" w:type="dxa"/>
          </w:tcPr>
          <w:p w:rsidR="004C13FB" w:rsidRPr="00E822C8" w:rsidRDefault="005B20A7" w:rsidP="00A3414B">
            <w:pPr>
              <w:widowControl w:val="0"/>
              <w:tabs>
                <w:tab w:val="left" w:pos="993"/>
              </w:tabs>
              <w:autoSpaceDE w:val="0"/>
              <w:autoSpaceDN w:val="0"/>
              <w:adjustRightInd w:val="0"/>
              <w:jc w:val="both"/>
              <w:rPr>
                <w:rFonts w:ascii="Times New Roman" w:hAnsi="Times New Roman" w:cs="Times New Roman"/>
                <w:b/>
                <w:sz w:val="28"/>
                <w:szCs w:val="28"/>
              </w:rPr>
            </w:pPr>
            <w:r>
              <w:rPr>
                <w:rFonts w:ascii="Times New Roman" w:hAnsi="Times New Roman" w:cs="Times New Roman"/>
                <w:b/>
                <w:sz w:val="28"/>
                <w:szCs w:val="28"/>
              </w:rPr>
              <w:t>3</w:t>
            </w:r>
          </w:p>
        </w:tc>
      </w:tr>
      <w:tr w:rsidR="004C13FB" w:rsidRPr="00E822C8" w:rsidTr="004362FB">
        <w:tc>
          <w:tcPr>
            <w:tcW w:w="4486" w:type="dxa"/>
          </w:tcPr>
          <w:p w:rsidR="004C13FB" w:rsidRPr="00E822C8" w:rsidRDefault="004C13FB" w:rsidP="00A3414B">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eastAsia="Calibri" w:hAnsi="Times New Roman" w:cs="Times New Roman"/>
                <w:b/>
                <w:bCs/>
                <w:sz w:val="28"/>
                <w:szCs w:val="28"/>
              </w:rPr>
              <w:t>Площадь здания:</w:t>
            </w:r>
          </w:p>
        </w:tc>
        <w:tc>
          <w:tcPr>
            <w:tcW w:w="4517" w:type="dxa"/>
          </w:tcPr>
          <w:p w:rsidR="004C13FB" w:rsidRPr="00E822C8" w:rsidRDefault="00F6595C" w:rsidP="00A3414B">
            <w:pPr>
              <w:widowControl w:val="0"/>
              <w:tabs>
                <w:tab w:val="left" w:pos="993"/>
              </w:tabs>
              <w:autoSpaceDE w:val="0"/>
              <w:autoSpaceDN w:val="0"/>
              <w:adjustRightInd w:val="0"/>
              <w:jc w:val="both"/>
              <w:rPr>
                <w:rFonts w:ascii="Times New Roman" w:hAnsi="Times New Roman" w:cs="Times New Roman"/>
                <w:b/>
                <w:sz w:val="28"/>
                <w:szCs w:val="28"/>
              </w:rPr>
            </w:pPr>
            <w:r>
              <w:rPr>
                <w:rFonts w:ascii="Times New Roman" w:hAnsi="Times New Roman" w:cs="Times New Roman"/>
                <w:b/>
                <w:sz w:val="28"/>
                <w:szCs w:val="28"/>
              </w:rPr>
              <w:t>3358,7</w:t>
            </w:r>
          </w:p>
        </w:tc>
      </w:tr>
      <w:tr w:rsidR="004C13FB" w:rsidRPr="00E822C8" w:rsidTr="004362FB">
        <w:tc>
          <w:tcPr>
            <w:tcW w:w="4486" w:type="dxa"/>
          </w:tcPr>
          <w:p w:rsidR="004C13FB" w:rsidRPr="00E822C8" w:rsidRDefault="004C13FB" w:rsidP="00A3414B">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eastAsia="Calibri" w:hAnsi="Times New Roman" w:cs="Times New Roman"/>
                <w:b/>
                <w:bCs/>
                <w:sz w:val="28"/>
                <w:szCs w:val="28"/>
              </w:rPr>
              <w:t>Проектная вместимость школы:</w:t>
            </w:r>
            <w:r w:rsidRPr="00E822C8">
              <w:rPr>
                <w:rFonts w:ascii="Times New Roman" w:eastAsia="Calibri" w:hAnsi="Times New Roman" w:cs="Times New Roman"/>
                <w:sz w:val="28"/>
                <w:szCs w:val="28"/>
              </w:rPr>
              <w:t> </w:t>
            </w:r>
          </w:p>
        </w:tc>
        <w:tc>
          <w:tcPr>
            <w:tcW w:w="4517" w:type="dxa"/>
          </w:tcPr>
          <w:p w:rsidR="004C13FB" w:rsidRPr="00E822C8" w:rsidRDefault="00F6595C" w:rsidP="00A3414B">
            <w:pPr>
              <w:widowControl w:val="0"/>
              <w:tabs>
                <w:tab w:val="left" w:pos="993"/>
              </w:tabs>
              <w:autoSpaceDE w:val="0"/>
              <w:autoSpaceDN w:val="0"/>
              <w:adjustRightInd w:val="0"/>
              <w:jc w:val="both"/>
              <w:rPr>
                <w:rFonts w:ascii="Times New Roman" w:hAnsi="Times New Roman" w:cs="Times New Roman"/>
                <w:b/>
                <w:sz w:val="28"/>
                <w:szCs w:val="28"/>
              </w:rPr>
            </w:pPr>
            <w:r>
              <w:rPr>
                <w:rFonts w:ascii="Times New Roman" w:eastAsia="Calibri" w:hAnsi="Times New Roman" w:cs="Times New Roman"/>
                <w:sz w:val="28"/>
                <w:szCs w:val="28"/>
              </w:rPr>
              <w:t xml:space="preserve">920 </w:t>
            </w:r>
            <w:r w:rsidR="004C13FB" w:rsidRPr="00E822C8">
              <w:rPr>
                <w:rFonts w:ascii="Times New Roman" w:eastAsia="Calibri" w:hAnsi="Times New Roman" w:cs="Times New Roman"/>
                <w:sz w:val="28"/>
                <w:szCs w:val="28"/>
              </w:rPr>
              <w:t>человек</w:t>
            </w:r>
          </w:p>
        </w:tc>
      </w:tr>
    </w:tbl>
    <w:p w:rsidR="008C4957" w:rsidRDefault="008C4957" w:rsidP="004362FB">
      <w:pPr>
        <w:pStyle w:val="13"/>
        <w:ind w:firstLine="708"/>
        <w:jc w:val="both"/>
        <w:rPr>
          <w:rFonts w:ascii="Times New Roman" w:hAnsi="Times New Roman"/>
          <w:sz w:val="28"/>
          <w:szCs w:val="28"/>
        </w:rPr>
      </w:pPr>
    </w:p>
    <w:p w:rsidR="004362FB" w:rsidRPr="00DD54AE" w:rsidRDefault="004362FB" w:rsidP="004362FB">
      <w:pPr>
        <w:pStyle w:val="13"/>
        <w:ind w:firstLine="708"/>
        <w:jc w:val="both"/>
        <w:rPr>
          <w:rFonts w:ascii="Times New Roman" w:hAnsi="Times New Roman"/>
          <w:sz w:val="28"/>
          <w:szCs w:val="28"/>
        </w:rPr>
      </w:pPr>
      <w:proofErr w:type="gramStart"/>
      <w:r w:rsidRPr="00DD54AE">
        <w:rPr>
          <w:rFonts w:ascii="Times New Roman" w:hAnsi="Times New Roman"/>
          <w:sz w:val="28"/>
          <w:szCs w:val="28"/>
        </w:rPr>
        <w:t>Государственное учреждение «</w:t>
      </w:r>
      <w:r>
        <w:rPr>
          <w:rFonts w:ascii="Times New Roman" w:hAnsi="Times New Roman"/>
          <w:sz w:val="28"/>
          <w:szCs w:val="28"/>
        </w:rPr>
        <w:t>Школа-лицей</w:t>
      </w:r>
      <w:r w:rsidRPr="00DD54AE">
        <w:rPr>
          <w:rFonts w:ascii="Times New Roman" w:hAnsi="Times New Roman"/>
          <w:sz w:val="28"/>
          <w:szCs w:val="28"/>
        </w:rPr>
        <w:t xml:space="preserve"> №1» </w:t>
      </w:r>
      <w:proofErr w:type="spellStart"/>
      <w:r w:rsidRPr="00DD54AE">
        <w:rPr>
          <w:rFonts w:ascii="Times New Roman" w:hAnsi="Times New Roman"/>
          <w:sz w:val="28"/>
          <w:szCs w:val="28"/>
        </w:rPr>
        <w:t>акимата</w:t>
      </w:r>
      <w:proofErr w:type="spellEnd"/>
      <w:r w:rsidRPr="00DD54AE">
        <w:rPr>
          <w:rFonts w:ascii="Times New Roman" w:hAnsi="Times New Roman"/>
          <w:sz w:val="28"/>
          <w:szCs w:val="28"/>
        </w:rPr>
        <w:t xml:space="preserve"> города Сарани</w:t>
      </w:r>
      <w:r w:rsidR="008C4957">
        <w:rPr>
          <w:rFonts w:ascii="Times New Roman" w:hAnsi="Times New Roman"/>
          <w:sz w:val="28"/>
          <w:szCs w:val="28"/>
        </w:rPr>
        <w:t xml:space="preserve"> государственного учреждения «Отдел образования города Сарани»</w:t>
      </w:r>
      <w:r w:rsidRPr="00DD54AE">
        <w:rPr>
          <w:rFonts w:ascii="Times New Roman" w:hAnsi="Times New Roman"/>
          <w:sz w:val="28"/>
          <w:szCs w:val="28"/>
        </w:rPr>
        <w:t xml:space="preserve"> осуществляет свою деятельность в соответствии с Конституцией РК, Законами «Об образовании» от 15 августа 2007 года, «О лицензировании» от 17 апреля 1995 года, «Типовым положением об организации образования соответствующих типов», утвержденным постановлением Правительства РК от 2 декабря 1999 года №1839, и другими нормативно-правовыми актами РК.</w:t>
      </w:r>
      <w:proofErr w:type="gramEnd"/>
    </w:p>
    <w:p w:rsidR="004362FB" w:rsidRPr="00DD54AE" w:rsidRDefault="004362FB" w:rsidP="004362FB">
      <w:pPr>
        <w:pStyle w:val="13"/>
        <w:jc w:val="both"/>
        <w:rPr>
          <w:rFonts w:ascii="Times New Roman" w:hAnsi="Times New Roman"/>
          <w:sz w:val="28"/>
          <w:szCs w:val="28"/>
        </w:rPr>
      </w:pPr>
      <w:r w:rsidRPr="00DD54AE">
        <w:rPr>
          <w:rFonts w:ascii="Times New Roman" w:hAnsi="Times New Roman"/>
          <w:sz w:val="28"/>
          <w:szCs w:val="28"/>
        </w:rPr>
        <w:t xml:space="preserve"> </w:t>
      </w:r>
      <w:r w:rsidRPr="00DD54AE">
        <w:rPr>
          <w:rFonts w:ascii="Times New Roman" w:hAnsi="Times New Roman"/>
          <w:sz w:val="28"/>
          <w:szCs w:val="28"/>
        </w:rPr>
        <w:tab/>
        <w:t>Наименование организации образования соответствует  Уставу</w:t>
      </w:r>
    </w:p>
    <w:p w:rsidR="004362FB" w:rsidRPr="00DD54AE" w:rsidRDefault="004362FB" w:rsidP="004362FB">
      <w:pPr>
        <w:pStyle w:val="13"/>
        <w:jc w:val="both"/>
        <w:rPr>
          <w:rFonts w:ascii="Times New Roman" w:hAnsi="Times New Roman"/>
          <w:sz w:val="28"/>
          <w:szCs w:val="28"/>
        </w:rPr>
      </w:pPr>
      <w:r w:rsidRPr="00DD54AE">
        <w:rPr>
          <w:rFonts w:ascii="Times New Roman" w:hAnsi="Times New Roman"/>
          <w:sz w:val="28"/>
          <w:szCs w:val="28"/>
        </w:rPr>
        <w:lastRenderedPageBreak/>
        <w:t>-</w:t>
      </w:r>
      <w:r>
        <w:rPr>
          <w:rFonts w:ascii="Times New Roman" w:hAnsi="Times New Roman"/>
          <w:sz w:val="28"/>
          <w:szCs w:val="28"/>
        </w:rPr>
        <w:t xml:space="preserve"> </w:t>
      </w:r>
      <w:r w:rsidRPr="00DD54AE">
        <w:rPr>
          <w:rFonts w:ascii="Times New Roman" w:hAnsi="Times New Roman"/>
          <w:sz w:val="28"/>
          <w:szCs w:val="28"/>
        </w:rPr>
        <w:t xml:space="preserve">имеется государственная лицензия №  </w:t>
      </w:r>
      <w:r w:rsidRPr="00DD54AE">
        <w:rPr>
          <w:rFonts w:ascii="Times New Roman" w:hAnsi="Times New Roman"/>
          <w:sz w:val="28"/>
          <w:szCs w:val="28"/>
          <w:lang w:val="en-US"/>
        </w:rPr>
        <w:t>KZ</w:t>
      </w:r>
      <w:r>
        <w:rPr>
          <w:rFonts w:ascii="Times New Roman" w:hAnsi="Times New Roman"/>
          <w:sz w:val="28"/>
          <w:szCs w:val="28"/>
        </w:rPr>
        <w:t>30</w:t>
      </w:r>
      <w:r w:rsidRPr="00DD54AE">
        <w:rPr>
          <w:rFonts w:ascii="Times New Roman" w:hAnsi="Times New Roman"/>
          <w:sz w:val="28"/>
          <w:szCs w:val="28"/>
          <w:lang w:val="en-US"/>
        </w:rPr>
        <w:t>LAA</w:t>
      </w:r>
      <w:r w:rsidRPr="00DD54AE">
        <w:rPr>
          <w:rFonts w:ascii="Times New Roman" w:hAnsi="Times New Roman"/>
          <w:sz w:val="28"/>
          <w:szCs w:val="28"/>
        </w:rPr>
        <w:t>000</w:t>
      </w:r>
      <w:r>
        <w:rPr>
          <w:rFonts w:ascii="Times New Roman" w:hAnsi="Times New Roman"/>
          <w:sz w:val="28"/>
          <w:szCs w:val="28"/>
        </w:rPr>
        <w:t>16830</w:t>
      </w:r>
      <w:r w:rsidRPr="00DD54AE">
        <w:rPr>
          <w:rFonts w:ascii="Times New Roman" w:hAnsi="Times New Roman"/>
          <w:sz w:val="28"/>
          <w:szCs w:val="28"/>
        </w:rPr>
        <w:t xml:space="preserve"> года на </w:t>
      </w:r>
      <w:proofErr w:type="gramStart"/>
      <w:r w:rsidRPr="00DD54AE">
        <w:rPr>
          <w:rFonts w:ascii="Times New Roman" w:hAnsi="Times New Roman"/>
          <w:sz w:val="28"/>
          <w:szCs w:val="28"/>
        </w:rPr>
        <w:t>право ведения</w:t>
      </w:r>
      <w:proofErr w:type="gramEnd"/>
      <w:r w:rsidRPr="00DD54AE">
        <w:rPr>
          <w:rFonts w:ascii="Times New Roman" w:hAnsi="Times New Roman"/>
          <w:sz w:val="28"/>
          <w:szCs w:val="28"/>
        </w:rPr>
        <w:t xml:space="preserve"> образовательной деятельности в сфере среднего общего образования</w:t>
      </w:r>
    </w:p>
    <w:p w:rsidR="004362FB" w:rsidRPr="00DD54AE" w:rsidRDefault="004362FB" w:rsidP="004362FB">
      <w:pPr>
        <w:pStyle w:val="13"/>
        <w:jc w:val="both"/>
        <w:rPr>
          <w:rFonts w:ascii="Times New Roman" w:hAnsi="Times New Roman"/>
          <w:sz w:val="28"/>
          <w:szCs w:val="28"/>
        </w:rPr>
      </w:pPr>
      <w:r w:rsidRPr="00DD54AE">
        <w:rPr>
          <w:rFonts w:ascii="Times New Roman" w:hAnsi="Times New Roman"/>
          <w:sz w:val="28"/>
          <w:szCs w:val="28"/>
        </w:rPr>
        <w:t xml:space="preserve">-имеется Свидетельство о государственной перерегистрации от </w:t>
      </w:r>
      <w:r>
        <w:rPr>
          <w:rFonts w:ascii="Times New Roman" w:hAnsi="Times New Roman"/>
          <w:sz w:val="28"/>
          <w:szCs w:val="28"/>
        </w:rPr>
        <w:t>12.08.2019</w:t>
      </w:r>
      <w:r w:rsidRPr="00DD54AE">
        <w:rPr>
          <w:rFonts w:ascii="Times New Roman" w:hAnsi="Times New Roman"/>
          <w:sz w:val="28"/>
          <w:szCs w:val="28"/>
        </w:rPr>
        <w:t xml:space="preserve"> года № </w:t>
      </w:r>
      <w:r>
        <w:rPr>
          <w:rFonts w:ascii="Times New Roman" w:hAnsi="Times New Roman"/>
          <w:sz w:val="28"/>
          <w:szCs w:val="28"/>
        </w:rPr>
        <w:t>10100347964041</w:t>
      </w:r>
      <w:r w:rsidRPr="00DD54AE">
        <w:rPr>
          <w:rFonts w:ascii="Times New Roman" w:hAnsi="Times New Roman"/>
          <w:sz w:val="28"/>
          <w:szCs w:val="28"/>
        </w:rPr>
        <w:t>, которое дает право осуществлять деятельность в соответствии с положением в рамках законодательства РК</w:t>
      </w:r>
    </w:p>
    <w:p w:rsidR="004362FB" w:rsidRDefault="004362FB" w:rsidP="004362FB">
      <w:pPr>
        <w:spacing w:line="240" w:lineRule="auto"/>
        <w:ind w:firstLine="708"/>
        <w:jc w:val="both"/>
        <w:rPr>
          <w:rFonts w:ascii="Times New Roman" w:hAnsi="Times New Roman"/>
          <w:sz w:val="28"/>
          <w:szCs w:val="28"/>
        </w:rPr>
      </w:pPr>
      <w:r w:rsidRPr="00DD54AE">
        <w:rPr>
          <w:rFonts w:ascii="Times New Roman" w:hAnsi="Times New Roman"/>
          <w:sz w:val="28"/>
          <w:szCs w:val="28"/>
        </w:rPr>
        <w:t>Государственное учреждение «</w:t>
      </w:r>
      <w:r>
        <w:rPr>
          <w:rFonts w:ascii="Times New Roman" w:hAnsi="Times New Roman"/>
          <w:sz w:val="28"/>
          <w:szCs w:val="28"/>
        </w:rPr>
        <w:t>Школа-лицей</w:t>
      </w:r>
      <w:r w:rsidRPr="00DD54AE">
        <w:rPr>
          <w:rFonts w:ascii="Times New Roman" w:hAnsi="Times New Roman"/>
          <w:sz w:val="28"/>
          <w:szCs w:val="28"/>
        </w:rPr>
        <w:t xml:space="preserve"> №1» </w:t>
      </w:r>
      <w:proofErr w:type="spellStart"/>
      <w:r w:rsidRPr="00DD54AE">
        <w:rPr>
          <w:rFonts w:ascii="Times New Roman" w:hAnsi="Times New Roman"/>
          <w:sz w:val="28"/>
          <w:szCs w:val="28"/>
        </w:rPr>
        <w:t>акимата</w:t>
      </w:r>
      <w:proofErr w:type="spellEnd"/>
      <w:r w:rsidRPr="00DD54AE">
        <w:rPr>
          <w:rFonts w:ascii="Times New Roman" w:hAnsi="Times New Roman"/>
          <w:sz w:val="28"/>
          <w:szCs w:val="28"/>
        </w:rPr>
        <w:t xml:space="preserve"> города Сарани»   расположена в типовом трехэтажном здании, имеет проектную мощность – 920 мест.</w:t>
      </w:r>
      <w:r>
        <w:rPr>
          <w:rFonts w:ascii="Times New Roman" w:hAnsi="Times New Roman"/>
          <w:sz w:val="28"/>
          <w:szCs w:val="28"/>
        </w:rPr>
        <w:t xml:space="preserve"> </w:t>
      </w:r>
    </w:p>
    <w:p w:rsidR="004C13FB" w:rsidRPr="004362FB" w:rsidRDefault="004C13FB" w:rsidP="004C13FB">
      <w:pPr>
        <w:widowControl w:val="0"/>
        <w:overflowPunct w:val="0"/>
        <w:autoSpaceDE w:val="0"/>
        <w:autoSpaceDN w:val="0"/>
        <w:adjustRightInd w:val="0"/>
        <w:jc w:val="center"/>
        <w:rPr>
          <w:b/>
          <w:bCs/>
          <w:sz w:val="28"/>
          <w:szCs w:val="28"/>
        </w:rPr>
      </w:pPr>
    </w:p>
    <w:p w:rsidR="004C13FB" w:rsidRDefault="004C13FB" w:rsidP="004C13FB">
      <w:pPr>
        <w:widowControl w:val="0"/>
        <w:overflowPunct w:val="0"/>
        <w:autoSpaceDE w:val="0"/>
        <w:autoSpaceDN w:val="0"/>
        <w:adjustRightInd w:val="0"/>
        <w:jc w:val="center"/>
        <w:rPr>
          <w:b/>
          <w:bCs/>
          <w:sz w:val="28"/>
          <w:szCs w:val="28"/>
        </w:rPr>
      </w:pPr>
      <w:r>
        <w:rPr>
          <w:b/>
          <w:bCs/>
          <w:sz w:val="28"/>
          <w:szCs w:val="28"/>
          <w:lang w:val="en-US"/>
        </w:rPr>
        <w:t>III</w:t>
      </w:r>
      <w:r w:rsidRPr="00325FA7">
        <w:rPr>
          <w:b/>
          <w:bCs/>
          <w:sz w:val="28"/>
          <w:szCs w:val="28"/>
        </w:rPr>
        <w:t>.</w:t>
      </w:r>
      <w:r w:rsidRPr="004C13FB">
        <w:rPr>
          <w:b/>
          <w:bCs/>
          <w:sz w:val="28"/>
          <w:szCs w:val="28"/>
        </w:rPr>
        <w:t>Анализ деятельности школы</w:t>
      </w:r>
    </w:p>
    <w:p w:rsidR="00F6595C" w:rsidRPr="00DD54AE" w:rsidRDefault="00F6595C" w:rsidP="00F6595C">
      <w:pPr>
        <w:shd w:val="clear" w:color="auto" w:fill="FFFFFF"/>
        <w:spacing w:line="240" w:lineRule="auto"/>
        <w:jc w:val="center"/>
        <w:rPr>
          <w:rFonts w:ascii="Times New Roman" w:hAnsi="Times New Roman"/>
          <w:b/>
          <w:sz w:val="28"/>
          <w:szCs w:val="28"/>
          <w:u w:val="single"/>
        </w:rPr>
      </w:pPr>
      <w:r w:rsidRPr="00DD54AE">
        <w:rPr>
          <w:rFonts w:ascii="Times New Roman" w:hAnsi="Times New Roman"/>
          <w:b/>
          <w:sz w:val="28"/>
          <w:szCs w:val="28"/>
          <w:lang w:val="en-US"/>
        </w:rPr>
        <w:t>SWOT</w:t>
      </w:r>
      <w:r w:rsidRPr="00DD54AE">
        <w:rPr>
          <w:rFonts w:ascii="Times New Roman" w:hAnsi="Times New Roman"/>
          <w:b/>
          <w:sz w:val="28"/>
          <w:szCs w:val="28"/>
        </w:rPr>
        <w:t xml:space="preserve"> - анализ</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4"/>
        <w:gridCol w:w="4255"/>
      </w:tblGrid>
      <w:tr w:rsidR="00F6595C" w:rsidRPr="00DD54AE" w:rsidTr="00A3414B">
        <w:trPr>
          <w:trHeight w:val="1133"/>
        </w:trPr>
        <w:tc>
          <w:tcPr>
            <w:tcW w:w="5231" w:type="dxa"/>
            <w:shd w:val="clear" w:color="auto" w:fill="auto"/>
          </w:tcPr>
          <w:p w:rsidR="00F6595C" w:rsidRPr="00DD54AE" w:rsidRDefault="00F6595C" w:rsidP="006403F3">
            <w:pPr>
              <w:pStyle w:val="a7"/>
              <w:widowControl w:val="0"/>
              <w:autoSpaceDE w:val="0"/>
              <w:autoSpaceDN w:val="0"/>
              <w:adjustRightInd w:val="0"/>
              <w:jc w:val="center"/>
              <w:rPr>
                <w:rFonts w:ascii="Times New Roman" w:hAnsi="Times New Roman"/>
                <w:b/>
                <w:sz w:val="28"/>
                <w:szCs w:val="28"/>
              </w:rPr>
            </w:pPr>
            <w:r w:rsidRPr="00DD54AE">
              <w:rPr>
                <w:rFonts w:ascii="Times New Roman" w:hAnsi="Times New Roman"/>
                <w:b/>
                <w:sz w:val="28"/>
                <w:szCs w:val="28"/>
              </w:rPr>
              <w:t>Сильные стороны</w:t>
            </w:r>
          </w:p>
          <w:p w:rsidR="00F6595C" w:rsidRPr="00DD54AE" w:rsidRDefault="00F31424" w:rsidP="00C82D2C">
            <w:pPr>
              <w:pStyle w:val="a3"/>
              <w:numPr>
                <w:ilvl w:val="1"/>
                <w:numId w:val="5"/>
              </w:numPr>
              <w:ind w:left="34" w:firstLine="142"/>
              <w:jc w:val="both"/>
              <w:rPr>
                <w:sz w:val="28"/>
                <w:szCs w:val="28"/>
              </w:rPr>
            </w:pPr>
            <w:r>
              <w:rPr>
                <w:sz w:val="28"/>
                <w:szCs w:val="28"/>
              </w:rPr>
              <w:t>71</w:t>
            </w:r>
            <w:r w:rsidR="00F6595C" w:rsidRPr="00DD54AE">
              <w:rPr>
                <w:sz w:val="28"/>
                <w:szCs w:val="28"/>
              </w:rPr>
              <w:t>% педагогов с высшей и первой категориями</w:t>
            </w:r>
            <w:r>
              <w:rPr>
                <w:sz w:val="28"/>
                <w:szCs w:val="28"/>
              </w:rPr>
              <w:t>,   педагогов-экспертов, педагого</w:t>
            </w:r>
            <w:proofErr w:type="gramStart"/>
            <w:r>
              <w:rPr>
                <w:sz w:val="28"/>
                <w:szCs w:val="28"/>
              </w:rPr>
              <w:t>в-</w:t>
            </w:r>
            <w:proofErr w:type="gramEnd"/>
            <w:r>
              <w:rPr>
                <w:sz w:val="28"/>
                <w:szCs w:val="28"/>
              </w:rPr>
              <w:t xml:space="preserve"> исследователей </w:t>
            </w:r>
          </w:p>
          <w:p w:rsidR="00F6595C" w:rsidRPr="00DD54AE" w:rsidRDefault="00F31424" w:rsidP="00C82D2C">
            <w:pPr>
              <w:pStyle w:val="a3"/>
              <w:numPr>
                <w:ilvl w:val="1"/>
                <w:numId w:val="5"/>
              </w:numPr>
              <w:ind w:left="34" w:firstLine="142"/>
              <w:jc w:val="both"/>
              <w:rPr>
                <w:sz w:val="28"/>
                <w:szCs w:val="28"/>
              </w:rPr>
            </w:pPr>
            <w:r>
              <w:rPr>
                <w:sz w:val="28"/>
                <w:szCs w:val="28"/>
              </w:rPr>
              <w:t>44</w:t>
            </w:r>
            <w:r w:rsidR="00F6595C" w:rsidRPr="00DD54AE">
              <w:rPr>
                <w:sz w:val="28"/>
                <w:szCs w:val="28"/>
              </w:rPr>
              <w:t>% сертифицированных учителей</w:t>
            </w:r>
            <w:r>
              <w:rPr>
                <w:sz w:val="28"/>
                <w:szCs w:val="28"/>
              </w:rPr>
              <w:t>,</w:t>
            </w:r>
            <w:r w:rsidR="00F6595C" w:rsidRPr="00DD54AE">
              <w:rPr>
                <w:sz w:val="28"/>
                <w:szCs w:val="28"/>
              </w:rPr>
              <w:t xml:space="preserve"> окончивших уровневые курсы</w:t>
            </w:r>
          </w:p>
          <w:p w:rsidR="00F6595C" w:rsidRDefault="00F6595C" w:rsidP="00F31424">
            <w:pPr>
              <w:pStyle w:val="a7"/>
              <w:numPr>
                <w:ilvl w:val="1"/>
                <w:numId w:val="5"/>
              </w:numPr>
              <w:ind w:left="34" w:firstLine="0"/>
              <w:jc w:val="both"/>
              <w:rPr>
                <w:rFonts w:ascii="Times New Roman" w:hAnsi="Times New Roman"/>
                <w:sz w:val="28"/>
                <w:szCs w:val="28"/>
              </w:rPr>
            </w:pPr>
            <w:r>
              <w:rPr>
                <w:rFonts w:ascii="Times New Roman" w:hAnsi="Times New Roman"/>
                <w:sz w:val="28"/>
                <w:szCs w:val="28"/>
              </w:rPr>
              <w:t>70% учителей предметов ЕМЦ обучились на курсах   преподавания предметов на английском языке</w:t>
            </w:r>
          </w:p>
          <w:p w:rsidR="00F6595C" w:rsidRDefault="00F6595C" w:rsidP="006403F3">
            <w:pPr>
              <w:pStyle w:val="a7"/>
              <w:numPr>
                <w:ilvl w:val="1"/>
                <w:numId w:val="5"/>
              </w:numPr>
              <w:ind w:left="34" w:firstLine="0"/>
              <w:jc w:val="both"/>
              <w:rPr>
                <w:rFonts w:ascii="Times New Roman" w:hAnsi="Times New Roman"/>
                <w:sz w:val="28"/>
                <w:szCs w:val="28"/>
              </w:rPr>
            </w:pPr>
            <w:r>
              <w:rPr>
                <w:rFonts w:ascii="Times New Roman" w:hAnsi="Times New Roman"/>
                <w:sz w:val="28"/>
                <w:szCs w:val="28"/>
              </w:rPr>
              <w:t xml:space="preserve">37% программ факультативов и кружков реализуют идею </w:t>
            </w:r>
            <w:proofErr w:type="spellStart"/>
            <w:r>
              <w:rPr>
                <w:rFonts w:ascii="Times New Roman" w:hAnsi="Times New Roman"/>
                <w:sz w:val="28"/>
                <w:szCs w:val="28"/>
              </w:rPr>
              <w:t>трехъязычия</w:t>
            </w:r>
            <w:proofErr w:type="spellEnd"/>
          </w:p>
          <w:p w:rsidR="00F6595C" w:rsidRDefault="00F6595C" w:rsidP="006403F3">
            <w:pPr>
              <w:pStyle w:val="a7"/>
              <w:numPr>
                <w:ilvl w:val="1"/>
                <w:numId w:val="5"/>
              </w:numPr>
              <w:ind w:left="34" w:firstLine="0"/>
              <w:jc w:val="both"/>
              <w:rPr>
                <w:rFonts w:ascii="Times New Roman" w:hAnsi="Times New Roman"/>
                <w:sz w:val="28"/>
                <w:szCs w:val="28"/>
              </w:rPr>
            </w:pPr>
            <w:r>
              <w:rPr>
                <w:rFonts w:ascii="Times New Roman" w:hAnsi="Times New Roman"/>
                <w:sz w:val="28"/>
                <w:szCs w:val="28"/>
              </w:rPr>
              <w:t>6</w:t>
            </w:r>
            <w:r w:rsidR="00F31424">
              <w:rPr>
                <w:rFonts w:ascii="Times New Roman" w:hAnsi="Times New Roman"/>
                <w:sz w:val="28"/>
                <w:szCs w:val="28"/>
              </w:rPr>
              <w:t>1</w:t>
            </w:r>
            <w:r>
              <w:rPr>
                <w:rFonts w:ascii="Times New Roman" w:hAnsi="Times New Roman"/>
                <w:sz w:val="28"/>
                <w:szCs w:val="28"/>
              </w:rPr>
              <w:t xml:space="preserve">% </w:t>
            </w:r>
            <w:r w:rsidR="00F31424">
              <w:rPr>
                <w:rFonts w:ascii="Times New Roman" w:hAnsi="Times New Roman"/>
                <w:sz w:val="28"/>
                <w:szCs w:val="28"/>
              </w:rPr>
              <w:t xml:space="preserve"> </w:t>
            </w:r>
            <w:proofErr w:type="gramStart"/>
            <w:r>
              <w:rPr>
                <w:rFonts w:ascii="Times New Roman" w:hAnsi="Times New Roman"/>
                <w:sz w:val="28"/>
                <w:szCs w:val="28"/>
              </w:rPr>
              <w:t>КЗ</w:t>
            </w:r>
            <w:proofErr w:type="gramEnd"/>
            <w:r>
              <w:rPr>
                <w:rFonts w:ascii="Times New Roman" w:hAnsi="Times New Roman"/>
                <w:sz w:val="28"/>
                <w:szCs w:val="28"/>
              </w:rPr>
              <w:t xml:space="preserve"> учащихся по предметам ЕМЦ </w:t>
            </w:r>
          </w:p>
          <w:p w:rsidR="00F6595C" w:rsidRDefault="00F6595C" w:rsidP="006403F3">
            <w:pPr>
              <w:pStyle w:val="a7"/>
              <w:numPr>
                <w:ilvl w:val="1"/>
                <w:numId w:val="5"/>
              </w:numPr>
              <w:ind w:left="34" w:firstLine="0"/>
              <w:jc w:val="both"/>
              <w:rPr>
                <w:rFonts w:ascii="Times New Roman" w:hAnsi="Times New Roman"/>
                <w:sz w:val="28"/>
                <w:szCs w:val="28"/>
              </w:rPr>
            </w:pPr>
            <w:r>
              <w:rPr>
                <w:rFonts w:ascii="Times New Roman" w:hAnsi="Times New Roman"/>
                <w:sz w:val="28"/>
                <w:szCs w:val="28"/>
              </w:rPr>
              <w:t>71% участников интеллектуальных конкурсов -  по предметам ЕМЦ</w:t>
            </w:r>
          </w:p>
          <w:p w:rsidR="00F6595C" w:rsidRDefault="00C014EE" w:rsidP="006403F3">
            <w:pPr>
              <w:pStyle w:val="a7"/>
              <w:numPr>
                <w:ilvl w:val="1"/>
                <w:numId w:val="5"/>
              </w:numPr>
              <w:ind w:left="34" w:firstLine="0"/>
              <w:jc w:val="both"/>
              <w:rPr>
                <w:rFonts w:ascii="Times New Roman" w:hAnsi="Times New Roman"/>
                <w:sz w:val="28"/>
                <w:szCs w:val="28"/>
              </w:rPr>
            </w:pPr>
            <w:r>
              <w:rPr>
                <w:rFonts w:ascii="Times New Roman" w:hAnsi="Times New Roman"/>
                <w:sz w:val="28"/>
                <w:szCs w:val="28"/>
              </w:rPr>
              <w:t>65%</w:t>
            </w:r>
            <w:r w:rsidR="00F6595C">
              <w:rPr>
                <w:rFonts w:ascii="Times New Roman" w:hAnsi="Times New Roman"/>
                <w:sz w:val="28"/>
                <w:szCs w:val="28"/>
              </w:rPr>
              <w:t xml:space="preserve">  победителей и призеров интеллектуальных конкурсов по предметам ЕМЦ   </w:t>
            </w:r>
          </w:p>
          <w:p w:rsidR="00F6595C" w:rsidRDefault="00D77D57" w:rsidP="00D77D57">
            <w:pPr>
              <w:pStyle w:val="a7"/>
              <w:numPr>
                <w:ilvl w:val="1"/>
                <w:numId w:val="5"/>
              </w:numPr>
              <w:ind w:left="34" w:firstLine="0"/>
              <w:jc w:val="both"/>
              <w:rPr>
                <w:rFonts w:ascii="Times New Roman" w:hAnsi="Times New Roman"/>
                <w:sz w:val="28"/>
                <w:szCs w:val="28"/>
              </w:rPr>
            </w:pPr>
            <w:r>
              <w:rPr>
                <w:rFonts w:ascii="Times New Roman" w:hAnsi="Times New Roman"/>
                <w:sz w:val="28"/>
                <w:szCs w:val="28"/>
              </w:rPr>
              <w:t xml:space="preserve">70% педагогов владеют технологией  </w:t>
            </w:r>
            <w:proofErr w:type="spellStart"/>
            <w:r>
              <w:rPr>
                <w:rFonts w:ascii="Times New Roman" w:hAnsi="Times New Roman"/>
                <w:sz w:val="28"/>
                <w:szCs w:val="28"/>
              </w:rPr>
              <w:t>стратовой</w:t>
            </w:r>
            <w:proofErr w:type="spellEnd"/>
            <w:r>
              <w:rPr>
                <w:rFonts w:ascii="Times New Roman" w:hAnsi="Times New Roman"/>
                <w:sz w:val="28"/>
                <w:szCs w:val="28"/>
              </w:rPr>
              <w:t xml:space="preserve"> дифференциации и индивидуализации обучения</w:t>
            </w:r>
          </w:p>
          <w:p w:rsidR="00D77D57" w:rsidRPr="00DD54AE" w:rsidRDefault="00D77D57" w:rsidP="00D77D57">
            <w:pPr>
              <w:pStyle w:val="a7"/>
              <w:numPr>
                <w:ilvl w:val="1"/>
                <w:numId w:val="5"/>
              </w:numPr>
              <w:ind w:left="34" w:firstLine="0"/>
              <w:jc w:val="both"/>
              <w:rPr>
                <w:rFonts w:ascii="Times New Roman" w:hAnsi="Times New Roman"/>
                <w:sz w:val="28"/>
                <w:szCs w:val="28"/>
              </w:rPr>
            </w:pPr>
            <w:r>
              <w:rPr>
                <w:rFonts w:ascii="Times New Roman" w:hAnsi="Times New Roman"/>
                <w:sz w:val="28"/>
                <w:szCs w:val="28"/>
              </w:rPr>
              <w:t>100% внедрение цикло-блочной системы организации учебно-воспитательного процесса</w:t>
            </w:r>
          </w:p>
        </w:tc>
        <w:tc>
          <w:tcPr>
            <w:tcW w:w="4516" w:type="dxa"/>
            <w:shd w:val="clear" w:color="auto" w:fill="auto"/>
          </w:tcPr>
          <w:p w:rsidR="00F6595C" w:rsidRPr="006403F3" w:rsidRDefault="00F6595C" w:rsidP="006403F3">
            <w:pPr>
              <w:pStyle w:val="a7"/>
              <w:widowControl w:val="0"/>
              <w:autoSpaceDE w:val="0"/>
              <w:autoSpaceDN w:val="0"/>
              <w:adjustRightInd w:val="0"/>
              <w:ind w:left="720"/>
              <w:jc w:val="center"/>
              <w:rPr>
                <w:rFonts w:ascii="Times New Roman" w:hAnsi="Times New Roman"/>
                <w:b/>
                <w:sz w:val="28"/>
                <w:szCs w:val="28"/>
              </w:rPr>
            </w:pPr>
            <w:r w:rsidRPr="006403F3">
              <w:rPr>
                <w:rFonts w:ascii="Times New Roman" w:hAnsi="Times New Roman"/>
                <w:b/>
                <w:sz w:val="28"/>
                <w:szCs w:val="28"/>
              </w:rPr>
              <w:t>Слабые стороны</w:t>
            </w:r>
          </w:p>
          <w:p w:rsidR="00F6595C" w:rsidRPr="006403F3" w:rsidRDefault="00F6595C" w:rsidP="006403F3">
            <w:pPr>
              <w:pStyle w:val="a7"/>
              <w:numPr>
                <w:ilvl w:val="0"/>
                <w:numId w:val="6"/>
              </w:numPr>
              <w:ind w:left="141" w:firstLine="0"/>
              <w:jc w:val="both"/>
              <w:rPr>
                <w:rFonts w:ascii="Times New Roman" w:hAnsi="Times New Roman"/>
                <w:sz w:val="28"/>
                <w:szCs w:val="28"/>
              </w:rPr>
            </w:pPr>
            <w:r w:rsidRPr="006403F3">
              <w:rPr>
                <w:rFonts w:ascii="Times New Roman" w:hAnsi="Times New Roman"/>
                <w:sz w:val="28"/>
                <w:szCs w:val="28"/>
              </w:rPr>
              <w:t xml:space="preserve">морально устаревшее интерактивное  оборудование и программное обеспечение </w:t>
            </w:r>
          </w:p>
          <w:p w:rsidR="00F6595C" w:rsidRPr="006403F3" w:rsidRDefault="00F6595C" w:rsidP="006403F3">
            <w:pPr>
              <w:pStyle w:val="a3"/>
              <w:numPr>
                <w:ilvl w:val="0"/>
                <w:numId w:val="6"/>
              </w:numPr>
              <w:ind w:left="141" w:firstLine="0"/>
              <w:jc w:val="both"/>
              <w:rPr>
                <w:sz w:val="28"/>
                <w:szCs w:val="28"/>
              </w:rPr>
            </w:pPr>
            <w:r w:rsidRPr="006403F3">
              <w:rPr>
                <w:sz w:val="28"/>
                <w:szCs w:val="28"/>
              </w:rPr>
              <w:t>снижение качества знаний при переходе из 4-х в 5-е классы</w:t>
            </w:r>
          </w:p>
          <w:p w:rsidR="00F6595C" w:rsidRPr="006403F3" w:rsidRDefault="00F6595C" w:rsidP="006403F3">
            <w:pPr>
              <w:pStyle w:val="a7"/>
              <w:numPr>
                <w:ilvl w:val="1"/>
                <w:numId w:val="5"/>
              </w:numPr>
              <w:ind w:left="141" w:firstLine="0"/>
              <w:jc w:val="both"/>
              <w:rPr>
                <w:rFonts w:ascii="Times New Roman" w:hAnsi="Times New Roman"/>
                <w:sz w:val="28"/>
                <w:szCs w:val="28"/>
              </w:rPr>
            </w:pPr>
            <w:r w:rsidRPr="006403F3">
              <w:rPr>
                <w:rFonts w:ascii="Times New Roman" w:hAnsi="Times New Roman"/>
                <w:sz w:val="28"/>
                <w:szCs w:val="28"/>
              </w:rPr>
              <w:t xml:space="preserve">учителя </w:t>
            </w:r>
            <w:r w:rsidR="00C014EE">
              <w:rPr>
                <w:rFonts w:ascii="Times New Roman" w:hAnsi="Times New Roman"/>
                <w:sz w:val="28"/>
                <w:szCs w:val="28"/>
              </w:rPr>
              <w:t>информатики</w:t>
            </w:r>
            <w:r w:rsidRPr="006403F3">
              <w:rPr>
                <w:rFonts w:ascii="Times New Roman" w:hAnsi="Times New Roman"/>
                <w:sz w:val="28"/>
                <w:szCs w:val="28"/>
              </w:rPr>
              <w:t xml:space="preserve"> не прошли курсы преподавания предметов на английском языке</w:t>
            </w:r>
          </w:p>
          <w:p w:rsidR="00F6595C" w:rsidRPr="006403F3" w:rsidRDefault="00F6595C" w:rsidP="006403F3">
            <w:pPr>
              <w:pStyle w:val="a3"/>
              <w:numPr>
                <w:ilvl w:val="0"/>
                <w:numId w:val="6"/>
              </w:numPr>
              <w:ind w:left="141" w:firstLine="0"/>
              <w:jc w:val="both"/>
              <w:rPr>
                <w:sz w:val="28"/>
                <w:szCs w:val="28"/>
              </w:rPr>
            </w:pPr>
            <w:r w:rsidRPr="006403F3">
              <w:rPr>
                <w:sz w:val="28"/>
                <w:szCs w:val="28"/>
              </w:rPr>
              <w:t xml:space="preserve">2 учителя </w:t>
            </w:r>
            <w:r w:rsidR="00C014EE">
              <w:rPr>
                <w:sz w:val="28"/>
                <w:szCs w:val="28"/>
              </w:rPr>
              <w:t>информатики</w:t>
            </w:r>
            <w:r w:rsidRPr="006403F3">
              <w:rPr>
                <w:sz w:val="28"/>
                <w:szCs w:val="28"/>
              </w:rPr>
              <w:t xml:space="preserve"> без категории</w:t>
            </w:r>
          </w:p>
          <w:p w:rsidR="00F6595C" w:rsidRPr="006403F3" w:rsidRDefault="00F6595C" w:rsidP="006403F3">
            <w:pPr>
              <w:pStyle w:val="a3"/>
              <w:numPr>
                <w:ilvl w:val="0"/>
                <w:numId w:val="6"/>
              </w:numPr>
              <w:ind w:left="141" w:firstLine="0"/>
              <w:jc w:val="both"/>
              <w:rPr>
                <w:sz w:val="28"/>
                <w:szCs w:val="28"/>
              </w:rPr>
            </w:pPr>
            <w:r w:rsidRPr="006403F3">
              <w:rPr>
                <w:sz w:val="28"/>
                <w:szCs w:val="28"/>
              </w:rPr>
              <w:t>низкая мотивация учащихся к изучению предметов ЕМЦ на английском языке</w:t>
            </w:r>
          </w:p>
          <w:p w:rsidR="00F6595C" w:rsidRPr="006403F3" w:rsidRDefault="001552C2" w:rsidP="006403F3">
            <w:pPr>
              <w:pStyle w:val="a3"/>
              <w:numPr>
                <w:ilvl w:val="0"/>
                <w:numId w:val="6"/>
              </w:numPr>
              <w:ind w:left="141" w:firstLine="0"/>
              <w:jc w:val="both"/>
              <w:rPr>
                <w:sz w:val="28"/>
                <w:szCs w:val="28"/>
              </w:rPr>
            </w:pPr>
            <w:r>
              <w:rPr>
                <w:sz w:val="28"/>
                <w:szCs w:val="28"/>
              </w:rPr>
              <w:t>о</w:t>
            </w:r>
            <w:r w:rsidR="006403F3" w:rsidRPr="006403F3">
              <w:rPr>
                <w:sz w:val="28"/>
                <w:szCs w:val="28"/>
              </w:rPr>
              <w:t>тсутствует приток молодых педагогов, происходит естественное старение педагогического коллектива.</w:t>
            </w:r>
          </w:p>
          <w:p w:rsidR="003F7194" w:rsidRPr="00A97985" w:rsidRDefault="006403F3" w:rsidP="00A97985">
            <w:pPr>
              <w:pStyle w:val="a3"/>
              <w:numPr>
                <w:ilvl w:val="0"/>
                <w:numId w:val="6"/>
              </w:numPr>
              <w:autoSpaceDE w:val="0"/>
              <w:autoSpaceDN w:val="0"/>
              <w:adjustRightInd w:val="0"/>
              <w:ind w:left="141" w:firstLine="0"/>
              <w:rPr>
                <w:sz w:val="28"/>
                <w:szCs w:val="28"/>
              </w:rPr>
            </w:pPr>
            <w:r>
              <w:rPr>
                <w:sz w:val="28"/>
                <w:szCs w:val="28"/>
              </w:rPr>
              <w:t xml:space="preserve">30% </w:t>
            </w:r>
            <w:r w:rsidRPr="006403F3">
              <w:rPr>
                <w:sz w:val="28"/>
                <w:szCs w:val="28"/>
              </w:rPr>
              <w:t xml:space="preserve">родителей </w:t>
            </w:r>
            <w:r>
              <w:rPr>
                <w:sz w:val="28"/>
                <w:szCs w:val="28"/>
              </w:rPr>
              <w:t>н</w:t>
            </w:r>
            <w:r w:rsidRPr="006403F3">
              <w:rPr>
                <w:sz w:val="28"/>
                <w:szCs w:val="28"/>
              </w:rPr>
              <w:t>егативно</w:t>
            </w:r>
            <w:r>
              <w:rPr>
                <w:sz w:val="28"/>
                <w:szCs w:val="28"/>
              </w:rPr>
              <w:t xml:space="preserve"> </w:t>
            </w:r>
            <w:r w:rsidRPr="006403F3">
              <w:rPr>
                <w:sz w:val="28"/>
                <w:szCs w:val="28"/>
              </w:rPr>
              <w:t>отно</w:t>
            </w:r>
            <w:r>
              <w:rPr>
                <w:sz w:val="28"/>
                <w:szCs w:val="28"/>
              </w:rPr>
              <w:t>сятся</w:t>
            </w:r>
            <w:r w:rsidRPr="006403F3">
              <w:rPr>
                <w:sz w:val="28"/>
                <w:szCs w:val="28"/>
              </w:rPr>
              <w:t xml:space="preserve"> к расширению объема самостоятельной работы ребенка для достижения индивидуальных результатов</w:t>
            </w:r>
          </w:p>
        </w:tc>
      </w:tr>
      <w:tr w:rsidR="00F6595C" w:rsidRPr="00DD54AE" w:rsidTr="005D7805">
        <w:trPr>
          <w:trHeight w:val="1845"/>
        </w:trPr>
        <w:tc>
          <w:tcPr>
            <w:tcW w:w="5231" w:type="dxa"/>
            <w:shd w:val="clear" w:color="auto" w:fill="auto"/>
          </w:tcPr>
          <w:p w:rsidR="00F6595C" w:rsidRPr="00DD54AE" w:rsidRDefault="00F6595C" w:rsidP="006403F3">
            <w:pPr>
              <w:pStyle w:val="a7"/>
              <w:widowControl w:val="0"/>
              <w:autoSpaceDE w:val="0"/>
              <w:autoSpaceDN w:val="0"/>
              <w:adjustRightInd w:val="0"/>
              <w:jc w:val="center"/>
              <w:rPr>
                <w:rFonts w:ascii="Times New Roman" w:hAnsi="Times New Roman"/>
                <w:b/>
                <w:sz w:val="28"/>
                <w:szCs w:val="28"/>
              </w:rPr>
            </w:pPr>
            <w:r w:rsidRPr="00DD54AE">
              <w:rPr>
                <w:rFonts w:ascii="Times New Roman" w:hAnsi="Times New Roman"/>
                <w:b/>
                <w:sz w:val="28"/>
                <w:szCs w:val="28"/>
              </w:rPr>
              <w:lastRenderedPageBreak/>
              <w:t>Возможности</w:t>
            </w:r>
          </w:p>
          <w:p w:rsidR="00F6595C" w:rsidRPr="00DD54AE" w:rsidRDefault="00F03A94" w:rsidP="00F03A94">
            <w:pPr>
              <w:pStyle w:val="a7"/>
              <w:widowControl w:val="0"/>
              <w:numPr>
                <w:ilvl w:val="0"/>
                <w:numId w:val="42"/>
              </w:numPr>
              <w:autoSpaceDE w:val="0"/>
              <w:autoSpaceDN w:val="0"/>
              <w:adjustRightInd w:val="0"/>
              <w:jc w:val="both"/>
              <w:rPr>
                <w:rFonts w:ascii="Times New Roman" w:hAnsi="Times New Roman"/>
                <w:sz w:val="28"/>
                <w:szCs w:val="28"/>
              </w:rPr>
            </w:pPr>
            <w:r>
              <w:rPr>
                <w:rFonts w:ascii="Times New Roman" w:hAnsi="Times New Roman"/>
                <w:sz w:val="28"/>
                <w:szCs w:val="28"/>
              </w:rPr>
              <w:t>повышение качества образовательного процесса</w:t>
            </w:r>
          </w:p>
          <w:p w:rsidR="00F03A94" w:rsidRDefault="00F6595C" w:rsidP="00F03A94">
            <w:pPr>
              <w:pStyle w:val="a7"/>
              <w:numPr>
                <w:ilvl w:val="0"/>
                <w:numId w:val="7"/>
              </w:numPr>
              <w:jc w:val="both"/>
              <w:rPr>
                <w:rFonts w:ascii="Times New Roman" w:hAnsi="Times New Roman"/>
                <w:sz w:val="28"/>
                <w:szCs w:val="28"/>
              </w:rPr>
            </w:pPr>
            <w:r>
              <w:rPr>
                <w:rFonts w:ascii="Times New Roman" w:hAnsi="Times New Roman"/>
                <w:sz w:val="28"/>
                <w:szCs w:val="28"/>
              </w:rPr>
              <w:t xml:space="preserve"> </w:t>
            </w:r>
            <w:r w:rsidR="00F03A94">
              <w:rPr>
                <w:rFonts w:ascii="Times New Roman" w:hAnsi="Times New Roman"/>
                <w:sz w:val="28"/>
                <w:szCs w:val="28"/>
              </w:rPr>
              <w:t xml:space="preserve">развитие языковой компетенции  </w:t>
            </w:r>
          </w:p>
          <w:p w:rsidR="00F6595C" w:rsidRDefault="00F6595C" w:rsidP="00C82D2C">
            <w:pPr>
              <w:pStyle w:val="a7"/>
              <w:numPr>
                <w:ilvl w:val="0"/>
                <w:numId w:val="7"/>
              </w:numPr>
              <w:jc w:val="both"/>
              <w:rPr>
                <w:rFonts w:ascii="Times New Roman" w:hAnsi="Times New Roman"/>
                <w:sz w:val="28"/>
                <w:szCs w:val="28"/>
              </w:rPr>
            </w:pPr>
            <w:r>
              <w:rPr>
                <w:rFonts w:ascii="Times New Roman" w:hAnsi="Times New Roman"/>
                <w:sz w:val="28"/>
                <w:szCs w:val="28"/>
              </w:rPr>
              <w:t>организация углубленного изучения предметов ЕМЦ</w:t>
            </w:r>
          </w:p>
          <w:p w:rsidR="00F6595C" w:rsidRDefault="00D77D57" w:rsidP="00C82D2C">
            <w:pPr>
              <w:pStyle w:val="a7"/>
              <w:numPr>
                <w:ilvl w:val="0"/>
                <w:numId w:val="7"/>
              </w:numPr>
              <w:jc w:val="both"/>
              <w:rPr>
                <w:rFonts w:ascii="Times New Roman" w:hAnsi="Times New Roman"/>
                <w:sz w:val="28"/>
                <w:szCs w:val="28"/>
              </w:rPr>
            </w:pPr>
            <w:r>
              <w:rPr>
                <w:rFonts w:ascii="Times New Roman" w:hAnsi="Times New Roman"/>
                <w:sz w:val="28"/>
                <w:szCs w:val="28"/>
              </w:rPr>
              <w:t xml:space="preserve">реализация лицейского компонента </w:t>
            </w:r>
            <w:r w:rsidR="001552C2">
              <w:rPr>
                <w:rFonts w:ascii="Times New Roman" w:hAnsi="Times New Roman"/>
                <w:sz w:val="28"/>
                <w:szCs w:val="28"/>
              </w:rPr>
              <w:t>в учебно-воспитательном процессе</w:t>
            </w:r>
          </w:p>
          <w:p w:rsidR="00F6595C" w:rsidRDefault="00F6595C" w:rsidP="00C82D2C">
            <w:pPr>
              <w:pStyle w:val="a7"/>
              <w:numPr>
                <w:ilvl w:val="0"/>
                <w:numId w:val="7"/>
              </w:numPr>
              <w:jc w:val="both"/>
              <w:rPr>
                <w:rFonts w:ascii="Times New Roman" w:hAnsi="Times New Roman"/>
                <w:sz w:val="28"/>
                <w:szCs w:val="28"/>
              </w:rPr>
            </w:pPr>
            <w:r>
              <w:rPr>
                <w:rFonts w:ascii="Times New Roman" w:hAnsi="Times New Roman"/>
                <w:sz w:val="28"/>
                <w:szCs w:val="28"/>
              </w:rPr>
              <w:t>повышение уровня исследовательских навыков и функциональной грамотности учащихся</w:t>
            </w:r>
          </w:p>
          <w:p w:rsidR="000F1746" w:rsidRPr="00985D57" w:rsidRDefault="000F1746" w:rsidP="00C82D2C">
            <w:pPr>
              <w:pStyle w:val="a7"/>
              <w:numPr>
                <w:ilvl w:val="0"/>
                <w:numId w:val="7"/>
              </w:numPr>
              <w:jc w:val="both"/>
              <w:rPr>
                <w:rFonts w:ascii="Times New Roman" w:hAnsi="Times New Roman"/>
                <w:sz w:val="28"/>
                <w:szCs w:val="28"/>
              </w:rPr>
            </w:pPr>
            <w:r>
              <w:rPr>
                <w:rFonts w:ascii="Times New Roman" w:hAnsi="Times New Roman"/>
                <w:sz w:val="28"/>
                <w:szCs w:val="28"/>
              </w:rPr>
              <w:t>снижение учебной перегрузки с учащихся и сохранение ресурсов здоровья учащихся и педагогов</w:t>
            </w:r>
          </w:p>
          <w:p w:rsidR="00F6595C" w:rsidRPr="00C7788C" w:rsidRDefault="00F6595C" w:rsidP="001552C2">
            <w:pPr>
              <w:pStyle w:val="a7"/>
              <w:ind w:left="720"/>
              <w:jc w:val="both"/>
              <w:rPr>
                <w:rFonts w:ascii="Times New Roman" w:hAnsi="Times New Roman"/>
                <w:sz w:val="28"/>
                <w:szCs w:val="28"/>
              </w:rPr>
            </w:pPr>
          </w:p>
          <w:p w:rsidR="00F6595C" w:rsidRPr="00DD54AE" w:rsidRDefault="00F6595C" w:rsidP="00A3414B">
            <w:pPr>
              <w:pStyle w:val="a7"/>
              <w:ind w:left="720"/>
              <w:jc w:val="both"/>
              <w:rPr>
                <w:rFonts w:ascii="Times New Roman" w:hAnsi="Times New Roman"/>
                <w:sz w:val="28"/>
                <w:szCs w:val="28"/>
              </w:rPr>
            </w:pPr>
          </w:p>
        </w:tc>
        <w:tc>
          <w:tcPr>
            <w:tcW w:w="4516" w:type="dxa"/>
            <w:shd w:val="clear" w:color="auto" w:fill="auto"/>
          </w:tcPr>
          <w:p w:rsidR="00F6595C" w:rsidRDefault="00F6595C" w:rsidP="006403F3">
            <w:pPr>
              <w:pStyle w:val="a7"/>
              <w:widowControl w:val="0"/>
              <w:autoSpaceDE w:val="0"/>
              <w:autoSpaceDN w:val="0"/>
              <w:adjustRightInd w:val="0"/>
              <w:ind w:left="720"/>
              <w:jc w:val="center"/>
              <w:rPr>
                <w:rFonts w:ascii="Times New Roman" w:hAnsi="Times New Roman"/>
                <w:b/>
                <w:sz w:val="28"/>
                <w:szCs w:val="28"/>
              </w:rPr>
            </w:pPr>
            <w:r w:rsidRPr="00DD54AE">
              <w:rPr>
                <w:rFonts w:ascii="Times New Roman" w:hAnsi="Times New Roman"/>
                <w:b/>
                <w:sz w:val="28"/>
                <w:szCs w:val="28"/>
              </w:rPr>
              <w:t>Угрозы</w:t>
            </w:r>
          </w:p>
          <w:p w:rsidR="00F6595C" w:rsidRPr="00DD54AE" w:rsidRDefault="00F6595C" w:rsidP="00A3414B">
            <w:pPr>
              <w:pStyle w:val="a7"/>
              <w:widowControl w:val="0"/>
              <w:autoSpaceDE w:val="0"/>
              <w:autoSpaceDN w:val="0"/>
              <w:adjustRightInd w:val="0"/>
              <w:ind w:left="720"/>
              <w:jc w:val="both"/>
              <w:rPr>
                <w:rFonts w:ascii="Times New Roman" w:hAnsi="Times New Roman"/>
                <w:b/>
                <w:sz w:val="28"/>
                <w:szCs w:val="28"/>
              </w:rPr>
            </w:pPr>
          </w:p>
          <w:p w:rsidR="00F6595C" w:rsidRDefault="00F6595C" w:rsidP="006403F3">
            <w:pPr>
              <w:pStyle w:val="a7"/>
              <w:numPr>
                <w:ilvl w:val="0"/>
                <w:numId w:val="6"/>
              </w:numPr>
              <w:ind w:left="262" w:hanging="186"/>
              <w:jc w:val="both"/>
              <w:rPr>
                <w:rFonts w:ascii="Times New Roman" w:hAnsi="Times New Roman"/>
                <w:sz w:val="28"/>
                <w:szCs w:val="28"/>
              </w:rPr>
            </w:pPr>
            <w:r>
              <w:rPr>
                <w:rFonts w:ascii="Times New Roman" w:hAnsi="Times New Roman"/>
                <w:sz w:val="28"/>
                <w:szCs w:val="28"/>
              </w:rPr>
              <w:t xml:space="preserve">  снижение качества знаний по </w:t>
            </w:r>
            <w:r w:rsidR="00D77D57">
              <w:rPr>
                <w:rFonts w:ascii="Times New Roman" w:hAnsi="Times New Roman"/>
                <w:sz w:val="28"/>
                <w:szCs w:val="28"/>
              </w:rPr>
              <w:t>информатике</w:t>
            </w:r>
          </w:p>
          <w:p w:rsidR="00F6595C" w:rsidRDefault="000F1746" w:rsidP="006403F3">
            <w:pPr>
              <w:pStyle w:val="a7"/>
              <w:numPr>
                <w:ilvl w:val="0"/>
                <w:numId w:val="6"/>
              </w:numPr>
              <w:ind w:left="262" w:hanging="186"/>
              <w:jc w:val="both"/>
              <w:rPr>
                <w:rFonts w:ascii="Times New Roman" w:hAnsi="Times New Roman"/>
                <w:sz w:val="28"/>
                <w:szCs w:val="28"/>
              </w:rPr>
            </w:pPr>
            <w:r>
              <w:rPr>
                <w:rFonts w:ascii="Times New Roman" w:hAnsi="Times New Roman"/>
                <w:sz w:val="28"/>
                <w:szCs w:val="28"/>
              </w:rPr>
              <w:t xml:space="preserve"> </w:t>
            </w:r>
            <w:r w:rsidR="00F6595C">
              <w:rPr>
                <w:rFonts w:ascii="Times New Roman" w:hAnsi="Times New Roman"/>
                <w:sz w:val="28"/>
                <w:szCs w:val="28"/>
              </w:rPr>
              <w:t>30% учащихся основной школы не будут готовы к освоению предметов ЕМЦ на английском языке в средней школе</w:t>
            </w:r>
          </w:p>
          <w:p w:rsidR="00517439" w:rsidRPr="006403F3" w:rsidRDefault="001552C2" w:rsidP="006403F3">
            <w:pPr>
              <w:pStyle w:val="a3"/>
              <w:numPr>
                <w:ilvl w:val="0"/>
                <w:numId w:val="38"/>
              </w:numPr>
              <w:autoSpaceDE w:val="0"/>
              <w:autoSpaceDN w:val="0"/>
              <w:adjustRightInd w:val="0"/>
              <w:ind w:left="262" w:hanging="186"/>
              <w:rPr>
                <w:sz w:val="28"/>
                <w:szCs w:val="28"/>
              </w:rPr>
            </w:pPr>
            <w:r>
              <w:rPr>
                <w:sz w:val="28"/>
                <w:szCs w:val="28"/>
              </w:rPr>
              <w:t xml:space="preserve"> н</w:t>
            </w:r>
            <w:r w:rsidR="006403F3" w:rsidRPr="006403F3">
              <w:rPr>
                <w:sz w:val="28"/>
                <w:szCs w:val="28"/>
              </w:rPr>
              <w:t>ехватка педагогических кадров, и как следствие, большая нагрузка на работающих педагогов</w:t>
            </w:r>
          </w:p>
          <w:p w:rsidR="00517439" w:rsidRPr="006403F3" w:rsidRDefault="001552C2" w:rsidP="006403F3">
            <w:pPr>
              <w:pStyle w:val="a3"/>
              <w:numPr>
                <w:ilvl w:val="0"/>
                <w:numId w:val="38"/>
              </w:numPr>
              <w:autoSpaceDE w:val="0"/>
              <w:autoSpaceDN w:val="0"/>
              <w:adjustRightInd w:val="0"/>
              <w:ind w:left="262" w:hanging="186"/>
              <w:rPr>
                <w:sz w:val="28"/>
                <w:szCs w:val="28"/>
              </w:rPr>
            </w:pPr>
            <w:r>
              <w:rPr>
                <w:sz w:val="28"/>
                <w:szCs w:val="28"/>
              </w:rPr>
              <w:t xml:space="preserve"> н</w:t>
            </w:r>
            <w:r w:rsidR="006403F3" w:rsidRPr="006403F3">
              <w:rPr>
                <w:sz w:val="28"/>
                <w:szCs w:val="28"/>
              </w:rPr>
              <w:t>едостаточная согласованность действий субъектов образовательного процесса</w:t>
            </w:r>
          </w:p>
          <w:p w:rsidR="00517439" w:rsidRPr="00DD54AE" w:rsidRDefault="00517439" w:rsidP="00517439">
            <w:pPr>
              <w:pStyle w:val="a7"/>
              <w:jc w:val="both"/>
              <w:rPr>
                <w:rFonts w:ascii="Times New Roman" w:hAnsi="Times New Roman"/>
                <w:sz w:val="28"/>
                <w:szCs w:val="28"/>
              </w:rPr>
            </w:pPr>
          </w:p>
        </w:tc>
      </w:tr>
    </w:tbl>
    <w:p w:rsidR="00F6595C" w:rsidRPr="004C13FB" w:rsidRDefault="00F6595C" w:rsidP="004C13FB">
      <w:pPr>
        <w:widowControl w:val="0"/>
        <w:overflowPunct w:val="0"/>
        <w:autoSpaceDE w:val="0"/>
        <w:autoSpaceDN w:val="0"/>
        <w:adjustRightInd w:val="0"/>
        <w:jc w:val="center"/>
        <w:rPr>
          <w:b/>
          <w:bCs/>
          <w:sz w:val="28"/>
          <w:szCs w:val="28"/>
        </w:rPr>
      </w:pPr>
    </w:p>
    <w:p w:rsidR="005D7805" w:rsidRDefault="00517439" w:rsidP="005D7805">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17439">
        <w:rPr>
          <w:rFonts w:ascii="Times New Roman" w:hAnsi="Times New Roman" w:cs="Times New Roman"/>
          <w:color w:val="000000"/>
          <w:sz w:val="28"/>
          <w:szCs w:val="28"/>
        </w:rPr>
        <w:t>SWOT-анализ потенциала развития школы позволяет предположить, что в насто</w:t>
      </w:r>
      <w:r>
        <w:rPr>
          <w:rFonts w:ascii="Times New Roman" w:hAnsi="Times New Roman" w:cs="Times New Roman"/>
          <w:color w:val="000000"/>
          <w:sz w:val="28"/>
          <w:szCs w:val="28"/>
        </w:rPr>
        <w:t>ящее время школа располагает об</w:t>
      </w:r>
      <w:r w:rsidRPr="00517439">
        <w:rPr>
          <w:rFonts w:ascii="Times New Roman" w:hAnsi="Times New Roman" w:cs="Times New Roman"/>
          <w:color w:val="000000"/>
          <w:sz w:val="28"/>
          <w:szCs w:val="28"/>
        </w:rPr>
        <w:t>разовательными ресурсами, способными удовлетворить запрос на получение качественного образовательного продукта, востребованного родителями и широким социумом. Для реализации программы развития образовательное учреждение имеет соответствующее учебно-методическое, материально-техническое, кадровое обеспечение. Школа укомплектована руководящими и педагогическими кадрами, специалистами, обеспечивающими функц</w:t>
      </w:r>
      <w:r>
        <w:rPr>
          <w:rFonts w:ascii="Times New Roman" w:hAnsi="Times New Roman" w:cs="Times New Roman"/>
          <w:color w:val="000000"/>
          <w:sz w:val="28"/>
          <w:szCs w:val="28"/>
        </w:rPr>
        <w:t>ионирование и развитие образова</w:t>
      </w:r>
      <w:r w:rsidRPr="00517439">
        <w:rPr>
          <w:rFonts w:ascii="Times New Roman" w:hAnsi="Times New Roman" w:cs="Times New Roman"/>
          <w:color w:val="000000"/>
          <w:sz w:val="28"/>
          <w:szCs w:val="28"/>
        </w:rPr>
        <w:t>тельного учреждения. Вместе с тем, ряд существующих факторов, может привести к снижению эффективности работы</w:t>
      </w:r>
      <w:r w:rsidR="005D7805">
        <w:rPr>
          <w:rFonts w:ascii="Times New Roman" w:hAnsi="Times New Roman" w:cs="Times New Roman"/>
          <w:color w:val="000000"/>
          <w:sz w:val="28"/>
          <w:szCs w:val="28"/>
        </w:rPr>
        <w:t>.</w:t>
      </w:r>
      <w:r w:rsidR="001552C2">
        <w:rPr>
          <w:rFonts w:ascii="Times New Roman" w:hAnsi="Times New Roman" w:cs="Times New Roman"/>
          <w:color w:val="000000"/>
          <w:sz w:val="28"/>
          <w:szCs w:val="28"/>
        </w:rPr>
        <w:t xml:space="preserve"> </w:t>
      </w:r>
    </w:p>
    <w:p w:rsidR="00862EAA" w:rsidRDefault="001552C2" w:rsidP="005D7805">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ab/>
        <w:t>Во избежание снижения эффективности работы школы необходимо создать условия</w:t>
      </w:r>
      <w:r w:rsidR="00862EA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
    <w:p w:rsidR="00862EAA" w:rsidRDefault="001552C2" w:rsidP="005D7805">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увеличения количества учащихся, обучающихся в лицейских классах; </w:t>
      </w:r>
    </w:p>
    <w:p w:rsidR="001552C2" w:rsidRDefault="00862EAA" w:rsidP="005D7805">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w:t>
      </w:r>
      <w:r w:rsidR="001552C2">
        <w:rPr>
          <w:rFonts w:ascii="Times New Roman" w:hAnsi="Times New Roman" w:cs="Times New Roman"/>
          <w:color w:val="000000"/>
          <w:sz w:val="28"/>
          <w:szCs w:val="28"/>
        </w:rPr>
        <w:t xml:space="preserve">профессиональной успешности педагогов через систему непрерывного </w:t>
      </w:r>
      <w:r>
        <w:rPr>
          <w:rFonts w:ascii="Times New Roman" w:hAnsi="Times New Roman" w:cs="Times New Roman"/>
          <w:color w:val="000000"/>
          <w:sz w:val="28"/>
          <w:szCs w:val="28"/>
        </w:rPr>
        <w:t xml:space="preserve">обучения и повышения квалификации; </w:t>
      </w:r>
    </w:p>
    <w:p w:rsidR="00862EAA" w:rsidRDefault="00862EAA" w:rsidP="005D7805">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качественного образования и </w:t>
      </w:r>
      <w:proofErr w:type="spellStart"/>
      <w:r>
        <w:rPr>
          <w:rFonts w:ascii="Times New Roman" w:hAnsi="Times New Roman" w:cs="Times New Roman"/>
          <w:color w:val="000000"/>
          <w:sz w:val="28"/>
          <w:szCs w:val="28"/>
        </w:rPr>
        <w:t>здоровьесберегающей</w:t>
      </w:r>
      <w:proofErr w:type="spellEnd"/>
      <w:r>
        <w:rPr>
          <w:rFonts w:ascii="Times New Roman" w:hAnsi="Times New Roman" w:cs="Times New Roman"/>
          <w:color w:val="000000"/>
          <w:sz w:val="28"/>
          <w:szCs w:val="28"/>
        </w:rPr>
        <w:t xml:space="preserve"> среды через модернизацию МТБ;</w:t>
      </w:r>
    </w:p>
    <w:p w:rsidR="00862EAA" w:rsidRDefault="00862EAA" w:rsidP="005D7805">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для развития коллегиальной системы управления школой;</w:t>
      </w:r>
    </w:p>
    <w:p w:rsidR="006403F3" w:rsidRPr="00710250" w:rsidRDefault="00862EAA" w:rsidP="00710250">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w:t>
      </w:r>
      <w:r w:rsidR="00710250">
        <w:rPr>
          <w:rFonts w:ascii="Times New Roman" w:hAnsi="Times New Roman" w:cs="Times New Roman"/>
          <w:b/>
          <w:bCs/>
          <w:color w:val="000000"/>
          <w:sz w:val="28"/>
          <w:szCs w:val="28"/>
        </w:rPr>
        <w:t xml:space="preserve"> </w:t>
      </w:r>
      <w:r w:rsidR="00710250" w:rsidRPr="00710250">
        <w:rPr>
          <w:rFonts w:ascii="Times New Roman" w:hAnsi="Times New Roman" w:cs="Times New Roman"/>
          <w:b/>
          <w:bCs/>
          <w:color w:val="000000"/>
          <w:sz w:val="28"/>
          <w:szCs w:val="28"/>
        </w:rPr>
        <w:t xml:space="preserve"> </w:t>
      </w:r>
      <w:r w:rsidR="00710250" w:rsidRPr="00710250">
        <w:rPr>
          <w:rFonts w:ascii="Times New Roman" w:hAnsi="Times New Roman" w:cs="Times New Roman"/>
          <w:color w:val="000000"/>
          <w:sz w:val="28"/>
          <w:szCs w:val="28"/>
        </w:rPr>
        <w:t>овладения навыками общения школьников на казахском языке как государственном, на русском — как языке межнационального общения, на английском языке как иностранном</w:t>
      </w:r>
      <w:r w:rsidR="00710250">
        <w:rPr>
          <w:rFonts w:ascii="Times New Roman" w:hAnsi="Times New Roman" w:cs="Times New Roman"/>
          <w:color w:val="000000"/>
          <w:sz w:val="28"/>
          <w:szCs w:val="28"/>
        </w:rPr>
        <w:t>.</w:t>
      </w:r>
    </w:p>
    <w:p w:rsidR="006403F3" w:rsidRDefault="006403F3" w:rsidP="005D7805">
      <w:pPr>
        <w:pStyle w:val="a7"/>
        <w:jc w:val="center"/>
        <w:rPr>
          <w:rFonts w:ascii="Times New Roman" w:hAnsi="Times New Roman"/>
          <w:b/>
          <w:sz w:val="28"/>
          <w:szCs w:val="28"/>
          <w:lang w:eastAsia="ru-RU"/>
        </w:rPr>
      </w:pPr>
    </w:p>
    <w:p w:rsidR="003F7194" w:rsidRDefault="003F7194" w:rsidP="009D7FCA">
      <w:pPr>
        <w:pStyle w:val="a7"/>
        <w:rPr>
          <w:rFonts w:ascii="Times New Roman" w:hAnsi="Times New Roman"/>
          <w:b/>
          <w:sz w:val="28"/>
          <w:szCs w:val="28"/>
          <w:lang w:eastAsia="ru-RU"/>
        </w:rPr>
      </w:pPr>
    </w:p>
    <w:p w:rsidR="004362FB" w:rsidRDefault="004362FB" w:rsidP="005D7805">
      <w:pPr>
        <w:pStyle w:val="a7"/>
        <w:jc w:val="center"/>
        <w:rPr>
          <w:rFonts w:ascii="Times New Roman" w:hAnsi="Times New Roman"/>
          <w:b/>
          <w:sz w:val="28"/>
          <w:szCs w:val="28"/>
          <w:lang w:eastAsia="ru-RU"/>
        </w:rPr>
      </w:pPr>
    </w:p>
    <w:p w:rsidR="005D7805" w:rsidRDefault="005D7805" w:rsidP="005D7805">
      <w:pPr>
        <w:pStyle w:val="a7"/>
        <w:jc w:val="center"/>
        <w:rPr>
          <w:rFonts w:ascii="Times New Roman" w:hAnsi="Times New Roman"/>
          <w:b/>
          <w:sz w:val="28"/>
          <w:szCs w:val="28"/>
          <w:lang w:eastAsia="ru-RU"/>
        </w:rPr>
      </w:pPr>
      <w:r w:rsidRPr="00DD54AE">
        <w:rPr>
          <w:rFonts w:ascii="Times New Roman" w:hAnsi="Times New Roman"/>
          <w:b/>
          <w:sz w:val="28"/>
          <w:szCs w:val="28"/>
          <w:lang w:eastAsia="ru-RU"/>
        </w:rPr>
        <w:t>Проблемно-ориентированный анализ</w:t>
      </w:r>
      <w:r w:rsidR="00144F22">
        <w:rPr>
          <w:rFonts w:ascii="Times New Roman" w:hAnsi="Times New Roman"/>
          <w:b/>
          <w:sz w:val="28"/>
          <w:szCs w:val="28"/>
          <w:lang w:eastAsia="ru-RU"/>
        </w:rPr>
        <w:t xml:space="preserve">  </w:t>
      </w:r>
    </w:p>
    <w:p w:rsidR="00F75B99" w:rsidRPr="00781EEB" w:rsidRDefault="00F75B99" w:rsidP="00F75B99">
      <w:pPr>
        <w:spacing w:after="0" w:line="240" w:lineRule="auto"/>
        <w:jc w:val="center"/>
        <w:rPr>
          <w:rFonts w:ascii="Times New Roman" w:hAnsi="Times New Roman"/>
          <w:b/>
          <w:caps/>
          <w:sz w:val="28"/>
          <w:szCs w:val="28"/>
          <w:u w:val="single"/>
        </w:rPr>
      </w:pPr>
      <w:r w:rsidRPr="00781EEB">
        <w:rPr>
          <w:rFonts w:ascii="Times New Roman" w:hAnsi="Times New Roman"/>
          <w:b/>
          <w:caps/>
          <w:sz w:val="28"/>
          <w:szCs w:val="28"/>
          <w:u w:val="single"/>
        </w:rPr>
        <w:t>Анализ преподавания и обучения</w:t>
      </w:r>
    </w:p>
    <w:p w:rsidR="00F75B99" w:rsidRPr="00781EEB" w:rsidRDefault="00F75B99" w:rsidP="00F75B99">
      <w:pPr>
        <w:spacing w:after="0" w:line="240" w:lineRule="auto"/>
        <w:jc w:val="center"/>
        <w:rPr>
          <w:rFonts w:ascii="Times New Roman" w:hAnsi="Times New Roman"/>
          <w:sz w:val="28"/>
          <w:szCs w:val="28"/>
        </w:rPr>
      </w:pPr>
    </w:p>
    <w:p w:rsidR="00F75B99" w:rsidRDefault="00F75B99" w:rsidP="00F75B99">
      <w:pPr>
        <w:spacing w:after="0" w:line="240" w:lineRule="auto"/>
        <w:jc w:val="right"/>
        <w:rPr>
          <w:rFonts w:ascii="Times New Roman" w:hAnsi="Times New Roman"/>
          <w:b/>
          <w:sz w:val="28"/>
        </w:rPr>
      </w:pPr>
      <w:r>
        <w:rPr>
          <w:rFonts w:ascii="Times New Roman" w:hAnsi="Times New Roman"/>
          <w:b/>
          <w:sz w:val="28"/>
        </w:rPr>
        <w:t>Таблица № 1</w:t>
      </w:r>
    </w:p>
    <w:p w:rsidR="00F75B99" w:rsidRPr="00481628" w:rsidRDefault="00F75B99" w:rsidP="00F75B99">
      <w:pPr>
        <w:spacing w:after="0" w:line="240" w:lineRule="auto"/>
        <w:jc w:val="right"/>
        <w:rPr>
          <w:rFonts w:ascii="Times New Roman" w:hAnsi="Times New Roman"/>
          <w:b/>
          <w:sz w:val="28"/>
        </w:rPr>
      </w:pPr>
    </w:p>
    <w:p w:rsidR="00F75B99" w:rsidRPr="00462AF3" w:rsidRDefault="00F75B99" w:rsidP="00F75B99">
      <w:pPr>
        <w:pStyle w:val="a3"/>
        <w:pBdr>
          <w:top w:val="nil"/>
          <w:left w:val="nil"/>
          <w:bottom w:val="nil"/>
          <w:right w:val="nil"/>
          <w:between w:val="nil"/>
        </w:pBdr>
        <w:tabs>
          <w:tab w:val="left" w:pos="851"/>
        </w:tabs>
        <w:ind w:left="0"/>
        <w:jc w:val="center"/>
        <w:rPr>
          <w:b/>
          <w:bCs/>
          <w:sz w:val="28"/>
          <w:szCs w:val="28"/>
        </w:rPr>
      </w:pPr>
      <w:r w:rsidRPr="00462AF3">
        <w:rPr>
          <w:b/>
          <w:bCs/>
          <w:sz w:val="28"/>
          <w:szCs w:val="28"/>
        </w:rPr>
        <w:t>Информация по качественному составу педагогических кадров</w:t>
      </w:r>
    </w:p>
    <w:p w:rsidR="00F75B99" w:rsidRPr="00462AF3" w:rsidRDefault="00F75B99" w:rsidP="00F75B99">
      <w:pPr>
        <w:pStyle w:val="a3"/>
        <w:pBdr>
          <w:top w:val="nil"/>
          <w:left w:val="nil"/>
          <w:bottom w:val="nil"/>
          <w:right w:val="nil"/>
          <w:between w:val="nil"/>
        </w:pBdr>
        <w:ind w:left="0"/>
        <w:jc w:val="center"/>
        <w:rPr>
          <w:b/>
          <w:bCs/>
          <w:sz w:val="28"/>
          <w:szCs w:val="28"/>
        </w:rPr>
      </w:pPr>
      <w:r w:rsidRPr="00462AF3">
        <w:rPr>
          <w:bCs/>
          <w:sz w:val="28"/>
          <w:szCs w:val="28"/>
        </w:rPr>
        <w:t>(Возраст)</w:t>
      </w:r>
    </w:p>
    <w:p w:rsidR="00F75B99" w:rsidRPr="00462AF3" w:rsidRDefault="00F75B99" w:rsidP="00F75B99">
      <w:pPr>
        <w:pStyle w:val="a3"/>
        <w:pBdr>
          <w:top w:val="nil"/>
          <w:left w:val="nil"/>
          <w:bottom w:val="nil"/>
          <w:right w:val="nil"/>
          <w:between w:val="nil"/>
        </w:pBdr>
        <w:ind w:left="0"/>
        <w:jc w:val="both"/>
        <w:rPr>
          <w:b/>
          <w:bCs/>
          <w:sz w:val="1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3794"/>
        <w:gridCol w:w="2322"/>
        <w:gridCol w:w="2232"/>
      </w:tblGrid>
      <w:tr w:rsidR="00F75B99" w:rsidRPr="000A7FF6" w:rsidTr="00A3414B">
        <w:trPr>
          <w:trHeight w:val="118"/>
        </w:trPr>
        <w:tc>
          <w:tcPr>
            <w:tcW w:w="655" w:type="dxa"/>
            <w:tcBorders>
              <w:left w:val="single" w:sz="4" w:space="0" w:color="000000"/>
              <w:bottom w:val="single" w:sz="4" w:space="0" w:color="000000"/>
              <w:right w:val="single" w:sz="4" w:space="0" w:color="000000"/>
            </w:tcBorders>
            <w:shd w:val="clear" w:color="auto" w:fill="auto"/>
          </w:tcPr>
          <w:p w:rsidR="00F75B99" w:rsidRPr="000A7FF6" w:rsidRDefault="00F75B99" w:rsidP="00A3414B">
            <w:pPr>
              <w:spacing w:after="0" w:line="240" w:lineRule="auto"/>
              <w:jc w:val="both"/>
              <w:rPr>
                <w:rFonts w:ascii="Times New Roman" w:eastAsia="Times New Roman" w:hAnsi="Times New Roman"/>
                <w:sz w:val="28"/>
                <w:szCs w:val="28"/>
              </w:rPr>
            </w:pPr>
            <w:r w:rsidRPr="000A7FF6">
              <w:rPr>
                <w:rFonts w:ascii="Times New Roman" w:eastAsia="Times New Roman" w:hAnsi="Times New Roman"/>
                <w:sz w:val="28"/>
                <w:szCs w:val="28"/>
              </w:rPr>
              <w:t>№</w:t>
            </w:r>
          </w:p>
        </w:tc>
        <w:tc>
          <w:tcPr>
            <w:tcW w:w="3794" w:type="dxa"/>
            <w:tcBorders>
              <w:left w:val="single" w:sz="4" w:space="0" w:color="000000"/>
              <w:bottom w:val="single" w:sz="4" w:space="0" w:color="000000"/>
              <w:right w:val="single" w:sz="4" w:space="0" w:color="000000"/>
            </w:tcBorders>
            <w:shd w:val="clear" w:color="auto" w:fill="auto"/>
          </w:tcPr>
          <w:p w:rsidR="00F75B99" w:rsidRPr="000A7FF6" w:rsidRDefault="00F75B99" w:rsidP="00A3414B">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b/>
                <w:sz w:val="28"/>
                <w:szCs w:val="28"/>
              </w:rPr>
              <w:t>Возраст педагогов</w:t>
            </w:r>
          </w:p>
        </w:tc>
        <w:tc>
          <w:tcPr>
            <w:tcW w:w="2322" w:type="dxa"/>
            <w:tcBorders>
              <w:top w:val="single" w:sz="4" w:space="0" w:color="000000"/>
              <w:left w:val="single" w:sz="4" w:space="0" w:color="000000"/>
              <w:bottom w:val="single" w:sz="4" w:space="0" w:color="000000"/>
              <w:right w:val="single" w:sz="4" w:space="0" w:color="000000"/>
            </w:tcBorders>
            <w:shd w:val="clear" w:color="auto" w:fill="auto"/>
            <w:hideMark/>
          </w:tcPr>
          <w:p w:rsidR="00F75B99" w:rsidRPr="000A7FF6" w:rsidRDefault="00F75B99" w:rsidP="00A3414B">
            <w:pPr>
              <w:spacing w:after="0" w:line="240" w:lineRule="auto"/>
              <w:ind w:firstLine="567"/>
              <w:jc w:val="both"/>
              <w:rPr>
                <w:rFonts w:ascii="Times New Roman" w:eastAsia="Times New Roman" w:hAnsi="Times New Roman"/>
                <w:b/>
                <w:sz w:val="28"/>
                <w:szCs w:val="28"/>
              </w:rPr>
            </w:pPr>
            <w:r w:rsidRPr="000A7FF6">
              <w:rPr>
                <w:rFonts w:ascii="Times New Roman" w:eastAsia="Times New Roman" w:hAnsi="Times New Roman"/>
                <w:b/>
                <w:sz w:val="28"/>
                <w:szCs w:val="28"/>
              </w:rPr>
              <w:t>Количество</w:t>
            </w:r>
          </w:p>
        </w:tc>
        <w:tc>
          <w:tcPr>
            <w:tcW w:w="2232" w:type="dxa"/>
            <w:tcBorders>
              <w:top w:val="single" w:sz="4" w:space="0" w:color="000000"/>
              <w:left w:val="single" w:sz="4" w:space="0" w:color="000000"/>
              <w:bottom w:val="single" w:sz="4" w:space="0" w:color="000000"/>
              <w:right w:val="single" w:sz="4" w:space="0" w:color="000000"/>
            </w:tcBorders>
            <w:shd w:val="clear" w:color="auto" w:fill="auto"/>
            <w:hideMark/>
          </w:tcPr>
          <w:p w:rsidR="00F75B99" w:rsidRPr="000A7FF6" w:rsidRDefault="00F75B99" w:rsidP="00A3414B">
            <w:pPr>
              <w:spacing w:after="0" w:line="240" w:lineRule="auto"/>
              <w:ind w:firstLine="567"/>
              <w:jc w:val="both"/>
              <w:rPr>
                <w:rFonts w:ascii="Times New Roman" w:eastAsia="Times New Roman" w:hAnsi="Times New Roman"/>
                <w:b/>
                <w:sz w:val="28"/>
                <w:szCs w:val="28"/>
              </w:rPr>
            </w:pPr>
            <w:r w:rsidRPr="000A7FF6">
              <w:rPr>
                <w:rFonts w:ascii="Times New Roman" w:eastAsia="Times New Roman" w:hAnsi="Times New Roman"/>
                <w:b/>
                <w:sz w:val="28"/>
                <w:szCs w:val="28"/>
              </w:rPr>
              <w:t>Доля</w:t>
            </w:r>
            <w:proofErr w:type="gramStart"/>
            <w:r w:rsidRPr="000A7FF6">
              <w:rPr>
                <w:rFonts w:ascii="Times New Roman" w:eastAsia="Times New Roman" w:hAnsi="Times New Roman"/>
                <w:b/>
                <w:sz w:val="28"/>
                <w:szCs w:val="28"/>
              </w:rPr>
              <w:t xml:space="preserve"> (%)</w:t>
            </w:r>
            <w:proofErr w:type="gramEnd"/>
          </w:p>
        </w:tc>
      </w:tr>
      <w:tr w:rsidR="00F75B99" w:rsidRPr="000A7FF6" w:rsidTr="00A3414B">
        <w:trPr>
          <w:trHeight w:val="296"/>
        </w:trPr>
        <w:tc>
          <w:tcPr>
            <w:tcW w:w="655" w:type="dxa"/>
            <w:tcBorders>
              <w:top w:val="single" w:sz="4" w:space="0" w:color="000000"/>
              <w:left w:val="single" w:sz="4" w:space="0" w:color="000000"/>
              <w:bottom w:val="single" w:sz="4" w:space="0" w:color="000000"/>
              <w:right w:val="single" w:sz="4" w:space="0" w:color="000000"/>
            </w:tcBorders>
            <w:shd w:val="clear" w:color="auto" w:fill="auto"/>
            <w:hideMark/>
          </w:tcPr>
          <w:p w:rsidR="00F75B99" w:rsidRPr="000A7FF6" w:rsidRDefault="00F75B99" w:rsidP="00A3414B">
            <w:pPr>
              <w:spacing w:after="0" w:line="240" w:lineRule="auto"/>
              <w:jc w:val="both"/>
              <w:rPr>
                <w:rFonts w:ascii="Times New Roman" w:eastAsia="Times New Roman" w:hAnsi="Times New Roman"/>
                <w:sz w:val="28"/>
                <w:szCs w:val="28"/>
              </w:rPr>
            </w:pPr>
            <w:r w:rsidRPr="000A7FF6">
              <w:rPr>
                <w:rFonts w:ascii="Times New Roman" w:eastAsia="Times New Roman" w:hAnsi="Times New Roman"/>
                <w:sz w:val="28"/>
                <w:szCs w:val="28"/>
              </w:rPr>
              <w:t>1</w:t>
            </w:r>
          </w:p>
        </w:tc>
        <w:tc>
          <w:tcPr>
            <w:tcW w:w="3794" w:type="dxa"/>
            <w:tcBorders>
              <w:top w:val="single" w:sz="4" w:space="0" w:color="000000"/>
              <w:left w:val="single" w:sz="4" w:space="0" w:color="000000"/>
              <w:bottom w:val="single" w:sz="4" w:space="0" w:color="000000"/>
              <w:right w:val="single" w:sz="4" w:space="0" w:color="000000"/>
            </w:tcBorders>
            <w:shd w:val="clear" w:color="auto" w:fill="auto"/>
            <w:hideMark/>
          </w:tcPr>
          <w:p w:rsidR="00F75B99" w:rsidRPr="000A7FF6" w:rsidRDefault="00F75B99" w:rsidP="00A3414B">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До 30 лет</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F75B99" w:rsidRPr="000A7FF6" w:rsidRDefault="00F75B99" w:rsidP="00A3414B">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16</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F75B99" w:rsidRPr="000A7FF6" w:rsidRDefault="00F75B99" w:rsidP="00A3414B">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22</w:t>
            </w:r>
          </w:p>
        </w:tc>
      </w:tr>
      <w:tr w:rsidR="00F75B99" w:rsidRPr="000A7FF6" w:rsidTr="00A3414B">
        <w:trPr>
          <w:trHeight w:val="296"/>
        </w:trPr>
        <w:tc>
          <w:tcPr>
            <w:tcW w:w="655" w:type="dxa"/>
            <w:tcBorders>
              <w:top w:val="single" w:sz="4" w:space="0" w:color="000000"/>
              <w:left w:val="single" w:sz="4" w:space="0" w:color="000000"/>
              <w:bottom w:val="single" w:sz="4" w:space="0" w:color="000000"/>
              <w:right w:val="single" w:sz="4" w:space="0" w:color="000000"/>
            </w:tcBorders>
            <w:shd w:val="clear" w:color="auto" w:fill="auto"/>
            <w:hideMark/>
          </w:tcPr>
          <w:p w:rsidR="00F75B99" w:rsidRPr="000A7FF6" w:rsidRDefault="00F75B99" w:rsidP="00A3414B">
            <w:pPr>
              <w:spacing w:after="0" w:line="240" w:lineRule="auto"/>
              <w:jc w:val="both"/>
              <w:rPr>
                <w:rFonts w:ascii="Times New Roman" w:eastAsia="Times New Roman" w:hAnsi="Times New Roman"/>
                <w:sz w:val="28"/>
                <w:szCs w:val="28"/>
              </w:rPr>
            </w:pPr>
            <w:r w:rsidRPr="000A7FF6">
              <w:rPr>
                <w:rFonts w:ascii="Times New Roman" w:eastAsia="Times New Roman" w:hAnsi="Times New Roman"/>
                <w:sz w:val="28"/>
                <w:szCs w:val="28"/>
              </w:rPr>
              <w:t>2</w:t>
            </w:r>
          </w:p>
        </w:tc>
        <w:tc>
          <w:tcPr>
            <w:tcW w:w="3794" w:type="dxa"/>
            <w:tcBorders>
              <w:top w:val="single" w:sz="4" w:space="0" w:color="000000"/>
              <w:left w:val="single" w:sz="4" w:space="0" w:color="000000"/>
              <w:bottom w:val="single" w:sz="4" w:space="0" w:color="000000"/>
              <w:right w:val="single" w:sz="4" w:space="0" w:color="000000"/>
            </w:tcBorders>
            <w:shd w:val="clear" w:color="auto" w:fill="auto"/>
            <w:hideMark/>
          </w:tcPr>
          <w:p w:rsidR="00F75B99" w:rsidRPr="000A7FF6" w:rsidRDefault="00F75B99" w:rsidP="00A3414B">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31 - 40 лет</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F75B99" w:rsidRPr="000A7FF6" w:rsidRDefault="0068200C" w:rsidP="00A3414B">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18</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F75B99" w:rsidRPr="000A7FF6" w:rsidRDefault="00F75B99" w:rsidP="00A3414B">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27</w:t>
            </w:r>
          </w:p>
        </w:tc>
      </w:tr>
      <w:tr w:rsidR="00F75B99" w:rsidRPr="000A7FF6" w:rsidTr="00A3414B">
        <w:trPr>
          <w:trHeight w:val="296"/>
        </w:trPr>
        <w:tc>
          <w:tcPr>
            <w:tcW w:w="655" w:type="dxa"/>
            <w:tcBorders>
              <w:top w:val="single" w:sz="4" w:space="0" w:color="000000"/>
              <w:left w:val="single" w:sz="4" w:space="0" w:color="000000"/>
              <w:bottom w:val="single" w:sz="4" w:space="0" w:color="000000"/>
              <w:right w:val="single" w:sz="4" w:space="0" w:color="000000"/>
            </w:tcBorders>
            <w:shd w:val="clear" w:color="auto" w:fill="auto"/>
            <w:hideMark/>
          </w:tcPr>
          <w:p w:rsidR="00F75B99" w:rsidRPr="000A7FF6" w:rsidRDefault="00F75B99" w:rsidP="00A3414B">
            <w:pPr>
              <w:spacing w:after="0" w:line="240" w:lineRule="auto"/>
              <w:jc w:val="both"/>
              <w:rPr>
                <w:rFonts w:ascii="Times New Roman" w:eastAsia="Times New Roman" w:hAnsi="Times New Roman"/>
                <w:sz w:val="28"/>
                <w:szCs w:val="28"/>
              </w:rPr>
            </w:pPr>
            <w:r w:rsidRPr="000A7FF6">
              <w:rPr>
                <w:rFonts w:ascii="Times New Roman" w:eastAsia="Times New Roman" w:hAnsi="Times New Roman"/>
                <w:sz w:val="28"/>
                <w:szCs w:val="28"/>
              </w:rPr>
              <w:t>3</w:t>
            </w:r>
          </w:p>
        </w:tc>
        <w:tc>
          <w:tcPr>
            <w:tcW w:w="3794" w:type="dxa"/>
            <w:tcBorders>
              <w:top w:val="single" w:sz="4" w:space="0" w:color="000000"/>
              <w:left w:val="single" w:sz="4" w:space="0" w:color="000000"/>
              <w:bottom w:val="single" w:sz="4" w:space="0" w:color="000000"/>
              <w:right w:val="single" w:sz="4" w:space="0" w:color="000000"/>
            </w:tcBorders>
            <w:shd w:val="clear" w:color="auto" w:fill="auto"/>
            <w:hideMark/>
          </w:tcPr>
          <w:p w:rsidR="00F75B99" w:rsidRPr="000A7FF6" w:rsidRDefault="00F75B99" w:rsidP="00A3414B">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41 – 60 лет</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F75B99" w:rsidRPr="000A7FF6" w:rsidRDefault="00F75B99" w:rsidP="00A3414B">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30</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F75B99" w:rsidRPr="000A7FF6" w:rsidRDefault="00F75B99" w:rsidP="00A3414B">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40</w:t>
            </w:r>
          </w:p>
        </w:tc>
      </w:tr>
      <w:tr w:rsidR="00F75B99" w:rsidRPr="000A7FF6" w:rsidTr="00A3414B">
        <w:trPr>
          <w:trHeight w:val="296"/>
        </w:trPr>
        <w:tc>
          <w:tcPr>
            <w:tcW w:w="655" w:type="dxa"/>
            <w:tcBorders>
              <w:top w:val="single" w:sz="4" w:space="0" w:color="000000"/>
              <w:left w:val="single" w:sz="4" w:space="0" w:color="000000"/>
              <w:bottom w:val="single" w:sz="4" w:space="0" w:color="000000"/>
              <w:right w:val="single" w:sz="4" w:space="0" w:color="000000"/>
            </w:tcBorders>
            <w:shd w:val="clear" w:color="auto" w:fill="auto"/>
            <w:hideMark/>
          </w:tcPr>
          <w:p w:rsidR="00F75B99" w:rsidRPr="000A7FF6" w:rsidRDefault="00F75B99" w:rsidP="00A3414B">
            <w:pPr>
              <w:spacing w:after="0" w:line="240" w:lineRule="auto"/>
              <w:jc w:val="both"/>
              <w:rPr>
                <w:rFonts w:ascii="Times New Roman" w:eastAsia="Times New Roman" w:hAnsi="Times New Roman"/>
                <w:sz w:val="28"/>
                <w:szCs w:val="28"/>
              </w:rPr>
            </w:pPr>
            <w:r w:rsidRPr="000A7FF6">
              <w:rPr>
                <w:rFonts w:ascii="Times New Roman" w:eastAsia="Times New Roman" w:hAnsi="Times New Roman"/>
                <w:sz w:val="28"/>
                <w:szCs w:val="28"/>
              </w:rPr>
              <w:t>4</w:t>
            </w:r>
          </w:p>
        </w:tc>
        <w:tc>
          <w:tcPr>
            <w:tcW w:w="3794" w:type="dxa"/>
            <w:tcBorders>
              <w:top w:val="single" w:sz="4" w:space="0" w:color="000000"/>
              <w:left w:val="single" w:sz="4" w:space="0" w:color="000000"/>
              <w:bottom w:val="single" w:sz="4" w:space="0" w:color="000000"/>
              <w:right w:val="single" w:sz="4" w:space="0" w:color="000000"/>
            </w:tcBorders>
            <w:shd w:val="clear" w:color="auto" w:fill="auto"/>
            <w:hideMark/>
          </w:tcPr>
          <w:p w:rsidR="00F75B99" w:rsidRPr="000A7FF6" w:rsidRDefault="00F75B99" w:rsidP="00A3414B">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Свыше 60 лет</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F75B99" w:rsidRPr="000A7FF6" w:rsidRDefault="00F75B99" w:rsidP="00A3414B">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8</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F75B99" w:rsidRPr="000A7FF6" w:rsidRDefault="00F75B99" w:rsidP="00A3414B">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11</w:t>
            </w:r>
          </w:p>
        </w:tc>
      </w:tr>
      <w:tr w:rsidR="00F75B99" w:rsidRPr="000A7FF6" w:rsidTr="00A3414B">
        <w:trPr>
          <w:trHeight w:val="296"/>
        </w:trPr>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F75B99" w:rsidRPr="000A7FF6" w:rsidRDefault="00F75B99" w:rsidP="00A3414B">
            <w:pPr>
              <w:spacing w:after="0" w:line="240" w:lineRule="auto"/>
              <w:ind w:firstLine="567"/>
              <w:jc w:val="both"/>
              <w:rPr>
                <w:rFonts w:ascii="Times New Roman" w:eastAsia="Times New Roman" w:hAnsi="Times New Roman"/>
                <w:sz w:val="28"/>
                <w:szCs w:val="28"/>
              </w:rPr>
            </w:pPr>
          </w:p>
        </w:tc>
        <w:tc>
          <w:tcPr>
            <w:tcW w:w="3794" w:type="dxa"/>
            <w:tcBorders>
              <w:top w:val="single" w:sz="4" w:space="0" w:color="000000"/>
              <w:left w:val="single" w:sz="4" w:space="0" w:color="000000"/>
              <w:bottom w:val="single" w:sz="4" w:space="0" w:color="000000"/>
              <w:right w:val="single" w:sz="4" w:space="0" w:color="000000"/>
            </w:tcBorders>
            <w:shd w:val="clear" w:color="auto" w:fill="auto"/>
            <w:hideMark/>
          </w:tcPr>
          <w:p w:rsidR="00F75B99" w:rsidRPr="000A7FF6" w:rsidRDefault="00F75B99" w:rsidP="00A3414B">
            <w:pPr>
              <w:spacing w:after="0" w:line="240" w:lineRule="auto"/>
              <w:ind w:firstLine="567"/>
              <w:jc w:val="both"/>
              <w:rPr>
                <w:rFonts w:ascii="Times New Roman" w:eastAsia="Times New Roman" w:hAnsi="Times New Roman"/>
                <w:b/>
                <w:bCs/>
                <w:sz w:val="28"/>
                <w:szCs w:val="28"/>
              </w:rPr>
            </w:pPr>
            <w:r w:rsidRPr="000A7FF6">
              <w:rPr>
                <w:rFonts w:ascii="Times New Roman" w:eastAsia="Times New Roman" w:hAnsi="Times New Roman"/>
                <w:b/>
                <w:bCs/>
                <w:sz w:val="28"/>
                <w:szCs w:val="28"/>
              </w:rPr>
              <w:t xml:space="preserve">Итого: </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F75B99" w:rsidRPr="000A7FF6" w:rsidRDefault="00F75B99" w:rsidP="0068200C">
            <w:pPr>
              <w:spacing w:after="0" w:line="240" w:lineRule="auto"/>
              <w:ind w:firstLine="567"/>
              <w:jc w:val="both"/>
              <w:rPr>
                <w:rFonts w:ascii="Times New Roman" w:eastAsia="Times New Roman" w:hAnsi="Times New Roman"/>
                <w:b/>
                <w:bCs/>
                <w:sz w:val="28"/>
                <w:szCs w:val="28"/>
              </w:rPr>
            </w:pPr>
            <w:r w:rsidRPr="000A7FF6">
              <w:rPr>
                <w:rFonts w:ascii="Times New Roman" w:eastAsia="Times New Roman" w:hAnsi="Times New Roman"/>
                <w:b/>
                <w:bCs/>
                <w:sz w:val="28"/>
                <w:szCs w:val="28"/>
              </w:rPr>
              <w:t>7</w:t>
            </w:r>
            <w:r w:rsidR="0068200C">
              <w:rPr>
                <w:rFonts w:ascii="Times New Roman" w:eastAsia="Times New Roman" w:hAnsi="Times New Roman"/>
                <w:b/>
                <w:bCs/>
                <w:sz w:val="28"/>
                <w:szCs w:val="28"/>
              </w:rPr>
              <w:t>2</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F75B99" w:rsidRPr="000A7FF6" w:rsidRDefault="00F75B99" w:rsidP="00A3414B">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100</w:t>
            </w:r>
          </w:p>
        </w:tc>
      </w:tr>
    </w:tbl>
    <w:p w:rsidR="00F75B99" w:rsidRDefault="00F75B99" w:rsidP="00F75B99">
      <w:pPr>
        <w:pBdr>
          <w:top w:val="nil"/>
          <w:left w:val="nil"/>
          <w:bottom w:val="nil"/>
          <w:right w:val="nil"/>
          <w:between w:val="nil"/>
        </w:pBdr>
        <w:spacing w:after="0" w:line="240" w:lineRule="auto"/>
        <w:ind w:firstLine="567"/>
        <w:contextualSpacing/>
        <w:jc w:val="both"/>
        <w:rPr>
          <w:rFonts w:ascii="Times New Roman" w:hAnsi="Times New Roman"/>
          <w:sz w:val="28"/>
          <w:szCs w:val="28"/>
        </w:rPr>
      </w:pPr>
    </w:p>
    <w:p w:rsidR="00F75B99" w:rsidRDefault="00F75B99" w:rsidP="008C4957">
      <w:pPr>
        <w:pBdr>
          <w:top w:val="nil"/>
          <w:left w:val="nil"/>
          <w:bottom w:val="nil"/>
          <w:right w:val="nil"/>
          <w:between w:val="nil"/>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 Большинство педагогов в возрасте от 40 до 60 лет. Исходя из возрастных показателей педагогов, можно предположить, что будет расти уровень дефицита кадров, который к 2025 году составит 17 человек. Этого можно избежать при условии пополнения </w:t>
      </w:r>
      <w:proofErr w:type="spellStart"/>
      <w:r>
        <w:rPr>
          <w:rFonts w:ascii="Times New Roman" w:hAnsi="Times New Roman"/>
          <w:sz w:val="28"/>
          <w:szCs w:val="28"/>
        </w:rPr>
        <w:t>педкол</w:t>
      </w:r>
      <w:r w:rsidR="008C4957">
        <w:rPr>
          <w:rFonts w:ascii="Times New Roman" w:hAnsi="Times New Roman"/>
          <w:sz w:val="28"/>
          <w:szCs w:val="28"/>
        </w:rPr>
        <w:t>лектива</w:t>
      </w:r>
      <w:proofErr w:type="spellEnd"/>
      <w:r w:rsidR="008C4957">
        <w:rPr>
          <w:rFonts w:ascii="Times New Roman" w:hAnsi="Times New Roman"/>
          <w:sz w:val="28"/>
          <w:szCs w:val="28"/>
        </w:rPr>
        <w:t xml:space="preserve"> молодыми специалистами</w:t>
      </w:r>
    </w:p>
    <w:p w:rsidR="00F75B99" w:rsidRDefault="00F75B99" w:rsidP="00F75B99">
      <w:pPr>
        <w:pBdr>
          <w:top w:val="nil"/>
          <w:left w:val="nil"/>
          <w:bottom w:val="nil"/>
          <w:right w:val="nil"/>
          <w:between w:val="nil"/>
        </w:pBdr>
        <w:spacing w:after="0" w:line="240" w:lineRule="auto"/>
        <w:ind w:firstLine="567"/>
        <w:contextualSpacing/>
        <w:jc w:val="both"/>
        <w:rPr>
          <w:rFonts w:ascii="Times New Roman" w:hAnsi="Times New Roman"/>
          <w:sz w:val="28"/>
          <w:szCs w:val="28"/>
        </w:rPr>
      </w:pPr>
    </w:p>
    <w:p w:rsidR="00F75B99" w:rsidRPr="00530462" w:rsidRDefault="00F75B99" w:rsidP="00F75B99">
      <w:pPr>
        <w:pBdr>
          <w:top w:val="nil"/>
          <w:left w:val="nil"/>
          <w:bottom w:val="nil"/>
          <w:right w:val="nil"/>
          <w:between w:val="nil"/>
        </w:pBdr>
        <w:spacing w:after="0" w:line="240" w:lineRule="auto"/>
        <w:ind w:firstLine="567"/>
        <w:contextualSpacing/>
        <w:jc w:val="both"/>
        <w:rPr>
          <w:rFonts w:ascii="Times New Roman" w:hAnsi="Times New Roman"/>
          <w:sz w:val="28"/>
          <w:szCs w:val="28"/>
        </w:rPr>
      </w:pPr>
    </w:p>
    <w:p w:rsidR="00F75B99" w:rsidRPr="00F75B99" w:rsidRDefault="00F75B99" w:rsidP="00F75B99">
      <w:pPr>
        <w:pStyle w:val="a7"/>
        <w:ind w:firstLine="567"/>
        <w:jc w:val="right"/>
        <w:rPr>
          <w:rFonts w:ascii="Times New Roman" w:hAnsi="Times New Roman"/>
          <w:sz w:val="28"/>
          <w:szCs w:val="28"/>
        </w:rPr>
      </w:pPr>
      <w:r>
        <w:rPr>
          <w:rFonts w:ascii="Times New Roman" w:hAnsi="Times New Roman"/>
          <w:sz w:val="28"/>
          <w:szCs w:val="28"/>
        </w:rPr>
        <w:t xml:space="preserve"> </w:t>
      </w:r>
      <w:r>
        <w:rPr>
          <w:b/>
          <w:sz w:val="28"/>
        </w:rPr>
        <w:t>Таблица № 2</w:t>
      </w:r>
    </w:p>
    <w:p w:rsidR="00F75B99" w:rsidRDefault="00F75B99" w:rsidP="00F75B99">
      <w:pPr>
        <w:pStyle w:val="a3"/>
        <w:pBdr>
          <w:top w:val="nil"/>
          <w:left w:val="nil"/>
          <w:bottom w:val="nil"/>
          <w:right w:val="nil"/>
          <w:between w:val="nil"/>
        </w:pBdr>
        <w:ind w:left="0"/>
        <w:jc w:val="right"/>
      </w:pPr>
    </w:p>
    <w:p w:rsidR="00F75B99" w:rsidRPr="00462AF3" w:rsidRDefault="00F75B99" w:rsidP="00F75B99">
      <w:pPr>
        <w:pStyle w:val="a3"/>
        <w:pBdr>
          <w:top w:val="nil"/>
          <w:left w:val="nil"/>
          <w:bottom w:val="nil"/>
          <w:right w:val="nil"/>
          <w:between w:val="nil"/>
        </w:pBdr>
        <w:tabs>
          <w:tab w:val="left" w:pos="851"/>
        </w:tabs>
        <w:ind w:left="0"/>
        <w:jc w:val="center"/>
        <w:rPr>
          <w:b/>
          <w:bCs/>
          <w:sz w:val="28"/>
          <w:szCs w:val="28"/>
        </w:rPr>
      </w:pPr>
      <w:r w:rsidRPr="00462AF3">
        <w:rPr>
          <w:b/>
          <w:bCs/>
          <w:sz w:val="28"/>
          <w:szCs w:val="28"/>
        </w:rPr>
        <w:t>Информация по качественному составу педагогических кадров</w:t>
      </w:r>
    </w:p>
    <w:p w:rsidR="00F75B99" w:rsidRPr="00D77272" w:rsidRDefault="00F75B99" w:rsidP="00F75B99">
      <w:pPr>
        <w:pBdr>
          <w:top w:val="nil"/>
          <w:left w:val="nil"/>
          <w:bottom w:val="nil"/>
          <w:right w:val="nil"/>
          <w:between w:val="nil"/>
        </w:pBdr>
        <w:spacing w:after="0" w:line="240" w:lineRule="auto"/>
        <w:jc w:val="center"/>
        <w:rPr>
          <w:rFonts w:ascii="Times New Roman" w:eastAsia="Times New Roman" w:hAnsi="Times New Roman"/>
          <w:bCs/>
          <w:sz w:val="28"/>
          <w:szCs w:val="28"/>
        </w:rPr>
      </w:pPr>
      <w:r w:rsidRPr="00D77272">
        <w:rPr>
          <w:rFonts w:ascii="Times New Roman" w:eastAsia="Times New Roman" w:hAnsi="Times New Roman"/>
          <w:bCs/>
          <w:sz w:val="28"/>
          <w:szCs w:val="28"/>
        </w:rPr>
        <w:t xml:space="preserve"> (Распределение педагогов по стажу работы)</w:t>
      </w:r>
    </w:p>
    <w:p w:rsidR="00F75B99" w:rsidRPr="007538AD" w:rsidRDefault="00F75B99" w:rsidP="00F75B99">
      <w:pPr>
        <w:pBdr>
          <w:top w:val="nil"/>
          <w:left w:val="nil"/>
          <w:bottom w:val="nil"/>
          <w:right w:val="nil"/>
          <w:between w:val="nil"/>
        </w:pBdr>
        <w:spacing w:after="0" w:line="240" w:lineRule="auto"/>
        <w:jc w:val="both"/>
        <w:rPr>
          <w:rFonts w:ascii="Times New Roman" w:eastAsia="Times New Roman" w:hAnsi="Times New Roman"/>
          <w:b/>
          <w:bCs/>
          <w:sz w:val="1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3801"/>
        <w:gridCol w:w="2324"/>
        <w:gridCol w:w="2236"/>
      </w:tblGrid>
      <w:tr w:rsidR="00F75B99" w:rsidRPr="000A7FF6" w:rsidTr="00A3414B">
        <w:trPr>
          <w:trHeight w:val="347"/>
        </w:trPr>
        <w:tc>
          <w:tcPr>
            <w:tcW w:w="675" w:type="dxa"/>
            <w:tcBorders>
              <w:left w:val="single" w:sz="4" w:space="0" w:color="000000"/>
              <w:bottom w:val="single" w:sz="4" w:space="0" w:color="000000"/>
              <w:right w:val="single" w:sz="4" w:space="0" w:color="000000"/>
            </w:tcBorders>
            <w:shd w:val="clear" w:color="auto" w:fill="auto"/>
          </w:tcPr>
          <w:p w:rsidR="00F75B99" w:rsidRPr="000A7FF6" w:rsidRDefault="00F75B99" w:rsidP="00A3414B">
            <w:pPr>
              <w:spacing w:after="0" w:line="240" w:lineRule="auto"/>
              <w:ind w:firstLine="567"/>
              <w:jc w:val="both"/>
              <w:rPr>
                <w:rFonts w:ascii="Times New Roman" w:eastAsia="Times New Roman" w:hAnsi="Times New Roman"/>
                <w:sz w:val="28"/>
                <w:szCs w:val="28"/>
              </w:rPr>
            </w:pPr>
          </w:p>
        </w:tc>
        <w:tc>
          <w:tcPr>
            <w:tcW w:w="4066" w:type="dxa"/>
            <w:tcBorders>
              <w:left w:val="single" w:sz="4" w:space="0" w:color="000000"/>
              <w:bottom w:val="single" w:sz="4" w:space="0" w:color="000000"/>
              <w:right w:val="single" w:sz="4" w:space="0" w:color="000000"/>
            </w:tcBorders>
            <w:shd w:val="clear" w:color="auto" w:fill="auto"/>
          </w:tcPr>
          <w:p w:rsidR="00F75B99" w:rsidRPr="000A7FF6" w:rsidRDefault="00F75B99" w:rsidP="00A3414B">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b/>
                <w:sz w:val="28"/>
                <w:szCs w:val="28"/>
              </w:rPr>
              <w:t>Стаж  педагогов</w:t>
            </w:r>
          </w:p>
        </w:tc>
        <w:tc>
          <w:tcPr>
            <w:tcW w:w="2393" w:type="dxa"/>
            <w:tcBorders>
              <w:top w:val="single" w:sz="4" w:space="0" w:color="000000"/>
              <w:left w:val="single" w:sz="4" w:space="0" w:color="000000"/>
              <w:bottom w:val="single" w:sz="4" w:space="0" w:color="000000"/>
              <w:right w:val="single" w:sz="4" w:space="0" w:color="000000"/>
            </w:tcBorders>
            <w:shd w:val="clear" w:color="auto" w:fill="auto"/>
            <w:hideMark/>
          </w:tcPr>
          <w:p w:rsidR="00F75B99" w:rsidRPr="000A7FF6" w:rsidRDefault="00F75B99" w:rsidP="00A3414B">
            <w:pPr>
              <w:spacing w:after="0" w:line="240" w:lineRule="auto"/>
              <w:ind w:firstLine="567"/>
              <w:jc w:val="both"/>
              <w:rPr>
                <w:rFonts w:ascii="Times New Roman" w:eastAsia="Times New Roman" w:hAnsi="Times New Roman"/>
                <w:b/>
                <w:sz w:val="28"/>
                <w:szCs w:val="28"/>
              </w:rPr>
            </w:pPr>
            <w:r w:rsidRPr="000A7FF6">
              <w:rPr>
                <w:rFonts w:ascii="Times New Roman" w:eastAsia="Times New Roman" w:hAnsi="Times New Roman"/>
                <w:b/>
                <w:sz w:val="28"/>
                <w:szCs w:val="28"/>
              </w:rPr>
              <w:t>Количество</w:t>
            </w:r>
          </w:p>
        </w:tc>
        <w:tc>
          <w:tcPr>
            <w:tcW w:w="2393" w:type="dxa"/>
            <w:tcBorders>
              <w:top w:val="single" w:sz="4" w:space="0" w:color="000000"/>
              <w:left w:val="single" w:sz="4" w:space="0" w:color="000000"/>
              <w:bottom w:val="single" w:sz="4" w:space="0" w:color="000000"/>
              <w:right w:val="single" w:sz="4" w:space="0" w:color="000000"/>
            </w:tcBorders>
            <w:shd w:val="clear" w:color="auto" w:fill="auto"/>
            <w:hideMark/>
          </w:tcPr>
          <w:p w:rsidR="00F75B99" w:rsidRPr="000A7FF6" w:rsidRDefault="00F75B99" w:rsidP="00A3414B">
            <w:pPr>
              <w:spacing w:after="0" w:line="240" w:lineRule="auto"/>
              <w:ind w:firstLine="567"/>
              <w:jc w:val="both"/>
              <w:rPr>
                <w:rFonts w:ascii="Times New Roman" w:eastAsia="Times New Roman" w:hAnsi="Times New Roman"/>
                <w:b/>
                <w:sz w:val="28"/>
                <w:szCs w:val="28"/>
              </w:rPr>
            </w:pPr>
            <w:r w:rsidRPr="000A7FF6">
              <w:rPr>
                <w:rFonts w:ascii="Times New Roman" w:eastAsia="Times New Roman" w:hAnsi="Times New Roman"/>
                <w:b/>
                <w:sz w:val="28"/>
                <w:szCs w:val="28"/>
              </w:rPr>
              <w:t>Доля</w:t>
            </w:r>
            <w:proofErr w:type="gramStart"/>
            <w:r w:rsidRPr="000A7FF6">
              <w:rPr>
                <w:rFonts w:ascii="Times New Roman" w:eastAsia="Times New Roman" w:hAnsi="Times New Roman"/>
                <w:b/>
                <w:sz w:val="28"/>
                <w:szCs w:val="28"/>
              </w:rPr>
              <w:t xml:space="preserve"> (%)</w:t>
            </w:r>
            <w:proofErr w:type="gramEnd"/>
          </w:p>
        </w:tc>
      </w:tr>
      <w:tr w:rsidR="00F75B99" w:rsidRPr="000A7FF6" w:rsidTr="00A3414B">
        <w:trPr>
          <w:trHeight w:val="291"/>
        </w:trPr>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rsidR="00F75B99" w:rsidRPr="000A7FF6" w:rsidRDefault="00F75B99" w:rsidP="00A3414B">
            <w:pPr>
              <w:spacing w:after="0" w:line="240" w:lineRule="auto"/>
              <w:jc w:val="both"/>
              <w:rPr>
                <w:rFonts w:ascii="Times New Roman" w:eastAsia="Times New Roman" w:hAnsi="Times New Roman"/>
                <w:sz w:val="28"/>
                <w:szCs w:val="28"/>
              </w:rPr>
            </w:pPr>
            <w:r w:rsidRPr="000A7FF6">
              <w:rPr>
                <w:rFonts w:ascii="Times New Roman" w:eastAsia="Times New Roman" w:hAnsi="Times New Roman"/>
                <w:sz w:val="28"/>
                <w:szCs w:val="28"/>
              </w:rPr>
              <w:t>1</w:t>
            </w:r>
          </w:p>
        </w:tc>
        <w:tc>
          <w:tcPr>
            <w:tcW w:w="4066" w:type="dxa"/>
            <w:tcBorders>
              <w:top w:val="single" w:sz="4" w:space="0" w:color="000000"/>
              <w:left w:val="single" w:sz="4" w:space="0" w:color="000000"/>
              <w:bottom w:val="single" w:sz="4" w:space="0" w:color="000000"/>
              <w:right w:val="single" w:sz="4" w:space="0" w:color="000000"/>
            </w:tcBorders>
            <w:shd w:val="clear" w:color="auto" w:fill="auto"/>
            <w:hideMark/>
          </w:tcPr>
          <w:p w:rsidR="00F75B99" w:rsidRPr="000A7FF6" w:rsidRDefault="00F75B99" w:rsidP="00A3414B">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До 3 лет</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F75B99" w:rsidRPr="000A7FF6" w:rsidRDefault="00F75B99" w:rsidP="00A3414B">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5</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F75B99" w:rsidRPr="000A7FF6" w:rsidRDefault="00F75B99" w:rsidP="00A3414B">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7</w:t>
            </w:r>
          </w:p>
        </w:tc>
      </w:tr>
      <w:tr w:rsidR="00F75B99" w:rsidRPr="000A7FF6" w:rsidTr="00A3414B">
        <w:trPr>
          <w:trHeight w:val="291"/>
        </w:trPr>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rsidR="00F75B99" w:rsidRPr="000A7FF6" w:rsidRDefault="00F75B99" w:rsidP="00A3414B">
            <w:pPr>
              <w:spacing w:after="0" w:line="240" w:lineRule="auto"/>
              <w:jc w:val="both"/>
              <w:rPr>
                <w:rFonts w:ascii="Times New Roman" w:eastAsia="Times New Roman" w:hAnsi="Times New Roman"/>
                <w:sz w:val="28"/>
                <w:szCs w:val="28"/>
              </w:rPr>
            </w:pPr>
            <w:r w:rsidRPr="000A7FF6">
              <w:rPr>
                <w:rFonts w:ascii="Times New Roman" w:eastAsia="Times New Roman" w:hAnsi="Times New Roman"/>
                <w:sz w:val="28"/>
                <w:szCs w:val="28"/>
              </w:rPr>
              <w:t>2</w:t>
            </w:r>
          </w:p>
        </w:tc>
        <w:tc>
          <w:tcPr>
            <w:tcW w:w="4066" w:type="dxa"/>
            <w:tcBorders>
              <w:top w:val="single" w:sz="4" w:space="0" w:color="000000"/>
              <w:left w:val="single" w:sz="4" w:space="0" w:color="000000"/>
              <w:bottom w:val="single" w:sz="4" w:space="0" w:color="000000"/>
              <w:right w:val="single" w:sz="4" w:space="0" w:color="000000"/>
            </w:tcBorders>
            <w:shd w:val="clear" w:color="auto" w:fill="auto"/>
            <w:hideMark/>
          </w:tcPr>
          <w:p w:rsidR="00F75B99" w:rsidRPr="000A7FF6" w:rsidRDefault="00F75B99" w:rsidP="00A3414B">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4 - 8</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F75B99" w:rsidRPr="000A7FF6" w:rsidRDefault="00F75B99" w:rsidP="00A3414B">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9</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F75B99" w:rsidRPr="000A7FF6" w:rsidRDefault="00F75B99" w:rsidP="00A3414B">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12</w:t>
            </w:r>
          </w:p>
        </w:tc>
      </w:tr>
      <w:tr w:rsidR="00F75B99" w:rsidRPr="000A7FF6" w:rsidTr="00A3414B">
        <w:trPr>
          <w:trHeight w:val="291"/>
        </w:trPr>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rsidR="00F75B99" w:rsidRPr="000A7FF6" w:rsidRDefault="00F75B99" w:rsidP="00A3414B">
            <w:pPr>
              <w:spacing w:after="0" w:line="240" w:lineRule="auto"/>
              <w:jc w:val="both"/>
              <w:rPr>
                <w:rFonts w:ascii="Times New Roman" w:eastAsia="Times New Roman" w:hAnsi="Times New Roman"/>
                <w:sz w:val="28"/>
                <w:szCs w:val="28"/>
              </w:rPr>
            </w:pPr>
            <w:r w:rsidRPr="000A7FF6">
              <w:rPr>
                <w:rFonts w:ascii="Times New Roman" w:eastAsia="Times New Roman" w:hAnsi="Times New Roman"/>
                <w:sz w:val="28"/>
                <w:szCs w:val="28"/>
              </w:rPr>
              <w:t>3</w:t>
            </w:r>
          </w:p>
        </w:tc>
        <w:tc>
          <w:tcPr>
            <w:tcW w:w="4066" w:type="dxa"/>
            <w:tcBorders>
              <w:top w:val="single" w:sz="4" w:space="0" w:color="000000"/>
              <w:left w:val="single" w:sz="4" w:space="0" w:color="000000"/>
              <w:bottom w:val="single" w:sz="4" w:space="0" w:color="000000"/>
              <w:right w:val="single" w:sz="4" w:space="0" w:color="000000"/>
            </w:tcBorders>
            <w:shd w:val="clear" w:color="auto" w:fill="auto"/>
            <w:hideMark/>
          </w:tcPr>
          <w:p w:rsidR="00F75B99" w:rsidRPr="000A7FF6" w:rsidRDefault="00F75B99" w:rsidP="00A3414B">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9 – 15</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F75B99" w:rsidRPr="000A7FF6" w:rsidRDefault="00F75B99" w:rsidP="00A3414B">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11</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F75B99" w:rsidRPr="000A7FF6" w:rsidRDefault="00F75B99" w:rsidP="00A3414B">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15</w:t>
            </w:r>
          </w:p>
        </w:tc>
      </w:tr>
      <w:tr w:rsidR="00F75B99" w:rsidRPr="000A7FF6" w:rsidTr="00A3414B">
        <w:trPr>
          <w:trHeight w:val="274"/>
        </w:trPr>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rsidR="00F75B99" w:rsidRPr="000A7FF6" w:rsidRDefault="00F75B99" w:rsidP="00A3414B">
            <w:pPr>
              <w:spacing w:after="0" w:line="240" w:lineRule="auto"/>
              <w:jc w:val="both"/>
              <w:rPr>
                <w:rFonts w:ascii="Times New Roman" w:eastAsia="Times New Roman" w:hAnsi="Times New Roman"/>
                <w:sz w:val="28"/>
                <w:szCs w:val="28"/>
              </w:rPr>
            </w:pPr>
            <w:r w:rsidRPr="000A7FF6">
              <w:rPr>
                <w:rFonts w:ascii="Times New Roman" w:eastAsia="Times New Roman" w:hAnsi="Times New Roman"/>
                <w:sz w:val="28"/>
                <w:szCs w:val="28"/>
              </w:rPr>
              <w:t>4</w:t>
            </w:r>
          </w:p>
        </w:tc>
        <w:tc>
          <w:tcPr>
            <w:tcW w:w="4066" w:type="dxa"/>
            <w:tcBorders>
              <w:top w:val="single" w:sz="4" w:space="0" w:color="000000"/>
              <w:left w:val="single" w:sz="4" w:space="0" w:color="000000"/>
              <w:bottom w:val="single" w:sz="4" w:space="0" w:color="000000"/>
              <w:right w:val="single" w:sz="4" w:space="0" w:color="000000"/>
            </w:tcBorders>
            <w:shd w:val="clear" w:color="auto" w:fill="auto"/>
            <w:hideMark/>
          </w:tcPr>
          <w:p w:rsidR="00F75B99" w:rsidRPr="000A7FF6" w:rsidRDefault="00F75B99" w:rsidP="00A3414B">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 xml:space="preserve">16 – 20 </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F75B99" w:rsidRPr="000A7FF6" w:rsidRDefault="00F75B99" w:rsidP="0068200C">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1</w:t>
            </w:r>
            <w:r w:rsidR="0068200C">
              <w:rPr>
                <w:rFonts w:ascii="Times New Roman" w:eastAsia="Times New Roman" w:hAnsi="Times New Roman"/>
                <w:sz w:val="28"/>
                <w:szCs w:val="28"/>
              </w:rPr>
              <w:t>2</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F75B99" w:rsidRPr="000A7FF6" w:rsidRDefault="00F75B99" w:rsidP="00A3414B">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18</w:t>
            </w:r>
          </w:p>
        </w:tc>
      </w:tr>
      <w:tr w:rsidR="00F75B99" w:rsidRPr="000A7FF6" w:rsidTr="00A3414B">
        <w:trPr>
          <w:trHeight w:val="291"/>
        </w:trPr>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rsidR="00F75B99" w:rsidRPr="000A7FF6" w:rsidRDefault="00F75B99" w:rsidP="00A3414B">
            <w:pPr>
              <w:spacing w:after="0" w:line="240" w:lineRule="auto"/>
              <w:jc w:val="both"/>
              <w:rPr>
                <w:rFonts w:ascii="Times New Roman" w:eastAsia="Times New Roman" w:hAnsi="Times New Roman"/>
                <w:sz w:val="28"/>
                <w:szCs w:val="28"/>
              </w:rPr>
            </w:pPr>
            <w:r w:rsidRPr="000A7FF6">
              <w:rPr>
                <w:rFonts w:ascii="Times New Roman" w:eastAsia="Times New Roman" w:hAnsi="Times New Roman"/>
                <w:sz w:val="28"/>
                <w:szCs w:val="28"/>
              </w:rPr>
              <w:t>5</w:t>
            </w:r>
          </w:p>
        </w:tc>
        <w:tc>
          <w:tcPr>
            <w:tcW w:w="4066" w:type="dxa"/>
            <w:tcBorders>
              <w:top w:val="single" w:sz="4" w:space="0" w:color="000000"/>
              <w:left w:val="single" w:sz="4" w:space="0" w:color="000000"/>
              <w:bottom w:val="single" w:sz="4" w:space="0" w:color="000000"/>
              <w:right w:val="single" w:sz="4" w:space="0" w:color="000000"/>
            </w:tcBorders>
            <w:shd w:val="clear" w:color="auto" w:fill="auto"/>
            <w:hideMark/>
          </w:tcPr>
          <w:p w:rsidR="00F75B99" w:rsidRPr="000A7FF6" w:rsidRDefault="00F75B99" w:rsidP="00A3414B">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21 – 25</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F75B99" w:rsidRPr="000A7FF6" w:rsidRDefault="00F75B99" w:rsidP="00A3414B">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8</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F75B99" w:rsidRPr="000A7FF6" w:rsidRDefault="00F75B99" w:rsidP="00A3414B">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11</w:t>
            </w:r>
          </w:p>
        </w:tc>
      </w:tr>
      <w:tr w:rsidR="00F75B99" w:rsidRPr="000A7FF6" w:rsidTr="00A3414B">
        <w:trPr>
          <w:trHeight w:val="291"/>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F75B99" w:rsidRPr="000A7FF6" w:rsidRDefault="00F75B99" w:rsidP="00A3414B">
            <w:pPr>
              <w:spacing w:after="0" w:line="240" w:lineRule="auto"/>
              <w:jc w:val="both"/>
              <w:rPr>
                <w:rFonts w:ascii="Times New Roman" w:eastAsia="Times New Roman" w:hAnsi="Times New Roman"/>
                <w:sz w:val="28"/>
                <w:szCs w:val="28"/>
              </w:rPr>
            </w:pPr>
            <w:r w:rsidRPr="000A7FF6">
              <w:rPr>
                <w:rFonts w:ascii="Times New Roman" w:eastAsia="Times New Roman" w:hAnsi="Times New Roman"/>
                <w:sz w:val="28"/>
                <w:szCs w:val="28"/>
              </w:rPr>
              <w:t>6</w:t>
            </w:r>
          </w:p>
        </w:tc>
        <w:tc>
          <w:tcPr>
            <w:tcW w:w="4066" w:type="dxa"/>
            <w:tcBorders>
              <w:top w:val="single" w:sz="4" w:space="0" w:color="000000"/>
              <w:left w:val="single" w:sz="4" w:space="0" w:color="000000"/>
              <w:bottom w:val="single" w:sz="4" w:space="0" w:color="000000"/>
              <w:right w:val="single" w:sz="4" w:space="0" w:color="000000"/>
            </w:tcBorders>
            <w:shd w:val="clear" w:color="auto" w:fill="auto"/>
          </w:tcPr>
          <w:p w:rsidR="00F75B99" w:rsidRPr="000A7FF6" w:rsidRDefault="00F75B99" w:rsidP="00A3414B">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26 - 30</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F75B99" w:rsidRPr="000A7FF6" w:rsidRDefault="00F75B99" w:rsidP="0068200C">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1</w:t>
            </w:r>
            <w:r w:rsidR="0068200C">
              <w:rPr>
                <w:rFonts w:ascii="Times New Roman" w:eastAsia="Times New Roman" w:hAnsi="Times New Roman"/>
                <w:sz w:val="28"/>
                <w:szCs w:val="28"/>
              </w:rPr>
              <w:t>1</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F75B99" w:rsidRPr="000A7FF6" w:rsidRDefault="00F75B99" w:rsidP="00A3414B">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16</w:t>
            </w:r>
          </w:p>
        </w:tc>
      </w:tr>
      <w:tr w:rsidR="00F75B99" w:rsidRPr="000A7FF6" w:rsidTr="00A3414B">
        <w:trPr>
          <w:trHeight w:val="291"/>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F75B99" w:rsidRPr="000A7FF6" w:rsidRDefault="00F75B99" w:rsidP="00A3414B">
            <w:pPr>
              <w:spacing w:after="0" w:line="240" w:lineRule="auto"/>
              <w:jc w:val="both"/>
              <w:rPr>
                <w:rFonts w:ascii="Times New Roman" w:eastAsia="Times New Roman" w:hAnsi="Times New Roman"/>
                <w:sz w:val="28"/>
                <w:szCs w:val="28"/>
              </w:rPr>
            </w:pPr>
            <w:r w:rsidRPr="000A7FF6">
              <w:rPr>
                <w:rFonts w:ascii="Times New Roman" w:eastAsia="Times New Roman" w:hAnsi="Times New Roman"/>
                <w:sz w:val="28"/>
                <w:szCs w:val="28"/>
              </w:rPr>
              <w:t>7</w:t>
            </w:r>
          </w:p>
        </w:tc>
        <w:tc>
          <w:tcPr>
            <w:tcW w:w="4066" w:type="dxa"/>
            <w:tcBorders>
              <w:top w:val="single" w:sz="4" w:space="0" w:color="000000"/>
              <w:left w:val="single" w:sz="4" w:space="0" w:color="000000"/>
              <w:bottom w:val="single" w:sz="4" w:space="0" w:color="000000"/>
              <w:right w:val="single" w:sz="4" w:space="0" w:color="000000"/>
            </w:tcBorders>
            <w:shd w:val="clear" w:color="auto" w:fill="auto"/>
          </w:tcPr>
          <w:p w:rsidR="00F75B99" w:rsidRPr="000A7FF6" w:rsidRDefault="00F75B99" w:rsidP="00A3414B">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31 – 35</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F75B99" w:rsidRPr="000A7FF6" w:rsidRDefault="00F75B99" w:rsidP="00A3414B">
            <w:pPr>
              <w:spacing w:after="0" w:line="240" w:lineRule="auto"/>
              <w:rPr>
                <w:rFonts w:ascii="Times New Roman" w:eastAsia="Times New Roman" w:hAnsi="Times New Roman"/>
                <w:sz w:val="28"/>
                <w:szCs w:val="28"/>
              </w:rPr>
            </w:pPr>
            <w:r w:rsidRPr="000A7FF6">
              <w:rPr>
                <w:rFonts w:ascii="Times New Roman" w:eastAsia="Times New Roman" w:hAnsi="Times New Roman"/>
                <w:sz w:val="28"/>
                <w:szCs w:val="28"/>
              </w:rPr>
              <w:t xml:space="preserve">        8</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F75B99" w:rsidRPr="000A7FF6" w:rsidRDefault="00F75B99" w:rsidP="00A3414B">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11</w:t>
            </w:r>
          </w:p>
        </w:tc>
      </w:tr>
      <w:tr w:rsidR="00F75B99" w:rsidRPr="000A7FF6" w:rsidTr="00A3414B">
        <w:trPr>
          <w:trHeight w:val="291"/>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F75B99" w:rsidRPr="000A7FF6" w:rsidRDefault="00F75B99" w:rsidP="00A3414B">
            <w:pPr>
              <w:spacing w:after="0" w:line="240" w:lineRule="auto"/>
              <w:jc w:val="both"/>
              <w:rPr>
                <w:rFonts w:ascii="Times New Roman" w:eastAsia="Times New Roman" w:hAnsi="Times New Roman"/>
                <w:sz w:val="28"/>
                <w:szCs w:val="28"/>
              </w:rPr>
            </w:pPr>
            <w:r w:rsidRPr="000A7FF6">
              <w:rPr>
                <w:rFonts w:ascii="Times New Roman" w:eastAsia="Times New Roman" w:hAnsi="Times New Roman"/>
                <w:sz w:val="28"/>
                <w:szCs w:val="28"/>
              </w:rPr>
              <w:t>8</w:t>
            </w:r>
          </w:p>
        </w:tc>
        <w:tc>
          <w:tcPr>
            <w:tcW w:w="4066" w:type="dxa"/>
            <w:tcBorders>
              <w:top w:val="single" w:sz="4" w:space="0" w:color="000000"/>
              <w:left w:val="single" w:sz="4" w:space="0" w:color="000000"/>
              <w:bottom w:val="single" w:sz="4" w:space="0" w:color="000000"/>
              <w:right w:val="single" w:sz="4" w:space="0" w:color="000000"/>
            </w:tcBorders>
            <w:shd w:val="clear" w:color="auto" w:fill="auto"/>
          </w:tcPr>
          <w:p w:rsidR="00F75B99" w:rsidRPr="000A7FF6" w:rsidRDefault="00F75B99" w:rsidP="00A3414B">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36 - 40</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F75B99" w:rsidRPr="000A7FF6" w:rsidRDefault="00F75B99" w:rsidP="00A3414B">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4</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F75B99" w:rsidRPr="000A7FF6" w:rsidRDefault="00F75B99" w:rsidP="00A3414B">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5</w:t>
            </w:r>
          </w:p>
        </w:tc>
      </w:tr>
      <w:tr w:rsidR="00F75B99" w:rsidRPr="000A7FF6" w:rsidTr="00A3414B">
        <w:trPr>
          <w:trHeight w:val="291"/>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F75B99" w:rsidRPr="000A7FF6" w:rsidRDefault="00F75B99" w:rsidP="00A3414B">
            <w:pPr>
              <w:spacing w:after="0" w:line="240" w:lineRule="auto"/>
              <w:jc w:val="both"/>
              <w:rPr>
                <w:rFonts w:ascii="Times New Roman" w:eastAsia="Times New Roman" w:hAnsi="Times New Roman"/>
                <w:sz w:val="28"/>
                <w:szCs w:val="28"/>
              </w:rPr>
            </w:pPr>
            <w:r w:rsidRPr="000A7FF6">
              <w:rPr>
                <w:rFonts w:ascii="Times New Roman" w:eastAsia="Times New Roman" w:hAnsi="Times New Roman"/>
                <w:sz w:val="28"/>
                <w:szCs w:val="28"/>
              </w:rPr>
              <w:t>9</w:t>
            </w:r>
          </w:p>
        </w:tc>
        <w:tc>
          <w:tcPr>
            <w:tcW w:w="4066" w:type="dxa"/>
            <w:tcBorders>
              <w:top w:val="single" w:sz="4" w:space="0" w:color="000000"/>
              <w:left w:val="single" w:sz="4" w:space="0" w:color="000000"/>
              <w:bottom w:val="single" w:sz="4" w:space="0" w:color="000000"/>
              <w:right w:val="single" w:sz="4" w:space="0" w:color="000000"/>
            </w:tcBorders>
            <w:shd w:val="clear" w:color="auto" w:fill="auto"/>
          </w:tcPr>
          <w:p w:rsidR="00F75B99" w:rsidRPr="000A7FF6" w:rsidRDefault="00F75B99" w:rsidP="00A3414B">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Свыше 40</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F75B99" w:rsidRPr="000A7FF6" w:rsidRDefault="00F75B99" w:rsidP="00A3414B">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4</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F75B99" w:rsidRPr="000A7FF6" w:rsidRDefault="00F75B99" w:rsidP="00A3414B">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5</w:t>
            </w:r>
          </w:p>
        </w:tc>
      </w:tr>
      <w:tr w:rsidR="00F75B99" w:rsidRPr="000A7FF6" w:rsidTr="00A3414B">
        <w:trPr>
          <w:trHeight w:val="308"/>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F75B99" w:rsidRPr="000A7FF6" w:rsidRDefault="00F75B99" w:rsidP="00A3414B">
            <w:pPr>
              <w:spacing w:after="0" w:line="240" w:lineRule="auto"/>
              <w:ind w:firstLine="567"/>
              <w:jc w:val="both"/>
              <w:rPr>
                <w:rFonts w:ascii="Times New Roman" w:eastAsia="Times New Roman" w:hAnsi="Times New Roman"/>
                <w:sz w:val="28"/>
                <w:szCs w:val="28"/>
              </w:rPr>
            </w:pPr>
          </w:p>
        </w:tc>
        <w:tc>
          <w:tcPr>
            <w:tcW w:w="4066" w:type="dxa"/>
            <w:tcBorders>
              <w:top w:val="single" w:sz="4" w:space="0" w:color="000000"/>
              <w:left w:val="single" w:sz="4" w:space="0" w:color="000000"/>
              <w:bottom w:val="single" w:sz="4" w:space="0" w:color="000000"/>
              <w:right w:val="single" w:sz="4" w:space="0" w:color="000000"/>
            </w:tcBorders>
            <w:shd w:val="clear" w:color="auto" w:fill="auto"/>
            <w:hideMark/>
          </w:tcPr>
          <w:p w:rsidR="00F75B99" w:rsidRPr="000A7FF6" w:rsidRDefault="00F75B99" w:rsidP="00A3414B">
            <w:pPr>
              <w:spacing w:after="0" w:line="240" w:lineRule="auto"/>
              <w:ind w:firstLine="567"/>
              <w:jc w:val="both"/>
              <w:rPr>
                <w:rFonts w:ascii="Times New Roman" w:eastAsia="Times New Roman" w:hAnsi="Times New Roman"/>
                <w:b/>
                <w:bCs/>
                <w:sz w:val="28"/>
                <w:szCs w:val="28"/>
              </w:rPr>
            </w:pPr>
            <w:r w:rsidRPr="000A7FF6">
              <w:rPr>
                <w:rFonts w:ascii="Times New Roman" w:eastAsia="Times New Roman" w:hAnsi="Times New Roman"/>
                <w:b/>
                <w:bCs/>
                <w:sz w:val="28"/>
                <w:szCs w:val="28"/>
              </w:rPr>
              <w:t>Итого:</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F75B99" w:rsidRPr="000A7FF6" w:rsidRDefault="00F75B99" w:rsidP="0068200C">
            <w:pPr>
              <w:spacing w:after="0" w:line="240" w:lineRule="auto"/>
              <w:ind w:firstLine="567"/>
              <w:jc w:val="both"/>
              <w:rPr>
                <w:rFonts w:ascii="Times New Roman" w:eastAsia="Times New Roman" w:hAnsi="Times New Roman"/>
                <w:b/>
                <w:bCs/>
                <w:sz w:val="28"/>
                <w:szCs w:val="28"/>
              </w:rPr>
            </w:pPr>
            <w:r w:rsidRPr="000A7FF6">
              <w:rPr>
                <w:rFonts w:ascii="Times New Roman" w:eastAsia="Times New Roman" w:hAnsi="Times New Roman"/>
                <w:b/>
                <w:bCs/>
                <w:sz w:val="28"/>
                <w:szCs w:val="28"/>
              </w:rPr>
              <w:t>7</w:t>
            </w:r>
            <w:r w:rsidR="0068200C">
              <w:rPr>
                <w:rFonts w:ascii="Times New Roman" w:eastAsia="Times New Roman" w:hAnsi="Times New Roman"/>
                <w:b/>
                <w:bCs/>
                <w:sz w:val="28"/>
                <w:szCs w:val="28"/>
              </w:rPr>
              <w:t>2</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F75B99" w:rsidRPr="000A7FF6" w:rsidRDefault="00F75B99" w:rsidP="00A3414B">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100</w:t>
            </w:r>
          </w:p>
        </w:tc>
      </w:tr>
    </w:tbl>
    <w:p w:rsidR="00F75B99" w:rsidRDefault="00F75B99" w:rsidP="00F75B99">
      <w:pPr>
        <w:pStyle w:val="a7"/>
        <w:ind w:firstLine="567"/>
        <w:jc w:val="both"/>
        <w:rPr>
          <w:rFonts w:ascii="Times New Roman" w:hAnsi="Times New Roman"/>
          <w:sz w:val="28"/>
          <w:szCs w:val="28"/>
        </w:rPr>
      </w:pPr>
    </w:p>
    <w:p w:rsidR="00F75B99" w:rsidRDefault="00F75B99" w:rsidP="00F75B99">
      <w:pPr>
        <w:pStyle w:val="a7"/>
        <w:ind w:firstLine="567"/>
        <w:jc w:val="both"/>
        <w:rPr>
          <w:rFonts w:ascii="Times New Roman" w:hAnsi="Times New Roman"/>
          <w:sz w:val="28"/>
          <w:szCs w:val="28"/>
        </w:rPr>
      </w:pPr>
      <w:r>
        <w:rPr>
          <w:rFonts w:ascii="Times New Roman" w:hAnsi="Times New Roman"/>
          <w:sz w:val="28"/>
          <w:szCs w:val="28"/>
        </w:rPr>
        <w:t xml:space="preserve"> Большая часть педагогов имеют стаж 16-20  лет. </w:t>
      </w:r>
    </w:p>
    <w:p w:rsidR="00F75B99" w:rsidRDefault="00F75B99" w:rsidP="00F75B99">
      <w:pPr>
        <w:pStyle w:val="a7"/>
        <w:ind w:firstLine="567"/>
        <w:jc w:val="both"/>
        <w:rPr>
          <w:rFonts w:ascii="Times New Roman" w:hAnsi="Times New Roman"/>
          <w:sz w:val="28"/>
          <w:szCs w:val="28"/>
        </w:rPr>
      </w:pPr>
      <w:r>
        <w:rPr>
          <w:rFonts w:ascii="Times New Roman" w:hAnsi="Times New Roman"/>
          <w:sz w:val="28"/>
          <w:szCs w:val="28"/>
        </w:rPr>
        <w:t xml:space="preserve"> </w:t>
      </w:r>
    </w:p>
    <w:p w:rsidR="00F75B99" w:rsidRPr="00AF7655" w:rsidRDefault="00F75B99" w:rsidP="00F75B99">
      <w:pPr>
        <w:pStyle w:val="a7"/>
        <w:ind w:firstLine="567"/>
        <w:jc w:val="both"/>
        <w:rPr>
          <w:rFonts w:ascii="Times New Roman" w:hAnsi="Times New Roman"/>
          <w:sz w:val="28"/>
          <w:szCs w:val="28"/>
        </w:rPr>
      </w:pPr>
    </w:p>
    <w:p w:rsidR="00F75B99" w:rsidRPr="00AF7655" w:rsidRDefault="00F75B99" w:rsidP="00F75B99">
      <w:pPr>
        <w:pStyle w:val="a7"/>
        <w:ind w:firstLine="567"/>
        <w:jc w:val="both"/>
        <w:rPr>
          <w:rFonts w:ascii="Times New Roman" w:hAnsi="Times New Roman"/>
          <w:sz w:val="28"/>
          <w:szCs w:val="28"/>
        </w:rPr>
      </w:pPr>
      <w:r>
        <w:rPr>
          <w:rFonts w:ascii="Times New Roman" w:hAnsi="Times New Roman"/>
          <w:sz w:val="28"/>
          <w:szCs w:val="28"/>
        </w:rPr>
        <w:t xml:space="preserve"> </w:t>
      </w:r>
    </w:p>
    <w:p w:rsidR="00F75B99" w:rsidRDefault="00F75B99" w:rsidP="00F75B99">
      <w:pPr>
        <w:spacing w:after="0" w:line="360" w:lineRule="auto"/>
        <w:contextualSpacing/>
        <w:jc w:val="center"/>
        <w:rPr>
          <w:rFonts w:ascii="Times New Roman" w:eastAsia="Times New Roman" w:hAnsi="Times New Roman"/>
          <w:b/>
          <w:bCs/>
          <w:sz w:val="28"/>
          <w:szCs w:val="28"/>
        </w:rPr>
        <w:sectPr w:rsidR="00F75B99" w:rsidSect="00A3414B">
          <w:headerReference w:type="default" r:id="rId9"/>
          <w:headerReference w:type="first" r:id="rId10"/>
          <w:pgSz w:w="11906" w:h="16838"/>
          <w:pgMar w:top="567" w:right="1701" w:bottom="993" w:left="1418" w:header="0" w:footer="0" w:gutter="0"/>
          <w:cols w:space="708"/>
          <w:titlePg/>
          <w:docGrid w:linePitch="360"/>
        </w:sectPr>
      </w:pPr>
    </w:p>
    <w:p w:rsidR="00F75B99" w:rsidRDefault="00F75B99" w:rsidP="00F75B99">
      <w:pPr>
        <w:pStyle w:val="a3"/>
        <w:pBdr>
          <w:top w:val="nil"/>
          <w:left w:val="nil"/>
          <w:bottom w:val="nil"/>
          <w:right w:val="nil"/>
          <w:between w:val="nil"/>
        </w:pBdr>
        <w:tabs>
          <w:tab w:val="left" w:pos="851"/>
        </w:tabs>
        <w:ind w:left="0"/>
        <w:jc w:val="right"/>
        <w:rPr>
          <w:b/>
          <w:bCs/>
          <w:sz w:val="28"/>
          <w:szCs w:val="28"/>
        </w:rPr>
      </w:pPr>
      <w:r>
        <w:rPr>
          <w:b/>
          <w:bCs/>
          <w:sz w:val="28"/>
          <w:szCs w:val="28"/>
        </w:rPr>
        <w:lastRenderedPageBreak/>
        <w:t>Таблица № 3</w:t>
      </w:r>
    </w:p>
    <w:p w:rsidR="00F75B99" w:rsidRDefault="00F75B99" w:rsidP="00F75B99">
      <w:pPr>
        <w:pStyle w:val="a3"/>
        <w:pBdr>
          <w:top w:val="nil"/>
          <w:left w:val="nil"/>
          <w:bottom w:val="nil"/>
          <w:right w:val="nil"/>
          <w:between w:val="nil"/>
        </w:pBdr>
        <w:tabs>
          <w:tab w:val="left" w:pos="851"/>
        </w:tabs>
        <w:ind w:left="0"/>
        <w:jc w:val="right"/>
        <w:rPr>
          <w:b/>
          <w:bCs/>
          <w:sz w:val="28"/>
          <w:szCs w:val="28"/>
        </w:rPr>
      </w:pPr>
    </w:p>
    <w:p w:rsidR="00F75B99" w:rsidRPr="00462AF3" w:rsidRDefault="00F75B99" w:rsidP="00F75B99">
      <w:pPr>
        <w:pStyle w:val="a3"/>
        <w:pBdr>
          <w:top w:val="nil"/>
          <w:left w:val="nil"/>
          <w:bottom w:val="nil"/>
          <w:right w:val="nil"/>
          <w:between w:val="nil"/>
        </w:pBdr>
        <w:tabs>
          <w:tab w:val="left" w:pos="851"/>
        </w:tabs>
        <w:ind w:left="0"/>
        <w:jc w:val="center"/>
        <w:rPr>
          <w:b/>
          <w:bCs/>
          <w:sz w:val="28"/>
          <w:szCs w:val="28"/>
        </w:rPr>
      </w:pPr>
      <w:r w:rsidRPr="00462AF3">
        <w:rPr>
          <w:b/>
          <w:bCs/>
          <w:sz w:val="28"/>
          <w:szCs w:val="28"/>
        </w:rPr>
        <w:t>Информация по качественному составу педагогических кадров</w:t>
      </w:r>
    </w:p>
    <w:p w:rsidR="00F75B99" w:rsidRPr="00E7594F" w:rsidRDefault="00F75B99" w:rsidP="00F75B99">
      <w:pPr>
        <w:pBdr>
          <w:top w:val="nil"/>
          <w:left w:val="nil"/>
          <w:bottom w:val="nil"/>
          <w:right w:val="nil"/>
          <w:between w:val="nil"/>
        </w:pBdr>
        <w:spacing w:after="0" w:line="240" w:lineRule="auto"/>
        <w:jc w:val="center"/>
        <w:rPr>
          <w:rFonts w:ascii="Times New Roman" w:eastAsia="Times New Roman" w:hAnsi="Times New Roman"/>
          <w:b/>
          <w:bCs/>
          <w:sz w:val="28"/>
          <w:szCs w:val="28"/>
        </w:rPr>
      </w:pPr>
      <w:r w:rsidRPr="00CA79C1">
        <w:rPr>
          <w:rFonts w:ascii="Times New Roman" w:eastAsia="Times New Roman" w:hAnsi="Times New Roman"/>
          <w:b/>
          <w:bCs/>
          <w:sz w:val="28"/>
          <w:szCs w:val="28"/>
        </w:rPr>
        <w:t xml:space="preserve"> (</w:t>
      </w:r>
      <w:r w:rsidRPr="00CA79C1">
        <w:rPr>
          <w:rFonts w:ascii="Times New Roman" w:eastAsia="Times New Roman" w:hAnsi="Times New Roman"/>
          <w:bCs/>
          <w:sz w:val="28"/>
          <w:szCs w:val="28"/>
        </w:rPr>
        <w:t>Распределение педагогов по уровням квалификации)</w:t>
      </w:r>
    </w:p>
    <w:tbl>
      <w:tblPr>
        <w:tblW w:w="15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50"/>
        <w:gridCol w:w="993"/>
        <w:gridCol w:w="1285"/>
        <w:gridCol w:w="1266"/>
        <w:gridCol w:w="1418"/>
        <w:gridCol w:w="1275"/>
        <w:gridCol w:w="993"/>
        <w:gridCol w:w="1691"/>
        <w:gridCol w:w="1342"/>
        <w:gridCol w:w="1342"/>
        <w:gridCol w:w="1618"/>
        <w:gridCol w:w="21"/>
      </w:tblGrid>
      <w:tr w:rsidR="00F75B99" w:rsidRPr="000A7FF6" w:rsidTr="00A3414B">
        <w:tc>
          <w:tcPr>
            <w:tcW w:w="959" w:type="dxa"/>
            <w:vMerge w:val="restart"/>
            <w:shd w:val="clear" w:color="auto" w:fill="auto"/>
          </w:tcPr>
          <w:p w:rsidR="00F75B99" w:rsidRPr="000A7FF6" w:rsidRDefault="00F75B99" w:rsidP="00A3414B">
            <w:pPr>
              <w:spacing w:after="0" w:line="240" w:lineRule="auto"/>
              <w:jc w:val="both"/>
              <w:rPr>
                <w:rFonts w:ascii="Times New Roman" w:hAnsi="Times New Roman"/>
                <w:b/>
                <w:sz w:val="28"/>
                <w:szCs w:val="28"/>
              </w:rPr>
            </w:pPr>
            <w:r w:rsidRPr="000A7FF6">
              <w:rPr>
                <w:rFonts w:ascii="Times New Roman" w:hAnsi="Times New Roman"/>
                <w:b/>
                <w:sz w:val="28"/>
                <w:szCs w:val="28"/>
              </w:rPr>
              <w:t xml:space="preserve">Всего педагогов </w:t>
            </w:r>
          </w:p>
        </w:tc>
        <w:tc>
          <w:tcPr>
            <w:tcW w:w="850" w:type="dxa"/>
            <w:vMerge w:val="restart"/>
            <w:shd w:val="clear" w:color="auto" w:fill="auto"/>
          </w:tcPr>
          <w:p w:rsidR="00F75B99" w:rsidRPr="000A7FF6" w:rsidRDefault="00F75B99" w:rsidP="00A3414B">
            <w:pPr>
              <w:spacing w:after="0" w:line="240" w:lineRule="auto"/>
              <w:rPr>
                <w:rFonts w:ascii="Times New Roman" w:hAnsi="Times New Roman"/>
                <w:b/>
                <w:bCs/>
                <w:sz w:val="28"/>
                <w:szCs w:val="28"/>
              </w:rPr>
            </w:pPr>
            <w:r w:rsidRPr="000A7FF6">
              <w:rPr>
                <w:rFonts w:ascii="Times New Roman" w:hAnsi="Times New Roman"/>
                <w:b/>
                <w:bCs/>
                <w:sz w:val="28"/>
                <w:szCs w:val="28"/>
              </w:rPr>
              <w:t>ед. изм.</w:t>
            </w:r>
          </w:p>
        </w:tc>
        <w:tc>
          <w:tcPr>
            <w:tcW w:w="6237" w:type="dxa"/>
            <w:gridSpan w:val="5"/>
            <w:shd w:val="clear" w:color="auto" w:fill="auto"/>
          </w:tcPr>
          <w:p w:rsidR="00F75B99" w:rsidRPr="000A7FF6" w:rsidRDefault="00F75B99" w:rsidP="00A3414B">
            <w:pPr>
              <w:spacing w:after="0" w:line="240" w:lineRule="auto"/>
              <w:jc w:val="center"/>
              <w:rPr>
                <w:rFonts w:ascii="Times New Roman" w:hAnsi="Times New Roman"/>
                <w:b/>
                <w:bCs/>
                <w:sz w:val="28"/>
                <w:szCs w:val="28"/>
              </w:rPr>
            </w:pPr>
            <w:r w:rsidRPr="000A7FF6">
              <w:rPr>
                <w:rFonts w:ascii="Times New Roman" w:hAnsi="Times New Roman"/>
                <w:b/>
                <w:bCs/>
                <w:sz w:val="28"/>
                <w:szCs w:val="28"/>
              </w:rPr>
              <w:t>в том числе по категориям</w:t>
            </w:r>
          </w:p>
        </w:tc>
        <w:tc>
          <w:tcPr>
            <w:tcW w:w="7007" w:type="dxa"/>
            <w:gridSpan w:val="6"/>
            <w:shd w:val="clear" w:color="auto" w:fill="auto"/>
          </w:tcPr>
          <w:p w:rsidR="00F75B99" w:rsidRPr="000A7FF6" w:rsidRDefault="00F75B99" w:rsidP="00A3414B">
            <w:pPr>
              <w:spacing w:after="0" w:line="240" w:lineRule="auto"/>
              <w:jc w:val="center"/>
              <w:rPr>
                <w:rFonts w:ascii="Times New Roman" w:eastAsia="Times New Roman" w:hAnsi="Times New Roman"/>
                <w:b/>
                <w:sz w:val="28"/>
                <w:szCs w:val="28"/>
              </w:rPr>
            </w:pPr>
            <w:r w:rsidRPr="000A7FF6">
              <w:rPr>
                <w:rFonts w:ascii="Times New Roman" w:hAnsi="Times New Roman"/>
                <w:b/>
                <w:bCs/>
                <w:sz w:val="28"/>
                <w:szCs w:val="28"/>
              </w:rPr>
              <w:t>в том числе по уровням квалификации</w:t>
            </w:r>
          </w:p>
        </w:tc>
      </w:tr>
      <w:tr w:rsidR="00F75B99" w:rsidRPr="000A7FF6" w:rsidTr="00A3414B">
        <w:trPr>
          <w:gridAfter w:val="1"/>
          <w:wAfter w:w="21" w:type="dxa"/>
        </w:trPr>
        <w:tc>
          <w:tcPr>
            <w:tcW w:w="959" w:type="dxa"/>
            <w:vMerge/>
            <w:shd w:val="clear" w:color="auto" w:fill="auto"/>
          </w:tcPr>
          <w:p w:rsidR="00F75B99" w:rsidRPr="000A7FF6" w:rsidRDefault="00F75B99" w:rsidP="00A3414B">
            <w:pPr>
              <w:spacing w:after="0" w:line="240" w:lineRule="auto"/>
              <w:jc w:val="both"/>
              <w:rPr>
                <w:rFonts w:ascii="Times New Roman" w:eastAsia="Times New Roman" w:hAnsi="Times New Roman"/>
                <w:sz w:val="28"/>
                <w:szCs w:val="28"/>
              </w:rPr>
            </w:pPr>
          </w:p>
        </w:tc>
        <w:tc>
          <w:tcPr>
            <w:tcW w:w="850" w:type="dxa"/>
            <w:vMerge/>
            <w:shd w:val="clear" w:color="auto" w:fill="auto"/>
          </w:tcPr>
          <w:p w:rsidR="00F75B99" w:rsidRPr="000A7FF6" w:rsidRDefault="00F75B99" w:rsidP="00A3414B">
            <w:pPr>
              <w:spacing w:after="0" w:line="240" w:lineRule="auto"/>
              <w:jc w:val="both"/>
              <w:rPr>
                <w:rFonts w:ascii="Times New Roman" w:hAnsi="Times New Roman"/>
                <w:b/>
                <w:bCs/>
                <w:sz w:val="28"/>
                <w:szCs w:val="28"/>
              </w:rPr>
            </w:pPr>
          </w:p>
        </w:tc>
        <w:tc>
          <w:tcPr>
            <w:tcW w:w="993" w:type="dxa"/>
            <w:shd w:val="clear" w:color="auto" w:fill="auto"/>
          </w:tcPr>
          <w:p w:rsidR="00F75B99" w:rsidRPr="000A7FF6" w:rsidRDefault="00F75B99" w:rsidP="00A3414B">
            <w:pPr>
              <w:spacing w:after="0" w:line="240" w:lineRule="auto"/>
              <w:jc w:val="both"/>
              <w:rPr>
                <w:rFonts w:ascii="Times New Roman" w:eastAsia="Times New Roman" w:hAnsi="Times New Roman"/>
                <w:sz w:val="28"/>
                <w:szCs w:val="28"/>
              </w:rPr>
            </w:pPr>
            <w:r w:rsidRPr="000A7FF6">
              <w:rPr>
                <w:rFonts w:ascii="Times New Roman" w:hAnsi="Times New Roman"/>
                <w:b/>
                <w:bCs/>
                <w:sz w:val="28"/>
                <w:szCs w:val="28"/>
              </w:rPr>
              <w:t>всего</w:t>
            </w:r>
          </w:p>
        </w:tc>
        <w:tc>
          <w:tcPr>
            <w:tcW w:w="1285" w:type="dxa"/>
            <w:shd w:val="clear" w:color="auto" w:fill="auto"/>
          </w:tcPr>
          <w:p w:rsidR="00F75B99" w:rsidRPr="000A7FF6" w:rsidRDefault="00F75B99" w:rsidP="00A3414B">
            <w:pPr>
              <w:spacing w:after="0" w:line="240" w:lineRule="auto"/>
              <w:jc w:val="both"/>
              <w:rPr>
                <w:rFonts w:ascii="Times New Roman" w:eastAsia="Times New Roman" w:hAnsi="Times New Roman"/>
                <w:sz w:val="28"/>
                <w:szCs w:val="28"/>
              </w:rPr>
            </w:pPr>
            <w:r w:rsidRPr="000A7FF6">
              <w:rPr>
                <w:rFonts w:ascii="Times New Roman" w:hAnsi="Times New Roman"/>
                <w:b/>
                <w:bCs/>
                <w:sz w:val="28"/>
                <w:szCs w:val="28"/>
              </w:rPr>
              <w:t>высшая</w:t>
            </w:r>
          </w:p>
        </w:tc>
        <w:tc>
          <w:tcPr>
            <w:tcW w:w="1266" w:type="dxa"/>
            <w:shd w:val="clear" w:color="auto" w:fill="auto"/>
          </w:tcPr>
          <w:p w:rsidR="00F75B99" w:rsidRPr="000A7FF6" w:rsidRDefault="00F75B99" w:rsidP="00A3414B">
            <w:pPr>
              <w:spacing w:after="0" w:line="240" w:lineRule="auto"/>
              <w:jc w:val="both"/>
              <w:rPr>
                <w:rFonts w:ascii="Times New Roman" w:eastAsia="Times New Roman" w:hAnsi="Times New Roman"/>
                <w:sz w:val="28"/>
                <w:szCs w:val="28"/>
              </w:rPr>
            </w:pPr>
            <w:r w:rsidRPr="000A7FF6">
              <w:rPr>
                <w:rFonts w:ascii="Times New Roman" w:hAnsi="Times New Roman"/>
                <w:b/>
                <w:sz w:val="28"/>
                <w:szCs w:val="28"/>
              </w:rPr>
              <w:t>первая</w:t>
            </w:r>
          </w:p>
        </w:tc>
        <w:tc>
          <w:tcPr>
            <w:tcW w:w="1418" w:type="dxa"/>
            <w:shd w:val="clear" w:color="auto" w:fill="auto"/>
          </w:tcPr>
          <w:p w:rsidR="00F75B99" w:rsidRPr="000A7FF6" w:rsidRDefault="00F75B99" w:rsidP="00A3414B">
            <w:pPr>
              <w:spacing w:after="0" w:line="240" w:lineRule="auto"/>
              <w:jc w:val="both"/>
              <w:rPr>
                <w:rFonts w:ascii="Times New Roman" w:eastAsia="Times New Roman" w:hAnsi="Times New Roman"/>
                <w:sz w:val="28"/>
                <w:szCs w:val="28"/>
              </w:rPr>
            </w:pPr>
            <w:r w:rsidRPr="000A7FF6">
              <w:rPr>
                <w:rFonts w:ascii="Times New Roman" w:hAnsi="Times New Roman"/>
                <w:b/>
                <w:sz w:val="28"/>
                <w:szCs w:val="28"/>
              </w:rPr>
              <w:t>вторая</w:t>
            </w:r>
          </w:p>
        </w:tc>
        <w:tc>
          <w:tcPr>
            <w:tcW w:w="1275" w:type="dxa"/>
            <w:shd w:val="clear" w:color="auto" w:fill="auto"/>
          </w:tcPr>
          <w:p w:rsidR="00F75B99" w:rsidRPr="000A7FF6" w:rsidRDefault="00F75B99" w:rsidP="00A3414B">
            <w:pPr>
              <w:spacing w:after="0" w:line="240" w:lineRule="auto"/>
              <w:jc w:val="center"/>
              <w:rPr>
                <w:rFonts w:ascii="Times New Roman" w:hAnsi="Times New Roman"/>
                <w:b/>
                <w:sz w:val="28"/>
                <w:szCs w:val="28"/>
              </w:rPr>
            </w:pPr>
            <w:r w:rsidRPr="000A7FF6">
              <w:rPr>
                <w:rFonts w:ascii="Times New Roman" w:hAnsi="Times New Roman"/>
                <w:b/>
                <w:sz w:val="28"/>
                <w:szCs w:val="28"/>
              </w:rPr>
              <w:t>без категории</w:t>
            </w:r>
          </w:p>
        </w:tc>
        <w:tc>
          <w:tcPr>
            <w:tcW w:w="993" w:type="dxa"/>
            <w:shd w:val="clear" w:color="auto" w:fill="auto"/>
          </w:tcPr>
          <w:p w:rsidR="00F75B99" w:rsidRPr="000A7FF6" w:rsidRDefault="00F75B99" w:rsidP="00A3414B">
            <w:pPr>
              <w:spacing w:after="0" w:line="240" w:lineRule="auto"/>
              <w:jc w:val="center"/>
              <w:rPr>
                <w:rFonts w:ascii="Times New Roman" w:hAnsi="Times New Roman"/>
                <w:b/>
                <w:sz w:val="28"/>
                <w:szCs w:val="28"/>
              </w:rPr>
            </w:pPr>
            <w:r w:rsidRPr="000A7FF6">
              <w:rPr>
                <w:rFonts w:ascii="Times New Roman" w:hAnsi="Times New Roman"/>
                <w:b/>
                <w:sz w:val="28"/>
                <w:szCs w:val="28"/>
              </w:rPr>
              <w:t>всего</w:t>
            </w:r>
          </w:p>
        </w:tc>
        <w:tc>
          <w:tcPr>
            <w:tcW w:w="1691" w:type="dxa"/>
            <w:shd w:val="clear" w:color="auto" w:fill="auto"/>
          </w:tcPr>
          <w:p w:rsidR="00F75B99" w:rsidRPr="000A7FF6" w:rsidRDefault="00F75B99" w:rsidP="00A3414B">
            <w:pPr>
              <w:spacing w:after="0" w:line="240" w:lineRule="auto"/>
              <w:jc w:val="center"/>
              <w:rPr>
                <w:rFonts w:ascii="Times New Roman" w:hAnsi="Times New Roman"/>
                <w:b/>
                <w:sz w:val="28"/>
                <w:szCs w:val="28"/>
              </w:rPr>
            </w:pPr>
            <w:r w:rsidRPr="000A7FF6">
              <w:rPr>
                <w:rFonts w:ascii="Times New Roman" w:hAnsi="Times New Roman"/>
                <w:b/>
                <w:sz w:val="28"/>
                <w:szCs w:val="28"/>
              </w:rPr>
              <w:t xml:space="preserve">педагог-модератор </w:t>
            </w:r>
          </w:p>
        </w:tc>
        <w:tc>
          <w:tcPr>
            <w:tcW w:w="1342" w:type="dxa"/>
            <w:shd w:val="clear" w:color="auto" w:fill="auto"/>
          </w:tcPr>
          <w:p w:rsidR="00F75B99" w:rsidRPr="000A7FF6" w:rsidRDefault="00F75B99" w:rsidP="00A3414B">
            <w:pPr>
              <w:spacing w:after="0" w:line="240" w:lineRule="auto"/>
              <w:jc w:val="center"/>
              <w:rPr>
                <w:rFonts w:ascii="Times New Roman" w:hAnsi="Times New Roman"/>
                <w:b/>
                <w:sz w:val="28"/>
                <w:szCs w:val="28"/>
              </w:rPr>
            </w:pPr>
            <w:r w:rsidRPr="000A7FF6">
              <w:rPr>
                <w:rFonts w:ascii="Times New Roman" w:hAnsi="Times New Roman"/>
                <w:b/>
                <w:sz w:val="28"/>
                <w:szCs w:val="28"/>
              </w:rPr>
              <w:t>педагог-эксперт</w:t>
            </w:r>
          </w:p>
        </w:tc>
        <w:tc>
          <w:tcPr>
            <w:tcW w:w="1342" w:type="dxa"/>
            <w:shd w:val="clear" w:color="auto" w:fill="auto"/>
          </w:tcPr>
          <w:p w:rsidR="00F75B99" w:rsidRPr="000A7FF6" w:rsidRDefault="00F75B99" w:rsidP="00A3414B">
            <w:pPr>
              <w:spacing w:after="0" w:line="240" w:lineRule="auto"/>
              <w:jc w:val="center"/>
              <w:rPr>
                <w:rFonts w:ascii="Times New Roman" w:hAnsi="Times New Roman"/>
                <w:b/>
                <w:sz w:val="28"/>
                <w:szCs w:val="28"/>
              </w:rPr>
            </w:pPr>
            <w:r w:rsidRPr="000A7FF6">
              <w:rPr>
                <w:rFonts w:ascii="Times New Roman" w:hAnsi="Times New Roman"/>
                <w:b/>
                <w:sz w:val="28"/>
                <w:szCs w:val="28"/>
              </w:rPr>
              <w:t>педагог-исследователь</w:t>
            </w:r>
          </w:p>
        </w:tc>
        <w:tc>
          <w:tcPr>
            <w:tcW w:w="1618" w:type="dxa"/>
            <w:shd w:val="clear" w:color="auto" w:fill="auto"/>
          </w:tcPr>
          <w:p w:rsidR="00F75B99" w:rsidRPr="000A7FF6" w:rsidRDefault="00F75B99" w:rsidP="00A3414B">
            <w:pPr>
              <w:spacing w:after="0" w:line="240" w:lineRule="auto"/>
              <w:jc w:val="center"/>
              <w:rPr>
                <w:rFonts w:ascii="Times New Roman" w:hAnsi="Times New Roman"/>
                <w:b/>
                <w:sz w:val="28"/>
                <w:szCs w:val="28"/>
              </w:rPr>
            </w:pPr>
            <w:r w:rsidRPr="000A7FF6">
              <w:rPr>
                <w:rFonts w:ascii="Times New Roman" w:hAnsi="Times New Roman"/>
                <w:b/>
                <w:sz w:val="28"/>
                <w:szCs w:val="28"/>
              </w:rPr>
              <w:t>педагог-мастер</w:t>
            </w:r>
          </w:p>
        </w:tc>
      </w:tr>
      <w:tr w:rsidR="00F75B99" w:rsidRPr="000A7FF6" w:rsidTr="00A3414B">
        <w:trPr>
          <w:gridAfter w:val="1"/>
          <w:wAfter w:w="21" w:type="dxa"/>
        </w:trPr>
        <w:tc>
          <w:tcPr>
            <w:tcW w:w="959" w:type="dxa"/>
            <w:vMerge w:val="restart"/>
            <w:shd w:val="clear" w:color="auto" w:fill="auto"/>
          </w:tcPr>
          <w:p w:rsidR="00F75B99" w:rsidRPr="000A7FF6" w:rsidRDefault="00F75B99" w:rsidP="0068200C">
            <w:pPr>
              <w:spacing w:after="0" w:line="240" w:lineRule="auto"/>
              <w:jc w:val="both"/>
              <w:rPr>
                <w:rFonts w:ascii="Times New Roman" w:hAnsi="Times New Roman"/>
                <w:sz w:val="28"/>
                <w:szCs w:val="28"/>
              </w:rPr>
            </w:pPr>
            <w:r w:rsidRPr="000A7FF6">
              <w:rPr>
                <w:rFonts w:ascii="Times New Roman" w:hAnsi="Times New Roman"/>
                <w:sz w:val="28"/>
                <w:szCs w:val="28"/>
              </w:rPr>
              <w:t>7</w:t>
            </w:r>
            <w:r w:rsidR="0068200C">
              <w:rPr>
                <w:rFonts w:ascii="Times New Roman" w:hAnsi="Times New Roman"/>
                <w:sz w:val="28"/>
                <w:szCs w:val="28"/>
              </w:rPr>
              <w:t>2</w:t>
            </w:r>
          </w:p>
        </w:tc>
        <w:tc>
          <w:tcPr>
            <w:tcW w:w="850" w:type="dxa"/>
            <w:shd w:val="clear" w:color="auto" w:fill="auto"/>
          </w:tcPr>
          <w:p w:rsidR="00F75B99" w:rsidRPr="000A7FF6" w:rsidRDefault="00F75B99" w:rsidP="00A3414B">
            <w:pPr>
              <w:spacing w:after="0" w:line="240" w:lineRule="auto"/>
              <w:jc w:val="both"/>
              <w:rPr>
                <w:rFonts w:ascii="Times New Roman" w:eastAsia="Times New Roman" w:hAnsi="Times New Roman"/>
                <w:sz w:val="28"/>
                <w:szCs w:val="28"/>
              </w:rPr>
            </w:pPr>
            <w:r w:rsidRPr="000A7FF6">
              <w:rPr>
                <w:rFonts w:ascii="Times New Roman" w:eastAsia="Times New Roman" w:hAnsi="Times New Roman"/>
                <w:sz w:val="28"/>
                <w:szCs w:val="28"/>
              </w:rPr>
              <w:t>чел</w:t>
            </w:r>
          </w:p>
        </w:tc>
        <w:tc>
          <w:tcPr>
            <w:tcW w:w="993" w:type="dxa"/>
            <w:shd w:val="clear" w:color="auto" w:fill="auto"/>
          </w:tcPr>
          <w:p w:rsidR="00F75B99" w:rsidRPr="000A7FF6" w:rsidRDefault="00F75B99" w:rsidP="0068200C">
            <w:pPr>
              <w:spacing w:after="0" w:line="240" w:lineRule="auto"/>
              <w:jc w:val="both"/>
              <w:rPr>
                <w:rFonts w:ascii="Times New Roman" w:eastAsia="Times New Roman" w:hAnsi="Times New Roman"/>
                <w:sz w:val="28"/>
                <w:szCs w:val="28"/>
              </w:rPr>
            </w:pPr>
            <w:r w:rsidRPr="000A7FF6">
              <w:rPr>
                <w:rFonts w:ascii="Times New Roman" w:eastAsia="Times New Roman" w:hAnsi="Times New Roman"/>
                <w:sz w:val="28"/>
                <w:szCs w:val="28"/>
              </w:rPr>
              <w:t>3</w:t>
            </w:r>
            <w:r w:rsidR="0068200C">
              <w:rPr>
                <w:rFonts w:ascii="Times New Roman" w:eastAsia="Times New Roman" w:hAnsi="Times New Roman"/>
                <w:sz w:val="28"/>
                <w:szCs w:val="28"/>
              </w:rPr>
              <w:t>2</w:t>
            </w:r>
          </w:p>
        </w:tc>
        <w:tc>
          <w:tcPr>
            <w:tcW w:w="1285" w:type="dxa"/>
            <w:shd w:val="clear" w:color="auto" w:fill="auto"/>
          </w:tcPr>
          <w:p w:rsidR="00F75B99" w:rsidRPr="000A7FF6" w:rsidRDefault="00F75B99" w:rsidP="00A3414B">
            <w:pPr>
              <w:spacing w:after="0" w:line="240" w:lineRule="auto"/>
              <w:jc w:val="both"/>
              <w:rPr>
                <w:rFonts w:ascii="Times New Roman" w:eastAsia="Times New Roman" w:hAnsi="Times New Roman"/>
                <w:sz w:val="28"/>
                <w:szCs w:val="28"/>
              </w:rPr>
            </w:pPr>
            <w:r w:rsidRPr="000A7FF6">
              <w:rPr>
                <w:rFonts w:ascii="Times New Roman" w:eastAsia="Times New Roman" w:hAnsi="Times New Roman"/>
                <w:sz w:val="28"/>
                <w:szCs w:val="28"/>
              </w:rPr>
              <w:t>15</w:t>
            </w:r>
          </w:p>
        </w:tc>
        <w:tc>
          <w:tcPr>
            <w:tcW w:w="1266" w:type="dxa"/>
            <w:shd w:val="clear" w:color="auto" w:fill="auto"/>
          </w:tcPr>
          <w:p w:rsidR="00F75B99" w:rsidRPr="000A7FF6" w:rsidRDefault="00F75B99" w:rsidP="00A3414B">
            <w:pPr>
              <w:spacing w:after="0" w:line="240" w:lineRule="auto"/>
              <w:jc w:val="both"/>
              <w:rPr>
                <w:rFonts w:ascii="Times New Roman" w:eastAsia="Times New Roman" w:hAnsi="Times New Roman"/>
                <w:sz w:val="28"/>
                <w:szCs w:val="28"/>
              </w:rPr>
            </w:pPr>
            <w:r w:rsidRPr="000A7FF6">
              <w:rPr>
                <w:rFonts w:ascii="Times New Roman" w:eastAsia="Times New Roman" w:hAnsi="Times New Roman"/>
                <w:sz w:val="28"/>
                <w:szCs w:val="28"/>
              </w:rPr>
              <w:t>3</w:t>
            </w:r>
          </w:p>
        </w:tc>
        <w:tc>
          <w:tcPr>
            <w:tcW w:w="1418" w:type="dxa"/>
            <w:shd w:val="clear" w:color="auto" w:fill="auto"/>
          </w:tcPr>
          <w:p w:rsidR="00F75B99" w:rsidRPr="000A7FF6" w:rsidRDefault="0068200C" w:rsidP="00A3414B">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10</w:t>
            </w:r>
          </w:p>
        </w:tc>
        <w:tc>
          <w:tcPr>
            <w:tcW w:w="1275" w:type="dxa"/>
            <w:shd w:val="clear" w:color="auto" w:fill="auto"/>
          </w:tcPr>
          <w:p w:rsidR="00F75B99" w:rsidRPr="000A7FF6" w:rsidRDefault="0068200C" w:rsidP="00A3414B">
            <w:pP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4</w:t>
            </w:r>
          </w:p>
        </w:tc>
        <w:tc>
          <w:tcPr>
            <w:tcW w:w="993" w:type="dxa"/>
            <w:shd w:val="clear" w:color="auto" w:fill="auto"/>
          </w:tcPr>
          <w:p w:rsidR="00F75B99" w:rsidRPr="000A7FF6" w:rsidRDefault="00F75B99" w:rsidP="00A3414B">
            <w:pPr>
              <w:spacing w:after="0" w:line="240" w:lineRule="auto"/>
              <w:jc w:val="center"/>
              <w:rPr>
                <w:rFonts w:ascii="Times New Roman" w:eastAsia="Times New Roman" w:hAnsi="Times New Roman"/>
                <w:color w:val="000000"/>
                <w:sz w:val="28"/>
                <w:szCs w:val="28"/>
              </w:rPr>
            </w:pPr>
            <w:r w:rsidRPr="000A7FF6">
              <w:rPr>
                <w:rFonts w:ascii="Times New Roman" w:eastAsia="Times New Roman" w:hAnsi="Times New Roman"/>
                <w:color w:val="000000"/>
                <w:sz w:val="28"/>
                <w:szCs w:val="28"/>
              </w:rPr>
              <w:t>40</w:t>
            </w:r>
          </w:p>
        </w:tc>
        <w:tc>
          <w:tcPr>
            <w:tcW w:w="1691" w:type="dxa"/>
            <w:shd w:val="clear" w:color="auto" w:fill="auto"/>
          </w:tcPr>
          <w:p w:rsidR="00F75B99" w:rsidRPr="000A7FF6" w:rsidRDefault="00F75B99" w:rsidP="00A3414B">
            <w:pPr>
              <w:spacing w:after="0" w:line="240" w:lineRule="auto"/>
              <w:jc w:val="center"/>
              <w:rPr>
                <w:rFonts w:ascii="Times New Roman" w:eastAsia="Times New Roman" w:hAnsi="Times New Roman"/>
                <w:color w:val="000000"/>
                <w:sz w:val="28"/>
                <w:szCs w:val="28"/>
              </w:rPr>
            </w:pPr>
            <w:r w:rsidRPr="000A7FF6">
              <w:rPr>
                <w:rFonts w:ascii="Times New Roman" w:eastAsia="Times New Roman" w:hAnsi="Times New Roman"/>
                <w:color w:val="000000"/>
                <w:sz w:val="28"/>
                <w:szCs w:val="28"/>
              </w:rPr>
              <w:t>5</w:t>
            </w:r>
          </w:p>
        </w:tc>
        <w:tc>
          <w:tcPr>
            <w:tcW w:w="1342" w:type="dxa"/>
            <w:shd w:val="clear" w:color="auto" w:fill="auto"/>
          </w:tcPr>
          <w:p w:rsidR="00F75B99" w:rsidRPr="000A7FF6" w:rsidRDefault="00F75B99" w:rsidP="00A3414B">
            <w:pPr>
              <w:spacing w:after="0" w:line="240" w:lineRule="auto"/>
              <w:jc w:val="center"/>
              <w:rPr>
                <w:rFonts w:ascii="Times New Roman" w:eastAsia="Times New Roman" w:hAnsi="Times New Roman"/>
                <w:color w:val="000000"/>
                <w:sz w:val="28"/>
                <w:szCs w:val="28"/>
              </w:rPr>
            </w:pPr>
            <w:r w:rsidRPr="000A7FF6">
              <w:rPr>
                <w:rFonts w:ascii="Times New Roman" w:eastAsia="Times New Roman" w:hAnsi="Times New Roman"/>
                <w:color w:val="000000"/>
                <w:sz w:val="28"/>
                <w:szCs w:val="28"/>
              </w:rPr>
              <w:t>8</w:t>
            </w:r>
          </w:p>
        </w:tc>
        <w:tc>
          <w:tcPr>
            <w:tcW w:w="1342" w:type="dxa"/>
            <w:shd w:val="clear" w:color="auto" w:fill="auto"/>
          </w:tcPr>
          <w:p w:rsidR="00F75B99" w:rsidRPr="000A7FF6" w:rsidRDefault="00F75B99" w:rsidP="00A3414B">
            <w:pPr>
              <w:spacing w:after="0" w:line="240" w:lineRule="auto"/>
              <w:jc w:val="center"/>
              <w:rPr>
                <w:rFonts w:ascii="Times New Roman" w:eastAsia="Times New Roman" w:hAnsi="Times New Roman"/>
                <w:color w:val="000000"/>
                <w:sz w:val="28"/>
                <w:szCs w:val="28"/>
              </w:rPr>
            </w:pPr>
            <w:r w:rsidRPr="000A7FF6">
              <w:rPr>
                <w:rFonts w:ascii="Times New Roman" w:eastAsia="Times New Roman" w:hAnsi="Times New Roman"/>
                <w:color w:val="000000"/>
                <w:sz w:val="28"/>
                <w:szCs w:val="28"/>
              </w:rPr>
              <w:t>27</w:t>
            </w:r>
          </w:p>
        </w:tc>
        <w:tc>
          <w:tcPr>
            <w:tcW w:w="1618" w:type="dxa"/>
            <w:shd w:val="clear" w:color="auto" w:fill="auto"/>
          </w:tcPr>
          <w:p w:rsidR="00F75B99" w:rsidRPr="000A7FF6" w:rsidRDefault="00F75B99" w:rsidP="00A3414B">
            <w:pPr>
              <w:spacing w:after="0" w:line="240" w:lineRule="auto"/>
              <w:jc w:val="center"/>
              <w:rPr>
                <w:rFonts w:ascii="Times New Roman" w:eastAsia="Times New Roman" w:hAnsi="Times New Roman"/>
                <w:color w:val="000000"/>
                <w:sz w:val="28"/>
                <w:szCs w:val="28"/>
              </w:rPr>
            </w:pPr>
            <w:r w:rsidRPr="000A7FF6">
              <w:rPr>
                <w:rFonts w:ascii="Times New Roman" w:eastAsia="Times New Roman" w:hAnsi="Times New Roman"/>
                <w:color w:val="000000"/>
                <w:sz w:val="28"/>
                <w:szCs w:val="28"/>
              </w:rPr>
              <w:t>0</w:t>
            </w:r>
          </w:p>
        </w:tc>
      </w:tr>
      <w:tr w:rsidR="00F75B99" w:rsidRPr="000A7FF6" w:rsidTr="00A3414B">
        <w:trPr>
          <w:gridAfter w:val="1"/>
          <w:wAfter w:w="21" w:type="dxa"/>
        </w:trPr>
        <w:tc>
          <w:tcPr>
            <w:tcW w:w="959" w:type="dxa"/>
            <w:vMerge/>
            <w:shd w:val="clear" w:color="auto" w:fill="auto"/>
          </w:tcPr>
          <w:p w:rsidR="00F75B99" w:rsidRPr="000A7FF6" w:rsidRDefault="00F75B99" w:rsidP="00A3414B">
            <w:pPr>
              <w:spacing w:after="0" w:line="240" w:lineRule="auto"/>
              <w:jc w:val="both"/>
              <w:rPr>
                <w:rFonts w:ascii="Times New Roman" w:eastAsia="Times New Roman" w:hAnsi="Times New Roman"/>
                <w:sz w:val="28"/>
                <w:szCs w:val="28"/>
              </w:rPr>
            </w:pPr>
          </w:p>
        </w:tc>
        <w:tc>
          <w:tcPr>
            <w:tcW w:w="850" w:type="dxa"/>
            <w:shd w:val="clear" w:color="auto" w:fill="auto"/>
          </w:tcPr>
          <w:p w:rsidR="00F75B99" w:rsidRPr="000A7FF6" w:rsidRDefault="00F75B99" w:rsidP="00A3414B">
            <w:pPr>
              <w:spacing w:after="0" w:line="240" w:lineRule="auto"/>
              <w:jc w:val="both"/>
              <w:rPr>
                <w:rFonts w:ascii="Times New Roman" w:eastAsia="Times New Roman" w:hAnsi="Times New Roman"/>
                <w:sz w:val="28"/>
                <w:szCs w:val="28"/>
              </w:rPr>
            </w:pPr>
            <w:r w:rsidRPr="000A7FF6">
              <w:rPr>
                <w:rFonts w:ascii="Times New Roman" w:eastAsia="Times New Roman" w:hAnsi="Times New Roman"/>
                <w:sz w:val="28"/>
                <w:szCs w:val="28"/>
              </w:rPr>
              <w:t>%</w:t>
            </w:r>
          </w:p>
        </w:tc>
        <w:tc>
          <w:tcPr>
            <w:tcW w:w="993" w:type="dxa"/>
            <w:shd w:val="clear" w:color="auto" w:fill="auto"/>
          </w:tcPr>
          <w:p w:rsidR="00F75B99" w:rsidRPr="000A7FF6" w:rsidRDefault="00F75B99" w:rsidP="00A3414B">
            <w:pPr>
              <w:spacing w:after="0" w:line="240" w:lineRule="auto"/>
              <w:jc w:val="both"/>
              <w:rPr>
                <w:rFonts w:ascii="Times New Roman" w:eastAsia="Times New Roman" w:hAnsi="Times New Roman"/>
                <w:sz w:val="28"/>
                <w:szCs w:val="28"/>
              </w:rPr>
            </w:pPr>
            <w:r w:rsidRPr="000A7FF6">
              <w:rPr>
                <w:rFonts w:ascii="Times New Roman" w:eastAsia="Times New Roman" w:hAnsi="Times New Roman"/>
                <w:sz w:val="28"/>
                <w:szCs w:val="28"/>
              </w:rPr>
              <w:t>46</w:t>
            </w:r>
          </w:p>
        </w:tc>
        <w:tc>
          <w:tcPr>
            <w:tcW w:w="1285" w:type="dxa"/>
            <w:shd w:val="clear" w:color="auto" w:fill="auto"/>
          </w:tcPr>
          <w:p w:rsidR="00F75B99" w:rsidRPr="000A7FF6" w:rsidRDefault="00F75B99" w:rsidP="00A3414B">
            <w:pPr>
              <w:spacing w:after="0" w:line="240" w:lineRule="auto"/>
              <w:jc w:val="both"/>
              <w:rPr>
                <w:rFonts w:ascii="Times New Roman" w:eastAsia="Times New Roman" w:hAnsi="Times New Roman"/>
                <w:sz w:val="28"/>
                <w:szCs w:val="28"/>
              </w:rPr>
            </w:pPr>
            <w:r w:rsidRPr="000A7FF6">
              <w:rPr>
                <w:rFonts w:ascii="Times New Roman" w:eastAsia="Times New Roman" w:hAnsi="Times New Roman"/>
                <w:sz w:val="28"/>
                <w:szCs w:val="28"/>
              </w:rPr>
              <w:t>20</w:t>
            </w:r>
          </w:p>
        </w:tc>
        <w:tc>
          <w:tcPr>
            <w:tcW w:w="1266" w:type="dxa"/>
            <w:shd w:val="clear" w:color="auto" w:fill="auto"/>
          </w:tcPr>
          <w:p w:rsidR="00F75B99" w:rsidRPr="000A7FF6" w:rsidRDefault="00F75B99" w:rsidP="00A3414B">
            <w:pPr>
              <w:spacing w:after="0" w:line="240" w:lineRule="auto"/>
              <w:jc w:val="both"/>
              <w:rPr>
                <w:rFonts w:ascii="Times New Roman" w:eastAsia="Times New Roman" w:hAnsi="Times New Roman"/>
                <w:sz w:val="28"/>
                <w:szCs w:val="28"/>
              </w:rPr>
            </w:pPr>
            <w:r w:rsidRPr="000A7FF6">
              <w:rPr>
                <w:rFonts w:ascii="Times New Roman" w:eastAsia="Times New Roman" w:hAnsi="Times New Roman"/>
                <w:sz w:val="28"/>
                <w:szCs w:val="28"/>
              </w:rPr>
              <w:t>4</w:t>
            </w:r>
          </w:p>
        </w:tc>
        <w:tc>
          <w:tcPr>
            <w:tcW w:w="1418" w:type="dxa"/>
            <w:shd w:val="clear" w:color="auto" w:fill="auto"/>
          </w:tcPr>
          <w:p w:rsidR="00F75B99" w:rsidRPr="000A7FF6" w:rsidRDefault="00F75B99" w:rsidP="00A3414B">
            <w:pPr>
              <w:spacing w:after="0" w:line="240" w:lineRule="auto"/>
              <w:jc w:val="both"/>
              <w:rPr>
                <w:rFonts w:ascii="Times New Roman" w:eastAsia="Times New Roman" w:hAnsi="Times New Roman"/>
                <w:sz w:val="28"/>
                <w:szCs w:val="28"/>
              </w:rPr>
            </w:pPr>
            <w:r w:rsidRPr="000A7FF6">
              <w:rPr>
                <w:rFonts w:ascii="Times New Roman" w:eastAsia="Times New Roman" w:hAnsi="Times New Roman"/>
                <w:sz w:val="28"/>
                <w:szCs w:val="28"/>
              </w:rPr>
              <w:t>15</w:t>
            </w:r>
          </w:p>
        </w:tc>
        <w:tc>
          <w:tcPr>
            <w:tcW w:w="1275" w:type="dxa"/>
            <w:shd w:val="clear" w:color="auto" w:fill="auto"/>
          </w:tcPr>
          <w:p w:rsidR="00F75B99" w:rsidRPr="000A7FF6" w:rsidRDefault="00F75B99" w:rsidP="00A3414B">
            <w:pPr>
              <w:spacing w:after="0" w:line="240" w:lineRule="auto"/>
              <w:jc w:val="center"/>
              <w:rPr>
                <w:rFonts w:ascii="Times New Roman" w:eastAsia="Times New Roman" w:hAnsi="Times New Roman"/>
                <w:color w:val="000000"/>
                <w:sz w:val="28"/>
                <w:szCs w:val="28"/>
              </w:rPr>
            </w:pPr>
            <w:r w:rsidRPr="000A7FF6">
              <w:rPr>
                <w:rFonts w:ascii="Times New Roman" w:eastAsia="Times New Roman" w:hAnsi="Times New Roman"/>
                <w:color w:val="000000"/>
                <w:sz w:val="28"/>
                <w:szCs w:val="28"/>
              </w:rPr>
              <w:t>7</w:t>
            </w:r>
          </w:p>
        </w:tc>
        <w:tc>
          <w:tcPr>
            <w:tcW w:w="993" w:type="dxa"/>
            <w:shd w:val="clear" w:color="auto" w:fill="auto"/>
          </w:tcPr>
          <w:p w:rsidR="00F75B99" w:rsidRPr="000A7FF6" w:rsidRDefault="00F75B99" w:rsidP="00A3414B">
            <w:pPr>
              <w:spacing w:after="0" w:line="240" w:lineRule="auto"/>
              <w:jc w:val="center"/>
              <w:rPr>
                <w:rFonts w:ascii="Times New Roman" w:eastAsia="Times New Roman" w:hAnsi="Times New Roman"/>
                <w:color w:val="000000"/>
                <w:sz w:val="28"/>
                <w:szCs w:val="28"/>
              </w:rPr>
            </w:pPr>
            <w:r w:rsidRPr="000A7FF6">
              <w:rPr>
                <w:rFonts w:ascii="Times New Roman" w:eastAsia="Times New Roman" w:hAnsi="Times New Roman"/>
                <w:color w:val="000000"/>
                <w:sz w:val="28"/>
                <w:szCs w:val="28"/>
              </w:rPr>
              <w:t>54</w:t>
            </w:r>
          </w:p>
        </w:tc>
        <w:tc>
          <w:tcPr>
            <w:tcW w:w="1691" w:type="dxa"/>
            <w:shd w:val="clear" w:color="auto" w:fill="auto"/>
          </w:tcPr>
          <w:p w:rsidR="00F75B99" w:rsidRPr="000A7FF6" w:rsidRDefault="00F75B99" w:rsidP="00A3414B">
            <w:pPr>
              <w:spacing w:after="0" w:line="240" w:lineRule="auto"/>
              <w:jc w:val="center"/>
              <w:rPr>
                <w:rFonts w:ascii="Times New Roman" w:eastAsia="Times New Roman" w:hAnsi="Times New Roman"/>
                <w:color w:val="000000"/>
                <w:sz w:val="28"/>
                <w:szCs w:val="28"/>
              </w:rPr>
            </w:pPr>
            <w:r w:rsidRPr="000A7FF6">
              <w:rPr>
                <w:rFonts w:ascii="Times New Roman" w:eastAsia="Times New Roman" w:hAnsi="Times New Roman"/>
                <w:color w:val="000000"/>
                <w:sz w:val="28"/>
                <w:szCs w:val="28"/>
              </w:rPr>
              <w:t>7</w:t>
            </w:r>
          </w:p>
        </w:tc>
        <w:tc>
          <w:tcPr>
            <w:tcW w:w="1342" w:type="dxa"/>
            <w:shd w:val="clear" w:color="auto" w:fill="auto"/>
          </w:tcPr>
          <w:p w:rsidR="00F75B99" w:rsidRPr="000A7FF6" w:rsidRDefault="00F75B99" w:rsidP="00A3414B">
            <w:pPr>
              <w:spacing w:after="0" w:line="240" w:lineRule="auto"/>
              <w:jc w:val="center"/>
              <w:rPr>
                <w:rFonts w:ascii="Times New Roman" w:eastAsia="Times New Roman" w:hAnsi="Times New Roman"/>
                <w:color w:val="000000"/>
                <w:sz w:val="28"/>
                <w:szCs w:val="28"/>
              </w:rPr>
            </w:pPr>
            <w:r w:rsidRPr="000A7FF6">
              <w:rPr>
                <w:rFonts w:ascii="Times New Roman" w:eastAsia="Times New Roman" w:hAnsi="Times New Roman"/>
                <w:color w:val="000000"/>
                <w:sz w:val="28"/>
                <w:szCs w:val="28"/>
              </w:rPr>
              <w:t>11</w:t>
            </w:r>
          </w:p>
        </w:tc>
        <w:tc>
          <w:tcPr>
            <w:tcW w:w="1342" w:type="dxa"/>
            <w:shd w:val="clear" w:color="auto" w:fill="auto"/>
          </w:tcPr>
          <w:p w:rsidR="00F75B99" w:rsidRPr="000A7FF6" w:rsidRDefault="00F75B99" w:rsidP="00A3414B">
            <w:pPr>
              <w:spacing w:after="0" w:line="240" w:lineRule="auto"/>
              <w:jc w:val="center"/>
              <w:rPr>
                <w:rFonts w:ascii="Times New Roman" w:eastAsia="Times New Roman" w:hAnsi="Times New Roman"/>
                <w:color w:val="000000"/>
                <w:sz w:val="28"/>
                <w:szCs w:val="28"/>
              </w:rPr>
            </w:pPr>
            <w:r w:rsidRPr="000A7FF6">
              <w:rPr>
                <w:rFonts w:ascii="Times New Roman" w:eastAsia="Times New Roman" w:hAnsi="Times New Roman"/>
                <w:color w:val="000000"/>
                <w:sz w:val="28"/>
                <w:szCs w:val="28"/>
              </w:rPr>
              <w:t>36</w:t>
            </w:r>
          </w:p>
        </w:tc>
        <w:tc>
          <w:tcPr>
            <w:tcW w:w="1618" w:type="dxa"/>
            <w:shd w:val="clear" w:color="auto" w:fill="auto"/>
          </w:tcPr>
          <w:p w:rsidR="00F75B99" w:rsidRPr="000A7FF6" w:rsidRDefault="00F75B99" w:rsidP="00A3414B">
            <w:pPr>
              <w:spacing w:after="0" w:line="240" w:lineRule="auto"/>
              <w:jc w:val="center"/>
              <w:rPr>
                <w:rFonts w:ascii="Times New Roman" w:eastAsia="Times New Roman" w:hAnsi="Times New Roman"/>
                <w:color w:val="000000"/>
                <w:sz w:val="28"/>
                <w:szCs w:val="28"/>
              </w:rPr>
            </w:pPr>
            <w:r w:rsidRPr="000A7FF6">
              <w:rPr>
                <w:rFonts w:ascii="Times New Roman" w:eastAsia="Times New Roman" w:hAnsi="Times New Roman"/>
                <w:color w:val="000000"/>
                <w:sz w:val="28"/>
                <w:szCs w:val="28"/>
              </w:rPr>
              <w:t>0</w:t>
            </w:r>
          </w:p>
        </w:tc>
      </w:tr>
    </w:tbl>
    <w:p w:rsidR="00F75B99" w:rsidRDefault="00F75B99" w:rsidP="00F75B99">
      <w:pPr>
        <w:pBdr>
          <w:top w:val="nil"/>
          <w:left w:val="nil"/>
          <w:bottom w:val="nil"/>
          <w:right w:val="nil"/>
          <w:between w:val="nil"/>
        </w:pBdr>
        <w:spacing w:after="0" w:line="240" w:lineRule="auto"/>
        <w:jc w:val="center"/>
        <w:rPr>
          <w:rFonts w:ascii="Times New Roman" w:eastAsia="Times New Roman" w:hAnsi="Times New Roman"/>
          <w:b/>
          <w:bCs/>
          <w:sz w:val="28"/>
          <w:szCs w:val="28"/>
        </w:rPr>
      </w:pPr>
    </w:p>
    <w:p w:rsidR="00F75B99" w:rsidRPr="00CA79C1" w:rsidRDefault="00F75B99" w:rsidP="00F75B99">
      <w:pPr>
        <w:pBdr>
          <w:top w:val="nil"/>
          <w:left w:val="nil"/>
          <w:bottom w:val="nil"/>
          <w:right w:val="nil"/>
          <w:between w:val="nil"/>
        </w:pBdr>
        <w:spacing w:after="0" w:line="240" w:lineRule="auto"/>
        <w:jc w:val="center"/>
        <w:rPr>
          <w:rFonts w:ascii="Times New Roman" w:eastAsia="Times New Roman" w:hAnsi="Times New Roman"/>
          <w:bCs/>
          <w:sz w:val="28"/>
          <w:szCs w:val="28"/>
        </w:rPr>
      </w:pPr>
      <w:r w:rsidRPr="00CA79C1">
        <w:rPr>
          <w:rFonts w:ascii="Times New Roman" w:eastAsia="Times New Roman" w:hAnsi="Times New Roman"/>
          <w:b/>
          <w:bCs/>
          <w:sz w:val="28"/>
          <w:szCs w:val="28"/>
        </w:rPr>
        <w:t xml:space="preserve"> (</w:t>
      </w:r>
      <w:r w:rsidRPr="00CA79C1">
        <w:rPr>
          <w:rFonts w:ascii="Times New Roman" w:eastAsia="Times New Roman" w:hAnsi="Times New Roman"/>
          <w:bCs/>
          <w:sz w:val="28"/>
          <w:szCs w:val="28"/>
        </w:rPr>
        <w:t xml:space="preserve">Распределение педагогов по уровням </w:t>
      </w:r>
      <w:r>
        <w:rPr>
          <w:rFonts w:ascii="Times New Roman" w:eastAsia="Times New Roman" w:hAnsi="Times New Roman"/>
          <w:bCs/>
          <w:sz w:val="28"/>
          <w:szCs w:val="28"/>
        </w:rPr>
        <w:t>образования</w:t>
      </w:r>
      <w:r w:rsidRPr="00CA79C1">
        <w:rPr>
          <w:rFonts w:ascii="Times New Roman" w:eastAsia="Times New Roman" w:hAnsi="Times New Roman"/>
          <w:bCs/>
          <w:sz w:val="28"/>
          <w:szCs w:val="28"/>
        </w:rPr>
        <w:t>)</w:t>
      </w:r>
    </w:p>
    <w:tbl>
      <w:tblPr>
        <w:tblW w:w="15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16"/>
        <w:gridCol w:w="1858"/>
        <w:gridCol w:w="2404"/>
        <w:gridCol w:w="2369"/>
        <w:gridCol w:w="2653"/>
        <w:gridCol w:w="2385"/>
      </w:tblGrid>
      <w:tr w:rsidR="00F75B99" w:rsidRPr="000A7FF6" w:rsidTr="00A3414B">
        <w:tc>
          <w:tcPr>
            <w:tcW w:w="1668" w:type="dxa"/>
            <w:vMerge w:val="restart"/>
            <w:shd w:val="clear" w:color="auto" w:fill="auto"/>
          </w:tcPr>
          <w:p w:rsidR="00F75B99" w:rsidRPr="000A7FF6" w:rsidRDefault="00F75B99" w:rsidP="00A3414B">
            <w:pPr>
              <w:spacing w:after="0" w:line="240" w:lineRule="auto"/>
              <w:jc w:val="both"/>
              <w:rPr>
                <w:rFonts w:ascii="Times New Roman" w:hAnsi="Times New Roman"/>
                <w:b/>
                <w:sz w:val="28"/>
                <w:szCs w:val="28"/>
              </w:rPr>
            </w:pPr>
            <w:r w:rsidRPr="000A7FF6">
              <w:rPr>
                <w:rFonts w:ascii="Times New Roman" w:hAnsi="Times New Roman"/>
                <w:b/>
                <w:sz w:val="28"/>
                <w:szCs w:val="28"/>
              </w:rPr>
              <w:t xml:space="preserve">Всего педагогов </w:t>
            </w:r>
          </w:p>
        </w:tc>
        <w:tc>
          <w:tcPr>
            <w:tcW w:w="1716" w:type="dxa"/>
            <w:vMerge w:val="restart"/>
            <w:shd w:val="clear" w:color="auto" w:fill="auto"/>
          </w:tcPr>
          <w:p w:rsidR="00F75B99" w:rsidRPr="000A7FF6" w:rsidRDefault="00F75B99" w:rsidP="00A3414B">
            <w:pPr>
              <w:spacing w:after="0" w:line="240" w:lineRule="auto"/>
              <w:rPr>
                <w:rFonts w:ascii="Times New Roman" w:hAnsi="Times New Roman"/>
                <w:b/>
                <w:bCs/>
                <w:sz w:val="28"/>
                <w:szCs w:val="28"/>
              </w:rPr>
            </w:pPr>
            <w:r w:rsidRPr="000A7FF6">
              <w:rPr>
                <w:rFonts w:ascii="Times New Roman" w:hAnsi="Times New Roman"/>
                <w:b/>
                <w:bCs/>
                <w:sz w:val="28"/>
                <w:szCs w:val="28"/>
              </w:rPr>
              <w:t>ед. изм.</w:t>
            </w:r>
          </w:p>
        </w:tc>
        <w:tc>
          <w:tcPr>
            <w:tcW w:w="11669" w:type="dxa"/>
            <w:gridSpan w:val="5"/>
            <w:shd w:val="clear" w:color="auto" w:fill="auto"/>
          </w:tcPr>
          <w:p w:rsidR="00F75B99" w:rsidRPr="000A7FF6" w:rsidRDefault="00F75B99" w:rsidP="00A3414B">
            <w:pPr>
              <w:spacing w:after="0" w:line="240" w:lineRule="auto"/>
              <w:jc w:val="center"/>
              <w:rPr>
                <w:rFonts w:ascii="Times New Roman" w:hAnsi="Times New Roman"/>
                <w:b/>
                <w:bCs/>
                <w:sz w:val="28"/>
                <w:szCs w:val="28"/>
              </w:rPr>
            </w:pPr>
            <w:r w:rsidRPr="000A7FF6">
              <w:rPr>
                <w:rFonts w:ascii="Times New Roman" w:hAnsi="Times New Roman"/>
                <w:b/>
                <w:bCs/>
                <w:sz w:val="28"/>
                <w:szCs w:val="28"/>
              </w:rPr>
              <w:t>в том числе по уровням образования</w:t>
            </w:r>
          </w:p>
        </w:tc>
      </w:tr>
      <w:tr w:rsidR="00F75B99" w:rsidRPr="000A7FF6" w:rsidTr="00A3414B">
        <w:tc>
          <w:tcPr>
            <w:tcW w:w="1668" w:type="dxa"/>
            <w:vMerge/>
            <w:shd w:val="clear" w:color="auto" w:fill="auto"/>
          </w:tcPr>
          <w:p w:rsidR="00F75B99" w:rsidRPr="000A7FF6" w:rsidRDefault="00F75B99" w:rsidP="00A3414B">
            <w:pPr>
              <w:spacing w:after="0" w:line="240" w:lineRule="auto"/>
              <w:jc w:val="both"/>
              <w:rPr>
                <w:rFonts w:ascii="Times New Roman" w:eastAsia="Times New Roman" w:hAnsi="Times New Roman"/>
                <w:sz w:val="28"/>
                <w:szCs w:val="28"/>
              </w:rPr>
            </w:pPr>
          </w:p>
        </w:tc>
        <w:tc>
          <w:tcPr>
            <w:tcW w:w="1716" w:type="dxa"/>
            <w:vMerge/>
            <w:shd w:val="clear" w:color="auto" w:fill="auto"/>
          </w:tcPr>
          <w:p w:rsidR="00F75B99" w:rsidRPr="000A7FF6" w:rsidRDefault="00F75B99" w:rsidP="00A3414B">
            <w:pPr>
              <w:spacing w:after="0" w:line="240" w:lineRule="auto"/>
              <w:jc w:val="both"/>
              <w:rPr>
                <w:rFonts w:ascii="Times New Roman" w:hAnsi="Times New Roman"/>
                <w:b/>
                <w:bCs/>
                <w:sz w:val="28"/>
                <w:szCs w:val="28"/>
              </w:rPr>
            </w:pPr>
          </w:p>
        </w:tc>
        <w:tc>
          <w:tcPr>
            <w:tcW w:w="1858" w:type="dxa"/>
            <w:shd w:val="clear" w:color="auto" w:fill="auto"/>
          </w:tcPr>
          <w:p w:rsidR="00F75B99" w:rsidRPr="000A7FF6" w:rsidRDefault="00F75B99" w:rsidP="00A3414B">
            <w:pPr>
              <w:spacing w:after="0" w:line="240" w:lineRule="auto"/>
              <w:jc w:val="both"/>
              <w:rPr>
                <w:rFonts w:ascii="Times New Roman" w:hAnsi="Times New Roman"/>
                <w:b/>
                <w:bCs/>
                <w:sz w:val="28"/>
                <w:szCs w:val="28"/>
              </w:rPr>
            </w:pPr>
            <w:r w:rsidRPr="000A7FF6">
              <w:rPr>
                <w:rFonts w:ascii="Times New Roman" w:eastAsia="Times New Roman" w:hAnsi="Times New Roman"/>
                <w:b/>
                <w:color w:val="000000"/>
                <w:sz w:val="28"/>
                <w:szCs w:val="28"/>
              </w:rPr>
              <w:t>средне-специальное/ техническое и профессиональное</w:t>
            </w:r>
          </w:p>
        </w:tc>
        <w:tc>
          <w:tcPr>
            <w:tcW w:w="2404" w:type="dxa"/>
            <w:shd w:val="clear" w:color="auto" w:fill="auto"/>
          </w:tcPr>
          <w:p w:rsidR="00F75B99" w:rsidRPr="000A7FF6" w:rsidRDefault="00F75B99" w:rsidP="00A3414B">
            <w:pPr>
              <w:spacing w:after="0" w:line="240" w:lineRule="auto"/>
              <w:jc w:val="both"/>
              <w:rPr>
                <w:rFonts w:ascii="Times New Roman" w:hAnsi="Times New Roman"/>
                <w:b/>
                <w:bCs/>
                <w:sz w:val="28"/>
                <w:szCs w:val="28"/>
              </w:rPr>
            </w:pPr>
            <w:proofErr w:type="spellStart"/>
            <w:r w:rsidRPr="000A7FF6">
              <w:rPr>
                <w:rFonts w:ascii="Times New Roman" w:hAnsi="Times New Roman"/>
                <w:b/>
                <w:bCs/>
                <w:sz w:val="28"/>
                <w:szCs w:val="28"/>
              </w:rPr>
              <w:t>послесреднее</w:t>
            </w:r>
            <w:proofErr w:type="spellEnd"/>
            <w:r w:rsidRPr="000A7FF6">
              <w:rPr>
                <w:rFonts w:ascii="Times New Roman" w:hAnsi="Times New Roman"/>
                <w:b/>
                <w:bCs/>
                <w:sz w:val="28"/>
                <w:szCs w:val="28"/>
              </w:rPr>
              <w:t xml:space="preserve"> образование</w:t>
            </w:r>
          </w:p>
        </w:tc>
        <w:tc>
          <w:tcPr>
            <w:tcW w:w="2369" w:type="dxa"/>
            <w:shd w:val="clear" w:color="auto" w:fill="auto"/>
          </w:tcPr>
          <w:p w:rsidR="00F75B99" w:rsidRPr="000A7FF6" w:rsidRDefault="00F75B99" w:rsidP="00A3414B">
            <w:pPr>
              <w:spacing w:after="0" w:line="240" w:lineRule="auto"/>
              <w:jc w:val="both"/>
              <w:rPr>
                <w:rFonts w:ascii="Times New Roman" w:hAnsi="Times New Roman"/>
                <w:b/>
                <w:bCs/>
                <w:sz w:val="28"/>
                <w:szCs w:val="28"/>
              </w:rPr>
            </w:pPr>
            <w:r w:rsidRPr="000A7FF6">
              <w:rPr>
                <w:rFonts w:ascii="Times New Roman" w:hAnsi="Times New Roman"/>
                <w:b/>
                <w:bCs/>
                <w:sz w:val="28"/>
                <w:szCs w:val="28"/>
              </w:rPr>
              <w:t xml:space="preserve">высшее </w:t>
            </w:r>
          </w:p>
        </w:tc>
        <w:tc>
          <w:tcPr>
            <w:tcW w:w="2653" w:type="dxa"/>
            <w:shd w:val="clear" w:color="auto" w:fill="auto"/>
          </w:tcPr>
          <w:p w:rsidR="00F75B99" w:rsidRPr="000A7FF6" w:rsidRDefault="00F75B99" w:rsidP="00A3414B">
            <w:pPr>
              <w:spacing w:after="0" w:line="240" w:lineRule="auto"/>
              <w:jc w:val="both"/>
              <w:rPr>
                <w:rFonts w:ascii="Times New Roman" w:eastAsia="Times New Roman" w:hAnsi="Times New Roman"/>
                <w:b/>
                <w:sz w:val="28"/>
                <w:szCs w:val="28"/>
              </w:rPr>
            </w:pPr>
            <w:proofErr w:type="gramStart"/>
            <w:r w:rsidRPr="000A7FF6">
              <w:rPr>
                <w:rFonts w:ascii="Times New Roman" w:eastAsia="Times New Roman" w:hAnsi="Times New Roman"/>
                <w:b/>
                <w:color w:val="000000"/>
                <w:sz w:val="28"/>
                <w:szCs w:val="28"/>
              </w:rPr>
              <w:t>послевузовское</w:t>
            </w:r>
            <w:proofErr w:type="gramEnd"/>
            <w:r w:rsidRPr="000A7FF6">
              <w:rPr>
                <w:rFonts w:ascii="Times New Roman" w:eastAsia="Times New Roman" w:hAnsi="Times New Roman"/>
                <w:b/>
                <w:color w:val="000000"/>
                <w:sz w:val="28"/>
                <w:szCs w:val="28"/>
              </w:rPr>
              <w:t xml:space="preserve"> (магистратура)</w:t>
            </w:r>
          </w:p>
        </w:tc>
        <w:tc>
          <w:tcPr>
            <w:tcW w:w="2385" w:type="dxa"/>
            <w:shd w:val="clear" w:color="auto" w:fill="auto"/>
          </w:tcPr>
          <w:p w:rsidR="00F75B99" w:rsidRPr="000A7FF6" w:rsidRDefault="00F75B99" w:rsidP="00A3414B">
            <w:pPr>
              <w:spacing w:after="0" w:line="240" w:lineRule="auto"/>
              <w:jc w:val="both"/>
              <w:rPr>
                <w:rFonts w:ascii="Times New Roman" w:eastAsia="Times New Roman" w:hAnsi="Times New Roman"/>
                <w:b/>
                <w:sz w:val="28"/>
                <w:szCs w:val="28"/>
              </w:rPr>
            </w:pPr>
            <w:proofErr w:type="gramStart"/>
            <w:r w:rsidRPr="000A7FF6">
              <w:rPr>
                <w:rFonts w:ascii="Times New Roman" w:eastAsia="Times New Roman" w:hAnsi="Times New Roman"/>
                <w:b/>
                <w:color w:val="000000"/>
                <w:sz w:val="28"/>
                <w:szCs w:val="28"/>
              </w:rPr>
              <w:t>послевузовское</w:t>
            </w:r>
            <w:proofErr w:type="gramEnd"/>
            <w:r w:rsidRPr="000A7FF6">
              <w:rPr>
                <w:rFonts w:ascii="Times New Roman" w:eastAsia="Times New Roman" w:hAnsi="Times New Roman"/>
                <w:b/>
                <w:color w:val="000000"/>
                <w:sz w:val="28"/>
                <w:szCs w:val="28"/>
              </w:rPr>
              <w:t xml:space="preserve"> (докторантура </w:t>
            </w:r>
            <w:r w:rsidRPr="000A7FF6">
              <w:rPr>
                <w:rFonts w:ascii="Times New Roman" w:eastAsia="Times New Roman" w:hAnsi="Times New Roman"/>
                <w:b/>
                <w:color w:val="000000"/>
                <w:sz w:val="28"/>
                <w:szCs w:val="28"/>
                <w:lang w:val="en-US"/>
              </w:rPr>
              <w:t>PhD</w:t>
            </w:r>
            <w:r w:rsidRPr="000A7FF6">
              <w:rPr>
                <w:rFonts w:ascii="Times New Roman" w:eastAsia="Times New Roman" w:hAnsi="Times New Roman"/>
                <w:b/>
                <w:color w:val="000000"/>
                <w:sz w:val="28"/>
                <w:szCs w:val="28"/>
              </w:rPr>
              <w:t>)</w:t>
            </w:r>
          </w:p>
        </w:tc>
      </w:tr>
      <w:tr w:rsidR="00F75B99" w:rsidRPr="000A7FF6" w:rsidTr="00A3414B">
        <w:tc>
          <w:tcPr>
            <w:tcW w:w="1668" w:type="dxa"/>
            <w:vMerge w:val="restart"/>
            <w:shd w:val="clear" w:color="auto" w:fill="auto"/>
          </w:tcPr>
          <w:p w:rsidR="00F75B99" w:rsidRPr="000A7FF6" w:rsidRDefault="00F75B99" w:rsidP="00A3414B">
            <w:pPr>
              <w:spacing w:after="0" w:line="240" w:lineRule="auto"/>
              <w:jc w:val="both"/>
              <w:rPr>
                <w:rFonts w:ascii="Times New Roman" w:hAnsi="Times New Roman"/>
                <w:sz w:val="28"/>
                <w:szCs w:val="28"/>
              </w:rPr>
            </w:pPr>
          </w:p>
        </w:tc>
        <w:tc>
          <w:tcPr>
            <w:tcW w:w="1716" w:type="dxa"/>
            <w:shd w:val="clear" w:color="auto" w:fill="auto"/>
          </w:tcPr>
          <w:p w:rsidR="00F75B99" w:rsidRPr="000A7FF6" w:rsidRDefault="00F75B99" w:rsidP="00A3414B">
            <w:pPr>
              <w:spacing w:after="0" w:line="240" w:lineRule="auto"/>
              <w:jc w:val="both"/>
              <w:rPr>
                <w:rFonts w:ascii="Times New Roman" w:eastAsia="Times New Roman" w:hAnsi="Times New Roman"/>
                <w:sz w:val="28"/>
                <w:szCs w:val="28"/>
              </w:rPr>
            </w:pPr>
            <w:r w:rsidRPr="000A7FF6">
              <w:rPr>
                <w:rFonts w:ascii="Times New Roman" w:eastAsia="Times New Roman" w:hAnsi="Times New Roman"/>
                <w:sz w:val="28"/>
                <w:szCs w:val="28"/>
              </w:rPr>
              <w:t>чел</w:t>
            </w:r>
          </w:p>
        </w:tc>
        <w:tc>
          <w:tcPr>
            <w:tcW w:w="1858" w:type="dxa"/>
            <w:shd w:val="clear" w:color="auto" w:fill="auto"/>
          </w:tcPr>
          <w:p w:rsidR="00F75B99" w:rsidRPr="000A7FF6" w:rsidRDefault="0068200C" w:rsidP="00A3414B">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7</w:t>
            </w:r>
          </w:p>
        </w:tc>
        <w:tc>
          <w:tcPr>
            <w:tcW w:w="2404" w:type="dxa"/>
            <w:shd w:val="clear" w:color="auto" w:fill="auto"/>
          </w:tcPr>
          <w:p w:rsidR="00F75B99" w:rsidRPr="000A7FF6" w:rsidRDefault="00F75B99" w:rsidP="00A3414B">
            <w:pPr>
              <w:spacing w:after="0" w:line="240" w:lineRule="auto"/>
              <w:jc w:val="both"/>
              <w:rPr>
                <w:rFonts w:ascii="Times New Roman" w:eastAsia="Times New Roman" w:hAnsi="Times New Roman"/>
                <w:sz w:val="28"/>
                <w:szCs w:val="28"/>
              </w:rPr>
            </w:pPr>
            <w:r w:rsidRPr="000A7FF6">
              <w:rPr>
                <w:rFonts w:ascii="Times New Roman" w:eastAsia="Times New Roman" w:hAnsi="Times New Roman"/>
                <w:sz w:val="28"/>
                <w:szCs w:val="28"/>
              </w:rPr>
              <w:t>0</w:t>
            </w:r>
          </w:p>
        </w:tc>
        <w:tc>
          <w:tcPr>
            <w:tcW w:w="2369" w:type="dxa"/>
            <w:shd w:val="clear" w:color="auto" w:fill="auto"/>
          </w:tcPr>
          <w:p w:rsidR="00F75B99" w:rsidRPr="000A7FF6" w:rsidRDefault="00F75B99" w:rsidP="0068200C">
            <w:pPr>
              <w:spacing w:after="0" w:line="240" w:lineRule="auto"/>
              <w:jc w:val="both"/>
              <w:rPr>
                <w:rFonts w:ascii="Times New Roman" w:eastAsia="Times New Roman" w:hAnsi="Times New Roman"/>
                <w:sz w:val="28"/>
                <w:szCs w:val="28"/>
              </w:rPr>
            </w:pPr>
            <w:r w:rsidRPr="000A7FF6">
              <w:rPr>
                <w:rFonts w:ascii="Times New Roman" w:eastAsia="Times New Roman" w:hAnsi="Times New Roman"/>
                <w:sz w:val="28"/>
                <w:szCs w:val="28"/>
              </w:rPr>
              <w:t>6</w:t>
            </w:r>
            <w:r w:rsidR="0068200C">
              <w:rPr>
                <w:rFonts w:ascii="Times New Roman" w:eastAsia="Times New Roman" w:hAnsi="Times New Roman"/>
                <w:sz w:val="28"/>
                <w:szCs w:val="28"/>
              </w:rPr>
              <w:t>3</w:t>
            </w:r>
          </w:p>
        </w:tc>
        <w:tc>
          <w:tcPr>
            <w:tcW w:w="2653" w:type="dxa"/>
            <w:shd w:val="clear" w:color="auto" w:fill="auto"/>
          </w:tcPr>
          <w:p w:rsidR="00F75B99" w:rsidRPr="000A7FF6" w:rsidRDefault="00F75B99" w:rsidP="00A3414B">
            <w:pPr>
              <w:spacing w:after="0" w:line="240" w:lineRule="auto"/>
              <w:jc w:val="both"/>
              <w:rPr>
                <w:rFonts w:ascii="Times New Roman" w:eastAsia="Times New Roman" w:hAnsi="Times New Roman"/>
                <w:sz w:val="28"/>
                <w:szCs w:val="28"/>
              </w:rPr>
            </w:pPr>
            <w:r w:rsidRPr="000A7FF6">
              <w:rPr>
                <w:rFonts w:ascii="Times New Roman" w:eastAsia="Times New Roman" w:hAnsi="Times New Roman"/>
                <w:sz w:val="28"/>
                <w:szCs w:val="28"/>
              </w:rPr>
              <w:t>2</w:t>
            </w:r>
          </w:p>
        </w:tc>
        <w:tc>
          <w:tcPr>
            <w:tcW w:w="2385" w:type="dxa"/>
            <w:shd w:val="clear" w:color="auto" w:fill="auto"/>
          </w:tcPr>
          <w:p w:rsidR="00F75B99" w:rsidRPr="000A7FF6" w:rsidRDefault="00F75B99" w:rsidP="00A3414B">
            <w:pPr>
              <w:spacing w:after="0" w:line="240" w:lineRule="auto"/>
              <w:jc w:val="center"/>
              <w:rPr>
                <w:rFonts w:ascii="Times New Roman" w:eastAsia="Times New Roman" w:hAnsi="Times New Roman"/>
                <w:color w:val="000000"/>
                <w:sz w:val="28"/>
                <w:szCs w:val="28"/>
              </w:rPr>
            </w:pPr>
            <w:r w:rsidRPr="000A7FF6">
              <w:rPr>
                <w:rFonts w:ascii="Times New Roman" w:eastAsia="Times New Roman" w:hAnsi="Times New Roman"/>
                <w:color w:val="000000"/>
                <w:sz w:val="28"/>
                <w:szCs w:val="28"/>
              </w:rPr>
              <w:t>0</w:t>
            </w:r>
          </w:p>
        </w:tc>
      </w:tr>
      <w:tr w:rsidR="00F75B99" w:rsidRPr="000A7FF6" w:rsidTr="00A3414B">
        <w:tc>
          <w:tcPr>
            <w:tcW w:w="1668" w:type="dxa"/>
            <w:vMerge/>
            <w:shd w:val="clear" w:color="auto" w:fill="auto"/>
          </w:tcPr>
          <w:p w:rsidR="00F75B99" w:rsidRPr="000A7FF6" w:rsidRDefault="00F75B99" w:rsidP="00A3414B">
            <w:pPr>
              <w:spacing w:after="0" w:line="240" w:lineRule="auto"/>
              <w:jc w:val="both"/>
              <w:rPr>
                <w:rFonts w:ascii="Times New Roman" w:eastAsia="Times New Roman" w:hAnsi="Times New Roman"/>
                <w:sz w:val="28"/>
                <w:szCs w:val="28"/>
              </w:rPr>
            </w:pPr>
          </w:p>
        </w:tc>
        <w:tc>
          <w:tcPr>
            <w:tcW w:w="1716" w:type="dxa"/>
            <w:shd w:val="clear" w:color="auto" w:fill="auto"/>
          </w:tcPr>
          <w:p w:rsidR="00F75B99" w:rsidRPr="000A7FF6" w:rsidRDefault="00F75B99" w:rsidP="00A3414B">
            <w:pPr>
              <w:spacing w:after="0" w:line="240" w:lineRule="auto"/>
              <w:jc w:val="both"/>
              <w:rPr>
                <w:rFonts w:ascii="Times New Roman" w:eastAsia="Times New Roman" w:hAnsi="Times New Roman"/>
                <w:sz w:val="28"/>
                <w:szCs w:val="28"/>
              </w:rPr>
            </w:pPr>
            <w:r w:rsidRPr="000A7FF6">
              <w:rPr>
                <w:rFonts w:ascii="Times New Roman" w:eastAsia="Times New Roman" w:hAnsi="Times New Roman"/>
                <w:sz w:val="28"/>
                <w:szCs w:val="28"/>
              </w:rPr>
              <w:t>%</w:t>
            </w:r>
          </w:p>
        </w:tc>
        <w:tc>
          <w:tcPr>
            <w:tcW w:w="1858" w:type="dxa"/>
            <w:shd w:val="clear" w:color="auto" w:fill="auto"/>
          </w:tcPr>
          <w:p w:rsidR="00F75B99" w:rsidRPr="000A7FF6" w:rsidRDefault="00F75B99" w:rsidP="00A3414B">
            <w:pPr>
              <w:spacing w:after="0" w:line="240" w:lineRule="auto"/>
              <w:jc w:val="both"/>
              <w:rPr>
                <w:rFonts w:ascii="Times New Roman" w:eastAsia="Times New Roman" w:hAnsi="Times New Roman"/>
                <w:sz w:val="28"/>
                <w:szCs w:val="28"/>
              </w:rPr>
            </w:pPr>
            <w:r w:rsidRPr="000A7FF6">
              <w:rPr>
                <w:rFonts w:ascii="Times New Roman" w:eastAsia="Times New Roman" w:hAnsi="Times New Roman"/>
                <w:sz w:val="28"/>
                <w:szCs w:val="28"/>
              </w:rPr>
              <w:t>11</w:t>
            </w:r>
          </w:p>
        </w:tc>
        <w:tc>
          <w:tcPr>
            <w:tcW w:w="2404" w:type="dxa"/>
            <w:shd w:val="clear" w:color="auto" w:fill="auto"/>
          </w:tcPr>
          <w:p w:rsidR="00F75B99" w:rsidRPr="000A7FF6" w:rsidRDefault="00F75B99" w:rsidP="00A3414B">
            <w:pPr>
              <w:spacing w:after="0" w:line="240" w:lineRule="auto"/>
              <w:jc w:val="both"/>
              <w:rPr>
                <w:rFonts w:ascii="Times New Roman" w:eastAsia="Times New Roman" w:hAnsi="Times New Roman"/>
                <w:sz w:val="28"/>
                <w:szCs w:val="28"/>
              </w:rPr>
            </w:pPr>
            <w:r w:rsidRPr="000A7FF6">
              <w:rPr>
                <w:rFonts w:ascii="Times New Roman" w:eastAsia="Times New Roman" w:hAnsi="Times New Roman"/>
                <w:sz w:val="28"/>
                <w:szCs w:val="28"/>
              </w:rPr>
              <w:t>0</w:t>
            </w:r>
          </w:p>
        </w:tc>
        <w:tc>
          <w:tcPr>
            <w:tcW w:w="2369" w:type="dxa"/>
            <w:shd w:val="clear" w:color="auto" w:fill="auto"/>
          </w:tcPr>
          <w:p w:rsidR="00F75B99" w:rsidRPr="000A7FF6" w:rsidRDefault="00F75B99" w:rsidP="00A3414B">
            <w:pPr>
              <w:spacing w:after="0" w:line="240" w:lineRule="auto"/>
              <w:jc w:val="both"/>
              <w:rPr>
                <w:rFonts w:ascii="Times New Roman" w:eastAsia="Times New Roman" w:hAnsi="Times New Roman"/>
                <w:sz w:val="28"/>
                <w:szCs w:val="28"/>
              </w:rPr>
            </w:pPr>
            <w:r w:rsidRPr="000A7FF6">
              <w:rPr>
                <w:rFonts w:ascii="Times New Roman" w:eastAsia="Times New Roman" w:hAnsi="Times New Roman"/>
                <w:sz w:val="28"/>
                <w:szCs w:val="28"/>
              </w:rPr>
              <w:t xml:space="preserve"> 86</w:t>
            </w:r>
          </w:p>
        </w:tc>
        <w:tc>
          <w:tcPr>
            <w:tcW w:w="2653" w:type="dxa"/>
            <w:shd w:val="clear" w:color="auto" w:fill="auto"/>
          </w:tcPr>
          <w:p w:rsidR="00F75B99" w:rsidRPr="000A7FF6" w:rsidRDefault="00F75B99" w:rsidP="00A3414B">
            <w:pPr>
              <w:spacing w:after="0" w:line="240" w:lineRule="auto"/>
              <w:jc w:val="both"/>
              <w:rPr>
                <w:rFonts w:ascii="Times New Roman" w:eastAsia="Times New Roman" w:hAnsi="Times New Roman"/>
                <w:sz w:val="28"/>
                <w:szCs w:val="28"/>
              </w:rPr>
            </w:pPr>
            <w:r w:rsidRPr="000A7FF6">
              <w:rPr>
                <w:rFonts w:ascii="Times New Roman" w:eastAsia="Times New Roman" w:hAnsi="Times New Roman"/>
                <w:sz w:val="28"/>
                <w:szCs w:val="28"/>
              </w:rPr>
              <w:t>3</w:t>
            </w:r>
          </w:p>
        </w:tc>
        <w:tc>
          <w:tcPr>
            <w:tcW w:w="2385" w:type="dxa"/>
            <w:shd w:val="clear" w:color="auto" w:fill="auto"/>
          </w:tcPr>
          <w:p w:rsidR="00F75B99" w:rsidRPr="000A7FF6" w:rsidRDefault="00F75B99" w:rsidP="00A3414B">
            <w:pPr>
              <w:spacing w:after="0" w:line="240" w:lineRule="auto"/>
              <w:jc w:val="center"/>
              <w:rPr>
                <w:rFonts w:ascii="Times New Roman" w:eastAsia="Times New Roman" w:hAnsi="Times New Roman"/>
                <w:color w:val="000000"/>
                <w:sz w:val="28"/>
                <w:szCs w:val="28"/>
              </w:rPr>
            </w:pPr>
            <w:r w:rsidRPr="000A7FF6">
              <w:rPr>
                <w:rFonts w:ascii="Times New Roman" w:eastAsia="Times New Roman" w:hAnsi="Times New Roman"/>
                <w:color w:val="000000"/>
                <w:sz w:val="28"/>
                <w:szCs w:val="28"/>
              </w:rPr>
              <w:t>0</w:t>
            </w:r>
          </w:p>
        </w:tc>
      </w:tr>
    </w:tbl>
    <w:p w:rsidR="00F75B99" w:rsidRPr="00EF1AA4" w:rsidRDefault="00F75B99" w:rsidP="00F75B99">
      <w:pPr>
        <w:pStyle w:val="a3"/>
        <w:tabs>
          <w:tab w:val="left" w:pos="0"/>
          <w:tab w:val="left" w:pos="426"/>
        </w:tabs>
        <w:ind w:left="0" w:firstLine="567"/>
        <w:jc w:val="both"/>
        <w:rPr>
          <w:sz w:val="28"/>
          <w:szCs w:val="28"/>
        </w:rPr>
      </w:pPr>
      <w:r>
        <w:rPr>
          <w:sz w:val="28"/>
          <w:szCs w:val="28"/>
        </w:rPr>
        <w:t xml:space="preserve"> </w:t>
      </w:r>
      <w:r w:rsidRPr="009A4263">
        <w:rPr>
          <w:sz w:val="28"/>
          <w:szCs w:val="28"/>
        </w:rPr>
        <w:t>Все учителя имеют педагогическое образование, подавляющее большинство - (86%) с высшим педагогическим     образованием.</w:t>
      </w:r>
    </w:p>
    <w:p w:rsidR="00F75B99" w:rsidRDefault="00F75B99" w:rsidP="00F75B99">
      <w:pPr>
        <w:spacing w:after="0" w:line="240" w:lineRule="auto"/>
        <w:rPr>
          <w:rFonts w:ascii="Times New Roman" w:hAnsi="Times New Roman"/>
          <w:b/>
          <w:sz w:val="28"/>
          <w:szCs w:val="28"/>
        </w:rPr>
        <w:sectPr w:rsidR="00F75B99" w:rsidSect="00A3414B">
          <w:pgSz w:w="16838" w:h="11906" w:orient="landscape"/>
          <w:pgMar w:top="1418" w:right="567" w:bottom="1701" w:left="992" w:header="0" w:footer="0" w:gutter="0"/>
          <w:cols w:space="708"/>
          <w:titlePg/>
          <w:docGrid w:linePitch="360"/>
        </w:sectPr>
      </w:pPr>
    </w:p>
    <w:p w:rsidR="00F75B99" w:rsidRDefault="00F75B99" w:rsidP="00F75B99">
      <w:pPr>
        <w:spacing w:after="0" w:line="240" w:lineRule="auto"/>
        <w:jc w:val="center"/>
        <w:rPr>
          <w:rFonts w:ascii="Times New Roman" w:hAnsi="Times New Roman"/>
          <w:b/>
          <w:sz w:val="28"/>
          <w:szCs w:val="28"/>
        </w:rPr>
      </w:pPr>
    </w:p>
    <w:p w:rsidR="00F75B99" w:rsidRDefault="00F75B99" w:rsidP="00F75B99">
      <w:pPr>
        <w:pStyle w:val="a3"/>
        <w:ind w:left="0"/>
        <w:jc w:val="right"/>
        <w:rPr>
          <w:b/>
          <w:sz w:val="28"/>
          <w:szCs w:val="28"/>
        </w:rPr>
      </w:pPr>
      <w:r>
        <w:rPr>
          <w:b/>
          <w:sz w:val="28"/>
          <w:szCs w:val="28"/>
        </w:rPr>
        <w:t>Таблица № 4</w:t>
      </w:r>
    </w:p>
    <w:p w:rsidR="00F75B99" w:rsidRDefault="00F75B99" w:rsidP="00F75B99">
      <w:pPr>
        <w:pStyle w:val="a3"/>
        <w:ind w:left="0"/>
        <w:jc w:val="right"/>
        <w:rPr>
          <w:b/>
          <w:sz w:val="28"/>
          <w:szCs w:val="28"/>
        </w:rPr>
      </w:pPr>
    </w:p>
    <w:p w:rsidR="00F75B99" w:rsidRDefault="00F75B99" w:rsidP="00F75B99">
      <w:pPr>
        <w:pStyle w:val="a3"/>
        <w:ind w:left="0"/>
        <w:jc w:val="center"/>
        <w:rPr>
          <w:b/>
          <w:sz w:val="28"/>
          <w:szCs w:val="28"/>
        </w:rPr>
      </w:pPr>
      <w:r w:rsidRPr="00733030">
        <w:rPr>
          <w:b/>
          <w:sz w:val="28"/>
          <w:szCs w:val="28"/>
        </w:rPr>
        <w:t>Информация о прохождении курсов повышения квалификации</w:t>
      </w:r>
    </w:p>
    <w:p w:rsidR="00F75B99" w:rsidRPr="00733030" w:rsidRDefault="00F75B99" w:rsidP="00F75B99">
      <w:pPr>
        <w:pStyle w:val="a3"/>
        <w:ind w:left="0"/>
        <w:jc w:val="center"/>
        <w:rPr>
          <w:b/>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
        <w:gridCol w:w="1025"/>
        <w:gridCol w:w="1843"/>
        <w:gridCol w:w="850"/>
        <w:gridCol w:w="709"/>
        <w:gridCol w:w="1701"/>
        <w:gridCol w:w="1842"/>
        <w:gridCol w:w="723"/>
        <w:gridCol w:w="724"/>
      </w:tblGrid>
      <w:tr w:rsidR="0068200C" w:rsidRPr="000A7FF6" w:rsidTr="0068200C">
        <w:tc>
          <w:tcPr>
            <w:tcW w:w="501" w:type="dxa"/>
            <w:vMerge w:val="restart"/>
            <w:shd w:val="clear" w:color="auto" w:fill="auto"/>
            <w:vAlign w:val="center"/>
          </w:tcPr>
          <w:p w:rsidR="0068200C" w:rsidRPr="000A7FF6" w:rsidRDefault="0068200C" w:rsidP="0068200C">
            <w:pPr>
              <w:spacing w:after="0" w:line="240" w:lineRule="auto"/>
              <w:contextualSpacing/>
              <w:jc w:val="center"/>
              <w:rPr>
                <w:rFonts w:ascii="Times New Roman" w:hAnsi="Times New Roman"/>
                <w:b/>
                <w:sz w:val="16"/>
                <w:szCs w:val="14"/>
              </w:rPr>
            </w:pPr>
            <w:r w:rsidRPr="000A7FF6">
              <w:rPr>
                <w:rFonts w:ascii="Times New Roman" w:hAnsi="Times New Roman"/>
                <w:b/>
                <w:sz w:val="16"/>
                <w:szCs w:val="14"/>
              </w:rPr>
              <w:t>№</w:t>
            </w:r>
          </w:p>
        </w:tc>
        <w:tc>
          <w:tcPr>
            <w:tcW w:w="1025" w:type="dxa"/>
            <w:vMerge w:val="restart"/>
            <w:shd w:val="clear" w:color="auto" w:fill="auto"/>
            <w:vAlign w:val="center"/>
          </w:tcPr>
          <w:p w:rsidR="0068200C" w:rsidRPr="000A7FF6" w:rsidRDefault="0068200C" w:rsidP="0068200C">
            <w:pPr>
              <w:spacing w:after="0" w:line="240" w:lineRule="auto"/>
              <w:contextualSpacing/>
              <w:jc w:val="center"/>
              <w:rPr>
                <w:rFonts w:ascii="Times New Roman" w:hAnsi="Times New Roman"/>
                <w:b/>
                <w:bCs/>
                <w:sz w:val="16"/>
                <w:szCs w:val="14"/>
              </w:rPr>
            </w:pPr>
            <w:r w:rsidRPr="000A7FF6">
              <w:rPr>
                <w:rFonts w:ascii="Times New Roman" w:hAnsi="Times New Roman"/>
                <w:b/>
                <w:bCs/>
                <w:sz w:val="16"/>
                <w:szCs w:val="14"/>
              </w:rPr>
              <w:t>Направление</w:t>
            </w:r>
          </w:p>
        </w:tc>
        <w:tc>
          <w:tcPr>
            <w:tcW w:w="1843" w:type="dxa"/>
            <w:vMerge w:val="restart"/>
            <w:shd w:val="clear" w:color="auto" w:fill="auto"/>
            <w:vAlign w:val="center"/>
          </w:tcPr>
          <w:p w:rsidR="0068200C" w:rsidRPr="00CA62AE" w:rsidRDefault="0068200C" w:rsidP="0068200C">
            <w:pPr>
              <w:spacing w:after="0" w:line="240" w:lineRule="auto"/>
              <w:contextualSpacing/>
              <w:jc w:val="center"/>
              <w:rPr>
                <w:rFonts w:ascii="Times New Roman" w:hAnsi="Times New Roman"/>
                <w:b/>
                <w:bCs/>
                <w:sz w:val="16"/>
                <w:szCs w:val="14"/>
              </w:rPr>
            </w:pPr>
            <w:r w:rsidRPr="00CA62AE">
              <w:rPr>
                <w:rFonts w:ascii="Times New Roman" w:hAnsi="Times New Roman"/>
                <w:b/>
                <w:bCs/>
                <w:sz w:val="16"/>
                <w:szCs w:val="14"/>
              </w:rPr>
              <w:t>Наименование</w:t>
            </w:r>
          </w:p>
        </w:tc>
        <w:tc>
          <w:tcPr>
            <w:tcW w:w="850" w:type="dxa"/>
            <w:vMerge w:val="restart"/>
            <w:shd w:val="clear" w:color="auto" w:fill="auto"/>
            <w:vAlign w:val="center"/>
          </w:tcPr>
          <w:p w:rsidR="0068200C" w:rsidRPr="00CA62AE" w:rsidRDefault="0068200C" w:rsidP="0068200C">
            <w:pPr>
              <w:spacing w:after="0" w:line="240" w:lineRule="auto"/>
              <w:contextualSpacing/>
              <w:jc w:val="center"/>
              <w:rPr>
                <w:rFonts w:ascii="Times New Roman" w:hAnsi="Times New Roman"/>
                <w:b/>
                <w:bCs/>
                <w:sz w:val="16"/>
                <w:szCs w:val="14"/>
              </w:rPr>
            </w:pPr>
            <w:r w:rsidRPr="00CA62AE">
              <w:rPr>
                <w:rFonts w:ascii="Times New Roman" w:hAnsi="Times New Roman"/>
                <w:b/>
                <w:bCs/>
                <w:sz w:val="16"/>
                <w:szCs w:val="14"/>
              </w:rPr>
              <w:t>Всего педагогов</w:t>
            </w:r>
          </w:p>
          <w:p w:rsidR="0068200C" w:rsidRPr="00CA62AE" w:rsidRDefault="0068200C" w:rsidP="0068200C">
            <w:pPr>
              <w:spacing w:after="0" w:line="240" w:lineRule="auto"/>
              <w:contextualSpacing/>
              <w:jc w:val="center"/>
              <w:rPr>
                <w:rFonts w:ascii="Times New Roman" w:hAnsi="Times New Roman"/>
                <w:b/>
                <w:bCs/>
                <w:sz w:val="16"/>
                <w:szCs w:val="14"/>
              </w:rPr>
            </w:pPr>
          </w:p>
        </w:tc>
        <w:tc>
          <w:tcPr>
            <w:tcW w:w="709" w:type="dxa"/>
            <w:vMerge w:val="restart"/>
            <w:shd w:val="clear" w:color="auto" w:fill="auto"/>
            <w:vAlign w:val="center"/>
          </w:tcPr>
          <w:p w:rsidR="0068200C" w:rsidRPr="00CA62AE" w:rsidRDefault="0068200C" w:rsidP="0068200C">
            <w:pPr>
              <w:spacing w:after="0" w:line="240" w:lineRule="auto"/>
              <w:contextualSpacing/>
              <w:jc w:val="center"/>
              <w:rPr>
                <w:rFonts w:ascii="Times New Roman" w:hAnsi="Times New Roman"/>
                <w:b/>
                <w:bCs/>
                <w:sz w:val="16"/>
                <w:szCs w:val="14"/>
              </w:rPr>
            </w:pPr>
            <w:r w:rsidRPr="00CA62AE">
              <w:rPr>
                <w:rFonts w:ascii="Times New Roman" w:hAnsi="Times New Roman"/>
                <w:b/>
                <w:bCs/>
                <w:sz w:val="16"/>
                <w:szCs w:val="14"/>
              </w:rPr>
              <w:t>Из них прошли курсы (кол-во)</w:t>
            </w:r>
          </w:p>
        </w:tc>
        <w:tc>
          <w:tcPr>
            <w:tcW w:w="3543" w:type="dxa"/>
            <w:gridSpan w:val="2"/>
            <w:shd w:val="clear" w:color="auto" w:fill="auto"/>
            <w:vAlign w:val="center"/>
          </w:tcPr>
          <w:p w:rsidR="0068200C" w:rsidRPr="00CA62AE" w:rsidRDefault="0068200C" w:rsidP="0068200C">
            <w:pPr>
              <w:spacing w:after="0" w:line="240" w:lineRule="auto"/>
              <w:contextualSpacing/>
              <w:jc w:val="center"/>
              <w:rPr>
                <w:rFonts w:ascii="Times New Roman" w:hAnsi="Times New Roman"/>
                <w:b/>
                <w:bCs/>
                <w:sz w:val="16"/>
                <w:szCs w:val="14"/>
              </w:rPr>
            </w:pPr>
            <w:r w:rsidRPr="00CA62AE">
              <w:rPr>
                <w:rFonts w:ascii="Times New Roman" w:hAnsi="Times New Roman"/>
                <w:b/>
                <w:bCs/>
                <w:sz w:val="16"/>
                <w:szCs w:val="14"/>
              </w:rPr>
              <w:t>В организациях</w:t>
            </w:r>
          </w:p>
        </w:tc>
        <w:tc>
          <w:tcPr>
            <w:tcW w:w="1447" w:type="dxa"/>
            <w:gridSpan w:val="2"/>
            <w:shd w:val="clear" w:color="auto" w:fill="auto"/>
            <w:vAlign w:val="center"/>
          </w:tcPr>
          <w:p w:rsidR="0068200C" w:rsidRPr="000A7FF6" w:rsidRDefault="0068200C" w:rsidP="0068200C">
            <w:pPr>
              <w:spacing w:after="0" w:line="240" w:lineRule="auto"/>
              <w:contextualSpacing/>
              <w:jc w:val="center"/>
              <w:rPr>
                <w:rFonts w:ascii="Times New Roman" w:hAnsi="Times New Roman"/>
                <w:b/>
                <w:bCs/>
                <w:sz w:val="16"/>
                <w:szCs w:val="14"/>
              </w:rPr>
            </w:pPr>
            <w:r w:rsidRPr="000A7FF6">
              <w:rPr>
                <w:rFonts w:ascii="Times New Roman" w:hAnsi="Times New Roman"/>
                <w:b/>
                <w:bCs/>
                <w:sz w:val="16"/>
                <w:szCs w:val="14"/>
              </w:rPr>
              <w:t xml:space="preserve">Не прошли </w:t>
            </w:r>
          </w:p>
          <w:p w:rsidR="0068200C" w:rsidRPr="000A7FF6" w:rsidRDefault="0068200C" w:rsidP="0068200C">
            <w:pPr>
              <w:spacing w:after="0" w:line="240" w:lineRule="auto"/>
              <w:contextualSpacing/>
              <w:jc w:val="center"/>
              <w:rPr>
                <w:rFonts w:ascii="Times New Roman" w:hAnsi="Times New Roman"/>
                <w:b/>
                <w:bCs/>
                <w:sz w:val="16"/>
                <w:szCs w:val="14"/>
              </w:rPr>
            </w:pPr>
            <w:r w:rsidRPr="000A7FF6">
              <w:rPr>
                <w:rFonts w:ascii="Times New Roman" w:hAnsi="Times New Roman"/>
                <w:b/>
                <w:bCs/>
                <w:sz w:val="16"/>
                <w:szCs w:val="14"/>
              </w:rPr>
              <w:t xml:space="preserve">обучение </w:t>
            </w:r>
          </w:p>
        </w:tc>
      </w:tr>
      <w:tr w:rsidR="0068200C" w:rsidRPr="000A7FF6" w:rsidTr="0068200C">
        <w:trPr>
          <w:trHeight w:val="201"/>
        </w:trPr>
        <w:tc>
          <w:tcPr>
            <w:tcW w:w="501" w:type="dxa"/>
            <w:vMerge/>
            <w:shd w:val="clear" w:color="auto" w:fill="auto"/>
            <w:vAlign w:val="center"/>
          </w:tcPr>
          <w:p w:rsidR="0068200C" w:rsidRPr="000A7FF6" w:rsidRDefault="0068200C" w:rsidP="0068200C">
            <w:pPr>
              <w:spacing w:after="0" w:line="240" w:lineRule="auto"/>
              <w:contextualSpacing/>
              <w:jc w:val="center"/>
              <w:rPr>
                <w:rFonts w:ascii="Times New Roman" w:hAnsi="Times New Roman"/>
                <w:sz w:val="16"/>
                <w:szCs w:val="14"/>
              </w:rPr>
            </w:pPr>
          </w:p>
        </w:tc>
        <w:tc>
          <w:tcPr>
            <w:tcW w:w="1025" w:type="dxa"/>
            <w:vMerge/>
            <w:shd w:val="clear" w:color="auto" w:fill="auto"/>
            <w:vAlign w:val="center"/>
          </w:tcPr>
          <w:p w:rsidR="0068200C" w:rsidRPr="000A7FF6" w:rsidRDefault="0068200C" w:rsidP="0068200C">
            <w:pPr>
              <w:spacing w:after="0" w:line="240" w:lineRule="auto"/>
              <w:contextualSpacing/>
              <w:jc w:val="center"/>
              <w:rPr>
                <w:rFonts w:ascii="Times New Roman" w:hAnsi="Times New Roman"/>
                <w:b/>
                <w:bCs/>
                <w:sz w:val="16"/>
                <w:szCs w:val="14"/>
              </w:rPr>
            </w:pPr>
          </w:p>
        </w:tc>
        <w:tc>
          <w:tcPr>
            <w:tcW w:w="1843" w:type="dxa"/>
            <w:vMerge/>
            <w:shd w:val="clear" w:color="auto" w:fill="auto"/>
            <w:vAlign w:val="center"/>
          </w:tcPr>
          <w:p w:rsidR="0068200C" w:rsidRPr="00CA62AE" w:rsidRDefault="0068200C" w:rsidP="0068200C">
            <w:pPr>
              <w:spacing w:after="0" w:line="240" w:lineRule="auto"/>
              <w:contextualSpacing/>
              <w:jc w:val="center"/>
              <w:rPr>
                <w:rFonts w:ascii="Times New Roman" w:hAnsi="Times New Roman"/>
                <w:b/>
                <w:bCs/>
                <w:sz w:val="16"/>
                <w:szCs w:val="14"/>
              </w:rPr>
            </w:pPr>
          </w:p>
        </w:tc>
        <w:tc>
          <w:tcPr>
            <w:tcW w:w="850" w:type="dxa"/>
            <w:vMerge/>
            <w:shd w:val="clear" w:color="auto" w:fill="auto"/>
            <w:vAlign w:val="center"/>
          </w:tcPr>
          <w:p w:rsidR="0068200C" w:rsidRPr="00CA62AE" w:rsidRDefault="0068200C" w:rsidP="0068200C">
            <w:pPr>
              <w:spacing w:after="0" w:line="240" w:lineRule="auto"/>
              <w:contextualSpacing/>
              <w:jc w:val="center"/>
              <w:rPr>
                <w:rFonts w:ascii="Times New Roman" w:hAnsi="Times New Roman"/>
                <w:b/>
                <w:bCs/>
                <w:sz w:val="16"/>
                <w:szCs w:val="14"/>
              </w:rPr>
            </w:pPr>
          </w:p>
        </w:tc>
        <w:tc>
          <w:tcPr>
            <w:tcW w:w="709" w:type="dxa"/>
            <w:vMerge/>
            <w:shd w:val="clear" w:color="auto" w:fill="auto"/>
          </w:tcPr>
          <w:p w:rsidR="0068200C" w:rsidRPr="00CA62AE" w:rsidRDefault="0068200C" w:rsidP="0068200C">
            <w:pPr>
              <w:spacing w:after="0" w:line="240" w:lineRule="auto"/>
              <w:contextualSpacing/>
              <w:jc w:val="center"/>
              <w:rPr>
                <w:rFonts w:ascii="Times New Roman" w:hAnsi="Times New Roman"/>
                <w:b/>
                <w:bCs/>
                <w:sz w:val="16"/>
                <w:szCs w:val="14"/>
              </w:rPr>
            </w:pPr>
          </w:p>
        </w:tc>
        <w:tc>
          <w:tcPr>
            <w:tcW w:w="1701" w:type="dxa"/>
            <w:shd w:val="clear" w:color="auto" w:fill="auto"/>
            <w:vAlign w:val="center"/>
          </w:tcPr>
          <w:p w:rsidR="0068200C" w:rsidRPr="00CA62AE" w:rsidRDefault="0068200C" w:rsidP="0068200C">
            <w:pPr>
              <w:spacing w:after="0" w:line="240" w:lineRule="auto"/>
              <w:contextualSpacing/>
              <w:jc w:val="center"/>
              <w:rPr>
                <w:rFonts w:ascii="Times New Roman" w:hAnsi="Times New Roman"/>
                <w:b/>
                <w:bCs/>
                <w:sz w:val="16"/>
                <w:szCs w:val="14"/>
              </w:rPr>
            </w:pPr>
            <w:r w:rsidRPr="00CA62AE">
              <w:rPr>
                <w:rFonts w:ascii="Times New Roman" w:hAnsi="Times New Roman"/>
                <w:b/>
                <w:bCs/>
                <w:sz w:val="16"/>
                <w:szCs w:val="14"/>
              </w:rPr>
              <w:t>ЦПМ</w:t>
            </w:r>
          </w:p>
          <w:p w:rsidR="0068200C" w:rsidRPr="00CA62AE" w:rsidRDefault="0068200C" w:rsidP="0068200C">
            <w:pPr>
              <w:spacing w:after="0" w:line="240" w:lineRule="auto"/>
              <w:contextualSpacing/>
              <w:jc w:val="center"/>
              <w:rPr>
                <w:rFonts w:ascii="Times New Roman" w:hAnsi="Times New Roman"/>
                <w:b/>
                <w:bCs/>
                <w:sz w:val="16"/>
                <w:szCs w:val="14"/>
              </w:rPr>
            </w:pPr>
            <w:r w:rsidRPr="00CA62AE">
              <w:rPr>
                <w:rFonts w:ascii="Times New Roman" w:hAnsi="Times New Roman"/>
                <w:b/>
                <w:bCs/>
                <w:sz w:val="16"/>
                <w:szCs w:val="14"/>
              </w:rPr>
              <w:t>(кол-во)</w:t>
            </w:r>
          </w:p>
        </w:tc>
        <w:tc>
          <w:tcPr>
            <w:tcW w:w="1842" w:type="dxa"/>
            <w:shd w:val="clear" w:color="auto" w:fill="auto"/>
            <w:vAlign w:val="center"/>
          </w:tcPr>
          <w:p w:rsidR="0068200C" w:rsidRPr="00CA62AE" w:rsidRDefault="0068200C" w:rsidP="0068200C">
            <w:pPr>
              <w:spacing w:after="0" w:line="240" w:lineRule="auto"/>
              <w:contextualSpacing/>
              <w:jc w:val="center"/>
              <w:rPr>
                <w:rFonts w:ascii="Times New Roman" w:hAnsi="Times New Roman"/>
                <w:b/>
                <w:bCs/>
                <w:sz w:val="16"/>
                <w:szCs w:val="14"/>
              </w:rPr>
            </w:pPr>
            <w:r w:rsidRPr="00CA62AE">
              <w:rPr>
                <w:rFonts w:ascii="Times New Roman" w:hAnsi="Times New Roman"/>
                <w:b/>
                <w:bCs/>
                <w:sz w:val="16"/>
                <w:szCs w:val="14"/>
              </w:rPr>
              <w:t>«</w:t>
            </w:r>
            <w:proofErr w:type="spellStart"/>
            <w:r w:rsidRPr="00CA62AE">
              <w:rPr>
                <w:rFonts w:ascii="Times New Roman" w:hAnsi="Times New Roman"/>
                <w:b/>
                <w:bCs/>
                <w:sz w:val="16"/>
                <w:szCs w:val="14"/>
              </w:rPr>
              <w:t>Өрлеу</w:t>
            </w:r>
            <w:proofErr w:type="spellEnd"/>
            <w:r w:rsidRPr="00CA62AE">
              <w:rPr>
                <w:rFonts w:ascii="Times New Roman" w:hAnsi="Times New Roman"/>
                <w:b/>
                <w:bCs/>
                <w:sz w:val="16"/>
                <w:szCs w:val="14"/>
              </w:rPr>
              <w:t>»</w:t>
            </w:r>
          </w:p>
          <w:p w:rsidR="0068200C" w:rsidRPr="00CA62AE" w:rsidRDefault="0068200C" w:rsidP="0068200C">
            <w:pPr>
              <w:spacing w:after="0" w:line="240" w:lineRule="auto"/>
              <w:contextualSpacing/>
              <w:jc w:val="center"/>
              <w:rPr>
                <w:rFonts w:ascii="Times New Roman" w:hAnsi="Times New Roman"/>
                <w:b/>
                <w:bCs/>
                <w:sz w:val="16"/>
                <w:szCs w:val="14"/>
              </w:rPr>
            </w:pPr>
            <w:r w:rsidRPr="00CA62AE">
              <w:rPr>
                <w:rFonts w:ascii="Times New Roman" w:hAnsi="Times New Roman"/>
                <w:b/>
                <w:bCs/>
                <w:sz w:val="16"/>
                <w:szCs w:val="14"/>
              </w:rPr>
              <w:t>(кол-во)</w:t>
            </w:r>
          </w:p>
        </w:tc>
        <w:tc>
          <w:tcPr>
            <w:tcW w:w="723" w:type="dxa"/>
            <w:shd w:val="clear" w:color="auto" w:fill="auto"/>
            <w:vAlign w:val="center"/>
          </w:tcPr>
          <w:p w:rsidR="0068200C" w:rsidRPr="000A7FF6" w:rsidRDefault="0068200C" w:rsidP="0068200C">
            <w:pPr>
              <w:spacing w:after="0" w:line="240" w:lineRule="auto"/>
              <w:contextualSpacing/>
              <w:jc w:val="center"/>
              <w:rPr>
                <w:rFonts w:ascii="Times New Roman" w:hAnsi="Times New Roman"/>
                <w:b/>
                <w:bCs/>
                <w:sz w:val="16"/>
                <w:szCs w:val="14"/>
              </w:rPr>
            </w:pPr>
            <w:r w:rsidRPr="000A7FF6">
              <w:rPr>
                <w:rFonts w:ascii="Times New Roman" w:hAnsi="Times New Roman"/>
                <w:b/>
                <w:bCs/>
                <w:sz w:val="16"/>
                <w:szCs w:val="14"/>
              </w:rPr>
              <w:t>Кол-во</w:t>
            </w:r>
          </w:p>
        </w:tc>
        <w:tc>
          <w:tcPr>
            <w:tcW w:w="724" w:type="dxa"/>
            <w:shd w:val="clear" w:color="auto" w:fill="auto"/>
            <w:vAlign w:val="center"/>
          </w:tcPr>
          <w:p w:rsidR="0068200C" w:rsidRPr="000A7FF6" w:rsidRDefault="0068200C" w:rsidP="0068200C">
            <w:pPr>
              <w:spacing w:after="0" w:line="240" w:lineRule="auto"/>
              <w:contextualSpacing/>
              <w:jc w:val="center"/>
              <w:rPr>
                <w:rFonts w:ascii="Times New Roman" w:hAnsi="Times New Roman"/>
                <w:b/>
                <w:bCs/>
                <w:sz w:val="16"/>
                <w:szCs w:val="14"/>
              </w:rPr>
            </w:pPr>
            <w:r w:rsidRPr="000A7FF6">
              <w:rPr>
                <w:rFonts w:ascii="Times New Roman" w:hAnsi="Times New Roman"/>
                <w:b/>
                <w:bCs/>
                <w:sz w:val="16"/>
                <w:szCs w:val="14"/>
              </w:rPr>
              <w:t>%</w:t>
            </w:r>
          </w:p>
        </w:tc>
      </w:tr>
      <w:tr w:rsidR="0068200C" w:rsidRPr="00695568" w:rsidTr="0068200C">
        <w:tc>
          <w:tcPr>
            <w:tcW w:w="501" w:type="dxa"/>
            <w:vMerge w:val="restart"/>
            <w:shd w:val="clear" w:color="auto" w:fill="auto"/>
          </w:tcPr>
          <w:p w:rsidR="0068200C" w:rsidRPr="000A7FF6" w:rsidRDefault="0068200C" w:rsidP="0068200C">
            <w:pPr>
              <w:spacing w:after="0" w:line="240" w:lineRule="auto"/>
              <w:contextualSpacing/>
              <w:jc w:val="center"/>
              <w:rPr>
                <w:rFonts w:ascii="Times New Roman" w:hAnsi="Times New Roman"/>
                <w:sz w:val="16"/>
                <w:szCs w:val="14"/>
              </w:rPr>
            </w:pPr>
            <w:r w:rsidRPr="000A7FF6">
              <w:rPr>
                <w:rFonts w:ascii="Times New Roman" w:hAnsi="Times New Roman"/>
                <w:sz w:val="16"/>
                <w:szCs w:val="14"/>
              </w:rPr>
              <w:t>1</w:t>
            </w:r>
          </w:p>
        </w:tc>
        <w:tc>
          <w:tcPr>
            <w:tcW w:w="1025" w:type="dxa"/>
            <w:vMerge w:val="restart"/>
            <w:shd w:val="clear" w:color="auto" w:fill="auto"/>
          </w:tcPr>
          <w:p w:rsidR="0068200C" w:rsidRPr="000A7FF6" w:rsidRDefault="0068200C" w:rsidP="0068200C">
            <w:pPr>
              <w:spacing w:after="0" w:line="240" w:lineRule="auto"/>
              <w:contextualSpacing/>
              <w:jc w:val="both"/>
              <w:rPr>
                <w:rFonts w:ascii="Times New Roman" w:hAnsi="Times New Roman"/>
                <w:b/>
                <w:bCs/>
                <w:sz w:val="16"/>
                <w:szCs w:val="14"/>
              </w:rPr>
            </w:pPr>
            <w:r w:rsidRPr="000A7FF6">
              <w:rPr>
                <w:rFonts w:ascii="Times New Roman" w:hAnsi="Times New Roman"/>
                <w:b/>
                <w:bCs/>
                <w:sz w:val="16"/>
                <w:szCs w:val="14"/>
              </w:rPr>
              <w:t xml:space="preserve">Методика и технологии преподавания </w:t>
            </w:r>
          </w:p>
        </w:tc>
        <w:tc>
          <w:tcPr>
            <w:tcW w:w="1843" w:type="dxa"/>
            <w:shd w:val="clear" w:color="auto" w:fill="auto"/>
          </w:tcPr>
          <w:p w:rsidR="0068200C" w:rsidRPr="00CA62AE" w:rsidRDefault="0068200C" w:rsidP="0068200C">
            <w:pPr>
              <w:spacing w:after="0" w:line="240" w:lineRule="auto"/>
              <w:contextualSpacing/>
              <w:jc w:val="both"/>
              <w:rPr>
                <w:rFonts w:ascii="Times New Roman" w:hAnsi="Times New Roman"/>
                <w:sz w:val="16"/>
                <w:szCs w:val="14"/>
              </w:rPr>
            </w:pPr>
            <w:r w:rsidRPr="00CA62AE">
              <w:rPr>
                <w:rFonts w:ascii="Times New Roman" w:hAnsi="Times New Roman"/>
                <w:sz w:val="16"/>
                <w:szCs w:val="14"/>
              </w:rPr>
              <w:t>«Эффективное обучение»</w:t>
            </w:r>
          </w:p>
          <w:p w:rsidR="0068200C" w:rsidRPr="00CA62AE" w:rsidRDefault="0068200C" w:rsidP="0068200C">
            <w:pPr>
              <w:spacing w:after="0" w:line="240" w:lineRule="auto"/>
              <w:contextualSpacing/>
              <w:jc w:val="both"/>
              <w:rPr>
                <w:rFonts w:ascii="Times New Roman" w:hAnsi="Times New Roman"/>
                <w:sz w:val="16"/>
                <w:szCs w:val="14"/>
              </w:rPr>
            </w:pPr>
            <w:proofErr w:type="gramStart"/>
            <w:r w:rsidRPr="00CA62AE">
              <w:rPr>
                <w:rFonts w:ascii="Times New Roman" w:hAnsi="Times New Roman"/>
                <w:sz w:val="16"/>
                <w:szCs w:val="14"/>
              </w:rPr>
              <w:t>(3 (базовый) уровень</w:t>
            </w:r>
            <w:proofErr w:type="gramEnd"/>
          </w:p>
        </w:tc>
        <w:tc>
          <w:tcPr>
            <w:tcW w:w="850" w:type="dxa"/>
            <w:vMerge w:val="restart"/>
            <w:shd w:val="clear" w:color="auto" w:fill="auto"/>
          </w:tcPr>
          <w:p w:rsidR="0068200C" w:rsidRPr="00CA62AE" w:rsidRDefault="0068200C" w:rsidP="0068200C">
            <w:pPr>
              <w:spacing w:after="0" w:line="240" w:lineRule="auto"/>
              <w:contextualSpacing/>
              <w:jc w:val="center"/>
              <w:rPr>
                <w:rFonts w:ascii="Times New Roman" w:hAnsi="Times New Roman"/>
              </w:rPr>
            </w:pPr>
            <w:r w:rsidRPr="00CA62AE">
              <w:rPr>
                <w:rFonts w:ascii="Times New Roman" w:hAnsi="Times New Roman"/>
              </w:rPr>
              <w:t>72</w:t>
            </w:r>
          </w:p>
        </w:tc>
        <w:tc>
          <w:tcPr>
            <w:tcW w:w="709" w:type="dxa"/>
            <w:shd w:val="clear" w:color="auto" w:fill="auto"/>
          </w:tcPr>
          <w:p w:rsidR="0068200C" w:rsidRPr="00CA62AE" w:rsidRDefault="0068200C" w:rsidP="0068200C">
            <w:pPr>
              <w:spacing w:after="0" w:line="240" w:lineRule="auto"/>
              <w:contextualSpacing/>
              <w:jc w:val="center"/>
              <w:rPr>
                <w:rFonts w:ascii="Times New Roman" w:hAnsi="Times New Roman"/>
              </w:rPr>
            </w:pPr>
            <w:r w:rsidRPr="00CA62AE">
              <w:rPr>
                <w:rFonts w:ascii="Times New Roman" w:hAnsi="Times New Roman"/>
              </w:rPr>
              <w:t>19</w:t>
            </w:r>
          </w:p>
        </w:tc>
        <w:tc>
          <w:tcPr>
            <w:tcW w:w="1701" w:type="dxa"/>
            <w:shd w:val="clear" w:color="auto" w:fill="auto"/>
          </w:tcPr>
          <w:p w:rsidR="0068200C" w:rsidRPr="00CA62AE" w:rsidRDefault="0068200C" w:rsidP="0068200C">
            <w:pPr>
              <w:spacing w:after="0" w:line="240" w:lineRule="auto"/>
              <w:contextualSpacing/>
              <w:jc w:val="center"/>
              <w:rPr>
                <w:rFonts w:ascii="Times New Roman" w:hAnsi="Times New Roman"/>
              </w:rPr>
            </w:pPr>
            <w:r w:rsidRPr="00CA62AE">
              <w:rPr>
                <w:rFonts w:ascii="Times New Roman" w:hAnsi="Times New Roman"/>
              </w:rPr>
              <w:t>9</w:t>
            </w:r>
          </w:p>
        </w:tc>
        <w:tc>
          <w:tcPr>
            <w:tcW w:w="1842" w:type="dxa"/>
            <w:shd w:val="clear" w:color="auto" w:fill="auto"/>
          </w:tcPr>
          <w:p w:rsidR="0068200C" w:rsidRPr="00CA62AE" w:rsidRDefault="0068200C" w:rsidP="0068200C">
            <w:pPr>
              <w:spacing w:after="0" w:line="240" w:lineRule="auto"/>
              <w:contextualSpacing/>
              <w:jc w:val="center"/>
              <w:rPr>
                <w:rFonts w:ascii="Times New Roman" w:hAnsi="Times New Roman"/>
              </w:rPr>
            </w:pPr>
            <w:r w:rsidRPr="00CA62AE">
              <w:rPr>
                <w:rFonts w:ascii="Times New Roman" w:hAnsi="Times New Roman"/>
              </w:rPr>
              <w:t>10</w:t>
            </w:r>
          </w:p>
        </w:tc>
        <w:tc>
          <w:tcPr>
            <w:tcW w:w="723"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53</w:t>
            </w:r>
          </w:p>
        </w:tc>
        <w:tc>
          <w:tcPr>
            <w:tcW w:w="724"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74</w:t>
            </w:r>
          </w:p>
        </w:tc>
      </w:tr>
      <w:tr w:rsidR="0068200C" w:rsidRPr="00695568" w:rsidTr="0068200C">
        <w:tc>
          <w:tcPr>
            <w:tcW w:w="501" w:type="dxa"/>
            <w:vMerge/>
            <w:shd w:val="clear" w:color="auto" w:fill="auto"/>
          </w:tcPr>
          <w:p w:rsidR="0068200C" w:rsidRPr="000A7FF6" w:rsidRDefault="0068200C" w:rsidP="0068200C">
            <w:pPr>
              <w:spacing w:after="0" w:line="240" w:lineRule="auto"/>
              <w:contextualSpacing/>
              <w:jc w:val="center"/>
              <w:rPr>
                <w:rFonts w:ascii="Times New Roman" w:hAnsi="Times New Roman"/>
                <w:sz w:val="16"/>
                <w:szCs w:val="14"/>
              </w:rPr>
            </w:pPr>
          </w:p>
        </w:tc>
        <w:tc>
          <w:tcPr>
            <w:tcW w:w="1025" w:type="dxa"/>
            <w:vMerge/>
            <w:shd w:val="clear" w:color="auto" w:fill="auto"/>
          </w:tcPr>
          <w:p w:rsidR="0068200C" w:rsidRPr="000A7FF6" w:rsidRDefault="0068200C" w:rsidP="0068200C">
            <w:pPr>
              <w:spacing w:after="0" w:line="240" w:lineRule="auto"/>
              <w:contextualSpacing/>
              <w:jc w:val="both"/>
              <w:rPr>
                <w:rFonts w:ascii="Times New Roman" w:hAnsi="Times New Roman"/>
                <w:b/>
                <w:bCs/>
                <w:sz w:val="16"/>
                <w:szCs w:val="14"/>
              </w:rPr>
            </w:pPr>
          </w:p>
        </w:tc>
        <w:tc>
          <w:tcPr>
            <w:tcW w:w="1843" w:type="dxa"/>
            <w:shd w:val="clear" w:color="auto" w:fill="auto"/>
          </w:tcPr>
          <w:p w:rsidR="0068200C" w:rsidRPr="000A7FF6" w:rsidRDefault="0068200C" w:rsidP="0068200C">
            <w:pPr>
              <w:spacing w:after="0" w:line="240" w:lineRule="auto"/>
              <w:contextualSpacing/>
              <w:jc w:val="both"/>
              <w:rPr>
                <w:rFonts w:ascii="Times New Roman" w:hAnsi="Times New Roman"/>
                <w:sz w:val="16"/>
                <w:szCs w:val="14"/>
              </w:rPr>
            </w:pPr>
            <w:r w:rsidRPr="000A7FF6">
              <w:rPr>
                <w:rFonts w:ascii="Times New Roman" w:hAnsi="Times New Roman"/>
                <w:sz w:val="16"/>
                <w:szCs w:val="14"/>
              </w:rPr>
              <w:t>«Лидерство учителя в школе»</w:t>
            </w:r>
          </w:p>
          <w:p w:rsidR="0068200C" w:rsidRPr="000A7FF6" w:rsidRDefault="0068200C" w:rsidP="0068200C">
            <w:pPr>
              <w:spacing w:after="0" w:line="240" w:lineRule="auto"/>
              <w:contextualSpacing/>
              <w:jc w:val="both"/>
              <w:rPr>
                <w:rFonts w:ascii="Times New Roman" w:hAnsi="Times New Roman"/>
                <w:sz w:val="16"/>
                <w:szCs w:val="14"/>
              </w:rPr>
            </w:pPr>
            <w:r w:rsidRPr="000A7FF6">
              <w:rPr>
                <w:rFonts w:ascii="Times New Roman" w:hAnsi="Times New Roman"/>
                <w:sz w:val="16"/>
                <w:szCs w:val="14"/>
              </w:rPr>
              <w:t>(2 (основной) уровень)</w:t>
            </w:r>
          </w:p>
        </w:tc>
        <w:tc>
          <w:tcPr>
            <w:tcW w:w="850" w:type="dxa"/>
            <w:vMerge/>
            <w:shd w:val="clear" w:color="auto" w:fill="auto"/>
          </w:tcPr>
          <w:p w:rsidR="0068200C" w:rsidRPr="00695568" w:rsidRDefault="0068200C" w:rsidP="0068200C">
            <w:pPr>
              <w:spacing w:after="0" w:line="240" w:lineRule="auto"/>
              <w:contextualSpacing/>
              <w:jc w:val="center"/>
              <w:rPr>
                <w:rFonts w:ascii="Times New Roman" w:hAnsi="Times New Roman"/>
              </w:rPr>
            </w:pPr>
          </w:p>
        </w:tc>
        <w:tc>
          <w:tcPr>
            <w:tcW w:w="709"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3</w:t>
            </w:r>
          </w:p>
        </w:tc>
        <w:tc>
          <w:tcPr>
            <w:tcW w:w="1701"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2</w:t>
            </w:r>
          </w:p>
        </w:tc>
        <w:tc>
          <w:tcPr>
            <w:tcW w:w="1842"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w:t>
            </w:r>
          </w:p>
        </w:tc>
        <w:tc>
          <w:tcPr>
            <w:tcW w:w="723"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69</w:t>
            </w:r>
          </w:p>
        </w:tc>
        <w:tc>
          <w:tcPr>
            <w:tcW w:w="724"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96</w:t>
            </w:r>
          </w:p>
        </w:tc>
      </w:tr>
      <w:tr w:rsidR="0068200C" w:rsidRPr="00695568" w:rsidTr="0068200C">
        <w:tc>
          <w:tcPr>
            <w:tcW w:w="501" w:type="dxa"/>
            <w:vMerge/>
            <w:shd w:val="clear" w:color="auto" w:fill="auto"/>
          </w:tcPr>
          <w:p w:rsidR="0068200C" w:rsidRPr="000A7FF6" w:rsidRDefault="0068200C" w:rsidP="0068200C">
            <w:pPr>
              <w:spacing w:after="0" w:line="240" w:lineRule="auto"/>
              <w:contextualSpacing/>
              <w:jc w:val="center"/>
              <w:rPr>
                <w:rFonts w:ascii="Times New Roman" w:hAnsi="Times New Roman"/>
                <w:sz w:val="16"/>
                <w:szCs w:val="14"/>
              </w:rPr>
            </w:pPr>
          </w:p>
        </w:tc>
        <w:tc>
          <w:tcPr>
            <w:tcW w:w="1025" w:type="dxa"/>
            <w:vMerge/>
            <w:shd w:val="clear" w:color="auto" w:fill="auto"/>
          </w:tcPr>
          <w:p w:rsidR="0068200C" w:rsidRPr="000A7FF6" w:rsidRDefault="0068200C" w:rsidP="0068200C">
            <w:pPr>
              <w:spacing w:after="0" w:line="240" w:lineRule="auto"/>
              <w:contextualSpacing/>
              <w:jc w:val="both"/>
              <w:rPr>
                <w:rFonts w:ascii="Times New Roman" w:hAnsi="Times New Roman"/>
                <w:b/>
                <w:bCs/>
                <w:sz w:val="16"/>
                <w:szCs w:val="14"/>
              </w:rPr>
            </w:pPr>
          </w:p>
        </w:tc>
        <w:tc>
          <w:tcPr>
            <w:tcW w:w="1843" w:type="dxa"/>
            <w:shd w:val="clear" w:color="auto" w:fill="auto"/>
          </w:tcPr>
          <w:p w:rsidR="0068200C" w:rsidRPr="000A7FF6" w:rsidRDefault="0068200C" w:rsidP="0068200C">
            <w:pPr>
              <w:spacing w:after="0" w:line="240" w:lineRule="auto"/>
              <w:contextualSpacing/>
              <w:jc w:val="both"/>
              <w:rPr>
                <w:rFonts w:ascii="Times New Roman" w:hAnsi="Times New Roman"/>
                <w:sz w:val="16"/>
                <w:szCs w:val="14"/>
              </w:rPr>
            </w:pPr>
            <w:r w:rsidRPr="000A7FF6">
              <w:rPr>
                <w:rFonts w:ascii="Times New Roman" w:hAnsi="Times New Roman"/>
                <w:sz w:val="16"/>
                <w:szCs w:val="14"/>
              </w:rPr>
              <w:t>«Лидерство учителя в педагогическом сообществе»</w:t>
            </w:r>
          </w:p>
          <w:p w:rsidR="0068200C" w:rsidRPr="000A7FF6" w:rsidRDefault="0068200C" w:rsidP="0068200C">
            <w:pPr>
              <w:spacing w:after="0" w:line="240" w:lineRule="auto"/>
              <w:contextualSpacing/>
              <w:jc w:val="both"/>
              <w:rPr>
                <w:rFonts w:ascii="Times New Roman" w:hAnsi="Times New Roman"/>
                <w:sz w:val="16"/>
                <w:szCs w:val="14"/>
              </w:rPr>
            </w:pPr>
            <w:r w:rsidRPr="000A7FF6">
              <w:rPr>
                <w:rFonts w:ascii="Times New Roman" w:hAnsi="Times New Roman"/>
                <w:sz w:val="16"/>
                <w:szCs w:val="14"/>
              </w:rPr>
              <w:t>(1 (продвинутый) уровень)</w:t>
            </w:r>
          </w:p>
        </w:tc>
        <w:tc>
          <w:tcPr>
            <w:tcW w:w="850" w:type="dxa"/>
            <w:vMerge/>
            <w:shd w:val="clear" w:color="auto" w:fill="auto"/>
          </w:tcPr>
          <w:p w:rsidR="0068200C" w:rsidRPr="00695568" w:rsidRDefault="0068200C" w:rsidP="0068200C">
            <w:pPr>
              <w:spacing w:after="0" w:line="240" w:lineRule="auto"/>
              <w:contextualSpacing/>
              <w:jc w:val="center"/>
              <w:rPr>
                <w:rFonts w:ascii="Times New Roman" w:hAnsi="Times New Roman"/>
              </w:rPr>
            </w:pPr>
          </w:p>
        </w:tc>
        <w:tc>
          <w:tcPr>
            <w:tcW w:w="709"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10</w:t>
            </w:r>
          </w:p>
        </w:tc>
        <w:tc>
          <w:tcPr>
            <w:tcW w:w="1701"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10</w:t>
            </w:r>
          </w:p>
        </w:tc>
        <w:tc>
          <w:tcPr>
            <w:tcW w:w="1842"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723"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62</w:t>
            </w:r>
          </w:p>
        </w:tc>
        <w:tc>
          <w:tcPr>
            <w:tcW w:w="724"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86</w:t>
            </w:r>
          </w:p>
        </w:tc>
      </w:tr>
      <w:tr w:rsidR="0068200C" w:rsidRPr="00695568" w:rsidTr="0068200C">
        <w:trPr>
          <w:trHeight w:val="1126"/>
        </w:trPr>
        <w:tc>
          <w:tcPr>
            <w:tcW w:w="501" w:type="dxa"/>
            <w:shd w:val="clear" w:color="auto" w:fill="auto"/>
          </w:tcPr>
          <w:p w:rsidR="0068200C" w:rsidRPr="000A7FF6" w:rsidRDefault="0068200C" w:rsidP="0068200C">
            <w:pPr>
              <w:spacing w:after="0" w:line="240" w:lineRule="auto"/>
              <w:contextualSpacing/>
              <w:jc w:val="center"/>
              <w:rPr>
                <w:rFonts w:ascii="Times New Roman" w:hAnsi="Times New Roman"/>
                <w:sz w:val="16"/>
                <w:szCs w:val="14"/>
              </w:rPr>
            </w:pPr>
            <w:r w:rsidRPr="000A7FF6">
              <w:rPr>
                <w:rFonts w:ascii="Times New Roman" w:hAnsi="Times New Roman"/>
                <w:sz w:val="16"/>
                <w:szCs w:val="14"/>
              </w:rPr>
              <w:t>2</w:t>
            </w:r>
          </w:p>
        </w:tc>
        <w:tc>
          <w:tcPr>
            <w:tcW w:w="1025" w:type="dxa"/>
            <w:shd w:val="clear" w:color="auto" w:fill="auto"/>
          </w:tcPr>
          <w:p w:rsidR="0068200C" w:rsidRPr="000A7FF6" w:rsidRDefault="0068200C" w:rsidP="0068200C">
            <w:pPr>
              <w:spacing w:after="0" w:line="240" w:lineRule="auto"/>
              <w:contextualSpacing/>
              <w:jc w:val="both"/>
              <w:rPr>
                <w:rFonts w:ascii="Times New Roman" w:hAnsi="Times New Roman"/>
                <w:b/>
                <w:bCs/>
                <w:sz w:val="16"/>
                <w:szCs w:val="14"/>
              </w:rPr>
            </w:pPr>
            <w:r w:rsidRPr="000A7FF6">
              <w:rPr>
                <w:rFonts w:ascii="Times New Roman" w:hAnsi="Times New Roman"/>
                <w:b/>
                <w:bCs/>
                <w:sz w:val="16"/>
                <w:szCs w:val="14"/>
              </w:rPr>
              <w:t xml:space="preserve">Менеджмент и лидерство в школе </w:t>
            </w:r>
          </w:p>
          <w:p w:rsidR="0068200C" w:rsidRPr="000A7FF6" w:rsidRDefault="0068200C" w:rsidP="0068200C">
            <w:pPr>
              <w:spacing w:after="0" w:line="240" w:lineRule="auto"/>
              <w:contextualSpacing/>
              <w:jc w:val="both"/>
              <w:rPr>
                <w:rFonts w:ascii="Times New Roman" w:hAnsi="Times New Roman"/>
                <w:sz w:val="16"/>
                <w:szCs w:val="14"/>
              </w:rPr>
            </w:pPr>
            <w:r w:rsidRPr="000A7FF6">
              <w:rPr>
                <w:rFonts w:ascii="Times New Roman" w:hAnsi="Times New Roman"/>
                <w:sz w:val="16"/>
                <w:szCs w:val="14"/>
              </w:rPr>
              <w:t>(9-месячные курсы для руководителей школ)</w:t>
            </w:r>
          </w:p>
        </w:tc>
        <w:tc>
          <w:tcPr>
            <w:tcW w:w="1843" w:type="dxa"/>
            <w:shd w:val="clear" w:color="auto" w:fill="auto"/>
          </w:tcPr>
          <w:p w:rsidR="0068200C" w:rsidRPr="000A7FF6" w:rsidRDefault="0068200C" w:rsidP="0068200C">
            <w:pPr>
              <w:spacing w:after="0" w:line="240" w:lineRule="auto"/>
              <w:contextualSpacing/>
              <w:jc w:val="both"/>
              <w:rPr>
                <w:rFonts w:ascii="Times New Roman" w:hAnsi="Times New Roman"/>
                <w:sz w:val="16"/>
                <w:szCs w:val="14"/>
              </w:rPr>
            </w:pPr>
            <w:r w:rsidRPr="000A7FF6">
              <w:rPr>
                <w:rFonts w:ascii="Times New Roman" w:hAnsi="Times New Roman"/>
                <w:sz w:val="16"/>
                <w:szCs w:val="14"/>
              </w:rPr>
              <w:t>Программа руководителей организаций образования РК (для полнокомплектных школ)</w:t>
            </w:r>
          </w:p>
        </w:tc>
        <w:tc>
          <w:tcPr>
            <w:tcW w:w="850"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w:t>
            </w:r>
          </w:p>
        </w:tc>
        <w:tc>
          <w:tcPr>
            <w:tcW w:w="709"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1701"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1842" w:type="dxa"/>
            <w:shd w:val="clear" w:color="auto" w:fill="auto"/>
          </w:tcPr>
          <w:p w:rsidR="0068200C" w:rsidRPr="00695568" w:rsidRDefault="0068200C" w:rsidP="0068200C">
            <w:pPr>
              <w:tabs>
                <w:tab w:val="left" w:pos="1380"/>
              </w:tabs>
              <w:spacing w:after="0" w:line="240" w:lineRule="auto"/>
              <w:rPr>
                <w:rFonts w:ascii="Times New Roman" w:hAnsi="Times New Roman"/>
              </w:rPr>
            </w:pPr>
            <w:r>
              <w:rPr>
                <w:rFonts w:ascii="Times New Roman" w:hAnsi="Times New Roman"/>
              </w:rPr>
              <w:t>0</w:t>
            </w:r>
          </w:p>
        </w:tc>
        <w:tc>
          <w:tcPr>
            <w:tcW w:w="723"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w:t>
            </w:r>
          </w:p>
        </w:tc>
        <w:tc>
          <w:tcPr>
            <w:tcW w:w="724"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100</w:t>
            </w:r>
          </w:p>
        </w:tc>
      </w:tr>
      <w:tr w:rsidR="0068200C" w:rsidRPr="00695568" w:rsidTr="0068200C">
        <w:tc>
          <w:tcPr>
            <w:tcW w:w="501" w:type="dxa"/>
            <w:vMerge w:val="restart"/>
            <w:shd w:val="clear" w:color="auto" w:fill="auto"/>
          </w:tcPr>
          <w:p w:rsidR="0068200C" w:rsidRPr="000A7FF6" w:rsidRDefault="0068200C" w:rsidP="0068200C">
            <w:pPr>
              <w:spacing w:after="0" w:line="240" w:lineRule="auto"/>
              <w:contextualSpacing/>
              <w:jc w:val="center"/>
              <w:rPr>
                <w:rFonts w:ascii="Times New Roman" w:hAnsi="Times New Roman"/>
                <w:sz w:val="16"/>
                <w:szCs w:val="14"/>
              </w:rPr>
            </w:pPr>
            <w:r w:rsidRPr="000A7FF6">
              <w:rPr>
                <w:rFonts w:ascii="Times New Roman" w:hAnsi="Times New Roman"/>
                <w:sz w:val="16"/>
                <w:szCs w:val="14"/>
              </w:rPr>
              <w:t>3</w:t>
            </w:r>
          </w:p>
        </w:tc>
        <w:tc>
          <w:tcPr>
            <w:tcW w:w="1025" w:type="dxa"/>
            <w:vMerge w:val="restart"/>
            <w:shd w:val="clear" w:color="auto" w:fill="auto"/>
          </w:tcPr>
          <w:p w:rsidR="0068200C" w:rsidRPr="000A7FF6" w:rsidRDefault="0068200C" w:rsidP="0068200C">
            <w:pPr>
              <w:spacing w:after="0" w:line="240" w:lineRule="auto"/>
              <w:contextualSpacing/>
              <w:jc w:val="both"/>
              <w:rPr>
                <w:rFonts w:ascii="Times New Roman" w:hAnsi="Times New Roman"/>
                <w:b/>
                <w:bCs/>
                <w:sz w:val="16"/>
                <w:szCs w:val="14"/>
              </w:rPr>
            </w:pPr>
            <w:r w:rsidRPr="000A7FF6">
              <w:rPr>
                <w:rFonts w:ascii="Times New Roman" w:hAnsi="Times New Roman"/>
                <w:b/>
                <w:bCs/>
                <w:sz w:val="16"/>
                <w:szCs w:val="14"/>
              </w:rPr>
              <w:t xml:space="preserve">Обновленное содержание среднего образования </w:t>
            </w:r>
          </w:p>
          <w:p w:rsidR="0068200C" w:rsidRPr="000A7FF6" w:rsidRDefault="0068200C" w:rsidP="0068200C">
            <w:pPr>
              <w:spacing w:after="0" w:line="240" w:lineRule="auto"/>
              <w:contextualSpacing/>
              <w:jc w:val="both"/>
              <w:rPr>
                <w:rFonts w:ascii="Times New Roman" w:hAnsi="Times New Roman"/>
                <w:sz w:val="16"/>
                <w:szCs w:val="14"/>
              </w:rPr>
            </w:pPr>
            <w:r w:rsidRPr="000A7FF6">
              <w:rPr>
                <w:rFonts w:ascii="Times New Roman" w:hAnsi="Times New Roman"/>
                <w:sz w:val="16"/>
                <w:szCs w:val="14"/>
              </w:rPr>
              <w:t>(содержание предметов и оценивание в начальной, основной, старшей школах)</w:t>
            </w:r>
          </w:p>
        </w:tc>
        <w:tc>
          <w:tcPr>
            <w:tcW w:w="1843" w:type="dxa"/>
            <w:shd w:val="clear" w:color="auto" w:fill="auto"/>
          </w:tcPr>
          <w:p w:rsidR="0068200C" w:rsidRPr="000A7FF6" w:rsidRDefault="0068200C" w:rsidP="0068200C">
            <w:pPr>
              <w:spacing w:after="0" w:line="240" w:lineRule="auto"/>
              <w:contextualSpacing/>
              <w:jc w:val="both"/>
              <w:rPr>
                <w:rFonts w:ascii="Times New Roman" w:hAnsi="Times New Roman"/>
                <w:sz w:val="16"/>
                <w:szCs w:val="14"/>
              </w:rPr>
            </w:pPr>
            <w:r w:rsidRPr="000A7FF6">
              <w:rPr>
                <w:rFonts w:ascii="Times New Roman" w:hAnsi="Times New Roman"/>
                <w:sz w:val="16"/>
                <w:szCs w:val="14"/>
              </w:rPr>
              <w:t xml:space="preserve">Программа </w:t>
            </w:r>
            <w:proofErr w:type="gramStart"/>
            <w:r w:rsidRPr="000A7FF6">
              <w:rPr>
                <w:rFonts w:ascii="Times New Roman" w:hAnsi="Times New Roman"/>
                <w:sz w:val="16"/>
                <w:szCs w:val="14"/>
              </w:rPr>
              <w:t>обучения учителей по предмету</w:t>
            </w:r>
            <w:proofErr w:type="gramEnd"/>
            <w:r w:rsidRPr="000A7FF6">
              <w:rPr>
                <w:rFonts w:ascii="Times New Roman" w:hAnsi="Times New Roman"/>
                <w:sz w:val="16"/>
                <w:szCs w:val="14"/>
              </w:rPr>
              <w:t xml:space="preserve"> «Начальные классы» </w:t>
            </w:r>
          </w:p>
        </w:tc>
        <w:tc>
          <w:tcPr>
            <w:tcW w:w="850"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17</w:t>
            </w:r>
          </w:p>
        </w:tc>
        <w:tc>
          <w:tcPr>
            <w:tcW w:w="709"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17</w:t>
            </w:r>
          </w:p>
        </w:tc>
        <w:tc>
          <w:tcPr>
            <w:tcW w:w="1701"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14</w:t>
            </w:r>
          </w:p>
        </w:tc>
        <w:tc>
          <w:tcPr>
            <w:tcW w:w="1842" w:type="dxa"/>
            <w:shd w:val="clear" w:color="auto" w:fill="auto"/>
          </w:tcPr>
          <w:p w:rsidR="0068200C" w:rsidRPr="00695568" w:rsidRDefault="0068200C" w:rsidP="0068200C">
            <w:pPr>
              <w:spacing w:after="0" w:line="240" w:lineRule="auto"/>
              <w:contextualSpacing/>
              <w:jc w:val="center"/>
              <w:rPr>
                <w:rFonts w:ascii="Times New Roman" w:hAnsi="Times New Roman"/>
                <w:color w:val="000000"/>
              </w:rPr>
            </w:pPr>
            <w:r>
              <w:rPr>
                <w:rFonts w:ascii="Times New Roman" w:hAnsi="Times New Roman"/>
                <w:color w:val="000000"/>
              </w:rPr>
              <w:t>3</w:t>
            </w:r>
          </w:p>
        </w:tc>
        <w:tc>
          <w:tcPr>
            <w:tcW w:w="723"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724"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r>
      <w:tr w:rsidR="0068200C" w:rsidRPr="00695568" w:rsidTr="0068200C">
        <w:tc>
          <w:tcPr>
            <w:tcW w:w="501" w:type="dxa"/>
            <w:vMerge/>
            <w:shd w:val="clear" w:color="auto" w:fill="auto"/>
          </w:tcPr>
          <w:p w:rsidR="0068200C" w:rsidRPr="000A7FF6" w:rsidRDefault="0068200C" w:rsidP="0068200C">
            <w:pPr>
              <w:spacing w:after="0" w:line="240" w:lineRule="auto"/>
              <w:contextualSpacing/>
              <w:jc w:val="center"/>
              <w:rPr>
                <w:rFonts w:ascii="Times New Roman" w:hAnsi="Times New Roman"/>
                <w:sz w:val="16"/>
                <w:szCs w:val="14"/>
              </w:rPr>
            </w:pPr>
          </w:p>
        </w:tc>
        <w:tc>
          <w:tcPr>
            <w:tcW w:w="1025" w:type="dxa"/>
            <w:vMerge/>
            <w:shd w:val="clear" w:color="auto" w:fill="auto"/>
          </w:tcPr>
          <w:p w:rsidR="0068200C" w:rsidRPr="000A7FF6" w:rsidRDefault="0068200C" w:rsidP="0068200C">
            <w:pPr>
              <w:spacing w:after="0" w:line="240" w:lineRule="auto"/>
              <w:contextualSpacing/>
              <w:jc w:val="both"/>
              <w:rPr>
                <w:rFonts w:ascii="Times New Roman" w:hAnsi="Times New Roman"/>
                <w:sz w:val="16"/>
                <w:szCs w:val="14"/>
              </w:rPr>
            </w:pPr>
          </w:p>
        </w:tc>
        <w:tc>
          <w:tcPr>
            <w:tcW w:w="1843" w:type="dxa"/>
            <w:shd w:val="clear" w:color="auto" w:fill="auto"/>
          </w:tcPr>
          <w:p w:rsidR="0068200C" w:rsidRPr="000A7FF6" w:rsidRDefault="0068200C" w:rsidP="0068200C">
            <w:pPr>
              <w:spacing w:after="0" w:line="240" w:lineRule="auto"/>
              <w:contextualSpacing/>
              <w:rPr>
                <w:rFonts w:ascii="Times New Roman" w:hAnsi="Times New Roman"/>
                <w:sz w:val="16"/>
                <w:szCs w:val="14"/>
              </w:rPr>
            </w:pPr>
            <w:r w:rsidRPr="000A7FF6">
              <w:rPr>
                <w:rFonts w:ascii="Times New Roman" w:hAnsi="Times New Roman"/>
                <w:sz w:val="16"/>
                <w:szCs w:val="14"/>
              </w:rPr>
              <w:t xml:space="preserve">Программа </w:t>
            </w:r>
            <w:proofErr w:type="gramStart"/>
            <w:r w:rsidRPr="000A7FF6">
              <w:rPr>
                <w:rFonts w:ascii="Times New Roman" w:hAnsi="Times New Roman"/>
                <w:sz w:val="16"/>
                <w:szCs w:val="14"/>
              </w:rPr>
              <w:t>обучения учителей по предмету</w:t>
            </w:r>
            <w:proofErr w:type="gramEnd"/>
            <w:r w:rsidRPr="000A7FF6">
              <w:rPr>
                <w:rFonts w:ascii="Times New Roman" w:hAnsi="Times New Roman"/>
                <w:sz w:val="16"/>
                <w:szCs w:val="14"/>
              </w:rPr>
              <w:t xml:space="preserve"> «Казахский язык и литература» </w:t>
            </w:r>
          </w:p>
        </w:tc>
        <w:tc>
          <w:tcPr>
            <w:tcW w:w="850"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13</w:t>
            </w:r>
          </w:p>
        </w:tc>
        <w:tc>
          <w:tcPr>
            <w:tcW w:w="709"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10</w:t>
            </w:r>
          </w:p>
        </w:tc>
        <w:tc>
          <w:tcPr>
            <w:tcW w:w="1701"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4</w:t>
            </w:r>
          </w:p>
        </w:tc>
        <w:tc>
          <w:tcPr>
            <w:tcW w:w="1842"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6</w:t>
            </w:r>
          </w:p>
        </w:tc>
        <w:tc>
          <w:tcPr>
            <w:tcW w:w="723"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3</w:t>
            </w:r>
          </w:p>
        </w:tc>
        <w:tc>
          <w:tcPr>
            <w:tcW w:w="724"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23</w:t>
            </w:r>
          </w:p>
        </w:tc>
      </w:tr>
      <w:tr w:rsidR="0068200C" w:rsidRPr="00695568" w:rsidTr="0068200C">
        <w:tc>
          <w:tcPr>
            <w:tcW w:w="501" w:type="dxa"/>
            <w:vMerge/>
            <w:shd w:val="clear" w:color="auto" w:fill="auto"/>
          </w:tcPr>
          <w:p w:rsidR="0068200C" w:rsidRPr="000A7FF6" w:rsidRDefault="0068200C" w:rsidP="0068200C">
            <w:pPr>
              <w:spacing w:after="0" w:line="240" w:lineRule="auto"/>
              <w:contextualSpacing/>
              <w:jc w:val="center"/>
              <w:rPr>
                <w:rFonts w:ascii="Times New Roman" w:hAnsi="Times New Roman"/>
                <w:sz w:val="16"/>
                <w:szCs w:val="14"/>
              </w:rPr>
            </w:pPr>
          </w:p>
        </w:tc>
        <w:tc>
          <w:tcPr>
            <w:tcW w:w="1025" w:type="dxa"/>
            <w:vMerge/>
            <w:shd w:val="clear" w:color="auto" w:fill="auto"/>
          </w:tcPr>
          <w:p w:rsidR="0068200C" w:rsidRPr="000A7FF6" w:rsidRDefault="0068200C" w:rsidP="0068200C">
            <w:pPr>
              <w:spacing w:after="0" w:line="240" w:lineRule="auto"/>
              <w:contextualSpacing/>
              <w:jc w:val="both"/>
              <w:rPr>
                <w:rFonts w:ascii="Times New Roman" w:hAnsi="Times New Roman"/>
                <w:sz w:val="16"/>
                <w:szCs w:val="14"/>
              </w:rPr>
            </w:pPr>
          </w:p>
        </w:tc>
        <w:tc>
          <w:tcPr>
            <w:tcW w:w="1843" w:type="dxa"/>
            <w:shd w:val="clear" w:color="auto" w:fill="auto"/>
          </w:tcPr>
          <w:p w:rsidR="0068200C" w:rsidRPr="000A7FF6" w:rsidRDefault="0068200C" w:rsidP="0068200C">
            <w:pPr>
              <w:spacing w:after="0" w:line="240" w:lineRule="auto"/>
              <w:contextualSpacing/>
              <w:rPr>
                <w:rFonts w:ascii="Times New Roman" w:hAnsi="Times New Roman"/>
                <w:sz w:val="16"/>
                <w:szCs w:val="14"/>
              </w:rPr>
            </w:pPr>
            <w:r w:rsidRPr="000A7FF6">
              <w:rPr>
                <w:rFonts w:ascii="Times New Roman" w:hAnsi="Times New Roman"/>
                <w:sz w:val="16"/>
                <w:szCs w:val="14"/>
              </w:rPr>
              <w:t xml:space="preserve">Программа </w:t>
            </w:r>
            <w:proofErr w:type="gramStart"/>
            <w:r w:rsidRPr="000A7FF6">
              <w:rPr>
                <w:rFonts w:ascii="Times New Roman" w:hAnsi="Times New Roman"/>
                <w:sz w:val="16"/>
                <w:szCs w:val="14"/>
              </w:rPr>
              <w:t>обучения учителей по предмету</w:t>
            </w:r>
            <w:proofErr w:type="gramEnd"/>
            <w:r w:rsidRPr="000A7FF6">
              <w:rPr>
                <w:rFonts w:ascii="Times New Roman" w:hAnsi="Times New Roman"/>
                <w:sz w:val="16"/>
                <w:szCs w:val="14"/>
              </w:rPr>
              <w:t xml:space="preserve"> «Русский язык и литература» </w:t>
            </w:r>
          </w:p>
        </w:tc>
        <w:tc>
          <w:tcPr>
            <w:tcW w:w="850"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5</w:t>
            </w:r>
          </w:p>
        </w:tc>
        <w:tc>
          <w:tcPr>
            <w:tcW w:w="709"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4</w:t>
            </w:r>
          </w:p>
        </w:tc>
        <w:tc>
          <w:tcPr>
            <w:tcW w:w="1701"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4</w:t>
            </w:r>
          </w:p>
        </w:tc>
        <w:tc>
          <w:tcPr>
            <w:tcW w:w="1842"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723"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w:t>
            </w:r>
          </w:p>
        </w:tc>
        <w:tc>
          <w:tcPr>
            <w:tcW w:w="724"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20</w:t>
            </w:r>
          </w:p>
        </w:tc>
      </w:tr>
      <w:tr w:rsidR="0068200C" w:rsidRPr="00695568" w:rsidTr="0068200C">
        <w:tc>
          <w:tcPr>
            <w:tcW w:w="501" w:type="dxa"/>
            <w:vMerge/>
            <w:shd w:val="clear" w:color="auto" w:fill="auto"/>
          </w:tcPr>
          <w:p w:rsidR="0068200C" w:rsidRPr="000A7FF6" w:rsidRDefault="0068200C" w:rsidP="0068200C">
            <w:pPr>
              <w:spacing w:after="0" w:line="240" w:lineRule="auto"/>
              <w:contextualSpacing/>
              <w:jc w:val="center"/>
              <w:rPr>
                <w:rFonts w:ascii="Times New Roman" w:hAnsi="Times New Roman"/>
                <w:sz w:val="16"/>
                <w:szCs w:val="14"/>
              </w:rPr>
            </w:pPr>
          </w:p>
        </w:tc>
        <w:tc>
          <w:tcPr>
            <w:tcW w:w="1025" w:type="dxa"/>
            <w:vMerge/>
            <w:shd w:val="clear" w:color="auto" w:fill="auto"/>
          </w:tcPr>
          <w:p w:rsidR="0068200C" w:rsidRPr="000A7FF6" w:rsidRDefault="0068200C" w:rsidP="0068200C">
            <w:pPr>
              <w:spacing w:after="0" w:line="240" w:lineRule="auto"/>
              <w:contextualSpacing/>
              <w:jc w:val="both"/>
              <w:rPr>
                <w:rFonts w:ascii="Times New Roman" w:hAnsi="Times New Roman"/>
                <w:sz w:val="16"/>
                <w:szCs w:val="14"/>
              </w:rPr>
            </w:pPr>
          </w:p>
        </w:tc>
        <w:tc>
          <w:tcPr>
            <w:tcW w:w="1843" w:type="dxa"/>
            <w:shd w:val="clear" w:color="auto" w:fill="auto"/>
          </w:tcPr>
          <w:p w:rsidR="0068200C" w:rsidRPr="000A7FF6" w:rsidRDefault="0068200C" w:rsidP="0068200C">
            <w:pPr>
              <w:spacing w:after="0" w:line="240" w:lineRule="auto"/>
              <w:contextualSpacing/>
              <w:rPr>
                <w:rFonts w:ascii="Times New Roman" w:hAnsi="Times New Roman"/>
                <w:sz w:val="16"/>
                <w:szCs w:val="14"/>
              </w:rPr>
            </w:pPr>
            <w:r w:rsidRPr="000A7FF6">
              <w:rPr>
                <w:rFonts w:ascii="Times New Roman" w:hAnsi="Times New Roman"/>
                <w:sz w:val="16"/>
                <w:szCs w:val="14"/>
              </w:rPr>
              <w:t xml:space="preserve">Программа </w:t>
            </w:r>
            <w:proofErr w:type="gramStart"/>
            <w:r w:rsidRPr="000A7FF6">
              <w:rPr>
                <w:rFonts w:ascii="Times New Roman" w:hAnsi="Times New Roman"/>
                <w:sz w:val="16"/>
                <w:szCs w:val="14"/>
              </w:rPr>
              <w:t>обучения учителей по предмету</w:t>
            </w:r>
            <w:proofErr w:type="gramEnd"/>
            <w:r w:rsidRPr="000A7FF6">
              <w:rPr>
                <w:rFonts w:ascii="Times New Roman" w:hAnsi="Times New Roman"/>
                <w:sz w:val="16"/>
                <w:szCs w:val="14"/>
              </w:rPr>
              <w:t xml:space="preserve"> «Английский язык» </w:t>
            </w:r>
          </w:p>
        </w:tc>
        <w:tc>
          <w:tcPr>
            <w:tcW w:w="850"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6</w:t>
            </w:r>
          </w:p>
        </w:tc>
        <w:tc>
          <w:tcPr>
            <w:tcW w:w="709"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6</w:t>
            </w:r>
          </w:p>
        </w:tc>
        <w:tc>
          <w:tcPr>
            <w:tcW w:w="1701"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6</w:t>
            </w:r>
          </w:p>
        </w:tc>
        <w:tc>
          <w:tcPr>
            <w:tcW w:w="1842"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723"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724"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r>
      <w:tr w:rsidR="0068200C" w:rsidRPr="00695568" w:rsidTr="0068200C">
        <w:trPr>
          <w:trHeight w:val="531"/>
        </w:trPr>
        <w:tc>
          <w:tcPr>
            <w:tcW w:w="501" w:type="dxa"/>
            <w:vMerge/>
            <w:shd w:val="clear" w:color="auto" w:fill="auto"/>
          </w:tcPr>
          <w:p w:rsidR="0068200C" w:rsidRPr="000A7FF6" w:rsidRDefault="0068200C" w:rsidP="0068200C">
            <w:pPr>
              <w:spacing w:after="0" w:line="240" w:lineRule="auto"/>
              <w:contextualSpacing/>
              <w:jc w:val="center"/>
              <w:rPr>
                <w:rFonts w:ascii="Times New Roman" w:hAnsi="Times New Roman"/>
                <w:sz w:val="16"/>
                <w:szCs w:val="14"/>
              </w:rPr>
            </w:pPr>
          </w:p>
        </w:tc>
        <w:tc>
          <w:tcPr>
            <w:tcW w:w="1025" w:type="dxa"/>
            <w:vMerge/>
            <w:shd w:val="clear" w:color="auto" w:fill="auto"/>
          </w:tcPr>
          <w:p w:rsidR="0068200C" w:rsidRPr="000A7FF6" w:rsidRDefault="0068200C" w:rsidP="0068200C">
            <w:pPr>
              <w:spacing w:after="0" w:line="240" w:lineRule="auto"/>
              <w:contextualSpacing/>
              <w:jc w:val="both"/>
              <w:rPr>
                <w:rFonts w:ascii="Times New Roman" w:hAnsi="Times New Roman"/>
                <w:sz w:val="16"/>
                <w:szCs w:val="14"/>
              </w:rPr>
            </w:pPr>
          </w:p>
        </w:tc>
        <w:tc>
          <w:tcPr>
            <w:tcW w:w="1843" w:type="dxa"/>
            <w:shd w:val="clear" w:color="auto" w:fill="auto"/>
          </w:tcPr>
          <w:p w:rsidR="0068200C" w:rsidRPr="000A7FF6" w:rsidRDefault="0068200C" w:rsidP="0068200C">
            <w:pPr>
              <w:spacing w:after="0" w:line="240" w:lineRule="auto"/>
              <w:contextualSpacing/>
              <w:rPr>
                <w:rFonts w:ascii="Times New Roman" w:hAnsi="Times New Roman"/>
                <w:sz w:val="16"/>
                <w:szCs w:val="14"/>
              </w:rPr>
            </w:pPr>
            <w:r w:rsidRPr="000A7FF6">
              <w:rPr>
                <w:rFonts w:ascii="Times New Roman" w:hAnsi="Times New Roman"/>
                <w:sz w:val="16"/>
                <w:szCs w:val="14"/>
              </w:rPr>
              <w:t xml:space="preserve">Программа </w:t>
            </w:r>
            <w:proofErr w:type="gramStart"/>
            <w:r w:rsidRPr="000A7FF6">
              <w:rPr>
                <w:rFonts w:ascii="Times New Roman" w:hAnsi="Times New Roman"/>
                <w:sz w:val="16"/>
                <w:szCs w:val="14"/>
              </w:rPr>
              <w:t>обучения учителей по предмету</w:t>
            </w:r>
            <w:proofErr w:type="gramEnd"/>
            <w:r w:rsidRPr="000A7FF6">
              <w:rPr>
                <w:rFonts w:ascii="Times New Roman" w:hAnsi="Times New Roman"/>
                <w:sz w:val="16"/>
                <w:szCs w:val="14"/>
              </w:rPr>
              <w:t xml:space="preserve"> «Математика» </w:t>
            </w:r>
          </w:p>
        </w:tc>
        <w:tc>
          <w:tcPr>
            <w:tcW w:w="850"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5</w:t>
            </w:r>
          </w:p>
        </w:tc>
        <w:tc>
          <w:tcPr>
            <w:tcW w:w="709"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5</w:t>
            </w:r>
          </w:p>
        </w:tc>
        <w:tc>
          <w:tcPr>
            <w:tcW w:w="1701" w:type="dxa"/>
            <w:shd w:val="clear" w:color="auto" w:fill="auto"/>
          </w:tcPr>
          <w:p w:rsidR="0068200C" w:rsidRDefault="0068200C" w:rsidP="0068200C">
            <w:pPr>
              <w:spacing w:after="0" w:line="240" w:lineRule="auto"/>
              <w:contextualSpacing/>
              <w:jc w:val="center"/>
              <w:rPr>
                <w:rFonts w:ascii="Times New Roman" w:hAnsi="Times New Roman"/>
              </w:rPr>
            </w:pPr>
            <w:r>
              <w:rPr>
                <w:rFonts w:ascii="Times New Roman" w:hAnsi="Times New Roman"/>
              </w:rPr>
              <w:t>3</w:t>
            </w:r>
          </w:p>
          <w:p w:rsidR="0068200C" w:rsidRPr="00695568" w:rsidRDefault="0068200C" w:rsidP="0068200C">
            <w:pPr>
              <w:spacing w:after="0" w:line="240" w:lineRule="auto"/>
              <w:contextualSpacing/>
              <w:jc w:val="center"/>
              <w:rPr>
                <w:rFonts w:ascii="Times New Roman" w:hAnsi="Times New Roman"/>
              </w:rPr>
            </w:pPr>
          </w:p>
        </w:tc>
        <w:tc>
          <w:tcPr>
            <w:tcW w:w="1842"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2</w:t>
            </w:r>
          </w:p>
        </w:tc>
        <w:tc>
          <w:tcPr>
            <w:tcW w:w="723"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724"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r>
      <w:tr w:rsidR="0068200C" w:rsidRPr="00695568" w:rsidTr="0068200C">
        <w:tc>
          <w:tcPr>
            <w:tcW w:w="501" w:type="dxa"/>
            <w:vMerge/>
            <w:shd w:val="clear" w:color="auto" w:fill="auto"/>
          </w:tcPr>
          <w:p w:rsidR="0068200C" w:rsidRPr="000A7FF6" w:rsidRDefault="0068200C" w:rsidP="0068200C">
            <w:pPr>
              <w:spacing w:after="0" w:line="240" w:lineRule="auto"/>
              <w:contextualSpacing/>
              <w:jc w:val="center"/>
              <w:rPr>
                <w:rFonts w:ascii="Times New Roman" w:hAnsi="Times New Roman"/>
                <w:sz w:val="16"/>
                <w:szCs w:val="14"/>
              </w:rPr>
            </w:pPr>
          </w:p>
        </w:tc>
        <w:tc>
          <w:tcPr>
            <w:tcW w:w="1025" w:type="dxa"/>
            <w:vMerge/>
            <w:shd w:val="clear" w:color="auto" w:fill="auto"/>
          </w:tcPr>
          <w:p w:rsidR="0068200C" w:rsidRPr="000A7FF6" w:rsidRDefault="0068200C" w:rsidP="0068200C">
            <w:pPr>
              <w:spacing w:after="0" w:line="240" w:lineRule="auto"/>
              <w:contextualSpacing/>
              <w:jc w:val="both"/>
              <w:rPr>
                <w:rFonts w:ascii="Times New Roman" w:hAnsi="Times New Roman"/>
                <w:sz w:val="16"/>
                <w:szCs w:val="14"/>
              </w:rPr>
            </w:pPr>
          </w:p>
        </w:tc>
        <w:tc>
          <w:tcPr>
            <w:tcW w:w="1843" w:type="dxa"/>
            <w:shd w:val="clear" w:color="auto" w:fill="auto"/>
          </w:tcPr>
          <w:p w:rsidR="0068200C" w:rsidRPr="000A7FF6" w:rsidRDefault="0068200C" w:rsidP="0068200C">
            <w:pPr>
              <w:spacing w:after="0" w:line="240" w:lineRule="auto"/>
              <w:contextualSpacing/>
              <w:rPr>
                <w:rFonts w:ascii="Times New Roman" w:hAnsi="Times New Roman"/>
                <w:sz w:val="16"/>
                <w:szCs w:val="14"/>
              </w:rPr>
            </w:pPr>
            <w:r w:rsidRPr="000A7FF6">
              <w:rPr>
                <w:rFonts w:ascii="Times New Roman" w:hAnsi="Times New Roman"/>
                <w:sz w:val="16"/>
                <w:szCs w:val="14"/>
              </w:rPr>
              <w:t xml:space="preserve">Программа </w:t>
            </w:r>
            <w:proofErr w:type="gramStart"/>
            <w:r w:rsidRPr="000A7FF6">
              <w:rPr>
                <w:rFonts w:ascii="Times New Roman" w:hAnsi="Times New Roman"/>
                <w:sz w:val="16"/>
                <w:szCs w:val="14"/>
              </w:rPr>
              <w:t>обучения учителей по предмету</w:t>
            </w:r>
            <w:proofErr w:type="gramEnd"/>
            <w:r w:rsidRPr="000A7FF6">
              <w:rPr>
                <w:rFonts w:ascii="Times New Roman" w:hAnsi="Times New Roman"/>
                <w:sz w:val="16"/>
                <w:szCs w:val="14"/>
              </w:rPr>
              <w:t xml:space="preserve"> «Физика» </w:t>
            </w:r>
          </w:p>
        </w:tc>
        <w:tc>
          <w:tcPr>
            <w:tcW w:w="850"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w:t>
            </w:r>
          </w:p>
        </w:tc>
        <w:tc>
          <w:tcPr>
            <w:tcW w:w="709"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w:t>
            </w:r>
          </w:p>
        </w:tc>
        <w:tc>
          <w:tcPr>
            <w:tcW w:w="1701"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w:t>
            </w:r>
          </w:p>
        </w:tc>
        <w:tc>
          <w:tcPr>
            <w:tcW w:w="1842"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723"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724"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r>
      <w:tr w:rsidR="0068200C" w:rsidRPr="00695568" w:rsidTr="0068200C">
        <w:tc>
          <w:tcPr>
            <w:tcW w:w="501" w:type="dxa"/>
            <w:vMerge/>
            <w:shd w:val="clear" w:color="auto" w:fill="auto"/>
          </w:tcPr>
          <w:p w:rsidR="0068200C" w:rsidRPr="000A7FF6" w:rsidRDefault="0068200C" w:rsidP="0068200C">
            <w:pPr>
              <w:spacing w:after="0" w:line="240" w:lineRule="auto"/>
              <w:contextualSpacing/>
              <w:jc w:val="center"/>
              <w:rPr>
                <w:rFonts w:ascii="Times New Roman" w:hAnsi="Times New Roman"/>
                <w:sz w:val="16"/>
                <w:szCs w:val="14"/>
              </w:rPr>
            </w:pPr>
          </w:p>
        </w:tc>
        <w:tc>
          <w:tcPr>
            <w:tcW w:w="1025" w:type="dxa"/>
            <w:vMerge/>
            <w:shd w:val="clear" w:color="auto" w:fill="auto"/>
          </w:tcPr>
          <w:p w:rsidR="0068200C" w:rsidRPr="000A7FF6" w:rsidRDefault="0068200C" w:rsidP="0068200C">
            <w:pPr>
              <w:spacing w:after="0" w:line="240" w:lineRule="auto"/>
              <w:contextualSpacing/>
              <w:jc w:val="both"/>
              <w:rPr>
                <w:rFonts w:ascii="Times New Roman" w:hAnsi="Times New Roman"/>
                <w:sz w:val="16"/>
                <w:szCs w:val="14"/>
              </w:rPr>
            </w:pPr>
          </w:p>
        </w:tc>
        <w:tc>
          <w:tcPr>
            <w:tcW w:w="1843" w:type="dxa"/>
            <w:shd w:val="clear" w:color="auto" w:fill="auto"/>
          </w:tcPr>
          <w:p w:rsidR="0068200C" w:rsidRPr="000A7FF6" w:rsidRDefault="0068200C" w:rsidP="0068200C">
            <w:pPr>
              <w:spacing w:after="0" w:line="240" w:lineRule="auto"/>
              <w:contextualSpacing/>
              <w:rPr>
                <w:rFonts w:ascii="Times New Roman" w:hAnsi="Times New Roman"/>
                <w:sz w:val="16"/>
                <w:szCs w:val="14"/>
              </w:rPr>
            </w:pPr>
            <w:r w:rsidRPr="000A7FF6">
              <w:rPr>
                <w:rFonts w:ascii="Times New Roman" w:hAnsi="Times New Roman"/>
                <w:sz w:val="16"/>
                <w:szCs w:val="14"/>
              </w:rPr>
              <w:t xml:space="preserve">Программа </w:t>
            </w:r>
            <w:proofErr w:type="gramStart"/>
            <w:r w:rsidRPr="000A7FF6">
              <w:rPr>
                <w:rFonts w:ascii="Times New Roman" w:hAnsi="Times New Roman"/>
                <w:sz w:val="16"/>
                <w:szCs w:val="14"/>
              </w:rPr>
              <w:t>обучения учителей по предмету</w:t>
            </w:r>
            <w:proofErr w:type="gramEnd"/>
            <w:r w:rsidRPr="000A7FF6">
              <w:rPr>
                <w:rFonts w:ascii="Times New Roman" w:hAnsi="Times New Roman"/>
                <w:sz w:val="16"/>
                <w:szCs w:val="14"/>
              </w:rPr>
              <w:t xml:space="preserve"> «Химия» </w:t>
            </w:r>
          </w:p>
        </w:tc>
        <w:tc>
          <w:tcPr>
            <w:tcW w:w="850"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w:t>
            </w:r>
          </w:p>
        </w:tc>
        <w:tc>
          <w:tcPr>
            <w:tcW w:w="709"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w:t>
            </w:r>
          </w:p>
        </w:tc>
        <w:tc>
          <w:tcPr>
            <w:tcW w:w="1701"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w:t>
            </w:r>
          </w:p>
        </w:tc>
        <w:tc>
          <w:tcPr>
            <w:tcW w:w="1842"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723"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724"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r>
      <w:tr w:rsidR="0068200C" w:rsidRPr="00695568" w:rsidTr="0068200C">
        <w:tc>
          <w:tcPr>
            <w:tcW w:w="501" w:type="dxa"/>
            <w:vMerge/>
            <w:shd w:val="clear" w:color="auto" w:fill="auto"/>
          </w:tcPr>
          <w:p w:rsidR="0068200C" w:rsidRPr="000A7FF6" w:rsidRDefault="0068200C" w:rsidP="0068200C">
            <w:pPr>
              <w:spacing w:after="0" w:line="240" w:lineRule="auto"/>
              <w:contextualSpacing/>
              <w:jc w:val="center"/>
              <w:rPr>
                <w:rFonts w:ascii="Times New Roman" w:hAnsi="Times New Roman"/>
                <w:sz w:val="16"/>
                <w:szCs w:val="14"/>
              </w:rPr>
            </w:pPr>
          </w:p>
        </w:tc>
        <w:tc>
          <w:tcPr>
            <w:tcW w:w="1025" w:type="dxa"/>
            <w:vMerge/>
            <w:shd w:val="clear" w:color="auto" w:fill="auto"/>
          </w:tcPr>
          <w:p w:rsidR="0068200C" w:rsidRPr="000A7FF6" w:rsidRDefault="0068200C" w:rsidP="0068200C">
            <w:pPr>
              <w:spacing w:after="0" w:line="240" w:lineRule="auto"/>
              <w:contextualSpacing/>
              <w:jc w:val="both"/>
              <w:rPr>
                <w:rFonts w:ascii="Times New Roman" w:hAnsi="Times New Roman"/>
                <w:sz w:val="16"/>
                <w:szCs w:val="14"/>
              </w:rPr>
            </w:pPr>
          </w:p>
        </w:tc>
        <w:tc>
          <w:tcPr>
            <w:tcW w:w="1843" w:type="dxa"/>
            <w:shd w:val="clear" w:color="auto" w:fill="auto"/>
          </w:tcPr>
          <w:p w:rsidR="0068200C" w:rsidRPr="000A7FF6" w:rsidRDefault="0068200C" w:rsidP="0068200C">
            <w:pPr>
              <w:spacing w:after="0" w:line="240" w:lineRule="auto"/>
              <w:contextualSpacing/>
              <w:rPr>
                <w:rFonts w:ascii="Times New Roman" w:hAnsi="Times New Roman"/>
                <w:sz w:val="16"/>
                <w:szCs w:val="14"/>
              </w:rPr>
            </w:pPr>
            <w:r w:rsidRPr="000A7FF6">
              <w:rPr>
                <w:rFonts w:ascii="Times New Roman" w:hAnsi="Times New Roman"/>
                <w:sz w:val="16"/>
                <w:szCs w:val="14"/>
              </w:rPr>
              <w:t xml:space="preserve">Программа </w:t>
            </w:r>
            <w:proofErr w:type="gramStart"/>
            <w:r w:rsidRPr="000A7FF6">
              <w:rPr>
                <w:rFonts w:ascii="Times New Roman" w:hAnsi="Times New Roman"/>
                <w:sz w:val="16"/>
                <w:szCs w:val="14"/>
              </w:rPr>
              <w:t>обучения учителей по предмету</w:t>
            </w:r>
            <w:proofErr w:type="gramEnd"/>
            <w:r w:rsidRPr="000A7FF6">
              <w:rPr>
                <w:rFonts w:ascii="Times New Roman" w:hAnsi="Times New Roman"/>
                <w:sz w:val="16"/>
                <w:szCs w:val="14"/>
              </w:rPr>
              <w:t xml:space="preserve"> «Биология» </w:t>
            </w:r>
          </w:p>
        </w:tc>
        <w:tc>
          <w:tcPr>
            <w:tcW w:w="850"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2</w:t>
            </w:r>
          </w:p>
        </w:tc>
        <w:tc>
          <w:tcPr>
            <w:tcW w:w="709"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2</w:t>
            </w:r>
          </w:p>
        </w:tc>
        <w:tc>
          <w:tcPr>
            <w:tcW w:w="1701"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2</w:t>
            </w:r>
          </w:p>
        </w:tc>
        <w:tc>
          <w:tcPr>
            <w:tcW w:w="1842"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723"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724"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r>
      <w:tr w:rsidR="0068200C" w:rsidRPr="00695568" w:rsidTr="0068200C">
        <w:tc>
          <w:tcPr>
            <w:tcW w:w="501" w:type="dxa"/>
            <w:vMerge/>
            <w:shd w:val="clear" w:color="auto" w:fill="auto"/>
          </w:tcPr>
          <w:p w:rsidR="0068200C" w:rsidRPr="000A7FF6" w:rsidRDefault="0068200C" w:rsidP="0068200C">
            <w:pPr>
              <w:spacing w:after="0" w:line="240" w:lineRule="auto"/>
              <w:contextualSpacing/>
              <w:jc w:val="center"/>
              <w:rPr>
                <w:rFonts w:ascii="Times New Roman" w:hAnsi="Times New Roman"/>
                <w:sz w:val="16"/>
                <w:szCs w:val="14"/>
              </w:rPr>
            </w:pPr>
          </w:p>
        </w:tc>
        <w:tc>
          <w:tcPr>
            <w:tcW w:w="1025" w:type="dxa"/>
            <w:vMerge/>
            <w:shd w:val="clear" w:color="auto" w:fill="auto"/>
          </w:tcPr>
          <w:p w:rsidR="0068200C" w:rsidRPr="000A7FF6" w:rsidRDefault="0068200C" w:rsidP="0068200C">
            <w:pPr>
              <w:spacing w:after="0" w:line="240" w:lineRule="auto"/>
              <w:contextualSpacing/>
              <w:jc w:val="both"/>
              <w:rPr>
                <w:rFonts w:ascii="Times New Roman" w:hAnsi="Times New Roman"/>
                <w:sz w:val="16"/>
                <w:szCs w:val="14"/>
              </w:rPr>
            </w:pPr>
          </w:p>
        </w:tc>
        <w:tc>
          <w:tcPr>
            <w:tcW w:w="1843" w:type="dxa"/>
            <w:shd w:val="clear" w:color="auto" w:fill="auto"/>
          </w:tcPr>
          <w:p w:rsidR="0068200C" w:rsidRPr="000A7FF6" w:rsidRDefault="0068200C" w:rsidP="0068200C">
            <w:pPr>
              <w:spacing w:after="0" w:line="240" w:lineRule="auto"/>
              <w:contextualSpacing/>
              <w:rPr>
                <w:rFonts w:ascii="Times New Roman" w:hAnsi="Times New Roman"/>
                <w:sz w:val="16"/>
                <w:szCs w:val="14"/>
              </w:rPr>
            </w:pPr>
            <w:r w:rsidRPr="000A7FF6">
              <w:rPr>
                <w:rFonts w:ascii="Times New Roman" w:hAnsi="Times New Roman"/>
                <w:sz w:val="16"/>
                <w:szCs w:val="14"/>
              </w:rPr>
              <w:t xml:space="preserve">Программа </w:t>
            </w:r>
            <w:proofErr w:type="gramStart"/>
            <w:r w:rsidRPr="000A7FF6">
              <w:rPr>
                <w:rFonts w:ascii="Times New Roman" w:hAnsi="Times New Roman"/>
                <w:sz w:val="16"/>
                <w:szCs w:val="14"/>
              </w:rPr>
              <w:t>обучения учителей по предмету</w:t>
            </w:r>
            <w:proofErr w:type="gramEnd"/>
            <w:r w:rsidRPr="000A7FF6">
              <w:rPr>
                <w:rFonts w:ascii="Times New Roman" w:hAnsi="Times New Roman"/>
                <w:sz w:val="16"/>
                <w:szCs w:val="14"/>
              </w:rPr>
              <w:t xml:space="preserve"> «География» </w:t>
            </w:r>
          </w:p>
        </w:tc>
        <w:tc>
          <w:tcPr>
            <w:tcW w:w="850"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3</w:t>
            </w:r>
          </w:p>
        </w:tc>
        <w:tc>
          <w:tcPr>
            <w:tcW w:w="709"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3</w:t>
            </w:r>
          </w:p>
        </w:tc>
        <w:tc>
          <w:tcPr>
            <w:tcW w:w="1701"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3</w:t>
            </w:r>
          </w:p>
        </w:tc>
        <w:tc>
          <w:tcPr>
            <w:tcW w:w="1842"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723"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724"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r>
      <w:tr w:rsidR="0068200C" w:rsidRPr="00695568" w:rsidTr="0068200C">
        <w:tc>
          <w:tcPr>
            <w:tcW w:w="501" w:type="dxa"/>
            <w:vMerge/>
            <w:shd w:val="clear" w:color="auto" w:fill="auto"/>
          </w:tcPr>
          <w:p w:rsidR="0068200C" w:rsidRPr="000A7FF6" w:rsidRDefault="0068200C" w:rsidP="0068200C">
            <w:pPr>
              <w:spacing w:after="0" w:line="240" w:lineRule="auto"/>
              <w:contextualSpacing/>
              <w:jc w:val="center"/>
              <w:rPr>
                <w:rFonts w:ascii="Times New Roman" w:hAnsi="Times New Roman"/>
                <w:sz w:val="16"/>
                <w:szCs w:val="14"/>
              </w:rPr>
            </w:pPr>
          </w:p>
        </w:tc>
        <w:tc>
          <w:tcPr>
            <w:tcW w:w="1025" w:type="dxa"/>
            <w:vMerge/>
            <w:shd w:val="clear" w:color="auto" w:fill="auto"/>
          </w:tcPr>
          <w:p w:rsidR="0068200C" w:rsidRPr="000A7FF6" w:rsidRDefault="0068200C" w:rsidP="0068200C">
            <w:pPr>
              <w:spacing w:after="0" w:line="240" w:lineRule="auto"/>
              <w:contextualSpacing/>
              <w:jc w:val="both"/>
              <w:rPr>
                <w:rFonts w:ascii="Times New Roman" w:hAnsi="Times New Roman"/>
                <w:sz w:val="16"/>
                <w:szCs w:val="14"/>
              </w:rPr>
            </w:pPr>
          </w:p>
        </w:tc>
        <w:tc>
          <w:tcPr>
            <w:tcW w:w="1843" w:type="dxa"/>
            <w:shd w:val="clear" w:color="auto" w:fill="auto"/>
          </w:tcPr>
          <w:p w:rsidR="0068200C" w:rsidRPr="000A7FF6" w:rsidRDefault="0068200C" w:rsidP="0068200C">
            <w:pPr>
              <w:spacing w:after="0" w:line="240" w:lineRule="auto"/>
              <w:contextualSpacing/>
              <w:rPr>
                <w:rFonts w:ascii="Times New Roman" w:hAnsi="Times New Roman"/>
                <w:sz w:val="16"/>
                <w:szCs w:val="14"/>
              </w:rPr>
            </w:pPr>
            <w:r w:rsidRPr="000A7FF6">
              <w:rPr>
                <w:rFonts w:ascii="Times New Roman" w:hAnsi="Times New Roman"/>
                <w:sz w:val="16"/>
                <w:szCs w:val="14"/>
              </w:rPr>
              <w:t xml:space="preserve">Программа </w:t>
            </w:r>
            <w:proofErr w:type="gramStart"/>
            <w:r w:rsidRPr="000A7FF6">
              <w:rPr>
                <w:rFonts w:ascii="Times New Roman" w:hAnsi="Times New Roman"/>
                <w:sz w:val="16"/>
                <w:szCs w:val="14"/>
              </w:rPr>
              <w:t>обучения учителей по предмету</w:t>
            </w:r>
            <w:proofErr w:type="gramEnd"/>
            <w:r w:rsidRPr="000A7FF6">
              <w:rPr>
                <w:rFonts w:ascii="Times New Roman" w:hAnsi="Times New Roman"/>
                <w:sz w:val="16"/>
                <w:szCs w:val="14"/>
              </w:rPr>
              <w:t xml:space="preserve"> «История» </w:t>
            </w:r>
          </w:p>
        </w:tc>
        <w:tc>
          <w:tcPr>
            <w:tcW w:w="850"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3</w:t>
            </w:r>
          </w:p>
        </w:tc>
        <w:tc>
          <w:tcPr>
            <w:tcW w:w="709"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3</w:t>
            </w:r>
          </w:p>
        </w:tc>
        <w:tc>
          <w:tcPr>
            <w:tcW w:w="1701"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3</w:t>
            </w:r>
          </w:p>
        </w:tc>
        <w:tc>
          <w:tcPr>
            <w:tcW w:w="1842"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723"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724"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r>
      <w:tr w:rsidR="0068200C" w:rsidRPr="00695568" w:rsidTr="0068200C">
        <w:tc>
          <w:tcPr>
            <w:tcW w:w="501" w:type="dxa"/>
            <w:vMerge/>
            <w:shd w:val="clear" w:color="auto" w:fill="auto"/>
          </w:tcPr>
          <w:p w:rsidR="0068200C" w:rsidRPr="000A7FF6" w:rsidRDefault="0068200C" w:rsidP="0068200C">
            <w:pPr>
              <w:spacing w:after="0" w:line="240" w:lineRule="auto"/>
              <w:contextualSpacing/>
              <w:jc w:val="center"/>
              <w:rPr>
                <w:rFonts w:ascii="Times New Roman" w:hAnsi="Times New Roman"/>
                <w:sz w:val="16"/>
                <w:szCs w:val="14"/>
              </w:rPr>
            </w:pPr>
          </w:p>
        </w:tc>
        <w:tc>
          <w:tcPr>
            <w:tcW w:w="1025" w:type="dxa"/>
            <w:vMerge/>
            <w:shd w:val="clear" w:color="auto" w:fill="auto"/>
          </w:tcPr>
          <w:p w:rsidR="0068200C" w:rsidRPr="000A7FF6" w:rsidRDefault="0068200C" w:rsidP="0068200C">
            <w:pPr>
              <w:spacing w:after="0" w:line="240" w:lineRule="auto"/>
              <w:contextualSpacing/>
              <w:jc w:val="both"/>
              <w:rPr>
                <w:rFonts w:ascii="Times New Roman" w:hAnsi="Times New Roman"/>
                <w:sz w:val="16"/>
                <w:szCs w:val="14"/>
              </w:rPr>
            </w:pPr>
          </w:p>
        </w:tc>
        <w:tc>
          <w:tcPr>
            <w:tcW w:w="1843" w:type="dxa"/>
            <w:shd w:val="clear" w:color="auto" w:fill="auto"/>
          </w:tcPr>
          <w:p w:rsidR="0068200C" w:rsidRPr="000A7FF6" w:rsidRDefault="0068200C" w:rsidP="0068200C">
            <w:pPr>
              <w:spacing w:after="0" w:line="240" w:lineRule="auto"/>
              <w:contextualSpacing/>
              <w:rPr>
                <w:rFonts w:ascii="Times New Roman" w:hAnsi="Times New Roman"/>
                <w:sz w:val="16"/>
                <w:szCs w:val="14"/>
              </w:rPr>
            </w:pPr>
            <w:r w:rsidRPr="000A7FF6">
              <w:rPr>
                <w:rFonts w:ascii="Times New Roman" w:hAnsi="Times New Roman"/>
                <w:sz w:val="16"/>
                <w:szCs w:val="14"/>
              </w:rPr>
              <w:t xml:space="preserve">Программа </w:t>
            </w:r>
            <w:proofErr w:type="gramStart"/>
            <w:r w:rsidRPr="000A7FF6">
              <w:rPr>
                <w:rFonts w:ascii="Times New Roman" w:hAnsi="Times New Roman"/>
                <w:sz w:val="16"/>
                <w:szCs w:val="14"/>
              </w:rPr>
              <w:t>обучения учителей по предмету</w:t>
            </w:r>
            <w:proofErr w:type="gramEnd"/>
            <w:r w:rsidRPr="000A7FF6">
              <w:rPr>
                <w:rFonts w:ascii="Times New Roman" w:hAnsi="Times New Roman"/>
                <w:sz w:val="16"/>
                <w:szCs w:val="14"/>
              </w:rPr>
              <w:t xml:space="preserve"> «Информатика» </w:t>
            </w:r>
          </w:p>
        </w:tc>
        <w:tc>
          <w:tcPr>
            <w:tcW w:w="850"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3</w:t>
            </w:r>
          </w:p>
        </w:tc>
        <w:tc>
          <w:tcPr>
            <w:tcW w:w="709"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3</w:t>
            </w:r>
          </w:p>
        </w:tc>
        <w:tc>
          <w:tcPr>
            <w:tcW w:w="1701"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2</w:t>
            </w:r>
          </w:p>
        </w:tc>
        <w:tc>
          <w:tcPr>
            <w:tcW w:w="1842"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w:t>
            </w:r>
          </w:p>
        </w:tc>
        <w:tc>
          <w:tcPr>
            <w:tcW w:w="723"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724"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r>
      <w:tr w:rsidR="0068200C" w:rsidRPr="00695568" w:rsidTr="0068200C">
        <w:tc>
          <w:tcPr>
            <w:tcW w:w="501" w:type="dxa"/>
            <w:vMerge/>
            <w:shd w:val="clear" w:color="auto" w:fill="auto"/>
          </w:tcPr>
          <w:p w:rsidR="0068200C" w:rsidRPr="000A7FF6" w:rsidRDefault="0068200C" w:rsidP="0068200C">
            <w:pPr>
              <w:spacing w:after="0" w:line="240" w:lineRule="auto"/>
              <w:contextualSpacing/>
              <w:jc w:val="center"/>
              <w:rPr>
                <w:rFonts w:ascii="Times New Roman" w:hAnsi="Times New Roman"/>
                <w:sz w:val="16"/>
                <w:szCs w:val="14"/>
              </w:rPr>
            </w:pPr>
          </w:p>
        </w:tc>
        <w:tc>
          <w:tcPr>
            <w:tcW w:w="1025" w:type="dxa"/>
            <w:vMerge/>
            <w:shd w:val="clear" w:color="auto" w:fill="auto"/>
          </w:tcPr>
          <w:p w:rsidR="0068200C" w:rsidRPr="000A7FF6" w:rsidRDefault="0068200C" w:rsidP="0068200C">
            <w:pPr>
              <w:spacing w:after="0" w:line="240" w:lineRule="auto"/>
              <w:contextualSpacing/>
              <w:jc w:val="both"/>
              <w:rPr>
                <w:rFonts w:ascii="Times New Roman" w:hAnsi="Times New Roman"/>
                <w:sz w:val="16"/>
                <w:szCs w:val="14"/>
              </w:rPr>
            </w:pPr>
          </w:p>
        </w:tc>
        <w:tc>
          <w:tcPr>
            <w:tcW w:w="1843" w:type="dxa"/>
            <w:shd w:val="clear" w:color="auto" w:fill="auto"/>
          </w:tcPr>
          <w:p w:rsidR="0068200C" w:rsidRPr="000A7FF6" w:rsidRDefault="0068200C" w:rsidP="0068200C">
            <w:pPr>
              <w:spacing w:after="0" w:line="240" w:lineRule="auto"/>
              <w:contextualSpacing/>
              <w:rPr>
                <w:rFonts w:ascii="Times New Roman" w:hAnsi="Times New Roman"/>
                <w:sz w:val="16"/>
                <w:szCs w:val="14"/>
              </w:rPr>
            </w:pPr>
            <w:r w:rsidRPr="000A7FF6">
              <w:rPr>
                <w:rFonts w:ascii="Times New Roman" w:hAnsi="Times New Roman"/>
                <w:sz w:val="16"/>
                <w:szCs w:val="14"/>
              </w:rPr>
              <w:t xml:space="preserve">Программа </w:t>
            </w:r>
            <w:proofErr w:type="gramStart"/>
            <w:r w:rsidRPr="000A7FF6">
              <w:rPr>
                <w:rFonts w:ascii="Times New Roman" w:hAnsi="Times New Roman"/>
                <w:sz w:val="16"/>
                <w:szCs w:val="14"/>
              </w:rPr>
              <w:t>обучения учителей по предмету</w:t>
            </w:r>
            <w:proofErr w:type="gramEnd"/>
            <w:r w:rsidRPr="000A7FF6">
              <w:rPr>
                <w:rFonts w:ascii="Times New Roman" w:hAnsi="Times New Roman"/>
                <w:sz w:val="16"/>
                <w:szCs w:val="14"/>
              </w:rPr>
              <w:t xml:space="preserve"> «Художественный труд» </w:t>
            </w:r>
          </w:p>
        </w:tc>
        <w:tc>
          <w:tcPr>
            <w:tcW w:w="850"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2</w:t>
            </w:r>
          </w:p>
        </w:tc>
        <w:tc>
          <w:tcPr>
            <w:tcW w:w="709"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2</w:t>
            </w:r>
          </w:p>
        </w:tc>
        <w:tc>
          <w:tcPr>
            <w:tcW w:w="1701"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2</w:t>
            </w:r>
          </w:p>
        </w:tc>
        <w:tc>
          <w:tcPr>
            <w:tcW w:w="1842"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723"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724"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r>
      <w:tr w:rsidR="0068200C" w:rsidRPr="00695568" w:rsidTr="0068200C">
        <w:tc>
          <w:tcPr>
            <w:tcW w:w="501" w:type="dxa"/>
            <w:vMerge/>
            <w:shd w:val="clear" w:color="auto" w:fill="auto"/>
          </w:tcPr>
          <w:p w:rsidR="0068200C" w:rsidRPr="000A7FF6" w:rsidRDefault="0068200C" w:rsidP="0068200C">
            <w:pPr>
              <w:spacing w:after="0" w:line="240" w:lineRule="auto"/>
              <w:contextualSpacing/>
              <w:jc w:val="center"/>
              <w:rPr>
                <w:rFonts w:ascii="Times New Roman" w:hAnsi="Times New Roman"/>
                <w:sz w:val="16"/>
                <w:szCs w:val="14"/>
              </w:rPr>
            </w:pPr>
          </w:p>
        </w:tc>
        <w:tc>
          <w:tcPr>
            <w:tcW w:w="1025" w:type="dxa"/>
            <w:vMerge/>
            <w:shd w:val="clear" w:color="auto" w:fill="auto"/>
          </w:tcPr>
          <w:p w:rsidR="0068200C" w:rsidRPr="000A7FF6" w:rsidRDefault="0068200C" w:rsidP="0068200C">
            <w:pPr>
              <w:spacing w:after="0" w:line="240" w:lineRule="auto"/>
              <w:contextualSpacing/>
              <w:jc w:val="both"/>
              <w:rPr>
                <w:rFonts w:ascii="Times New Roman" w:hAnsi="Times New Roman"/>
                <w:sz w:val="16"/>
                <w:szCs w:val="14"/>
              </w:rPr>
            </w:pPr>
          </w:p>
        </w:tc>
        <w:tc>
          <w:tcPr>
            <w:tcW w:w="1843" w:type="dxa"/>
            <w:shd w:val="clear" w:color="auto" w:fill="auto"/>
          </w:tcPr>
          <w:p w:rsidR="0068200C" w:rsidRPr="000A7FF6" w:rsidRDefault="0068200C" w:rsidP="0068200C">
            <w:pPr>
              <w:spacing w:after="0" w:line="240" w:lineRule="auto"/>
              <w:contextualSpacing/>
              <w:rPr>
                <w:rFonts w:ascii="Times New Roman" w:hAnsi="Times New Roman"/>
                <w:sz w:val="16"/>
                <w:szCs w:val="14"/>
              </w:rPr>
            </w:pPr>
            <w:r w:rsidRPr="000A7FF6">
              <w:rPr>
                <w:rFonts w:ascii="Times New Roman" w:hAnsi="Times New Roman"/>
                <w:sz w:val="16"/>
                <w:szCs w:val="14"/>
              </w:rPr>
              <w:t xml:space="preserve">Программа </w:t>
            </w:r>
            <w:proofErr w:type="gramStart"/>
            <w:r w:rsidRPr="000A7FF6">
              <w:rPr>
                <w:rFonts w:ascii="Times New Roman" w:hAnsi="Times New Roman"/>
                <w:sz w:val="16"/>
                <w:szCs w:val="14"/>
              </w:rPr>
              <w:t>обучения учителей по предмету</w:t>
            </w:r>
            <w:proofErr w:type="gramEnd"/>
            <w:r w:rsidRPr="000A7FF6">
              <w:rPr>
                <w:rFonts w:ascii="Times New Roman" w:hAnsi="Times New Roman"/>
                <w:sz w:val="16"/>
                <w:szCs w:val="14"/>
              </w:rPr>
              <w:t xml:space="preserve"> «Физическое воспитание» </w:t>
            </w:r>
          </w:p>
        </w:tc>
        <w:tc>
          <w:tcPr>
            <w:tcW w:w="850"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3</w:t>
            </w:r>
          </w:p>
        </w:tc>
        <w:tc>
          <w:tcPr>
            <w:tcW w:w="709"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w:t>
            </w:r>
          </w:p>
        </w:tc>
        <w:tc>
          <w:tcPr>
            <w:tcW w:w="1701"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1842"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w:t>
            </w:r>
          </w:p>
        </w:tc>
        <w:tc>
          <w:tcPr>
            <w:tcW w:w="723"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2</w:t>
            </w:r>
          </w:p>
        </w:tc>
        <w:tc>
          <w:tcPr>
            <w:tcW w:w="724"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67</w:t>
            </w:r>
          </w:p>
        </w:tc>
      </w:tr>
      <w:tr w:rsidR="0068200C" w:rsidRPr="00695568" w:rsidTr="0068200C">
        <w:tc>
          <w:tcPr>
            <w:tcW w:w="501" w:type="dxa"/>
            <w:vMerge w:val="restart"/>
            <w:shd w:val="clear" w:color="auto" w:fill="auto"/>
          </w:tcPr>
          <w:p w:rsidR="0068200C" w:rsidRPr="000A7FF6" w:rsidRDefault="0068200C" w:rsidP="0068200C">
            <w:pPr>
              <w:spacing w:after="0" w:line="240" w:lineRule="auto"/>
              <w:contextualSpacing/>
              <w:jc w:val="center"/>
              <w:rPr>
                <w:rFonts w:ascii="Times New Roman" w:hAnsi="Times New Roman"/>
                <w:b/>
                <w:bCs/>
                <w:sz w:val="16"/>
                <w:szCs w:val="14"/>
              </w:rPr>
            </w:pPr>
            <w:r w:rsidRPr="000A7FF6">
              <w:rPr>
                <w:rFonts w:ascii="Times New Roman" w:hAnsi="Times New Roman"/>
                <w:b/>
                <w:bCs/>
                <w:sz w:val="16"/>
                <w:szCs w:val="14"/>
              </w:rPr>
              <w:lastRenderedPageBreak/>
              <w:t>4</w:t>
            </w:r>
          </w:p>
        </w:tc>
        <w:tc>
          <w:tcPr>
            <w:tcW w:w="1025" w:type="dxa"/>
            <w:vMerge w:val="restart"/>
            <w:shd w:val="clear" w:color="auto" w:fill="auto"/>
          </w:tcPr>
          <w:p w:rsidR="0068200C" w:rsidRPr="000A7FF6" w:rsidRDefault="0068200C" w:rsidP="0068200C">
            <w:pPr>
              <w:spacing w:after="0" w:line="240" w:lineRule="auto"/>
              <w:contextualSpacing/>
              <w:jc w:val="both"/>
              <w:rPr>
                <w:rFonts w:ascii="Times New Roman" w:hAnsi="Times New Roman"/>
                <w:b/>
                <w:bCs/>
                <w:sz w:val="16"/>
                <w:szCs w:val="14"/>
              </w:rPr>
            </w:pPr>
            <w:r w:rsidRPr="000A7FF6">
              <w:rPr>
                <w:rFonts w:ascii="Times New Roman" w:hAnsi="Times New Roman"/>
                <w:b/>
                <w:bCs/>
                <w:sz w:val="16"/>
                <w:szCs w:val="14"/>
              </w:rPr>
              <w:t xml:space="preserve">Разработка и экспертиза заданий по оцениванию </w:t>
            </w:r>
          </w:p>
          <w:p w:rsidR="0068200C" w:rsidRPr="000A7FF6" w:rsidRDefault="0068200C" w:rsidP="0068200C">
            <w:pPr>
              <w:spacing w:after="0" w:line="240" w:lineRule="auto"/>
              <w:contextualSpacing/>
              <w:jc w:val="both"/>
              <w:rPr>
                <w:rFonts w:ascii="Times New Roman" w:hAnsi="Times New Roman"/>
                <w:sz w:val="16"/>
                <w:szCs w:val="14"/>
              </w:rPr>
            </w:pPr>
            <w:r w:rsidRPr="000A7FF6">
              <w:rPr>
                <w:rFonts w:ascii="Times New Roman" w:hAnsi="Times New Roman"/>
                <w:sz w:val="16"/>
                <w:szCs w:val="14"/>
              </w:rPr>
              <w:t>(10 предметов основной и старшей школы)</w:t>
            </w:r>
          </w:p>
        </w:tc>
        <w:tc>
          <w:tcPr>
            <w:tcW w:w="1843" w:type="dxa"/>
            <w:shd w:val="clear" w:color="auto" w:fill="auto"/>
          </w:tcPr>
          <w:p w:rsidR="0068200C" w:rsidRPr="000A7FF6" w:rsidRDefault="0068200C" w:rsidP="0068200C">
            <w:pPr>
              <w:spacing w:after="0" w:line="240" w:lineRule="auto"/>
              <w:contextualSpacing/>
              <w:rPr>
                <w:rFonts w:ascii="Times New Roman" w:hAnsi="Times New Roman"/>
                <w:sz w:val="16"/>
                <w:szCs w:val="14"/>
              </w:rPr>
            </w:pPr>
            <w:r w:rsidRPr="000A7FF6">
              <w:rPr>
                <w:rFonts w:ascii="Times New Roman" w:hAnsi="Times New Roman"/>
                <w:sz w:val="16"/>
                <w:szCs w:val="14"/>
              </w:rPr>
              <w:t xml:space="preserve">Программа </w:t>
            </w:r>
            <w:proofErr w:type="gramStart"/>
            <w:r w:rsidRPr="000A7FF6">
              <w:rPr>
                <w:rFonts w:ascii="Times New Roman" w:hAnsi="Times New Roman"/>
                <w:sz w:val="16"/>
                <w:szCs w:val="14"/>
              </w:rPr>
              <w:t>обучения учителей по предмету</w:t>
            </w:r>
            <w:proofErr w:type="gramEnd"/>
            <w:r w:rsidRPr="000A7FF6">
              <w:rPr>
                <w:rFonts w:ascii="Times New Roman" w:hAnsi="Times New Roman"/>
                <w:sz w:val="16"/>
                <w:szCs w:val="14"/>
              </w:rPr>
              <w:t xml:space="preserve"> «Казахский язык и литература» </w:t>
            </w:r>
          </w:p>
        </w:tc>
        <w:tc>
          <w:tcPr>
            <w:tcW w:w="850"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13</w:t>
            </w:r>
          </w:p>
        </w:tc>
        <w:tc>
          <w:tcPr>
            <w:tcW w:w="709"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1701"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1842"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723"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13</w:t>
            </w:r>
          </w:p>
        </w:tc>
        <w:tc>
          <w:tcPr>
            <w:tcW w:w="724"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100</w:t>
            </w:r>
          </w:p>
        </w:tc>
      </w:tr>
      <w:tr w:rsidR="0068200C" w:rsidRPr="00695568" w:rsidTr="0068200C">
        <w:tc>
          <w:tcPr>
            <w:tcW w:w="501" w:type="dxa"/>
            <w:vMerge/>
            <w:shd w:val="clear" w:color="auto" w:fill="auto"/>
          </w:tcPr>
          <w:p w:rsidR="0068200C" w:rsidRPr="000A7FF6" w:rsidRDefault="0068200C" w:rsidP="0068200C">
            <w:pPr>
              <w:spacing w:after="0" w:line="240" w:lineRule="auto"/>
              <w:contextualSpacing/>
              <w:jc w:val="center"/>
              <w:rPr>
                <w:rFonts w:ascii="Times New Roman" w:hAnsi="Times New Roman"/>
                <w:sz w:val="16"/>
                <w:szCs w:val="14"/>
              </w:rPr>
            </w:pPr>
          </w:p>
        </w:tc>
        <w:tc>
          <w:tcPr>
            <w:tcW w:w="1025" w:type="dxa"/>
            <w:vMerge/>
            <w:shd w:val="clear" w:color="auto" w:fill="auto"/>
          </w:tcPr>
          <w:p w:rsidR="0068200C" w:rsidRPr="000A7FF6" w:rsidRDefault="0068200C" w:rsidP="0068200C">
            <w:pPr>
              <w:spacing w:after="0" w:line="240" w:lineRule="auto"/>
              <w:contextualSpacing/>
              <w:jc w:val="both"/>
              <w:rPr>
                <w:rFonts w:ascii="Times New Roman" w:hAnsi="Times New Roman"/>
                <w:sz w:val="16"/>
                <w:szCs w:val="14"/>
              </w:rPr>
            </w:pPr>
          </w:p>
        </w:tc>
        <w:tc>
          <w:tcPr>
            <w:tcW w:w="1843" w:type="dxa"/>
            <w:shd w:val="clear" w:color="auto" w:fill="auto"/>
          </w:tcPr>
          <w:p w:rsidR="0068200C" w:rsidRPr="000A7FF6" w:rsidRDefault="0068200C" w:rsidP="0068200C">
            <w:pPr>
              <w:spacing w:after="0" w:line="240" w:lineRule="auto"/>
              <w:contextualSpacing/>
              <w:rPr>
                <w:rFonts w:ascii="Times New Roman" w:hAnsi="Times New Roman"/>
                <w:sz w:val="16"/>
                <w:szCs w:val="14"/>
              </w:rPr>
            </w:pPr>
            <w:r w:rsidRPr="000A7FF6">
              <w:rPr>
                <w:rFonts w:ascii="Times New Roman" w:hAnsi="Times New Roman"/>
                <w:sz w:val="16"/>
                <w:szCs w:val="14"/>
              </w:rPr>
              <w:t xml:space="preserve">Программа </w:t>
            </w:r>
            <w:proofErr w:type="gramStart"/>
            <w:r w:rsidRPr="000A7FF6">
              <w:rPr>
                <w:rFonts w:ascii="Times New Roman" w:hAnsi="Times New Roman"/>
                <w:sz w:val="16"/>
                <w:szCs w:val="14"/>
              </w:rPr>
              <w:t>обучения учителей по предмету</w:t>
            </w:r>
            <w:proofErr w:type="gramEnd"/>
            <w:r w:rsidRPr="000A7FF6">
              <w:rPr>
                <w:rFonts w:ascii="Times New Roman" w:hAnsi="Times New Roman"/>
                <w:sz w:val="16"/>
                <w:szCs w:val="14"/>
              </w:rPr>
              <w:t xml:space="preserve"> «Русский язык и литература» </w:t>
            </w:r>
          </w:p>
        </w:tc>
        <w:tc>
          <w:tcPr>
            <w:tcW w:w="850"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5</w:t>
            </w:r>
          </w:p>
        </w:tc>
        <w:tc>
          <w:tcPr>
            <w:tcW w:w="709"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w:t>
            </w:r>
          </w:p>
        </w:tc>
        <w:tc>
          <w:tcPr>
            <w:tcW w:w="1701"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w:t>
            </w:r>
          </w:p>
        </w:tc>
        <w:tc>
          <w:tcPr>
            <w:tcW w:w="1842"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723"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4</w:t>
            </w:r>
          </w:p>
        </w:tc>
        <w:tc>
          <w:tcPr>
            <w:tcW w:w="724"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80</w:t>
            </w:r>
          </w:p>
        </w:tc>
      </w:tr>
      <w:tr w:rsidR="0068200C" w:rsidRPr="00695568" w:rsidTr="0068200C">
        <w:tc>
          <w:tcPr>
            <w:tcW w:w="501" w:type="dxa"/>
            <w:vMerge/>
            <w:shd w:val="clear" w:color="auto" w:fill="auto"/>
          </w:tcPr>
          <w:p w:rsidR="0068200C" w:rsidRPr="000A7FF6" w:rsidRDefault="0068200C" w:rsidP="0068200C">
            <w:pPr>
              <w:spacing w:after="0" w:line="240" w:lineRule="auto"/>
              <w:contextualSpacing/>
              <w:jc w:val="center"/>
              <w:rPr>
                <w:rFonts w:ascii="Times New Roman" w:hAnsi="Times New Roman"/>
                <w:sz w:val="16"/>
                <w:szCs w:val="14"/>
              </w:rPr>
            </w:pPr>
          </w:p>
        </w:tc>
        <w:tc>
          <w:tcPr>
            <w:tcW w:w="1025" w:type="dxa"/>
            <w:vMerge/>
            <w:shd w:val="clear" w:color="auto" w:fill="auto"/>
          </w:tcPr>
          <w:p w:rsidR="0068200C" w:rsidRPr="000A7FF6" w:rsidRDefault="0068200C" w:rsidP="0068200C">
            <w:pPr>
              <w:spacing w:after="0" w:line="240" w:lineRule="auto"/>
              <w:contextualSpacing/>
              <w:jc w:val="both"/>
              <w:rPr>
                <w:rFonts w:ascii="Times New Roman" w:hAnsi="Times New Roman"/>
                <w:sz w:val="16"/>
                <w:szCs w:val="14"/>
              </w:rPr>
            </w:pPr>
          </w:p>
        </w:tc>
        <w:tc>
          <w:tcPr>
            <w:tcW w:w="1843" w:type="dxa"/>
            <w:shd w:val="clear" w:color="auto" w:fill="auto"/>
          </w:tcPr>
          <w:p w:rsidR="0068200C" w:rsidRPr="000A7FF6" w:rsidRDefault="0068200C" w:rsidP="0068200C">
            <w:pPr>
              <w:spacing w:after="0" w:line="240" w:lineRule="auto"/>
              <w:contextualSpacing/>
              <w:rPr>
                <w:rFonts w:ascii="Times New Roman" w:hAnsi="Times New Roman"/>
                <w:sz w:val="16"/>
                <w:szCs w:val="14"/>
              </w:rPr>
            </w:pPr>
            <w:r w:rsidRPr="000A7FF6">
              <w:rPr>
                <w:rFonts w:ascii="Times New Roman" w:hAnsi="Times New Roman"/>
                <w:sz w:val="16"/>
                <w:szCs w:val="14"/>
              </w:rPr>
              <w:t xml:space="preserve">Программа </w:t>
            </w:r>
            <w:proofErr w:type="gramStart"/>
            <w:r w:rsidRPr="000A7FF6">
              <w:rPr>
                <w:rFonts w:ascii="Times New Roman" w:hAnsi="Times New Roman"/>
                <w:sz w:val="16"/>
                <w:szCs w:val="14"/>
              </w:rPr>
              <w:t>обучения учителей по предмету</w:t>
            </w:r>
            <w:proofErr w:type="gramEnd"/>
            <w:r w:rsidRPr="000A7FF6">
              <w:rPr>
                <w:rFonts w:ascii="Times New Roman" w:hAnsi="Times New Roman"/>
                <w:sz w:val="16"/>
                <w:szCs w:val="14"/>
              </w:rPr>
              <w:t xml:space="preserve"> «Английский язык» </w:t>
            </w:r>
          </w:p>
        </w:tc>
        <w:tc>
          <w:tcPr>
            <w:tcW w:w="850"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6</w:t>
            </w:r>
          </w:p>
        </w:tc>
        <w:tc>
          <w:tcPr>
            <w:tcW w:w="709"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w:t>
            </w:r>
          </w:p>
        </w:tc>
        <w:tc>
          <w:tcPr>
            <w:tcW w:w="1701"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w:t>
            </w:r>
          </w:p>
        </w:tc>
        <w:tc>
          <w:tcPr>
            <w:tcW w:w="1842"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723"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5</w:t>
            </w:r>
          </w:p>
        </w:tc>
        <w:tc>
          <w:tcPr>
            <w:tcW w:w="724"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83</w:t>
            </w:r>
          </w:p>
        </w:tc>
      </w:tr>
      <w:tr w:rsidR="0068200C" w:rsidRPr="00695568" w:rsidTr="0068200C">
        <w:tc>
          <w:tcPr>
            <w:tcW w:w="501" w:type="dxa"/>
            <w:vMerge/>
            <w:shd w:val="clear" w:color="auto" w:fill="auto"/>
          </w:tcPr>
          <w:p w:rsidR="0068200C" w:rsidRPr="000A7FF6" w:rsidRDefault="0068200C" w:rsidP="0068200C">
            <w:pPr>
              <w:spacing w:after="0" w:line="240" w:lineRule="auto"/>
              <w:contextualSpacing/>
              <w:jc w:val="center"/>
              <w:rPr>
                <w:rFonts w:ascii="Times New Roman" w:hAnsi="Times New Roman"/>
                <w:sz w:val="16"/>
                <w:szCs w:val="14"/>
              </w:rPr>
            </w:pPr>
          </w:p>
        </w:tc>
        <w:tc>
          <w:tcPr>
            <w:tcW w:w="1025" w:type="dxa"/>
            <w:vMerge/>
            <w:shd w:val="clear" w:color="auto" w:fill="auto"/>
          </w:tcPr>
          <w:p w:rsidR="0068200C" w:rsidRPr="000A7FF6" w:rsidRDefault="0068200C" w:rsidP="0068200C">
            <w:pPr>
              <w:spacing w:after="0" w:line="240" w:lineRule="auto"/>
              <w:contextualSpacing/>
              <w:jc w:val="both"/>
              <w:rPr>
                <w:rFonts w:ascii="Times New Roman" w:hAnsi="Times New Roman"/>
                <w:sz w:val="16"/>
                <w:szCs w:val="14"/>
              </w:rPr>
            </w:pPr>
          </w:p>
        </w:tc>
        <w:tc>
          <w:tcPr>
            <w:tcW w:w="1843" w:type="dxa"/>
            <w:shd w:val="clear" w:color="auto" w:fill="auto"/>
          </w:tcPr>
          <w:p w:rsidR="0068200C" w:rsidRPr="000A7FF6" w:rsidRDefault="0068200C" w:rsidP="0068200C">
            <w:pPr>
              <w:spacing w:after="0" w:line="240" w:lineRule="auto"/>
              <w:contextualSpacing/>
              <w:rPr>
                <w:rFonts w:ascii="Times New Roman" w:hAnsi="Times New Roman"/>
                <w:sz w:val="16"/>
                <w:szCs w:val="14"/>
              </w:rPr>
            </w:pPr>
            <w:r w:rsidRPr="000A7FF6">
              <w:rPr>
                <w:rFonts w:ascii="Times New Roman" w:hAnsi="Times New Roman"/>
                <w:sz w:val="16"/>
                <w:szCs w:val="14"/>
              </w:rPr>
              <w:t xml:space="preserve">Программа </w:t>
            </w:r>
            <w:proofErr w:type="gramStart"/>
            <w:r w:rsidRPr="000A7FF6">
              <w:rPr>
                <w:rFonts w:ascii="Times New Roman" w:hAnsi="Times New Roman"/>
                <w:sz w:val="16"/>
                <w:szCs w:val="14"/>
              </w:rPr>
              <w:t>обучения учителей по предмету</w:t>
            </w:r>
            <w:proofErr w:type="gramEnd"/>
            <w:r w:rsidRPr="000A7FF6">
              <w:rPr>
                <w:rFonts w:ascii="Times New Roman" w:hAnsi="Times New Roman"/>
                <w:sz w:val="16"/>
                <w:szCs w:val="14"/>
              </w:rPr>
              <w:t xml:space="preserve"> «Математика» </w:t>
            </w:r>
          </w:p>
        </w:tc>
        <w:tc>
          <w:tcPr>
            <w:tcW w:w="850"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5</w:t>
            </w:r>
          </w:p>
        </w:tc>
        <w:tc>
          <w:tcPr>
            <w:tcW w:w="709"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w:t>
            </w:r>
          </w:p>
        </w:tc>
        <w:tc>
          <w:tcPr>
            <w:tcW w:w="1701"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w:t>
            </w:r>
          </w:p>
        </w:tc>
        <w:tc>
          <w:tcPr>
            <w:tcW w:w="1842"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723"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4</w:t>
            </w:r>
          </w:p>
        </w:tc>
        <w:tc>
          <w:tcPr>
            <w:tcW w:w="724"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80</w:t>
            </w:r>
          </w:p>
        </w:tc>
      </w:tr>
      <w:tr w:rsidR="0068200C" w:rsidRPr="00695568" w:rsidTr="0068200C">
        <w:tc>
          <w:tcPr>
            <w:tcW w:w="501" w:type="dxa"/>
            <w:vMerge/>
            <w:shd w:val="clear" w:color="auto" w:fill="auto"/>
          </w:tcPr>
          <w:p w:rsidR="0068200C" w:rsidRPr="000A7FF6" w:rsidRDefault="0068200C" w:rsidP="0068200C">
            <w:pPr>
              <w:spacing w:after="0" w:line="240" w:lineRule="auto"/>
              <w:contextualSpacing/>
              <w:jc w:val="center"/>
              <w:rPr>
                <w:rFonts w:ascii="Times New Roman" w:hAnsi="Times New Roman"/>
                <w:sz w:val="16"/>
                <w:szCs w:val="14"/>
              </w:rPr>
            </w:pPr>
          </w:p>
        </w:tc>
        <w:tc>
          <w:tcPr>
            <w:tcW w:w="1025" w:type="dxa"/>
            <w:vMerge/>
            <w:shd w:val="clear" w:color="auto" w:fill="auto"/>
          </w:tcPr>
          <w:p w:rsidR="0068200C" w:rsidRPr="000A7FF6" w:rsidRDefault="0068200C" w:rsidP="0068200C">
            <w:pPr>
              <w:spacing w:after="0" w:line="240" w:lineRule="auto"/>
              <w:contextualSpacing/>
              <w:jc w:val="both"/>
              <w:rPr>
                <w:rFonts w:ascii="Times New Roman" w:hAnsi="Times New Roman"/>
                <w:sz w:val="16"/>
                <w:szCs w:val="14"/>
              </w:rPr>
            </w:pPr>
          </w:p>
        </w:tc>
        <w:tc>
          <w:tcPr>
            <w:tcW w:w="1843" w:type="dxa"/>
            <w:shd w:val="clear" w:color="auto" w:fill="auto"/>
          </w:tcPr>
          <w:p w:rsidR="0068200C" w:rsidRPr="000A7FF6" w:rsidRDefault="0068200C" w:rsidP="0068200C">
            <w:pPr>
              <w:spacing w:after="0" w:line="240" w:lineRule="auto"/>
              <w:contextualSpacing/>
              <w:rPr>
                <w:rFonts w:ascii="Times New Roman" w:hAnsi="Times New Roman"/>
                <w:sz w:val="16"/>
                <w:szCs w:val="14"/>
              </w:rPr>
            </w:pPr>
            <w:r w:rsidRPr="000A7FF6">
              <w:rPr>
                <w:rFonts w:ascii="Times New Roman" w:hAnsi="Times New Roman"/>
                <w:sz w:val="16"/>
                <w:szCs w:val="14"/>
              </w:rPr>
              <w:t xml:space="preserve">Программа </w:t>
            </w:r>
            <w:proofErr w:type="gramStart"/>
            <w:r w:rsidRPr="000A7FF6">
              <w:rPr>
                <w:rFonts w:ascii="Times New Roman" w:hAnsi="Times New Roman"/>
                <w:sz w:val="16"/>
                <w:szCs w:val="14"/>
              </w:rPr>
              <w:t>обучения учителей по предмету</w:t>
            </w:r>
            <w:proofErr w:type="gramEnd"/>
            <w:r w:rsidRPr="000A7FF6">
              <w:rPr>
                <w:rFonts w:ascii="Times New Roman" w:hAnsi="Times New Roman"/>
                <w:sz w:val="16"/>
                <w:szCs w:val="14"/>
              </w:rPr>
              <w:t xml:space="preserve"> «Физика» </w:t>
            </w:r>
          </w:p>
        </w:tc>
        <w:tc>
          <w:tcPr>
            <w:tcW w:w="850"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2</w:t>
            </w:r>
          </w:p>
        </w:tc>
        <w:tc>
          <w:tcPr>
            <w:tcW w:w="709"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1701"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1842"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723"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2</w:t>
            </w:r>
          </w:p>
        </w:tc>
        <w:tc>
          <w:tcPr>
            <w:tcW w:w="724"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100</w:t>
            </w:r>
          </w:p>
        </w:tc>
      </w:tr>
      <w:tr w:rsidR="0068200C" w:rsidRPr="00695568" w:rsidTr="0068200C">
        <w:tc>
          <w:tcPr>
            <w:tcW w:w="501" w:type="dxa"/>
            <w:vMerge/>
            <w:shd w:val="clear" w:color="auto" w:fill="auto"/>
          </w:tcPr>
          <w:p w:rsidR="0068200C" w:rsidRPr="000A7FF6" w:rsidRDefault="0068200C" w:rsidP="0068200C">
            <w:pPr>
              <w:spacing w:after="0" w:line="240" w:lineRule="auto"/>
              <w:contextualSpacing/>
              <w:jc w:val="center"/>
              <w:rPr>
                <w:rFonts w:ascii="Times New Roman" w:hAnsi="Times New Roman"/>
                <w:sz w:val="16"/>
                <w:szCs w:val="14"/>
              </w:rPr>
            </w:pPr>
          </w:p>
        </w:tc>
        <w:tc>
          <w:tcPr>
            <w:tcW w:w="1025" w:type="dxa"/>
            <w:vMerge/>
            <w:shd w:val="clear" w:color="auto" w:fill="auto"/>
          </w:tcPr>
          <w:p w:rsidR="0068200C" w:rsidRPr="000A7FF6" w:rsidRDefault="0068200C" w:rsidP="0068200C">
            <w:pPr>
              <w:spacing w:after="0" w:line="240" w:lineRule="auto"/>
              <w:contextualSpacing/>
              <w:jc w:val="both"/>
              <w:rPr>
                <w:rFonts w:ascii="Times New Roman" w:hAnsi="Times New Roman"/>
                <w:sz w:val="16"/>
                <w:szCs w:val="14"/>
              </w:rPr>
            </w:pPr>
          </w:p>
        </w:tc>
        <w:tc>
          <w:tcPr>
            <w:tcW w:w="1843" w:type="dxa"/>
            <w:shd w:val="clear" w:color="auto" w:fill="auto"/>
          </w:tcPr>
          <w:p w:rsidR="0068200C" w:rsidRPr="000A7FF6" w:rsidRDefault="0068200C" w:rsidP="0068200C">
            <w:pPr>
              <w:spacing w:after="0" w:line="240" w:lineRule="auto"/>
              <w:contextualSpacing/>
              <w:rPr>
                <w:rFonts w:ascii="Times New Roman" w:hAnsi="Times New Roman"/>
                <w:sz w:val="16"/>
                <w:szCs w:val="14"/>
              </w:rPr>
            </w:pPr>
            <w:r w:rsidRPr="000A7FF6">
              <w:rPr>
                <w:rFonts w:ascii="Times New Roman" w:hAnsi="Times New Roman"/>
                <w:sz w:val="16"/>
                <w:szCs w:val="14"/>
              </w:rPr>
              <w:t xml:space="preserve">Программа </w:t>
            </w:r>
            <w:proofErr w:type="gramStart"/>
            <w:r w:rsidRPr="000A7FF6">
              <w:rPr>
                <w:rFonts w:ascii="Times New Roman" w:hAnsi="Times New Roman"/>
                <w:sz w:val="16"/>
                <w:szCs w:val="14"/>
              </w:rPr>
              <w:t>обучения учителей по предмету</w:t>
            </w:r>
            <w:proofErr w:type="gramEnd"/>
            <w:r w:rsidRPr="000A7FF6">
              <w:rPr>
                <w:rFonts w:ascii="Times New Roman" w:hAnsi="Times New Roman"/>
                <w:sz w:val="16"/>
                <w:szCs w:val="14"/>
              </w:rPr>
              <w:t xml:space="preserve"> «Химия» </w:t>
            </w:r>
          </w:p>
        </w:tc>
        <w:tc>
          <w:tcPr>
            <w:tcW w:w="850"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w:t>
            </w:r>
          </w:p>
        </w:tc>
        <w:tc>
          <w:tcPr>
            <w:tcW w:w="709"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1701"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1842"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723"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w:t>
            </w:r>
          </w:p>
        </w:tc>
        <w:tc>
          <w:tcPr>
            <w:tcW w:w="724"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100</w:t>
            </w:r>
          </w:p>
        </w:tc>
      </w:tr>
      <w:tr w:rsidR="0068200C" w:rsidRPr="00695568" w:rsidTr="0068200C">
        <w:tc>
          <w:tcPr>
            <w:tcW w:w="501" w:type="dxa"/>
            <w:vMerge/>
            <w:shd w:val="clear" w:color="auto" w:fill="auto"/>
          </w:tcPr>
          <w:p w:rsidR="0068200C" w:rsidRPr="000A7FF6" w:rsidRDefault="0068200C" w:rsidP="0068200C">
            <w:pPr>
              <w:spacing w:after="0" w:line="240" w:lineRule="auto"/>
              <w:contextualSpacing/>
              <w:jc w:val="center"/>
              <w:rPr>
                <w:rFonts w:ascii="Times New Roman" w:hAnsi="Times New Roman"/>
                <w:sz w:val="16"/>
                <w:szCs w:val="14"/>
              </w:rPr>
            </w:pPr>
          </w:p>
        </w:tc>
        <w:tc>
          <w:tcPr>
            <w:tcW w:w="1025" w:type="dxa"/>
            <w:vMerge/>
            <w:shd w:val="clear" w:color="auto" w:fill="auto"/>
          </w:tcPr>
          <w:p w:rsidR="0068200C" w:rsidRPr="000A7FF6" w:rsidRDefault="0068200C" w:rsidP="0068200C">
            <w:pPr>
              <w:spacing w:after="0" w:line="240" w:lineRule="auto"/>
              <w:contextualSpacing/>
              <w:jc w:val="both"/>
              <w:rPr>
                <w:rFonts w:ascii="Times New Roman" w:hAnsi="Times New Roman"/>
                <w:sz w:val="16"/>
                <w:szCs w:val="14"/>
              </w:rPr>
            </w:pPr>
          </w:p>
        </w:tc>
        <w:tc>
          <w:tcPr>
            <w:tcW w:w="1843" w:type="dxa"/>
            <w:shd w:val="clear" w:color="auto" w:fill="auto"/>
          </w:tcPr>
          <w:p w:rsidR="0068200C" w:rsidRPr="000A7FF6" w:rsidRDefault="0068200C" w:rsidP="0068200C">
            <w:pPr>
              <w:spacing w:after="0" w:line="240" w:lineRule="auto"/>
              <w:contextualSpacing/>
              <w:rPr>
                <w:rFonts w:ascii="Times New Roman" w:hAnsi="Times New Roman"/>
                <w:sz w:val="16"/>
                <w:szCs w:val="14"/>
              </w:rPr>
            </w:pPr>
            <w:r w:rsidRPr="000A7FF6">
              <w:rPr>
                <w:rFonts w:ascii="Times New Roman" w:hAnsi="Times New Roman"/>
                <w:sz w:val="16"/>
                <w:szCs w:val="14"/>
              </w:rPr>
              <w:t xml:space="preserve">Программа </w:t>
            </w:r>
            <w:proofErr w:type="gramStart"/>
            <w:r w:rsidRPr="000A7FF6">
              <w:rPr>
                <w:rFonts w:ascii="Times New Roman" w:hAnsi="Times New Roman"/>
                <w:sz w:val="16"/>
                <w:szCs w:val="14"/>
              </w:rPr>
              <w:t>обучения учителей по предмету</w:t>
            </w:r>
            <w:proofErr w:type="gramEnd"/>
            <w:r w:rsidRPr="000A7FF6">
              <w:rPr>
                <w:rFonts w:ascii="Times New Roman" w:hAnsi="Times New Roman"/>
                <w:sz w:val="16"/>
                <w:szCs w:val="14"/>
              </w:rPr>
              <w:t xml:space="preserve"> «Биология» </w:t>
            </w:r>
          </w:p>
        </w:tc>
        <w:tc>
          <w:tcPr>
            <w:tcW w:w="850"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2</w:t>
            </w:r>
          </w:p>
        </w:tc>
        <w:tc>
          <w:tcPr>
            <w:tcW w:w="709"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1701"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1842"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723"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2</w:t>
            </w:r>
          </w:p>
        </w:tc>
        <w:tc>
          <w:tcPr>
            <w:tcW w:w="724"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100</w:t>
            </w:r>
          </w:p>
        </w:tc>
      </w:tr>
      <w:tr w:rsidR="0068200C" w:rsidRPr="00695568" w:rsidTr="0068200C">
        <w:tc>
          <w:tcPr>
            <w:tcW w:w="501" w:type="dxa"/>
            <w:vMerge/>
            <w:shd w:val="clear" w:color="auto" w:fill="auto"/>
          </w:tcPr>
          <w:p w:rsidR="0068200C" w:rsidRPr="000A7FF6" w:rsidRDefault="0068200C" w:rsidP="0068200C">
            <w:pPr>
              <w:spacing w:after="0" w:line="240" w:lineRule="auto"/>
              <w:contextualSpacing/>
              <w:jc w:val="center"/>
              <w:rPr>
                <w:rFonts w:ascii="Times New Roman" w:hAnsi="Times New Roman"/>
                <w:sz w:val="16"/>
                <w:szCs w:val="14"/>
              </w:rPr>
            </w:pPr>
          </w:p>
        </w:tc>
        <w:tc>
          <w:tcPr>
            <w:tcW w:w="1025" w:type="dxa"/>
            <w:vMerge/>
            <w:shd w:val="clear" w:color="auto" w:fill="auto"/>
          </w:tcPr>
          <w:p w:rsidR="0068200C" w:rsidRPr="000A7FF6" w:rsidRDefault="0068200C" w:rsidP="0068200C">
            <w:pPr>
              <w:spacing w:after="0" w:line="240" w:lineRule="auto"/>
              <w:contextualSpacing/>
              <w:jc w:val="both"/>
              <w:rPr>
                <w:rFonts w:ascii="Times New Roman" w:hAnsi="Times New Roman"/>
                <w:sz w:val="16"/>
                <w:szCs w:val="14"/>
              </w:rPr>
            </w:pPr>
          </w:p>
        </w:tc>
        <w:tc>
          <w:tcPr>
            <w:tcW w:w="1843" w:type="dxa"/>
            <w:shd w:val="clear" w:color="auto" w:fill="auto"/>
          </w:tcPr>
          <w:p w:rsidR="0068200C" w:rsidRPr="000A7FF6" w:rsidRDefault="0068200C" w:rsidP="0068200C">
            <w:pPr>
              <w:spacing w:after="0" w:line="240" w:lineRule="auto"/>
              <w:contextualSpacing/>
              <w:rPr>
                <w:rFonts w:ascii="Times New Roman" w:hAnsi="Times New Roman"/>
                <w:sz w:val="16"/>
                <w:szCs w:val="14"/>
              </w:rPr>
            </w:pPr>
            <w:r w:rsidRPr="000A7FF6">
              <w:rPr>
                <w:rFonts w:ascii="Times New Roman" w:hAnsi="Times New Roman"/>
                <w:sz w:val="16"/>
                <w:szCs w:val="14"/>
              </w:rPr>
              <w:t xml:space="preserve">Программа </w:t>
            </w:r>
            <w:proofErr w:type="gramStart"/>
            <w:r w:rsidRPr="000A7FF6">
              <w:rPr>
                <w:rFonts w:ascii="Times New Roman" w:hAnsi="Times New Roman"/>
                <w:sz w:val="16"/>
                <w:szCs w:val="14"/>
              </w:rPr>
              <w:t>обучения учителей по предмету</w:t>
            </w:r>
            <w:proofErr w:type="gramEnd"/>
            <w:r w:rsidRPr="000A7FF6">
              <w:rPr>
                <w:rFonts w:ascii="Times New Roman" w:hAnsi="Times New Roman"/>
                <w:sz w:val="16"/>
                <w:szCs w:val="14"/>
              </w:rPr>
              <w:t xml:space="preserve"> «География» </w:t>
            </w:r>
          </w:p>
        </w:tc>
        <w:tc>
          <w:tcPr>
            <w:tcW w:w="850"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3</w:t>
            </w:r>
          </w:p>
        </w:tc>
        <w:tc>
          <w:tcPr>
            <w:tcW w:w="709"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w:t>
            </w:r>
          </w:p>
        </w:tc>
        <w:tc>
          <w:tcPr>
            <w:tcW w:w="1701"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w:t>
            </w:r>
          </w:p>
        </w:tc>
        <w:tc>
          <w:tcPr>
            <w:tcW w:w="1842"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723"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2</w:t>
            </w:r>
          </w:p>
        </w:tc>
        <w:tc>
          <w:tcPr>
            <w:tcW w:w="724"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67</w:t>
            </w:r>
          </w:p>
        </w:tc>
      </w:tr>
      <w:tr w:rsidR="0068200C" w:rsidRPr="00695568" w:rsidTr="0068200C">
        <w:tc>
          <w:tcPr>
            <w:tcW w:w="501" w:type="dxa"/>
            <w:vMerge/>
            <w:shd w:val="clear" w:color="auto" w:fill="auto"/>
          </w:tcPr>
          <w:p w:rsidR="0068200C" w:rsidRPr="000A7FF6" w:rsidRDefault="0068200C" w:rsidP="0068200C">
            <w:pPr>
              <w:spacing w:after="0" w:line="240" w:lineRule="auto"/>
              <w:contextualSpacing/>
              <w:jc w:val="center"/>
              <w:rPr>
                <w:rFonts w:ascii="Times New Roman" w:hAnsi="Times New Roman"/>
                <w:sz w:val="16"/>
                <w:szCs w:val="14"/>
              </w:rPr>
            </w:pPr>
          </w:p>
        </w:tc>
        <w:tc>
          <w:tcPr>
            <w:tcW w:w="1025" w:type="dxa"/>
            <w:vMerge/>
            <w:shd w:val="clear" w:color="auto" w:fill="auto"/>
          </w:tcPr>
          <w:p w:rsidR="0068200C" w:rsidRPr="000A7FF6" w:rsidRDefault="0068200C" w:rsidP="0068200C">
            <w:pPr>
              <w:spacing w:after="0" w:line="240" w:lineRule="auto"/>
              <w:contextualSpacing/>
              <w:jc w:val="both"/>
              <w:rPr>
                <w:rFonts w:ascii="Times New Roman" w:hAnsi="Times New Roman"/>
                <w:sz w:val="16"/>
                <w:szCs w:val="14"/>
              </w:rPr>
            </w:pPr>
          </w:p>
        </w:tc>
        <w:tc>
          <w:tcPr>
            <w:tcW w:w="1843" w:type="dxa"/>
            <w:shd w:val="clear" w:color="auto" w:fill="auto"/>
          </w:tcPr>
          <w:p w:rsidR="0068200C" w:rsidRPr="000A7FF6" w:rsidRDefault="0068200C" w:rsidP="0068200C">
            <w:pPr>
              <w:spacing w:after="0" w:line="240" w:lineRule="auto"/>
              <w:contextualSpacing/>
              <w:rPr>
                <w:rFonts w:ascii="Times New Roman" w:hAnsi="Times New Roman"/>
                <w:sz w:val="16"/>
                <w:szCs w:val="14"/>
              </w:rPr>
            </w:pPr>
            <w:r w:rsidRPr="000A7FF6">
              <w:rPr>
                <w:rFonts w:ascii="Times New Roman" w:hAnsi="Times New Roman"/>
                <w:sz w:val="16"/>
                <w:szCs w:val="14"/>
              </w:rPr>
              <w:t xml:space="preserve">Программа </w:t>
            </w:r>
            <w:proofErr w:type="gramStart"/>
            <w:r w:rsidRPr="000A7FF6">
              <w:rPr>
                <w:rFonts w:ascii="Times New Roman" w:hAnsi="Times New Roman"/>
                <w:sz w:val="16"/>
                <w:szCs w:val="14"/>
              </w:rPr>
              <w:t>обучения учителей по предмету</w:t>
            </w:r>
            <w:proofErr w:type="gramEnd"/>
            <w:r w:rsidRPr="000A7FF6">
              <w:rPr>
                <w:rFonts w:ascii="Times New Roman" w:hAnsi="Times New Roman"/>
                <w:sz w:val="16"/>
                <w:szCs w:val="14"/>
              </w:rPr>
              <w:t xml:space="preserve"> «История» </w:t>
            </w:r>
          </w:p>
        </w:tc>
        <w:tc>
          <w:tcPr>
            <w:tcW w:w="850"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3</w:t>
            </w:r>
          </w:p>
        </w:tc>
        <w:tc>
          <w:tcPr>
            <w:tcW w:w="709"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w:t>
            </w:r>
          </w:p>
        </w:tc>
        <w:tc>
          <w:tcPr>
            <w:tcW w:w="1701"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w:t>
            </w:r>
          </w:p>
        </w:tc>
        <w:tc>
          <w:tcPr>
            <w:tcW w:w="1842"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723"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2</w:t>
            </w:r>
          </w:p>
        </w:tc>
        <w:tc>
          <w:tcPr>
            <w:tcW w:w="724"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67</w:t>
            </w:r>
          </w:p>
        </w:tc>
      </w:tr>
      <w:tr w:rsidR="0068200C" w:rsidRPr="00695568" w:rsidTr="0068200C">
        <w:tc>
          <w:tcPr>
            <w:tcW w:w="501" w:type="dxa"/>
            <w:vMerge/>
            <w:shd w:val="clear" w:color="auto" w:fill="auto"/>
          </w:tcPr>
          <w:p w:rsidR="0068200C" w:rsidRPr="000A7FF6" w:rsidRDefault="0068200C" w:rsidP="0068200C">
            <w:pPr>
              <w:spacing w:after="0" w:line="240" w:lineRule="auto"/>
              <w:contextualSpacing/>
              <w:jc w:val="center"/>
              <w:rPr>
                <w:rFonts w:ascii="Times New Roman" w:hAnsi="Times New Roman"/>
                <w:sz w:val="16"/>
                <w:szCs w:val="14"/>
              </w:rPr>
            </w:pPr>
          </w:p>
        </w:tc>
        <w:tc>
          <w:tcPr>
            <w:tcW w:w="1025" w:type="dxa"/>
            <w:vMerge/>
            <w:shd w:val="clear" w:color="auto" w:fill="auto"/>
          </w:tcPr>
          <w:p w:rsidR="0068200C" w:rsidRPr="000A7FF6" w:rsidRDefault="0068200C" w:rsidP="0068200C">
            <w:pPr>
              <w:spacing w:after="0" w:line="240" w:lineRule="auto"/>
              <w:contextualSpacing/>
              <w:jc w:val="both"/>
              <w:rPr>
                <w:rFonts w:ascii="Times New Roman" w:hAnsi="Times New Roman"/>
                <w:sz w:val="16"/>
                <w:szCs w:val="14"/>
              </w:rPr>
            </w:pPr>
          </w:p>
        </w:tc>
        <w:tc>
          <w:tcPr>
            <w:tcW w:w="1843" w:type="dxa"/>
            <w:shd w:val="clear" w:color="auto" w:fill="auto"/>
          </w:tcPr>
          <w:p w:rsidR="0068200C" w:rsidRPr="000A7FF6" w:rsidRDefault="0068200C" w:rsidP="0068200C">
            <w:pPr>
              <w:spacing w:after="0" w:line="240" w:lineRule="auto"/>
              <w:contextualSpacing/>
              <w:rPr>
                <w:rFonts w:ascii="Times New Roman" w:hAnsi="Times New Roman"/>
                <w:sz w:val="16"/>
                <w:szCs w:val="14"/>
              </w:rPr>
            </w:pPr>
            <w:r w:rsidRPr="000A7FF6">
              <w:rPr>
                <w:rFonts w:ascii="Times New Roman" w:hAnsi="Times New Roman"/>
                <w:sz w:val="16"/>
                <w:szCs w:val="14"/>
              </w:rPr>
              <w:t xml:space="preserve">Программа </w:t>
            </w:r>
            <w:proofErr w:type="gramStart"/>
            <w:r w:rsidRPr="000A7FF6">
              <w:rPr>
                <w:rFonts w:ascii="Times New Roman" w:hAnsi="Times New Roman"/>
                <w:sz w:val="16"/>
                <w:szCs w:val="14"/>
              </w:rPr>
              <w:t>обучения учителей по предмету</w:t>
            </w:r>
            <w:proofErr w:type="gramEnd"/>
            <w:r w:rsidRPr="000A7FF6">
              <w:rPr>
                <w:rFonts w:ascii="Times New Roman" w:hAnsi="Times New Roman"/>
                <w:sz w:val="16"/>
                <w:szCs w:val="14"/>
              </w:rPr>
              <w:t xml:space="preserve"> «Информатика» </w:t>
            </w:r>
          </w:p>
        </w:tc>
        <w:tc>
          <w:tcPr>
            <w:tcW w:w="850"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3</w:t>
            </w:r>
          </w:p>
        </w:tc>
        <w:tc>
          <w:tcPr>
            <w:tcW w:w="709"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1701"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1842"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723"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3</w:t>
            </w:r>
          </w:p>
        </w:tc>
        <w:tc>
          <w:tcPr>
            <w:tcW w:w="724"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100</w:t>
            </w:r>
          </w:p>
        </w:tc>
      </w:tr>
      <w:tr w:rsidR="0068200C" w:rsidRPr="00695568" w:rsidTr="0068200C">
        <w:trPr>
          <w:trHeight w:val="557"/>
        </w:trPr>
        <w:tc>
          <w:tcPr>
            <w:tcW w:w="501" w:type="dxa"/>
            <w:vMerge w:val="restart"/>
            <w:shd w:val="clear" w:color="auto" w:fill="auto"/>
          </w:tcPr>
          <w:p w:rsidR="0068200C" w:rsidRPr="000A7FF6" w:rsidRDefault="0068200C" w:rsidP="0068200C">
            <w:pPr>
              <w:spacing w:after="0" w:line="240" w:lineRule="auto"/>
              <w:contextualSpacing/>
              <w:jc w:val="center"/>
              <w:rPr>
                <w:rFonts w:ascii="Times New Roman" w:hAnsi="Times New Roman"/>
                <w:b/>
                <w:bCs/>
                <w:sz w:val="16"/>
                <w:szCs w:val="14"/>
              </w:rPr>
            </w:pPr>
            <w:r w:rsidRPr="000A7FF6">
              <w:rPr>
                <w:rFonts w:ascii="Times New Roman" w:hAnsi="Times New Roman"/>
                <w:b/>
                <w:bCs/>
                <w:sz w:val="16"/>
                <w:szCs w:val="14"/>
              </w:rPr>
              <w:t>5</w:t>
            </w:r>
          </w:p>
        </w:tc>
        <w:tc>
          <w:tcPr>
            <w:tcW w:w="1025" w:type="dxa"/>
            <w:vMerge w:val="restart"/>
            <w:shd w:val="clear" w:color="auto" w:fill="auto"/>
          </w:tcPr>
          <w:p w:rsidR="0068200C" w:rsidRPr="000A7FF6" w:rsidRDefault="0068200C" w:rsidP="0068200C">
            <w:pPr>
              <w:spacing w:after="0" w:line="240" w:lineRule="auto"/>
              <w:contextualSpacing/>
              <w:jc w:val="both"/>
              <w:rPr>
                <w:rFonts w:ascii="Times New Roman" w:hAnsi="Times New Roman"/>
                <w:b/>
                <w:bCs/>
                <w:sz w:val="16"/>
                <w:szCs w:val="14"/>
              </w:rPr>
            </w:pPr>
            <w:r w:rsidRPr="000A7FF6">
              <w:rPr>
                <w:rFonts w:ascii="Times New Roman" w:hAnsi="Times New Roman"/>
                <w:b/>
                <w:bCs/>
                <w:sz w:val="16"/>
                <w:szCs w:val="14"/>
              </w:rPr>
              <w:t>Школьные тренеры и координаторы</w:t>
            </w:r>
          </w:p>
        </w:tc>
        <w:tc>
          <w:tcPr>
            <w:tcW w:w="1843" w:type="dxa"/>
            <w:shd w:val="clear" w:color="auto" w:fill="auto"/>
          </w:tcPr>
          <w:p w:rsidR="0068200C" w:rsidRPr="000A7FF6" w:rsidRDefault="0068200C" w:rsidP="0068200C">
            <w:pPr>
              <w:spacing w:after="0" w:line="240" w:lineRule="auto"/>
              <w:contextualSpacing/>
              <w:rPr>
                <w:rFonts w:ascii="Times New Roman" w:hAnsi="Times New Roman"/>
                <w:sz w:val="16"/>
                <w:szCs w:val="14"/>
              </w:rPr>
            </w:pPr>
            <w:r w:rsidRPr="000A7FF6">
              <w:rPr>
                <w:rFonts w:ascii="Times New Roman" w:hAnsi="Times New Roman"/>
                <w:sz w:val="16"/>
                <w:szCs w:val="14"/>
              </w:rPr>
              <w:t>«Рефлексия в практике учителя» (школьные тренеры по методике и технологиям преподавания и обучения)</w:t>
            </w:r>
          </w:p>
        </w:tc>
        <w:tc>
          <w:tcPr>
            <w:tcW w:w="850" w:type="dxa"/>
            <w:vMerge w:val="restart"/>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72</w:t>
            </w:r>
          </w:p>
        </w:tc>
        <w:tc>
          <w:tcPr>
            <w:tcW w:w="709"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11</w:t>
            </w:r>
          </w:p>
        </w:tc>
        <w:tc>
          <w:tcPr>
            <w:tcW w:w="1701"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11</w:t>
            </w:r>
          </w:p>
        </w:tc>
        <w:tc>
          <w:tcPr>
            <w:tcW w:w="1842"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723"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61</w:t>
            </w:r>
          </w:p>
        </w:tc>
        <w:tc>
          <w:tcPr>
            <w:tcW w:w="724"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83</w:t>
            </w:r>
          </w:p>
        </w:tc>
      </w:tr>
      <w:tr w:rsidR="0068200C" w:rsidRPr="00695568" w:rsidTr="0068200C">
        <w:tc>
          <w:tcPr>
            <w:tcW w:w="501" w:type="dxa"/>
            <w:vMerge/>
            <w:shd w:val="clear" w:color="auto" w:fill="auto"/>
          </w:tcPr>
          <w:p w:rsidR="0068200C" w:rsidRPr="000A7FF6" w:rsidRDefault="0068200C" w:rsidP="0068200C">
            <w:pPr>
              <w:spacing w:after="0" w:line="240" w:lineRule="auto"/>
              <w:contextualSpacing/>
              <w:jc w:val="center"/>
              <w:rPr>
                <w:rFonts w:ascii="Times New Roman" w:hAnsi="Times New Roman"/>
                <w:sz w:val="16"/>
                <w:szCs w:val="14"/>
              </w:rPr>
            </w:pPr>
          </w:p>
        </w:tc>
        <w:tc>
          <w:tcPr>
            <w:tcW w:w="1025" w:type="dxa"/>
            <w:vMerge/>
            <w:shd w:val="clear" w:color="auto" w:fill="auto"/>
          </w:tcPr>
          <w:p w:rsidR="0068200C" w:rsidRPr="000A7FF6" w:rsidRDefault="0068200C" w:rsidP="0068200C">
            <w:pPr>
              <w:spacing w:after="0" w:line="240" w:lineRule="auto"/>
              <w:contextualSpacing/>
              <w:jc w:val="both"/>
              <w:rPr>
                <w:rFonts w:ascii="Times New Roman" w:hAnsi="Times New Roman"/>
                <w:sz w:val="16"/>
                <w:szCs w:val="14"/>
              </w:rPr>
            </w:pPr>
          </w:p>
        </w:tc>
        <w:tc>
          <w:tcPr>
            <w:tcW w:w="1843" w:type="dxa"/>
            <w:shd w:val="clear" w:color="auto" w:fill="auto"/>
          </w:tcPr>
          <w:p w:rsidR="0068200C" w:rsidRPr="000A7FF6" w:rsidRDefault="0068200C" w:rsidP="0068200C">
            <w:pPr>
              <w:spacing w:after="0" w:line="240" w:lineRule="auto"/>
              <w:contextualSpacing/>
              <w:rPr>
                <w:rFonts w:ascii="Times New Roman" w:hAnsi="Times New Roman"/>
                <w:sz w:val="16"/>
                <w:szCs w:val="14"/>
              </w:rPr>
            </w:pPr>
            <w:r w:rsidRPr="000A7FF6">
              <w:rPr>
                <w:rFonts w:ascii="Times New Roman" w:hAnsi="Times New Roman"/>
                <w:sz w:val="16"/>
                <w:szCs w:val="14"/>
              </w:rPr>
              <w:t>«Исследования в практике учителя» (школьные тренеры по исследованиям)</w:t>
            </w:r>
          </w:p>
        </w:tc>
        <w:tc>
          <w:tcPr>
            <w:tcW w:w="850" w:type="dxa"/>
            <w:vMerge/>
            <w:shd w:val="clear" w:color="auto" w:fill="auto"/>
          </w:tcPr>
          <w:p w:rsidR="0068200C" w:rsidRPr="00695568" w:rsidRDefault="0068200C" w:rsidP="0068200C">
            <w:pPr>
              <w:spacing w:after="0" w:line="240" w:lineRule="auto"/>
              <w:contextualSpacing/>
              <w:jc w:val="center"/>
              <w:rPr>
                <w:rFonts w:ascii="Times New Roman" w:hAnsi="Times New Roman"/>
              </w:rPr>
            </w:pPr>
          </w:p>
        </w:tc>
        <w:tc>
          <w:tcPr>
            <w:tcW w:w="709"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3</w:t>
            </w:r>
          </w:p>
        </w:tc>
        <w:tc>
          <w:tcPr>
            <w:tcW w:w="1701"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3</w:t>
            </w:r>
          </w:p>
        </w:tc>
        <w:tc>
          <w:tcPr>
            <w:tcW w:w="1842"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723"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62</w:t>
            </w:r>
          </w:p>
        </w:tc>
        <w:tc>
          <w:tcPr>
            <w:tcW w:w="724"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95</w:t>
            </w:r>
          </w:p>
        </w:tc>
      </w:tr>
      <w:tr w:rsidR="0068200C" w:rsidRPr="00695568" w:rsidTr="0068200C">
        <w:tc>
          <w:tcPr>
            <w:tcW w:w="501" w:type="dxa"/>
            <w:vMerge/>
            <w:shd w:val="clear" w:color="auto" w:fill="auto"/>
          </w:tcPr>
          <w:p w:rsidR="0068200C" w:rsidRPr="000A7FF6" w:rsidRDefault="0068200C" w:rsidP="0068200C">
            <w:pPr>
              <w:spacing w:after="0" w:line="240" w:lineRule="auto"/>
              <w:contextualSpacing/>
              <w:jc w:val="center"/>
              <w:rPr>
                <w:rFonts w:ascii="Times New Roman" w:hAnsi="Times New Roman"/>
                <w:sz w:val="16"/>
                <w:szCs w:val="14"/>
              </w:rPr>
            </w:pPr>
          </w:p>
        </w:tc>
        <w:tc>
          <w:tcPr>
            <w:tcW w:w="1025" w:type="dxa"/>
            <w:vMerge/>
            <w:shd w:val="clear" w:color="auto" w:fill="auto"/>
          </w:tcPr>
          <w:p w:rsidR="0068200C" w:rsidRPr="000A7FF6" w:rsidRDefault="0068200C" w:rsidP="0068200C">
            <w:pPr>
              <w:spacing w:after="0" w:line="240" w:lineRule="auto"/>
              <w:contextualSpacing/>
              <w:jc w:val="both"/>
              <w:rPr>
                <w:rFonts w:ascii="Times New Roman" w:hAnsi="Times New Roman"/>
                <w:sz w:val="16"/>
                <w:szCs w:val="14"/>
              </w:rPr>
            </w:pPr>
          </w:p>
        </w:tc>
        <w:tc>
          <w:tcPr>
            <w:tcW w:w="1843" w:type="dxa"/>
            <w:shd w:val="clear" w:color="auto" w:fill="auto"/>
          </w:tcPr>
          <w:p w:rsidR="0068200C" w:rsidRPr="000A7FF6" w:rsidRDefault="0068200C" w:rsidP="0068200C">
            <w:pPr>
              <w:spacing w:after="0" w:line="240" w:lineRule="auto"/>
              <w:contextualSpacing/>
              <w:rPr>
                <w:rFonts w:ascii="Times New Roman" w:hAnsi="Times New Roman"/>
                <w:sz w:val="16"/>
                <w:szCs w:val="14"/>
              </w:rPr>
            </w:pPr>
            <w:r w:rsidRPr="000A7FF6">
              <w:rPr>
                <w:rFonts w:ascii="Times New Roman" w:hAnsi="Times New Roman"/>
                <w:sz w:val="16"/>
                <w:szCs w:val="14"/>
              </w:rPr>
              <w:t xml:space="preserve">Школьные координаторы по </w:t>
            </w:r>
            <w:proofErr w:type="spellStart"/>
            <w:r w:rsidRPr="000A7FF6">
              <w:rPr>
                <w:rFonts w:ascii="Times New Roman" w:hAnsi="Times New Roman"/>
                <w:sz w:val="16"/>
                <w:szCs w:val="14"/>
              </w:rPr>
              <w:t>критериальному</w:t>
            </w:r>
            <w:proofErr w:type="spellEnd"/>
            <w:r w:rsidRPr="000A7FF6">
              <w:rPr>
                <w:rFonts w:ascii="Times New Roman" w:hAnsi="Times New Roman"/>
                <w:sz w:val="16"/>
                <w:szCs w:val="14"/>
              </w:rPr>
              <w:t xml:space="preserve"> оцениванию</w:t>
            </w:r>
          </w:p>
        </w:tc>
        <w:tc>
          <w:tcPr>
            <w:tcW w:w="850" w:type="dxa"/>
            <w:vMerge/>
            <w:shd w:val="clear" w:color="auto" w:fill="auto"/>
          </w:tcPr>
          <w:p w:rsidR="0068200C" w:rsidRPr="00695568" w:rsidRDefault="0068200C" w:rsidP="0068200C">
            <w:pPr>
              <w:spacing w:after="0" w:line="240" w:lineRule="auto"/>
              <w:contextualSpacing/>
              <w:jc w:val="center"/>
              <w:rPr>
                <w:rFonts w:ascii="Times New Roman" w:hAnsi="Times New Roman"/>
              </w:rPr>
            </w:pPr>
          </w:p>
        </w:tc>
        <w:tc>
          <w:tcPr>
            <w:tcW w:w="709"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4</w:t>
            </w:r>
          </w:p>
        </w:tc>
        <w:tc>
          <w:tcPr>
            <w:tcW w:w="1701"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4</w:t>
            </w:r>
          </w:p>
        </w:tc>
        <w:tc>
          <w:tcPr>
            <w:tcW w:w="1842"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723"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61</w:t>
            </w:r>
          </w:p>
        </w:tc>
        <w:tc>
          <w:tcPr>
            <w:tcW w:w="724"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85</w:t>
            </w:r>
          </w:p>
        </w:tc>
      </w:tr>
      <w:tr w:rsidR="0068200C" w:rsidRPr="00695568" w:rsidTr="0068200C">
        <w:tc>
          <w:tcPr>
            <w:tcW w:w="501" w:type="dxa"/>
            <w:vMerge w:val="restart"/>
            <w:shd w:val="clear" w:color="auto" w:fill="auto"/>
          </w:tcPr>
          <w:p w:rsidR="0068200C" w:rsidRPr="000A7FF6" w:rsidRDefault="0068200C" w:rsidP="0068200C">
            <w:pPr>
              <w:spacing w:after="0" w:line="240" w:lineRule="auto"/>
              <w:contextualSpacing/>
              <w:jc w:val="center"/>
              <w:rPr>
                <w:rFonts w:ascii="Times New Roman" w:hAnsi="Times New Roman"/>
                <w:b/>
                <w:bCs/>
                <w:sz w:val="16"/>
                <w:szCs w:val="14"/>
              </w:rPr>
            </w:pPr>
            <w:r w:rsidRPr="000A7FF6">
              <w:rPr>
                <w:rFonts w:ascii="Times New Roman" w:hAnsi="Times New Roman"/>
                <w:b/>
                <w:bCs/>
                <w:sz w:val="16"/>
                <w:szCs w:val="14"/>
              </w:rPr>
              <w:t>6</w:t>
            </w:r>
          </w:p>
        </w:tc>
        <w:tc>
          <w:tcPr>
            <w:tcW w:w="1025" w:type="dxa"/>
            <w:vMerge w:val="restart"/>
            <w:shd w:val="clear" w:color="auto" w:fill="auto"/>
          </w:tcPr>
          <w:p w:rsidR="0068200C" w:rsidRPr="000A7FF6" w:rsidRDefault="0068200C" w:rsidP="0068200C">
            <w:pPr>
              <w:spacing w:after="0" w:line="240" w:lineRule="auto"/>
              <w:contextualSpacing/>
              <w:jc w:val="both"/>
              <w:rPr>
                <w:rFonts w:ascii="Times New Roman" w:hAnsi="Times New Roman"/>
                <w:b/>
                <w:bCs/>
                <w:sz w:val="16"/>
                <w:szCs w:val="14"/>
              </w:rPr>
            </w:pPr>
            <w:r w:rsidRPr="000A7FF6">
              <w:rPr>
                <w:rFonts w:ascii="Times New Roman" w:hAnsi="Times New Roman"/>
                <w:b/>
                <w:bCs/>
                <w:sz w:val="16"/>
                <w:szCs w:val="14"/>
              </w:rPr>
              <w:t xml:space="preserve">Обновленное содержание среднего образования </w:t>
            </w:r>
          </w:p>
          <w:p w:rsidR="0068200C" w:rsidRPr="000A7FF6" w:rsidRDefault="0068200C" w:rsidP="0068200C">
            <w:pPr>
              <w:spacing w:after="0" w:line="240" w:lineRule="auto"/>
              <w:contextualSpacing/>
              <w:jc w:val="both"/>
              <w:rPr>
                <w:rFonts w:ascii="Times New Roman" w:hAnsi="Times New Roman"/>
                <w:sz w:val="16"/>
                <w:szCs w:val="14"/>
              </w:rPr>
            </w:pPr>
            <w:r w:rsidRPr="000A7FF6">
              <w:rPr>
                <w:rFonts w:ascii="Times New Roman" w:hAnsi="Times New Roman"/>
                <w:sz w:val="16"/>
                <w:szCs w:val="14"/>
              </w:rPr>
              <w:t>(5-дневные для руководителей школ)</w:t>
            </w:r>
          </w:p>
        </w:tc>
        <w:tc>
          <w:tcPr>
            <w:tcW w:w="1843" w:type="dxa"/>
            <w:shd w:val="clear" w:color="auto" w:fill="auto"/>
          </w:tcPr>
          <w:p w:rsidR="0068200C" w:rsidRPr="000A7FF6" w:rsidRDefault="0068200C" w:rsidP="0068200C">
            <w:pPr>
              <w:spacing w:after="0" w:line="240" w:lineRule="auto"/>
              <w:contextualSpacing/>
              <w:rPr>
                <w:rFonts w:ascii="Times New Roman" w:hAnsi="Times New Roman"/>
                <w:sz w:val="16"/>
                <w:szCs w:val="14"/>
              </w:rPr>
            </w:pPr>
            <w:r w:rsidRPr="000A7FF6">
              <w:rPr>
                <w:rFonts w:ascii="Times New Roman" w:hAnsi="Times New Roman"/>
                <w:sz w:val="16"/>
                <w:szCs w:val="14"/>
              </w:rPr>
              <w:t>Программа обучения директоров школ</w:t>
            </w:r>
          </w:p>
        </w:tc>
        <w:tc>
          <w:tcPr>
            <w:tcW w:w="850"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w:t>
            </w:r>
          </w:p>
        </w:tc>
        <w:tc>
          <w:tcPr>
            <w:tcW w:w="709"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w:t>
            </w:r>
          </w:p>
        </w:tc>
        <w:tc>
          <w:tcPr>
            <w:tcW w:w="1701"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w:t>
            </w:r>
          </w:p>
        </w:tc>
        <w:tc>
          <w:tcPr>
            <w:tcW w:w="1842"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723"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724"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r>
      <w:tr w:rsidR="0068200C" w:rsidRPr="00695568" w:rsidTr="0068200C">
        <w:tc>
          <w:tcPr>
            <w:tcW w:w="501" w:type="dxa"/>
            <w:vMerge/>
            <w:shd w:val="clear" w:color="auto" w:fill="auto"/>
          </w:tcPr>
          <w:p w:rsidR="0068200C" w:rsidRPr="000A7FF6" w:rsidRDefault="0068200C" w:rsidP="0068200C">
            <w:pPr>
              <w:spacing w:after="0" w:line="240" w:lineRule="auto"/>
              <w:contextualSpacing/>
              <w:jc w:val="center"/>
              <w:rPr>
                <w:rFonts w:ascii="Times New Roman" w:hAnsi="Times New Roman"/>
                <w:b/>
                <w:bCs/>
                <w:sz w:val="16"/>
                <w:szCs w:val="14"/>
              </w:rPr>
            </w:pPr>
          </w:p>
        </w:tc>
        <w:tc>
          <w:tcPr>
            <w:tcW w:w="1025" w:type="dxa"/>
            <w:vMerge/>
            <w:shd w:val="clear" w:color="auto" w:fill="auto"/>
          </w:tcPr>
          <w:p w:rsidR="0068200C" w:rsidRPr="000A7FF6" w:rsidRDefault="0068200C" w:rsidP="0068200C">
            <w:pPr>
              <w:spacing w:after="0" w:line="240" w:lineRule="auto"/>
              <w:contextualSpacing/>
              <w:jc w:val="both"/>
              <w:rPr>
                <w:rFonts w:ascii="Times New Roman" w:hAnsi="Times New Roman"/>
                <w:b/>
                <w:bCs/>
                <w:sz w:val="16"/>
                <w:szCs w:val="14"/>
              </w:rPr>
            </w:pPr>
          </w:p>
        </w:tc>
        <w:tc>
          <w:tcPr>
            <w:tcW w:w="1843" w:type="dxa"/>
            <w:shd w:val="clear" w:color="auto" w:fill="auto"/>
          </w:tcPr>
          <w:p w:rsidR="0068200C" w:rsidRPr="000A7FF6" w:rsidRDefault="0068200C" w:rsidP="0068200C">
            <w:pPr>
              <w:spacing w:after="0" w:line="240" w:lineRule="auto"/>
              <w:contextualSpacing/>
              <w:rPr>
                <w:rFonts w:ascii="Times New Roman" w:hAnsi="Times New Roman"/>
                <w:sz w:val="16"/>
                <w:szCs w:val="14"/>
              </w:rPr>
            </w:pPr>
            <w:r w:rsidRPr="000A7FF6">
              <w:rPr>
                <w:rFonts w:ascii="Times New Roman" w:hAnsi="Times New Roman"/>
                <w:sz w:val="16"/>
                <w:szCs w:val="14"/>
              </w:rPr>
              <w:t xml:space="preserve">Программа обучения заместителей директоров по учебно-методической работе </w:t>
            </w:r>
          </w:p>
        </w:tc>
        <w:tc>
          <w:tcPr>
            <w:tcW w:w="850"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3</w:t>
            </w:r>
          </w:p>
        </w:tc>
        <w:tc>
          <w:tcPr>
            <w:tcW w:w="709"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3</w:t>
            </w:r>
          </w:p>
        </w:tc>
        <w:tc>
          <w:tcPr>
            <w:tcW w:w="1701"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3</w:t>
            </w:r>
          </w:p>
        </w:tc>
        <w:tc>
          <w:tcPr>
            <w:tcW w:w="1842"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723"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724"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r>
      <w:tr w:rsidR="0068200C" w:rsidRPr="00695568" w:rsidTr="0068200C">
        <w:tc>
          <w:tcPr>
            <w:tcW w:w="501" w:type="dxa"/>
            <w:vMerge/>
            <w:shd w:val="clear" w:color="auto" w:fill="auto"/>
          </w:tcPr>
          <w:p w:rsidR="0068200C" w:rsidRPr="000A7FF6" w:rsidRDefault="0068200C" w:rsidP="0068200C">
            <w:pPr>
              <w:spacing w:after="0" w:line="240" w:lineRule="auto"/>
              <w:contextualSpacing/>
              <w:jc w:val="center"/>
              <w:rPr>
                <w:rFonts w:ascii="Times New Roman" w:hAnsi="Times New Roman"/>
                <w:b/>
                <w:bCs/>
                <w:sz w:val="16"/>
                <w:szCs w:val="14"/>
              </w:rPr>
            </w:pPr>
          </w:p>
        </w:tc>
        <w:tc>
          <w:tcPr>
            <w:tcW w:w="1025" w:type="dxa"/>
            <w:vMerge/>
            <w:shd w:val="clear" w:color="auto" w:fill="auto"/>
          </w:tcPr>
          <w:p w:rsidR="0068200C" w:rsidRPr="000A7FF6" w:rsidRDefault="0068200C" w:rsidP="0068200C">
            <w:pPr>
              <w:spacing w:after="0" w:line="240" w:lineRule="auto"/>
              <w:contextualSpacing/>
              <w:jc w:val="both"/>
              <w:rPr>
                <w:rFonts w:ascii="Times New Roman" w:hAnsi="Times New Roman"/>
                <w:b/>
                <w:bCs/>
                <w:sz w:val="16"/>
                <w:szCs w:val="14"/>
              </w:rPr>
            </w:pPr>
          </w:p>
        </w:tc>
        <w:tc>
          <w:tcPr>
            <w:tcW w:w="1843" w:type="dxa"/>
            <w:shd w:val="clear" w:color="auto" w:fill="auto"/>
          </w:tcPr>
          <w:p w:rsidR="0068200C" w:rsidRPr="000A7FF6" w:rsidRDefault="0068200C" w:rsidP="0068200C">
            <w:pPr>
              <w:spacing w:after="0" w:line="240" w:lineRule="auto"/>
              <w:contextualSpacing/>
              <w:rPr>
                <w:rFonts w:ascii="Times New Roman" w:hAnsi="Times New Roman"/>
                <w:sz w:val="16"/>
                <w:szCs w:val="14"/>
              </w:rPr>
            </w:pPr>
            <w:r w:rsidRPr="000A7FF6">
              <w:rPr>
                <w:rFonts w:ascii="Times New Roman" w:hAnsi="Times New Roman"/>
                <w:sz w:val="16"/>
                <w:szCs w:val="14"/>
              </w:rPr>
              <w:t>Программа обучения заместителей директоров по воспитательной работе</w:t>
            </w:r>
          </w:p>
        </w:tc>
        <w:tc>
          <w:tcPr>
            <w:tcW w:w="850"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2</w:t>
            </w:r>
          </w:p>
        </w:tc>
        <w:tc>
          <w:tcPr>
            <w:tcW w:w="709"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2</w:t>
            </w:r>
          </w:p>
        </w:tc>
        <w:tc>
          <w:tcPr>
            <w:tcW w:w="1701"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2</w:t>
            </w:r>
          </w:p>
        </w:tc>
        <w:tc>
          <w:tcPr>
            <w:tcW w:w="1842"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723"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724"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r>
      <w:tr w:rsidR="0068200C" w:rsidRPr="00695568" w:rsidTr="0068200C">
        <w:tc>
          <w:tcPr>
            <w:tcW w:w="501" w:type="dxa"/>
            <w:vMerge w:val="restart"/>
            <w:shd w:val="clear" w:color="auto" w:fill="auto"/>
          </w:tcPr>
          <w:p w:rsidR="0068200C" w:rsidRPr="000A7FF6" w:rsidRDefault="0068200C" w:rsidP="0068200C">
            <w:pPr>
              <w:spacing w:after="0" w:line="240" w:lineRule="auto"/>
              <w:contextualSpacing/>
              <w:jc w:val="center"/>
              <w:rPr>
                <w:rFonts w:ascii="Times New Roman" w:hAnsi="Times New Roman"/>
                <w:b/>
                <w:bCs/>
                <w:sz w:val="16"/>
                <w:szCs w:val="14"/>
              </w:rPr>
            </w:pPr>
            <w:r w:rsidRPr="000A7FF6">
              <w:rPr>
                <w:rFonts w:ascii="Times New Roman" w:hAnsi="Times New Roman"/>
                <w:b/>
                <w:bCs/>
                <w:sz w:val="16"/>
                <w:szCs w:val="14"/>
              </w:rPr>
              <w:t>7</w:t>
            </w:r>
          </w:p>
        </w:tc>
        <w:tc>
          <w:tcPr>
            <w:tcW w:w="1025" w:type="dxa"/>
            <w:vMerge w:val="restart"/>
            <w:shd w:val="clear" w:color="auto" w:fill="auto"/>
          </w:tcPr>
          <w:p w:rsidR="0068200C" w:rsidRPr="000A7FF6" w:rsidRDefault="0068200C" w:rsidP="0068200C">
            <w:pPr>
              <w:spacing w:after="0" w:line="240" w:lineRule="auto"/>
              <w:contextualSpacing/>
              <w:jc w:val="both"/>
              <w:rPr>
                <w:rFonts w:ascii="Times New Roman" w:hAnsi="Times New Roman"/>
                <w:b/>
                <w:bCs/>
                <w:sz w:val="16"/>
                <w:szCs w:val="14"/>
              </w:rPr>
            </w:pPr>
            <w:r w:rsidRPr="000A7FF6">
              <w:rPr>
                <w:rFonts w:ascii="Times New Roman" w:hAnsi="Times New Roman"/>
                <w:b/>
                <w:bCs/>
                <w:sz w:val="16"/>
                <w:szCs w:val="14"/>
              </w:rPr>
              <w:t>Школьные психологи</w:t>
            </w:r>
          </w:p>
        </w:tc>
        <w:tc>
          <w:tcPr>
            <w:tcW w:w="1843" w:type="dxa"/>
            <w:shd w:val="clear" w:color="auto" w:fill="auto"/>
          </w:tcPr>
          <w:p w:rsidR="0068200C" w:rsidRPr="000A7FF6" w:rsidRDefault="0068200C" w:rsidP="0068200C">
            <w:pPr>
              <w:spacing w:after="0" w:line="240" w:lineRule="auto"/>
              <w:contextualSpacing/>
              <w:rPr>
                <w:rFonts w:ascii="Times New Roman" w:hAnsi="Times New Roman"/>
                <w:sz w:val="16"/>
                <w:szCs w:val="14"/>
              </w:rPr>
            </w:pPr>
            <w:r w:rsidRPr="000A7FF6">
              <w:rPr>
                <w:rFonts w:ascii="Times New Roman" w:hAnsi="Times New Roman"/>
                <w:sz w:val="16"/>
                <w:szCs w:val="14"/>
              </w:rPr>
              <w:t>Программа обучения школьных психологов</w:t>
            </w:r>
          </w:p>
        </w:tc>
        <w:tc>
          <w:tcPr>
            <w:tcW w:w="850" w:type="dxa"/>
            <w:vMerge w:val="restart"/>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2</w:t>
            </w:r>
          </w:p>
        </w:tc>
        <w:tc>
          <w:tcPr>
            <w:tcW w:w="709"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w:t>
            </w:r>
          </w:p>
        </w:tc>
        <w:tc>
          <w:tcPr>
            <w:tcW w:w="1701"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1842"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w:t>
            </w:r>
          </w:p>
        </w:tc>
        <w:tc>
          <w:tcPr>
            <w:tcW w:w="723"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w:t>
            </w:r>
          </w:p>
        </w:tc>
        <w:tc>
          <w:tcPr>
            <w:tcW w:w="724"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50</w:t>
            </w:r>
          </w:p>
        </w:tc>
      </w:tr>
      <w:tr w:rsidR="0068200C" w:rsidRPr="00695568" w:rsidTr="0068200C">
        <w:tc>
          <w:tcPr>
            <w:tcW w:w="501" w:type="dxa"/>
            <w:vMerge/>
            <w:shd w:val="clear" w:color="auto" w:fill="auto"/>
          </w:tcPr>
          <w:p w:rsidR="0068200C" w:rsidRPr="000A7FF6" w:rsidRDefault="0068200C" w:rsidP="0068200C">
            <w:pPr>
              <w:spacing w:after="0" w:line="240" w:lineRule="auto"/>
              <w:contextualSpacing/>
              <w:jc w:val="center"/>
              <w:rPr>
                <w:rFonts w:ascii="Times New Roman" w:hAnsi="Times New Roman"/>
                <w:sz w:val="16"/>
                <w:szCs w:val="14"/>
              </w:rPr>
            </w:pPr>
          </w:p>
        </w:tc>
        <w:tc>
          <w:tcPr>
            <w:tcW w:w="1025" w:type="dxa"/>
            <w:vMerge/>
            <w:shd w:val="clear" w:color="auto" w:fill="auto"/>
          </w:tcPr>
          <w:p w:rsidR="0068200C" w:rsidRPr="000A7FF6" w:rsidRDefault="0068200C" w:rsidP="0068200C">
            <w:pPr>
              <w:spacing w:after="0" w:line="240" w:lineRule="auto"/>
              <w:contextualSpacing/>
              <w:jc w:val="both"/>
              <w:rPr>
                <w:rFonts w:ascii="Times New Roman" w:hAnsi="Times New Roman"/>
                <w:sz w:val="16"/>
                <w:szCs w:val="14"/>
              </w:rPr>
            </w:pPr>
          </w:p>
        </w:tc>
        <w:tc>
          <w:tcPr>
            <w:tcW w:w="1843" w:type="dxa"/>
            <w:shd w:val="clear" w:color="auto" w:fill="auto"/>
          </w:tcPr>
          <w:p w:rsidR="0068200C" w:rsidRPr="000A7FF6" w:rsidRDefault="0068200C" w:rsidP="0068200C">
            <w:pPr>
              <w:spacing w:after="0" w:line="240" w:lineRule="auto"/>
              <w:contextualSpacing/>
              <w:rPr>
                <w:rFonts w:ascii="Times New Roman" w:hAnsi="Times New Roman"/>
                <w:sz w:val="16"/>
                <w:szCs w:val="14"/>
              </w:rPr>
            </w:pPr>
            <w:r w:rsidRPr="000A7FF6">
              <w:rPr>
                <w:rFonts w:ascii="Times New Roman" w:hAnsi="Times New Roman"/>
                <w:sz w:val="16"/>
                <w:szCs w:val="14"/>
              </w:rPr>
              <w:t xml:space="preserve">Программа обучения </w:t>
            </w:r>
            <w:proofErr w:type="gramStart"/>
            <w:r w:rsidRPr="000A7FF6">
              <w:rPr>
                <w:rFonts w:ascii="Times New Roman" w:hAnsi="Times New Roman"/>
                <w:sz w:val="16"/>
                <w:szCs w:val="14"/>
              </w:rPr>
              <w:t>школьных</w:t>
            </w:r>
            <w:proofErr w:type="gramEnd"/>
            <w:r w:rsidRPr="000A7FF6">
              <w:rPr>
                <w:rFonts w:ascii="Times New Roman" w:hAnsi="Times New Roman"/>
                <w:sz w:val="16"/>
                <w:szCs w:val="14"/>
              </w:rPr>
              <w:t xml:space="preserve"> </w:t>
            </w:r>
            <w:proofErr w:type="spellStart"/>
            <w:r w:rsidRPr="000A7FF6">
              <w:rPr>
                <w:rFonts w:ascii="Times New Roman" w:hAnsi="Times New Roman"/>
                <w:sz w:val="16"/>
                <w:szCs w:val="14"/>
              </w:rPr>
              <w:t>профориентаторов</w:t>
            </w:r>
            <w:proofErr w:type="spellEnd"/>
          </w:p>
        </w:tc>
        <w:tc>
          <w:tcPr>
            <w:tcW w:w="850" w:type="dxa"/>
            <w:vMerge/>
            <w:shd w:val="clear" w:color="auto" w:fill="auto"/>
          </w:tcPr>
          <w:p w:rsidR="0068200C" w:rsidRPr="00695568" w:rsidRDefault="0068200C" w:rsidP="0068200C">
            <w:pPr>
              <w:spacing w:after="0" w:line="240" w:lineRule="auto"/>
              <w:contextualSpacing/>
              <w:jc w:val="center"/>
              <w:rPr>
                <w:rFonts w:ascii="Times New Roman" w:hAnsi="Times New Roman"/>
              </w:rPr>
            </w:pPr>
          </w:p>
        </w:tc>
        <w:tc>
          <w:tcPr>
            <w:tcW w:w="709"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w:t>
            </w:r>
          </w:p>
        </w:tc>
        <w:tc>
          <w:tcPr>
            <w:tcW w:w="1701"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0</w:t>
            </w:r>
          </w:p>
        </w:tc>
        <w:tc>
          <w:tcPr>
            <w:tcW w:w="1842"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w:t>
            </w:r>
          </w:p>
        </w:tc>
        <w:tc>
          <w:tcPr>
            <w:tcW w:w="723"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1</w:t>
            </w:r>
          </w:p>
        </w:tc>
        <w:tc>
          <w:tcPr>
            <w:tcW w:w="724" w:type="dxa"/>
            <w:shd w:val="clear" w:color="auto" w:fill="auto"/>
          </w:tcPr>
          <w:p w:rsidR="0068200C" w:rsidRPr="00695568" w:rsidRDefault="0068200C" w:rsidP="0068200C">
            <w:pPr>
              <w:spacing w:after="0" w:line="240" w:lineRule="auto"/>
              <w:contextualSpacing/>
              <w:jc w:val="center"/>
              <w:rPr>
                <w:rFonts w:ascii="Times New Roman" w:hAnsi="Times New Roman"/>
              </w:rPr>
            </w:pPr>
            <w:r>
              <w:rPr>
                <w:rFonts w:ascii="Times New Roman" w:hAnsi="Times New Roman"/>
              </w:rPr>
              <w:t>50</w:t>
            </w:r>
          </w:p>
        </w:tc>
      </w:tr>
    </w:tbl>
    <w:p w:rsidR="00F75B99" w:rsidRDefault="00F75B99" w:rsidP="00F75B99">
      <w:pPr>
        <w:spacing w:after="0" w:line="240" w:lineRule="auto"/>
        <w:ind w:firstLine="567"/>
        <w:jc w:val="both"/>
        <w:rPr>
          <w:rFonts w:ascii="Times New Roman" w:hAnsi="Times New Roman"/>
          <w:sz w:val="28"/>
          <w:szCs w:val="28"/>
        </w:rPr>
      </w:pPr>
    </w:p>
    <w:p w:rsidR="0068200C" w:rsidRDefault="0068200C" w:rsidP="00F75B99">
      <w:pPr>
        <w:spacing w:after="0" w:line="240" w:lineRule="auto"/>
        <w:ind w:firstLine="567"/>
        <w:jc w:val="both"/>
        <w:rPr>
          <w:rFonts w:ascii="Times New Roman" w:hAnsi="Times New Roman"/>
          <w:sz w:val="28"/>
          <w:szCs w:val="28"/>
        </w:rPr>
      </w:pPr>
      <w:r>
        <w:rPr>
          <w:rFonts w:ascii="Times New Roman" w:hAnsi="Times New Roman"/>
          <w:sz w:val="28"/>
          <w:szCs w:val="28"/>
        </w:rPr>
        <w:t>Наблюдается низкий процент прохождения уровневых курсов педагогами и руководителем. Не все педагоги физического воспитания</w:t>
      </w:r>
      <w:r w:rsidR="00E125E9">
        <w:rPr>
          <w:rFonts w:ascii="Times New Roman" w:hAnsi="Times New Roman"/>
          <w:sz w:val="28"/>
          <w:szCs w:val="28"/>
        </w:rPr>
        <w:t xml:space="preserve"> и казахского языка и литературы </w:t>
      </w:r>
      <w:r>
        <w:rPr>
          <w:rFonts w:ascii="Times New Roman" w:hAnsi="Times New Roman"/>
          <w:sz w:val="28"/>
          <w:szCs w:val="28"/>
        </w:rPr>
        <w:t xml:space="preserve"> прошли курсы по обновленному содержанию образования. </w:t>
      </w:r>
      <w:r w:rsidR="00710250">
        <w:rPr>
          <w:rFonts w:ascii="Times New Roman" w:hAnsi="Times New Roman"/>
          <w:sz w:val="28"/>
          <w:szCs w:val="28"/>
        </w:rPr>
        <w:t>38</w:t>
      </w:r>
      <w:r>
        <w:rPr>
          <w:rFonts w:ascii="Times New Roman" w:hAnsi="Times New Roman"/>
          <w:sz w:val="28"/>
          <w:szCs w:val="28"/>
        </w:rPr>
        <w:t xml:space="preserve"> педагогов не прошли обучение на курсах по разработке и экспертизе заданий по оцениванию.</w:t>
      </w:r>
    </w:p>
    <w:p w:rsidR="00F75B99" w:rsidRDefault="00F75B99" w:rsidP="00F75B99">
      <w:pPr>
        <w:spacing w:after="0" w:line="240" w:lineRule="auto"/>
        <w:ind w:firstLine="567"/>
        <w:jc w:val="both"/>
        <w:rPr>
          <w:rFonts w:ascii="Times New Roman" w:hAnsi="Times New Roman"/>
          <w:sz w:val="28"/>
          <w:szCs w:val="28"/>
        </w:rPr>
      </w:pPr>
    </w:p>
    <w:p w:rsidR="00F75B99" w:rsidRDefault="00F75B99" w:rsidP="00F75B99">
      <w:pPr>
        <w:spacing w:after="0" w:line="240" w:lineRule="auto"/>
        <w:ind w:firstLine="567"/>
        <w:jc w:val="both"/>
        <w:rPr>
          <w:rFonts w:ascii="Times New Roman" w:hAnsi="Times New Roman"/>
          <w:sz w:val="28"/>
          <w:szCs w:val="28"/>
        </w:rPr>
      </w:pPr>
    </w:p>
    <w:p w:rsidR="00F75B99" w:rsidRDefault="00F75B99" w:rsidP="00F75B99">
      <w:pPr>
        <w:spacing w:after="0" w:line="240" w:lineRule="auto"/>
        <w:ind w:firstLine="567"/>
        <w:jc w:val="both"/>
        <w:rPr>
          <w:rFonts w:ascii="Times New Roman" w:hAnsi="Times New Roman"/>
          <w:sz w:val="28"/>
          <w:szCs w:val="28"/>
        </w:rPr>
      </w:pPr>
    </w:p>
    <w:p w:rsidR="00F75B99" w:rsidRPr="00DB5385" w:rsidRDefault="00F75B99" w:rsidP="00F75B99">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 </w:t>
      </w:r>
    </w:p>
    <w:p w:rsidR="00F75B99" w:rsidRDefault="00F75B99" w:rsidP="00F75B99">
      <w:pPr>
        <w:spacing w:after="0" w:line="240" w:lineRule="auto"/>
        <w:ind w:firstLine="567"/>
        <w:contextualSpacing/>
        <w:jc w:val="both"/>
      </w:pPr>
    </w:p>
    <w:p w:rsidR="00F75B99" w:rsidRDefault="00F75B99" w:rsidP="00F75B99">
      <w:pPr>
        <w:spacing w:after="0" w:line="240" w:lineRule="auto"/>
        <w:rPr>
          <w:rFonts w:ascii="Times New Roman" w:eastAsia="Times New Roman" w:hAnsi="Times New Roman"/>
          <w:b/>
          <w:color w:val="000000"/>
          <w:sz w:val="28"/>
          <w:szCs w:val="28"/>
          <w:shd w:val="clear" w:color="auto" w:fill="FFFFFF"/>
          <w:lang w:val="kk-KZ" w:eastAsia="ru-RU"/>
        </w:rPr>
        <w:sectPr w:rsidR="00F75B99" w:rsidSect="00A3414B">
          <w:pgSz w:w="11906" w:h="16838"/>
          <w:pgMar w:top="567" w:right="991" w:bottom="993" w:left="1418" w:header="0" w:footer="0" w:gutter="0"/>
          <w:cols w:space="708"/>
          <w:titlePg/>
          <w:docGrid w:linePitch="360"/>
        </w:sectPr>
      </w:pPr>
    </w:p>
    <w:p w:rsidR="00F75B99" w:rsidRDefault="00F75B99" w:rsidP="00F75B99">
      <w:pPr>
        <w:pStyle w:val="a3"/>
        <w:tabs>
          <w:tab w:val="left" w:pos="0"/>
        </w:tabs>
        <w:ind w:left="0"/>
        <w:jc w:val="right"/>
        <w:rPr>
          <w:b/>
          <w:color w:val="000000"/>
          <w:sz w:val="28"/>
          <w:szCs w:val="28"/>
          <w:shd w:val="clear" w:color="auto" w:fill="FFFFFF"/>
          <w:lang w:val="kk-KZ"/>
        </w:rPr>
      </w:pPr>
      <w:r>
        <w:rPr>
          <w:b/>
          <w:color w:val="000000"/>
          <w:sz w:val="28"/>
          <w:szCs w:val="28"/>
          <w:shd w:val="clear" w:color="auto" w:fill="FFFFFF"/>
          <w:lang w:val="kk-KZ"/>
        </w:rPr>
        <w:lastRenderedPageBreak/>
        <w:t>Таблица № 5</w:t>
      </w:r>
    </w:p>
    <w:p w:rsidR="00F75B99" w:rsidRDefault="00F75B99" w:rsidP="00F75B99">
      <w:pPr>
        <w:pStyle w:val="a3"/>
        <w:tabs>
          <w:tab w:val="left" w:pos="0"/>
        </w:tabs>
        <w:ind w:left="0"/>
        <w:jc w:val="right"/>
        <w:rPr>
          <w:b/>
          <w:color w:val="000000"/>
          <w:sz w:val="28"/>
          <w:szCs w:val="28"/>
          <w:shd w:val="clear" w:color="auto" w:fill="FFFFFF"/>
          <w:lang w:val="kk-KZ"/>
        </w:rPr>
      </w:pPr>
    </w:p>
    <w:p w:rsidR="00F75B99" w:rsidRPr="00733030" w:rsidRDefault="00F75B99" w:rsidP="00F75B99">
      <w:pPr>
        <w:pStyle w:val="a3"/>
        <w:tabs>
          <w:tab w:val="left" w:pos="0"/>
        </w:tabs>
        <w:ind w:left="0"/>
        <w:jc w:val="center"/>
        <w:rPr>
          <w:b/>
          <w:color w:val="000000"/>
          <w:sz w:val="28"/>
          <w:szCs w:val="28"/>
          <w:shd w:val="clear" w:color="auto" w:fill="FFFFFF"/>
          <w:lang w:val="kk-KZ"/>
        </w:rPr>
      </w:pPr>
      <w:r w:rsidRPr="00733030">
        <w:rPr>
          <w:b/>
          <w:color w:val="000000"/>
          <w:sz w:val="28"/>
          <w:szCs w:val="28"/>
          <w:shd w:val="clear" w:color="auto" w:fill="FFFFFF"/>
          <w:lang w:val="kk-KZ"/>
        </w:rPr>
        <w:t>Научно-методическая и научно-исследовательская деятельность учителей</w:t>
      </w:r>
    </w:p>
    <w:p w:rsidR="00F75B99" w:rsidRPr="002F609E" w:rsidRDefault="00F75B99" w:rsidP="00F75B99">
      <w:pPr>
        <w:tabs>
          <w:tab w:val="left" w:pos="0"/>
        </w:tabs>
        <w:spacing w:after="0" w:line="240" w:lineRule="auto"/>
        <w:jc w:val="center"/>
        <w:rPr>
          <w:rFonts w:ascii="Times New Roman" w:eastAsia="Times New Roman" w:hAnsi="Times New Roman"/>
          <w:color w:val="000000"/>
          <w:sz w:val="28"/>
          <w:szCs w:val="28"/>
          <w:shd w:val="clear" w:color="auto" w:fill="FFFFFF"/>
          <w:lang w:val="kk-KZ" w:eastAsia="ru-RU"/>
        </w:rPr>
      </w:pPr>
      <w:r w:rsidRPr="002F609E">
        <w:rPr>
          <w:rFonts w:ascii="Times New Roman" w:eastAsia="Times New Roman" w:hAnsi="Times New Roman"/>
          <w:color w:val="000000"/>
          <w:sz w:val="28"/>
          <w:szCs w:val="28"/>
          <w:shd w:val="clear" w:color="auto" w:fill="FFFFFF"/>
          <w:lang w:val="kk-KZ" w:eastAsia="ru-RU"/>
        </w:rPr>
        <w:t>за последние 3 года</w:t>
      </w:r>
    </w:p>
    <w:p w:rsidR="00F75B99" w:rsidRPr="002F609E" w:rsidRDefault="00F75B99" w:rsidP="00F75B99">
      <w:pPr>
        <w:tabs>
          <w:tab w:val="left" w:pos="0"/>
        </w:tabs>
        <w:spacing w:after="0" w:line="240" w:lineRule="auto"/>
        <w:jc w:val="center"/>
        <w:rPr>
          <w:rFonts w:ascii="Times New Roman" w:eastAsia="Times New Roman" w:hAnsi="Times New Roman"/>
          <w:color w:val="000000"/>
          <w:sz w:val="28"/>
          <w:szCs w:val="28"/>
          <w:shd w:val="clear" w:color="auto" w:fill="FFFFFF"/>
          <w:lang w:val="kk-KZ" w:eastAsia="ru-RU"/>
        </w:rPr>
      </w:pPr>
      <w:r w:rsidRPr="002F609E">
        <w:rPr>
          <w:rFonts w:ascii="Times New Roman" w:eastAsia="Times New Roman" w:hAnsi="Times New Roman"/>
          <w:color w:val="000000"/>
          <w:sz w:val="28"/>
          <w:szCs w:val="28"/>
          <w:shd w:val="clear" w:color="auto" w:fill="FFFFFF"/>
          <w:lang w:val="kk-KZ" w:eastAsia="ru-RU"/>
        </w:rPr>
        <w:t>2017-2018, 2018-2019, 2019-2020 уч.года</w:t>
      </w:r>
    </w:p>
    <w:p w:rsidR="00F75B99" w:rsidRPr="00EF2D1A" w:rsidRDefault="00F75B99" w:rsidP="00F75B99">
      <w:pPr>
        <w:spacing w:after="0" w:line="240" w:lineRule="auto"/>
        <w:jc w:val="center"/>
        <w:rPr>
          <w:rFonts w:ascii="Times New Roman" w:hAnsi="Times New Roman"/>
          <w:b/>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481"/>
        <w:gridCol w:w="1292"/>
        <w:gridCol w:w="2551"/>
        <w:gridCol w:w="2835"/>
        <w:gridCol w:w="3686"/>
        <w:gridCol w:w="2551"/>
      </w:tblGrid>
      <w:tr w:rsidR="00F75B99" w:rsidRPr="000A7FF6" w:rsidTr="00A3414B">
        <w:tc>
          <w:tcPr>
            <w:tcW w:w="454" w:type="dxa"/>
            <w:shd w:val="clear" w:color="auto" w:fill="auto"/>
          </w:tcPr>
          <w:p w:rsidR="00F75B99" w:rsidRPr="000A7FF6" w:rsidRDefault="00F75B99" w:rsidP="00A3414B">
            <w:pPr>
              <w:tabs>
                <w:tab w:val="left" w:pos="1402"/>
              </w:tabs>
              <w:spacing w:after="0" w:line="240" w:lineRule="auto"/>
              <w:ind w:left="-43"/>
              <w:jc w:val="center"/>
              <w:rPr>
                <w:rFonts w:ascii="Times New Roman" w:hAnsi="Times New Roman"/>
                <w:b/>
                <w:spacing w:val="-1"/>
                <w:sz w:val="28"/>
                <w:szCs w:val="28"/>
              </w:rPr>
            </w:pPr>
            <w:r w:rsidRPr="000A7FF6">
              <w:rPr>
                <w:rFonts w:ascii="Times New Roman" w:hAnsi="Times New Roman"/>
                <w:b/>
                <w:spacing w:val="-1"/>
                <w:sz w:val="28"/>
                <w:szCs w:val="28"/>
              </w:rPr>
              <w:t>№</w:t>
            </w:r>
          </w:p>
        </w:tc>
        <w:tc>
          <w:tcPr>
            <w:tcW w:w="1481" w:type="dxa"/>
            <w:shd w:val="clear" w:color="auto" w:fill="auto"/>
          </w:tcPr>
          <w:p w:rsidR="00F75B99" w:rsidRPr="000A7FF6" w:rsidRDefault="00F75B99" w:rsidP="00A3414B">
            <w:pPr>
              <w:tabs>
                <w:tab w:val="left" w:pos="1402"/>
              </w:tabs>
              <w:spacing w:after="0" w:line="240" w:lineRule="auto"/>
              <w:jc w:val="center"/>
              <w:rPr>
                <w:rFonts w:ascii="Times New Roman" w:hAnsi="Times New Roman"/>
                <w:b/>
                <w:spacing w:val="-1"/>
                <w:sz w:val="28"/>
                <w:szCs w:val="28"/>
              </w:rPr>
            </w:pPr>
            <w:r w:rsidRPr="000A7FF6">
              <w:rPr>
                <w:rFonts w:ascii="Times New Roman" w:hAnsi="Times New Roman"/>
                <w:b/>
                <w:spacing w:val="-1"/>
                <w:sz w:val="28"/>
                <w:szCs w:val="28"/>
              </w:rPr>
              <w:t>Фамилия, имя, отчество (при наличии) учителя</w:t>
            </w:r>
          </w:p>
        </w:tc>
        <w:tc>
          <w:tcPr>
            <w:tcW w:w="1292" w:type="dxa"/>
            <w:shd w:val="clear" w:color="auto" w:fill="auto"/>
          </w:tcPr>
          <w:p w:rsidR="00F75B99" w:rsidRPr="000A7FF6" w:rsidRDefault="00F75B99" w:rsidP="00A3414B">
            <w:pPr>
              <w:tabs>
                <w:tab w:val="left" w:pos="1402"/>
              </w:tabs>
              <w:spacing w:after="0" w:line="240" w:lineRule="auto"/>
              <w:jc w:val="center"/>
              <w:rPr>
                <w:rFonts w:ascii="Times New Roman" w:hAnsi="Times New Roman"/>
                <w:b/>
                <w:spacing w:val="-1"/>
                <w:sz w:val="28"/>
                <w:szCs w:val="28"/>
              </w:rPr>
            </w:pPr>
            <w:r w:rsidRPr="000A7FF6">
              <w:rPr>
                <w:rFonts w:ascii="Times New Roman" w:hAnsi="Times New Roman"/>
                <w:b/>
                <w:spacing w:val="-1"/>
                <w:sz w:val="28"/>
                <w:szCs w:val="28"/>
              </w:rPr>
              <w:t>Учебный год</w:t>
            </w:r>
          </w:p>
        </w:tc>
        <w:tc>
          <w:tcPr>
            <w:tcW w:w="2551" w:type="dxa"/>
            <w:shd w:val="clear" w:color="auto" w:fill="auto"/>
          </w:tcPr>
          <w:p w:rsidR="00F75B99" w:rsidRPr="000A7FF6" w:rsidRDefault="00F75B99" w:rsidP="00A3414B">
            <w:pPr>
              <w:tabs>
                <w:tab w:val="left" w:pos="1402"/>
              </w:tabs>
              <w:spacing w:after="0" w:line="240" w:lineRule="auto"/>
              <w:jc w:val="center"/>
              <w:rPr>
                <w:rFonts w:ascii="Times New Roman" w:hAnsi="Times New Roman"/>
                <w:b/>
                <w:spacing w:val="-1"/>
                <w:sz w:val="28"/>
                <w:szCs w:val="28"/>
              </w:rPr>
            </w:pPr>
            <w:r w:rsidRPr="000A7FF6">
              <w:rPr>
                <w:rFonts w:ascii="Times New Roman" w:hAnsi="Times New Roman"/>
                <w:b/>
                <w:spacing w:val="-1"/>
                <w:sz w:val="28"/>
                <w:szCs w:val="28"/>
              </w:rPr>
              <w:t>Наименование статьи</w:t>
            </w:r>
          </w:p>
        </w:tc>
        <w:tc>
          <w:tcPr>
            <w:tcW w:w="2835" w:type="dxa"/>
            <w:shd w:val="clear" w:color="auto" w:fill="auto"/>
          </w:tcPr>
          <w:p w:rsidR="00F75B99" w:rsidRPr="000A7FF6" w:rsidRDefault="00F75B99" w:rsidP="00A3414B">
            <w:pPr>
              <w:tabs>
                <w:tab w:val="left" w:pos="1402"/>
              </w:tabs>
              <w:spacing w:after="0" w:line="240" w:lineRule="auto"/>
              <w:jc w:val="center"/>
              <w:rPr>
                <w:rFonts w:ascii="Times New Roman" w:hAnsi="Times New Roman"/>
                <w:b/>
                <w:spacing w:val="-1"/>
                <w:sz w:val="28"/>
                <w:szCs w:val="28"/>
              </w:rPr>
            </w:pPr>
            <w:r w:rsidRPr="000A7FF6">
              <w:rPr>
                <w:rFonts w:ascii="Times New Roman" w:hAnsi="Times New Roman"/>
                <w:b/>
                <w:spacing w:val="-1"/>
                <w:sz w:val="28"/>
                <w:szCs w:val="28"/>
              </w:rPr>
              <w:t>Наименование проекта</w:t>
            </w:r>
          </w:p>
        </w:tc>
        <w:tc>
          <w:tcPr>
            <w:tcW w:w="3686" w:type="dxa"/>
            <w:shd w:val="clear" w:color="auto" w:fill="auto"/>
          </w:tcPr>
          <w:p w:rsidR="00F75B99" w:rsidRPr="000A7FF6" w:rsidRDefault="00F75B99" w:rsidP="00A3414B">
            <w:pPr>
              <w:tabs>
                <w:tab w:val="left" w:pos="1402"/>
              </w:tabs>
              <w:spacing w:after="0" w:line="240" w:lineRule="auto"/>
              <w:jc w:val="center"/>
              <w:rPr>
                <w:rFonts w:ascii="Times New Roman" w:hAnsi="Times New Roman"/>
                <w:b/>
                <w:spacing w:val="-1"/>
                <w:sz w:val="28"/>
                <w:szCs w:val="28"/>
              </w:rPr>
            </w:pPr>
            <w:r w:rsidRPr="000A7FF6">
              <w:rPr>
                <w:rFonts w:ascii="Times New Roman" w:hAnsi="Times New Roman"/>
                <w:b/>
                <w:spacing w:val="-1"/>
                <w:sz w:val="28"/>
                <w:szCs w:val="28"/>
              </w:rPr>
              <w:t>Наименование учебников, учебно-методических пособий, программ, методических рекомендаций и др.</w:t>
            </w:r>
          </w:p>
        </w:tc>
        <w:tc>
          <w:tcPr>
            <w:tcW w:w="2551" w:type="dxa"/>
            <w:shd w:val="clear" w:color="auto" w:fill="auto"/>
          </w:tcPr>
          <w:p w:rsidR="00F75B99" w:rsidRPr="000A7FF6" w:rsidRDefault="00F75B99" w:rsidP="00A3414B">
            <w:pPr>
              <w:tabs>
                <w:tab w:val="left" w:pos="1402"/>
              </w:tabs>
              <w:spacing w:after="0" w:line="240" w:lineRule="auto"/>
              <w:jc w:val="center"/>
              <w:rPr>
                <w:rFonts w:ascii="Times New Roman" w:hAnsi="Times New Roman"/>
                <w:b/>
                <w:spacing w:val="-1"/>
                <w:sz w:val="28"/>
                <w:szCs w:val="28"/>
              </w:rPr>
            </w:pPr>
            <w:r w:rsidRPr="000A7FF6">
              <w:rPr>
                <w:rFonts w:ascii="Times New Roman" w:hAnsi="Times New Roman"/>
                <w:b/>
                <w:spacing w:val="-1"/>
                <w:sz w:val="28"/>
                <w:szCs w:val="28"/>
              </w:rPr>
              <w:t>Выход</w:t>
            </w:r>
          </w:p>
        </w:tc>
      </w:tr>
      <w:tr w:rsidR="00F75B99" w:rsidRPr="000A7FF6" w:rsidTr="00A3414B">
        <w:tc>
          <w:tcPr>
            <w:tcW w:w="454" w:type="dxa"/>
            <w:vMerge w:val="restart"/>
            <w:shd w:val="clear" w:color="auto" w:fill="auto"/>
          </w:tcPr>
          <w:p w:rsidR="00F75B99" w:rsidRPr="008C4957" w:rsidRDefault="00F75B99" w:rsidP="00A3414B">
            <w:pPr>
              <w:spacing w:after="0" w:line="240" w:lineRule="auto"/>
              <w:rPr>
                <w:rFonts w:ascii="Times New Roman" w:hAnsi="Times New Roman"/>
                <w:sz w:val="24"/>
                <w:szCs w:val="24"/>
              </w:rPr>
            </w:pPr>
            <w:r w:rsidRPr="008C4957">
              <w:rPr>
                <w:rFonts w:ascii="Times New Roman" w:hAnsi="Times New Roman"/>
                <w:sz w:val="24"/>
                <w:szCs w:val="24"/>
              </w:rPr>
              <w:t>1</w:t>
            </w:r>
          </w:p>
        </w:tc>
        <w:tc>
          <w:tcPr>
            <w:tcW w:w="1481" w:type="dxa"/>
            <w:vMerge w:val="restart"/>
            <w:shd w:val="clear" w:color="auto" w:fill="auto"/>
          </w:tcPr>
          <w:p w:rsidR="00F75B99" w:rsidRPr="008C4957" w:rsidRDefault="00F75B99" w:rsidP="00A3414B">
            <w:pPr>
              <w:spacing w:after="0" w:line="240" w:lineRule="auto"/>
              <w:rPr>
                <w:rFonts w:ascii="Times New Roman" w:hAnsi="Times New Roman"/>
                <w:sz w:val="24"/>
                <w:szCs w:val="24"/>
              </w:rPr>
            </w:pPr>
            <w:proofErr w:type="spellStart"/>
            <w:r w:rsidRPr="008C4957">
              <w:rPr>
                <w:rFonts w:ascii="Times New Roman" w:hAnsi="Times New Roman"/>
                <w:sz w:val="24"/>
                <w:szCs w:val="24"/>
              </w:rPr>
              <w:t>Катинас</w:t>
            </w:r>
            <w:proofErr w:type="spellEnd"/>
            <w:r w:rsidRPr="008C4957">
              <w:rPr>
                <w:rFonts w:ascii="Times New Roman" w:hAnsi="Times New Roman"/>
                <w:sz w:val="24"/>
                <w:szCs w:val="24"/>
              </w:rPr>
              <w:t xml:space="preserve"> Т.А.</w:t>
            </w: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roofErr w:type="spellStart"/>
            <w:r w:rsidRPr="008C4957">
              <w:rPr>
                <w:rFonts w:ascii="Times New Roman" w:hAnsi="Times New Roman"/>
                <w:sz w:val="24"/>
                <w:szCs w:val="24"/>
              </w:rPr>
              <w:t>Бетке</w:t>
            </w:r>
            <w:proofErr w:type="spellEnd"/>
            <w:r w:rsidRPr="008C4957">
              <w:rPr>
                <w:rFonts w:ascii="Times New Roman" w:hAnsi="Times New Roman"/>
                <w:sz w:val="24"/>
                <w:szCs w:val="24"/>
              </w:rPr>
              <w:t xml:space="preserve"> И.А.</w:t>
            </w: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roofErr w:type="spellStart"/>
            <w:r w:rsidRPr="008C4957">
              <w:rPr>
                <w:rFonts w:ascii="Times New Roman" w:hAnsi="Times New Roman"/>
                <w:sz w:val="24"/>
                <w:szCs w:val="24"/>
              </w:rPr>
              <w:t>Зятюк</w:t>
            </w:r>
            <w:proofErr w:type="spellEnd"/>
            <w:r w:rsidRPr="008C4957">
              <w:rPr>
                <w:rFonts w:ascii="Times New Roman" w:hAnsi="Times New Roman"/>
                <w:sz w:val="24"/>
                <w:szCs w:val="24"/>
              </w:rPr>
              <w:t xml:space="preserve"> С.Ю.</w:t>
            </w: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roofErr w:type="spellStart"/>
            <w:r w:rsidRPr="008C4957">
              <w:rPr>
                <w:rFonts w:ascii="Times New Roman" w:hAnsi="Times New Roman"/>
                <w:sz w:val="24"/>
                <w:szCs w:val="24"/>
              </w:rPr>
              <w:t>Подколзина</w:t>
            </w:r>
            <w:proofErr w:type="spellEnd"/>
            <w:r w:rsidRPr="008C4957">
              <w:rPr>
                <w:rFonts w:ascii="Times New Roman" w:hAnsi="Times New Roman"/>
                <w:sz w:val="24"/>
                <w:szCs w:val="24"/>
              </w:rPr>
              <w:t xml:space="preserve"> С.Н.</w:t>
            </w: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r w:rsidRPr="008C4957">
              <w:rPr>
                <w:rFonts w:ascii="Times New Roman" w:hAnsi="Times New Roman"/>
                <w:sz w:val="24"/>
                <w:szCs w:val="24"/>
              </w:rPr>
              <w:t>Баранникова А.В.</w:t>
            </w: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r w:rsidRPr="008C4957">
              <w:rPr>
                <w:rFonts w:ascii="Times New Roman" w:hAnsi="Times New Roman"/>
                <w:sz w:val="24"/>
                <w:szCs w:val="24"/>
              </w:rPr>
              <w:t xml:space="preserve">Спринчак О.В., </w:t>
            </w:r>
            <w:proofErr w:type="spellStart"/>
            <w:r w:rsidRPr="008C4957">
              <w:rPr>
                <w:rFonts w:ascii="Times New Roman" w:hAnsi="Times New Roman"/>
                <w:sz w:val="24"/>
                <w:szCs w:val="24"/>
              </w:rPr>
              <w:t>Тайти</w:t>
            </w:r>
            <w:proofErr w:type="spellEnd"/>
            <w:r w:rsidRPr="008C4957">
              <w:rPr>
                <w:rFonts w:ascii="Times New Roman" w:hAnsi="Times New Roman"/>
                <w:sz w:val="24"/>
                <w:szCs w:val="24"/>
              </w:rPr>
              <w:t xml:space="preserve"> С.В.</w:t>
            </w: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roofErr w:type="spellStart"/>
            <w:r w:rsidRPr="008C4957">
              <w:rPr>
                <w:rFonts w:ascii="Times New Roman" w:hAnsi="Times New Roman"/>
                <w:sz w:val="24"/>
                <w:szCs w:val="24"/>
              </w:rPr>
              <w:t>Жаркова</w:t>
            </w:r>
            <w:proofErr w:type="spellEnd"/>
            <w:r w:rsidRPr="008C4957">
              <w:rPr>
                <w:rFonts w:ascii="Times New Roman" w:hAnsi="Times New Roman"/>
                <w:sz w:val="24"/>
                <w:szCs w:val="24"/>
              </w:rPr>
              <w:t xml:space="preserve"> Б.И.</w:t>
            </w: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r w:rsidRPr="008C4957">
              <w:rPr>
                <w:rFonts w:ascii="Times New Roman" w:hAnsi="Times New Roman"/>
                <w:sz w:val="24"/>
                <w:szCs w:val="24"/>
              </w:rPr>
              <w:t>Рыбалко Г.М.</w:t>
            </w: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r w:rsidRPr="008C4957">
              <w:rPr>
                <w:rFonts w:ascii="Times New Roman" w:hAnsi="Times New Roman"/>
                <w:sz w:val="24"/>
                <w:szCs w:val="24"/>
              </w:rPr>
              <w:t>Никифорова С.П.</w:t>
            </w: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roofErr w:type="spellStart"/>
            <w:r w:rsidRPr="008C4957">
              <w:rPr>
                <w:rFonts w:ascii="Times New Roman" w:hAnsi="Times New Roman"/>
                <w:sz w:val="24"/>
                <w:szCs w:val="24"/>
              </w:rPr>
              <w:lastRenderedPageBreak/>
              <w:t>Чиканкова</w:t>
            </w:r>
            <w:proofErr w:type="spellEnd"/>
            <w:r w:rsidRPr="008C4957">
              <w:rPr>
                <w:rFonts w:ascii="Times New Roman" w:hAnsi="Times New Roman"/>
                <w:sz w:val="24"/>
                <w:szCs w:val="24"/>
              </w:rPr>
              <w:t xml:space="preserve"> А.Н.</w:t>
            </w: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roofErr w:type="spellStart"/>
            <w:r w:rsidRPr="008C4957">
              <w:rPr>
                <w:rFonts w:ascii="Times New Roman" w:hAnsi="Times New Roman"/>
                <w:sz w:val="24"/>
                <w:szCs w:val="24"/>
              </w:rPr>
              <w:t>Овчарова</w:t>
            </w:r>
            <w:proofErr w:type="spellEnd"/>
            <w:r w:rsidRPr="008C4957">
              <w:rPr>
                <w:rFonts w:ascii="Times New Roman" w:hAnsi="Times New Roman"/>
                <w:sz w:val="24"/>
                <w:szCs w:val="24"/>
              </w:rPr>
              <w:t xml:space="preserve"> О.Н., Ильина О.А.</w:t>
            </w: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tc>
        <w:tc>
          <w:tcPr>
            <w:tcW w:w="1292" w:type="dxa"/>
            <w:shd w:val="clear" w:color="auto" w:fill="auto"/>
          </w:tcPr>
          <w:p w:rsidR="00F75B99" w:rsidRPr="008C4957" w:rsidRDefault="00F75B99" w:rsidP="00A3414B">
            <w:pPr>
              <w:spacing w:after="0" w:line="240" w:lineRule="auto"/>
              <w:rPr>
                <w:rFonts w:ascii="Times New Roman" w:hAnsi="Times New Roman"/>
                <w:sz w:val="24"/>
                <w:szCs w:val="24"/>
              </w:rPr>
            </w:pPr>
            <w:r w:rsidRPr="008C4957">
              <w:rPr>
                <w:rFonts w:ascii="Times New Roman" w:hAnsi="Times New Roman"/>
                <w:sz w:val="24"/>
                <w:szCs w:val="24"/>
              </w:rPr>
              <w:lastRenderedPageBreak/>
              <w:t>2017-2018</w:t>
            </w:r>
          </w:p>
        </w:tc>
        <w:tc>
          <w:tcPr>
            <w:tcW w:w="2551" w:type="dxa"/>
            <w:shd w:val="clear" w:color="auto" w:fill="auto"/>
          </w:tcPr>
          <w:p w:rsidR="00F75B99" w:rsidRPr="008C4957" w:rsidRDefault="00F75B99" w:rsidP="00A3414B">
            <w:pPr>
              <w:spacing w:after="0" w:line="240" w:lineRule="auto"/>
              <w:rPr>
                <w:rFonts w:ascii="Times New Roman" w:hAnsi="Times New Roman"/>
                <w:sz w:val="24"/>
                <w:szCs w:val="24"/>
              </w:rPr>
            </w:pPr>
            <w:r w:rsidRPr="008C4957">
              <w:rPr>
                <w:rFonts w:ascii="Times New Roman" w:hAnsi="Times New Roman"/>
                <w:sz w:val="24"/>
                <w:szCs w:val="24"/>
              </w:rPr>
              <w:t xml:space="preserve"> « Основные аспекты обновленного содержания образования Республики Казахстан», Публикация статьи в сборнике «Материалы 13 Международной научно-практической конференции», Прага 2017г.</w:t>
            </w:r>
          </w:p>
          <w:p w:rsidR="00F75B99" w:rsidRPr="008C4957" w:rsidRDefault="00F75B99" w:rsidP="00A3414B">
            <w:pPr>
              <w:spacing w:after="0" w:line="240" w:lineRule="auto"/>
              <w:rPr>
                <w:rFonts w:ascii="Times New Roman" w:hAnsi="Times New Roman"/>
                <w:color w:val="000000"/>
                <w:sz w:val="24"/>
                <w:szCs w:val="24"/>
              </w:rPr>
            </w:pPr>
            <w:r w:rsidRPr="008C4957">
              <w:rPr>
                <w:rFonts w:ascii="Times New Roman" w:hAnsi="Times New Roman"/>
                <w:color w:val="000000"/>
                <w:sz w:val="24"/>
                <w:szCs w:val="24"/>
              </w:rPr>
              <w:t xml:space="preserve">«Разработка урока познания мира для 1 класса по обновленным программам»,  </w:t>
            </w:r>
            <w:r w:rsidRPr="008C4957">
              <w:rPr>
                <w:rFonts w:ascii="Times New Roman" w:hAnsi="Times New Roman"/>
                <w:color w:val="000000"/>
                <w:sz w:val="24"/>
                <w:szCs w:val="24"/>
              </w:rPr>
              <w:lastRenderedPageBreak/>
              <w:t xml:space="preserve">Сборник материалов областного научно-практического семинара 2018г. «Новые подходы в практике преподавания и обучения», </w:t>
            </w:r>
          </w:p>
          <w:p w:rsidR="00F75B99" w:rsidRPr="008C4957" w:rsidRDefault="00F75B99" w:rsidP="00A3414B">
            <w:pPr>
              <w:spacing w:after="0" w:line="240" w:lineRule="auto"/>
              <w:rPr>
                <w:rFonts w:ascii="Times New Roman" w:hAnsi="Times New Roman"/>
                <w:color w:val="000000"/>
                <w:sz w:val="24"/>
                <w:szCs w:val="24"/>
              </w:rPr>
            </w:pPr>
            <w:r w:rsidRPr="008C4957">
              <w:rPr>
                <w:rFonts w:ascii="Times New Roman" w:hAnsi="Times New Roman"/>
                <w:color w:val="000000"/>
                <w:sz w:val="24"/>
                <w:szCs w:val="24"/>
              </w:rPr>
              <w:t xml:space="preserve"> «Работа педагога </w:t>
            </w:r>
          </w:p>
          <w:p w:rsidR="00F75B99" w:rsidRPr="008C4957" w:rsidRDefault="00F75B99" w:rsidP="00A3414B">
            <w:pPr>
              <w:spacing w:after="0" w:line="240" w:lineRule="auto"/>
              <w:rPr>
                <w:rFonts w:ascii="Times New Roman" w:hAnsi="Times New Roman"/>
                <w:color w:val="000000"/>
                <w:sz w:val="24"/>
                <w:szCs w:val="24"/>
              </w:rPr>
            </w:pPr>
            <w:r w:rsidRPr="008C4957">
              <w:rPr>
                <w:rFonts w:ascii="Times New Roman" w:hAnsi="Times New Roman"/>
                <w:color w:val="000000"/>
                <w:sz w:val="24"/>
                <w:szCs w:val="24"/>
              </w:rPr>
              <w:t>по обеспечению социального взаимодействия школы, семьи, общества», Сборник материалов Республиканской НПК «Роль педагога в развитии функциональной грамотности школьников в условиях обновления содержания среднего образования»,2017</w:t>
            </w:r>
          </w:p>
          <w:p w:rsidR="00F75B99" w:rsidRPr="008C4957" w:rsidRDefault="00F75B99" w:rsidP="00A3414B">
            <w:pPr>
              <w:spacing w:after="0" w:line="240" w:lineRule="auto"/>
              <w:rPr>
                <w:rFonts w:ascii="Times New Roman" w:hAnsi="Times New Roman"/>
                <w:sz w:val="24"/>
                <w:szCs w:val="24"/>
              </w:rPr>
            </w:pPr>
            <w:r w:rsidRPr="008C4957">
              <w:rPr>
                <w:rFonts w:ascii="Times New Roman" w:hAnsi="Times New Roman"/>
                <w:sz w:val="24"/>
                <w:szCs w:val="24"/>
              </w:rPr>
              <w:t xml:space="preserve">«Технология развития функциональной грамотности школьников в условиях обновления содержания образования», </w:t>
            </w:r>
            <w:r w:rsidRPr="008C4957">
              <w:rPr>
                <w:rFonts w:ascii="Times New Roman" w:hAnsi="Times New Roman"/>
                <w:color w:val="000000"/>
                <w:sz w:val="24"/>
                <w:szCs w:val="24"/>
              </w:rPr>
              <w:lastRenderedPageBreak/>
              <w:t>Сборник материалов Республиканской НПК «Роль педагога в развитии функциональной грамотности школьников в условиях обновления содержания среднего образования»,2017</w:t>
            </w:r>
          </w:p>
        </w:tc>
        <w:tc>
          <w:tcPr>
            <w:tcW w:w="2835" w:type="dxa"/>
            <w:shd w:val="clear" w:color="auto" w:fill="auto"/>
          </w:tcPr>
          <w:p w:rsidR="00F75B99" w:rsidRPr="008C4957" w:rsidRDefault="00F75B99" w:rsidP="00A3414B">
            <w:pPr>
              <w:spacing w:after="0" w:line="240" w:lineRule="auto"/>
              <w:rPr>
                <w:rFonts w:ascii="Times New Roman" w:hAnsi="Times New Roman"/>
                <w:sz w:val="24"/>
                <w:szCs w:val="24"/>
              </w:rPr>
            </w:pPr>
          </w:p>
        </w:tc>
        <w:tc>
          <w:tcPr>
            <w:tcW w:w="3686" w:type="dxa"/>
            <w:shd w:val="clear" w:color="auto" w:fill="auto"/>
          </w:tcPr>
          <w:p w:rsidR="00F75B99" w:rsidRPr="008C4957" w:rsidRDefault="00F75B99" w:rsidP="00A3414B">
            <w:pPr>
              <w:spacing w:after="0" w:line="240" w:lineRule="auto"/>
              <w:rPr>
                <w:rFonts w:ascii="Times New Roman" w:hAnsi="Times New Roman"/>
                <w:sz w:val="24"/>
                <w:szCs w:val="24"/>
              </w:rPr>
            </w:pPr>
          </w:p>
        </w:tc>
        <w:tc>
          <w:tcPr>
            <w:tcW w:w="2551" w:type="dxa"/>
            <w:shd w:val="clear" w:color="auto" w:fill="auto"/>
          </w:tcPr>
          <w:p w:rsidR="00F75B99" w:rsidRPr="008C4957" w:rsidRDefault="00F75B99" w:rsidP="00A3414B">
            <w:pPr>
              <w:spacing w:after="0" w:line="240" w:lineRule="auto"/>
              <w:rPr>
                <w:rFonts w:ascii="Times New Roman" w:hAnsi="Times New Roman"/>
                <w:sz w:val="24"/>
                <w:szCs w:val="24"/>
              </w:rPr>
            </w:pPr>
          </w:p>
        </w:tc>
      </w:tr>
      <w:tr w:rsidR="00F75B99" w:rsidRPr="000A7FF6" w:rsidTr="00A3414B">
        <w:tc>
          <w:tcPr>
            <w:tcW w:w="454" w:type="dxa"/>
            <w:vMerge/>
            <w:shd w:val="clear" w:color="auto" w:fill="auto"/>
          </w:tcPr>
          <w:p w:rsidR="00F75B99" w:rsidRPr="008C4957" w:rsidRDefault="00F75B99" w:rsidP="00A3414B">
            <w:pPr>
              <w:spacing w:after="0" w:line="240" w:lineRule="auto"/>
              <w:rPr>
                <w:rFonts w:ascii="Times New Roman" w:hAnsi="Times New Roman"/>
                <w:sz w:val="24"/>
                <w:szCs w:val="24"/>
              </w:rPr>
            </w:pPr>
          </w:p>
        </w:tc>
        <w:tc>
          <w:tcPr>
            <w:tcW w:w="1481" w:type="dxa"/>
            <w:vMerge/>
            <w:shd w:val="clear" w:color="auto" w:fill="auto"/>
          </w:tcPr>
          <w:p w:rsidR="00F75B99" w:rsidRPr="008C4957" w:rsidRDefault="00F75B99" w:rsidP="00A3414B">
            <w:pPr>
              <w:spacing w:after="0" w:line="240" w:lineRule="auto"/>
              <w:rPr>
                <w:rFonts w:ascii="Times New Roman" w:hAnsi="Times New Roman"/>
                <w:sz w:val="24"/>
                <w:szCs w:val="24"/>
              </w:rPr>
            </w:pPr>
          </w:p>
        </w:tc>
        <w:tc>
          <w:tcPr>
            <w:tcW w:w="1292" w:type="dxa"/>
            <w:shd w:val="clear" w:color="auto" w:fill="auto"/>
          </w:tcPr>
          <w:p w:rsidR="00F75B99" w:rsidRPr="008C4957" w:rsidRDefault="00F75B99" w:rsidP="00A3414B">
            <w:pPr>
              <w:spacing w:after="0" w:line="240" w:lineRule="auto"/>
              <w:rPr>
                <w:rFonts w:ascii="Times New Roman" w:hAnsi="Times New Roman"/>
                <w:sz w:val="24"/>
                <w:szCs w:val="24"/>
              </w:rPr>
            </w:pPr>
            <w:r w:rsidRPr="008C4957">
              <w:rPr>
                <w:rFonts w:ascii="Times New Roman" w:hAnsi="Times New Roman"/>
                <w:sz w:val="24"/>
                <w:szCs w:val="24"/>
              </w:rPr>
              <w:t>2018-2019</w:t>
            </w:r>
          </w:p>
        </w:tc>
        <w:tc>
          <w:tcPr>
            <w:tcW w:w="2551" w:type="dxa"/>
            <w:shd w:val="clear" w:color="auto" w:fill="auto"/>
          </w:tcPr>
          <w:p w:rsidR="00F75B99" w:rsidRPr="008C4957" w:rsidRDefault="00F75B99" w:rsidP="00A3414B">
            <w:pPr>
              <w:spacing w:after="0" w:line="240" w:lineRule="auto"/>
              <w:rPr>
                <w:rFonts w:ascii="Times New Roman" w:hAnsi="Times New Roman"/>
                <w:sz w:val="24"/>
                <w:szCs w:val="24"/>
              </w:rPr>
            </w:pPr>
            <w:r w:rsidRPr="008C4957">
              <w:rPr>
                <w:rFonts w:ascii="Times New Roman" w:hAnsi="Times New Roman"/>
                <w:sz w:val="24"/>
                <w:szCs w:val="24"/>
              </w:rPr>
              <w:t>«Встроенные функции», Республиканский научно-методический журнал «Просвещение» , 2018</w:t>
            </w:r>
          </w:p>
          <w:p w:rsidR="00F75B99" w:rsidRPr="008C4957" w:rsidRDefault="00F75B99" w:rsidP="00A3414B">
            <w:pPr>
              <w:spacing w:after="0" w:line="240" w:lineRule="auto"/>
              <w:rPr>
                <w:rFonts w:ascii="Times New Roman" w:hAnsi="Times New Roman"/>
                <w:sz w:val="24"/>
                <w:szCs w:val="24"/>
              </w:rPr>
            </w:pPr>
            <w:r w:rsidRPr="008C4957">
              <w:rPr>
                <w:rFonts w:ascii="Times New Roman" w:hAnsi="Times New Roman"/>
                <w:sz w:val="24"/>
                <w:szCs w:val="24"/>
              </w:rPr>
              <w:t>«Выполняя задание Президента…», Сборник областной НПК «Диверсификация как приоритетный вектор развития системы образования в условиях 4 промышленной революции», УМЦ КО,2018</w:t>
            </w:r>
          </w:p>
          <w:p w:rsidR="00F75B99" w:rsidRPr="008C4957" w:rsidRDefault="00F75B99" w:rsidP="00A3414B">
            <w:pPr>
              <w:spacing w:after="0" w:line="240" w:lineRule="auto"/>
              <w:rPr>
                <w:rFonts w:ascii="Times New Roman" w:hAnsi="Times New Roman"/>
                <w:sz w:val="24"/>
                <w:szCs w:val="24"/>
              </w:rPr>
            </w:pPr>
            <w:r w:rsidRPr="008C4957">
              <w:rPr>
                <w:rFonts w:ascii="Times New Roman" w:hAnsi="Times New Roman"/>
                <w:sz w:val="24"/>
                <w:szCs w:val="24"/>
              </w:rPr>
              <w:t xml:space="preserve">«Повышение квалификации педагогических </w:t>
            </w:r>
            <w:r w:rsidRPr="008C4957">
              <w:rPr>
                <w:rFonts w:ascii="Times New Roman" w:hAnsi="Times New Roman"/>
                <w:sz w:val="24"/>
                <w:szCs w:val="24"/>
              </w:rPr>
              <w:lastRenderedPageBreak/>
              <w:t>работников: взаимодействие традиций и инноваций», сборник статей республиканской НПК, 2018</w:t>
            </w:r>
          </w:p>
          <w:p w:rsidR="00F75B99" w:rsidRPr="008C4957" w:rsidRDefault="00F75B99" w:rsidP="00A3414B">
            <w:pPr>
              <w:spacing w:after="0" w:line="240" w:lineRule="auto"/>
              <w:rPr>
                <w:rFonts w:ascii="Times New Roman" w:hAnsi="Times New Roman"/>
                <w:sz w:val="24"/>
                <w:szCs w:val="24"/>
              </w:rPr>
            </w:pPr>
            <w:r w:rsidRPr="008C4957">
              <w:rPr>
                <w:rFonts w:ascii="Times New Roman" w:hAnsi="Times New Roman"/>
                <w:sz w:val="24"/>
                <w:szCs w:val="24"/>
              </w:rPr>
              <w:t>«</w:t>
            </w:r>
            <w:proofErr w:type="spellStart"/>
            <w:r w:rsidRPr="008C4957">
              <w:rPr>
                <w:rFonts w:ascii="Times New Roman" w:hAnsi="Times New Roman"/>
                <w:sz w:val="24"/>
                <w:szCs w:val="24"/>
              </w:rPr>
              <w:t>Стратовая</w:t>
            </w:r>
            <w:proofErr w:type="spellEnd"/>
            <w:r w:rsidRPr="008C4957">
              <w:rPr>
                <w:rFonts w:ascii="Times New Roman" w:hAnsi="Times New Roman"/>
                <w:sz w:val="24"/>
                <w:szCs w:val="24"/>
              </w:rPr>
              <w:t xml:space="preserve"> дифференциация обучения как эффективное средство преподавания истории», сборник международной НПК «Педагогический поиск», 2018</w:t>
            </w:r>
          </w:p>
          <w:p w:rsidR="00F75B99" w:rsidRPr="008C4957" w:rsidRDefault="00F75B99" w:rsidP="00A3414B">
            <w:pPr>
              <w:spacing w:after="0" w:line="240" w:lineRule="auto"/>
              <w:rPr>
                <w:rFonts w:ascii="Times New Roman" w:hAnsi="Times New Roman"/>
                <w:sz w:val="24"/>
                <w:szCs w:val="24"/>
              </w:rPr>
            </w:pPr>
            <w:r w:rsidRPr="008C4957">
              <w:rPr>
                <w:rFonts w:ascii="Times New Roman" w:hAnsi="Times New Roman"/>
                <w:sz w:val="24"/>
                <w:szCs w:val="24"/>
              </w:rPr>
              <w:t xml:space="preserve">«Внедрение элементов </w:t>
            </w:r>
            <w:proofErr w:type="spellStart"/>
            <w:r w:rsidRPr="008C4957">
              <w:rPr>
                <w:rFonts w:ascii="Times New Roman" w:hAnsi="Times New Roman"/>
                <w:sz w:val="24"/>
                <w:szCs w:val="24"/>
              </w:rPr>
              <w:t>трехъязычия</w:t>
            </w:r>
            <w:proofErr w:type="spellEnd"/>
            <w:r w:rsidRPr="008C4957">
              <w:rPr>
                <w:rFonts w:ascii="Times New Roman" w:hAnsi="Times New Roman"/>
                <w:sz w:val="24"/>
                <w:szCs w:val="24"/>
              </w:rPr>
              <w:t xml:space="preserve"> на уроках в начальной школе», сборник материалов региональной НПК «Теория и практика обучения в условиях обновления содержания среднего образования»,2019</w:t>
            </w:r>
          </w:p>
          <w:p w:rsidR="00F75B99" w:rsidRPr="008C4957" w:rsidRDefault="00F75B99" w:rsidP="00A3414B">
            <w:pPr>
              <w:spacing w:after="0" w:line="240" w:lineRule="auto"/>
              <w:rPr>
                <w:rFonts w:ascii="Times New Roman" w:hAnsi="Times New Roman"/>
                <w:sz w:val="24"/>
                <w:szCs w:val="24"/>
              </w:rPr>
            </w:pPr>
            <w:r w:rsidRPr="008C4957">
              <w:rPr>
                <w:rFonts w:ascii="Times New Roman" w:hAnsi="Times New Roman"/>
                <w:sz w:val="24"/>
                <w:szCs w:val="24"/>
              </w:rPr>
              <w:t xml:space="preserve">Роль современных информационных технологий в развитии </w:t>
            </w:r>
            <w:r w:rsidRPr="008C4957">
              <w:rPr>
                <w:rFonts w:ascii="Times New Roman" w:hAnsi="Times New Roman"/>
                <w:sz w:val="24"/>
                <w:szCs w:val="24"/>
              </w:rPr>
              <w:lastRenderedPageBreak/>
              <w:t>образования, сборник материалов практического семинара «Поиск и решения в практике преподавания и обучения», 2019</w:t>
            </w:r>
          </w:p>
        </w:tc>
        <w:tc>
          <w:tcPr>
            <w:tcW w:w="2835" w:type="dxa"/>
            <w:shd w:val="clear" w:color="auto" w:fill="auto"/>
          </w:tcPr>
          <w:p w:rsidR="00F75B99" w:rsidRPr="008C4957" w:rsidRDefault="00F75B99" w:rsidP="00A3414B">
            <w:pPr>
              <w:spacing w:after="0" w:line="240" w:lineRule="auto"/>
              <w:rPr>
                <w:rFonts w:ascii="Times New Roman" w:hAnsi="Times New Roman"/>
                <w:sz w:val="24"/>
                <w:szCs w:val="24"/>
              </w:rPr>
            </w:pPr>
          </w:p>
        </w:tc>
        <w:tc>
          <w:tcPr>
            <w:tcW w:w="3686" w:type="dxa"/>
            <w:shd w:val="clear" w:color="auto" w:fill="auto"/>
          </w:tcPr>
          <w:p w:rsidR="00F75B99" w:rsidRPr="008C4957" w:rsidRDefault="00F75B99" w:rsidP="00A3414B">
            <w:pPr>
              <w:spacing w:after="0" w:line="240" w:lineRule="auto"/>
              <w:rPr>
                <w:rFonts w:ascii="Times New Roman" w:hAnsi="Times New Roman"/>
                <w:sz w:val="24"/>
                <w:szCs w:val="24"/>
              </w:rPr>
            </w:pPr>
          </w:p>
        </w:tc>
        <w:tc>
          <w:tcPr>
            <w:tcW w:w="2551" w:type="dxa"/>
            <w:shd w:val="clear" w:color="auto" w:fill="auto"/>
          </w:tcPr>
          <w:p w:rsidR="00F75B99" w:rsidRPr="008C4957" w:rsidRDefault="00F75B99" w:rsidP="00A3414B">
            <w:pPr>
              <w:spacing w:after="0" w:line="240" w:lineRule="auto"/>
              <w:rPr>
                <w:rFonts w:ascii="Times New Roman" w:hAnsi="Times New Roman"/>
                <w:sz w:val="24"/>
                <w:szCs w:val="24"/>
              </w:rPr>
            </w:pPr>
          </w:p>
        </w:tc>
      </w:tr>
      <w:tr w:rsidR="00F75B99" w:rsidRPr="000A7FF6" w:rsidTr="00A3414B">
        <w:trPr>
          <w:trHeight w:val="2898"/>
        </w:trPr>
        <w:tc>
          <w:tcPr>
            <w:tcW w:w="454" w:type="dxa"/>
            <w:vMerge/>
            <w:shd w:val="clear" w:color="auto" w:fill="auto"/>
          </w:tcPr>
          <w:p w:rsidR="00F75B99" w:rsidRPr="008C4957" w:rsidRDefault="00F75B99" w:rsidP="00A3414B">
            <w:pPr>
              <w:spacing w:after="0" w:line="240" w:lineRule="auto"/>
              <w:rPr>
                <w:rFonts w:ascii="Times New Roman" w:hAnsi="Times New Roman"/>
                <w:sz w:val="24"/>
                <w:szCs w:val="24"/>
              </w:rPr>
            </w:pPr>
          </w:p>
        </w:tc>
        <w:tc>
          <w:tcPr>
            <w:tcW w:w="1481" w:type="dxa"/>
            <w:vMerge/>
            <w:shd w:val="clear" w:color="auto" w:fill="auto"/>
          </w:tcPr>
          <w:p w:rsidR="00F75B99" w:rsidRPr="008C4957" w:rsidRDefault="00F75B99" w:rsidP="00A3414B">
            <w:pPr>
              <w:spacing w:after="0" w:line="240" w:lineRule="auto"/>
              <w:rPr>
                <w:rFonts w:ascii="Times New Roman" w:hAnsi="Times New Roman"/>
                <w:sz w:val="24"/>
                <w:szCs w:val="24"/>
              </w:rPr>
            </w:pPr>
          </w:p>
        </w:tc>
        <w:tc>
          <w:tcPr>
            <w:tcW w:w="1292" w:type="dxa"/>
            <w:shd w:val="clear" w:color="auto" w:fill="auto"/>
          </w:tcPr>
          <w:p w:rsidR="00F75B99" w:rsidRPr="008C4957" w:rsidRDefault="00F75B99" w:rsidP="00A3414B">
            <w:pPr>
              <w:spacing w:after="0" w:line="240" w:lineRule="auto"/>
              <w:rPr>
                <w:rFonts w:ascii="Times New Roman" w:hAnsi="Times New Roman"/>
                <w:sz w:val="24"/>
                <w:szCs w:val="24"/>
              </w:rPr>
            </w:pPr>
            <w:r w:rsidRPr="008C4957">
              <w:rPr>
                <w:rFonts w:ascii="Times New Roman" w:hAnsi="Times New Roman"/>
                <w:sz w:val="24"/>
                <w:szCs w:val="24"/>
              </w:rPr>
              <w:t>2019-2020</w:t>
            </w:r>
          </w:p>
          <w:p w:rsidR="00F75B99" w:rsidRPr="008C4957" w:rsidRDefault="00F75B99" w:rsidP="00A3414B">
            <w:pPr>
              <w:spacing w:after="0" w:line="240" w:lineRule="auto"/>
              <w:rPr>
                <w:rFonts w:ascii="Times New Roman" w:hAnsi="Times New Roman"/>
                <w:sz w:val="24"/>
                <w:szCs w:val="24"/>
              </w:rPr>
            </w:pPr>
            <w:r w:rsidRPr="008C4957">
              <w:rPr>
                <w:rFonts w:ascii="Times New Roman" w:hAnsi="Times New Roman"/>
                <w:sz w:val="24"/>
                <w:szCs w:val="24"/>
              </w:rPr>
              <w:t xml:space="preserve"> </w:t>
            </w:r>
          </w:p>
        </w:tc>
        <w:tc>
          <w:tcPr>
            <w:tcW w:w="2551" w:type="dxa"/>
            <w:shd w:val="clear" w:color="auto" w:fill="auto"/>
          </w:tcPr>
          <w:p w:rsidR="00F75B99" w:rsidRPr="008C4957" w:rsidRDefault="00F75B99" w:rsidP="00A3414B">
            <w:pPr>
              <w:spacing w:after="0" w:line="240" w:lineRule="auto"/>
              <w:rPr>
                <w:rFonts w:ascii="Times New Roman" w:hAnsi="Times New Roman"/>
                <w:sz w:val="24"/>
                <w:szCs w:val="24"/>
              </w:rPr>
            </w:pPr>
            <w:r w:rsidRPr="008C4957">
              <w:rPr>
                <w:rFonts w:ascii="Times New Roman" w:hAnsi="Times New Roman"/>
                <w:sz w:val="24"/>
                <w:szCs w:val="24"/>
              </w:rPr>
              <w:t>«Осенний ковер», Республиканский научно-методический журнал Педагогический мир Казахстана, 2019</w:t>
            </w:r>
          </w:p>
          <w:p w:rsidR="00F75B99" w:rsidRPr="008C4957" w:rsidRDefault="00F75B99" w:rsidP="00A3414B">
            <w:pPr>
              <w:spacing w:after="0" w:line="240" w:lineRule="auto"/>
              <w:rPr>
                <w:rFonts w:ascii="Times New Roman" w:hAnsi="Times New Roman"/>
                <w:sz w:val="24"/>
                <w:szCs w:val="24"/>
              </w:rPr>
            </w:pPr>
          </w:p>
        </w:tc>
        <w:tc>
          <w:tcPr>
            <w:tcW w:w="2835" w:type="dxa"/>
            <w:shd w:val="clear" w:color="auto" w:fill="auto"/>
          </w:tcPr>
          <w:p w:rsidR="00F75B99" w:rsidRPr="008C4957" w:rsidRDefault="00F75B99" w:rsidP="00A3414B">
            <w:pPr>
              <w:spacing w:after="0" w:line="240" w:lineRule="auto"/>
              <w:rPr>
                <w:rFonts w:ascii="Times New Roman" w:hAnsi="Times New Roman"/>
                <w:sz w:val="24"/>
                <w:szCs w:val="24"/>
              </w:rPr>
            </w:pPr>
          </w:p>
        </w:tc>
        <w:tc>
          <w:tcPr>
            <w:tcW w:w="3686" w:type="dxa"/>
            <w:shd w:val="clear" w:color="auto" w:fill="auto"/>
          </w:tcPr>
          <w:p w:rsidR="00F75B99" w:rsidRPr="008C4957" w:rsidRDefault="00F75B99" w:rsidP="00A3414B">
            <w:pPr>
              <w:spacing w:after="0" w:line="240" w:lineRule="auto"/>
              <w:rPr>
                <w:rFonts w:ascii="Times New Roman" w:hAnsi="Times New Roman"/>
                <w:sz w:val="24"/>
                <w:szCs w:val="24"/>
              </w:rPr>
            </w:pPr>
          </w:p>
        </w:tc>
        <w:tc>
          <w:tcPr>
            <w:tcW w:w="2551" w:type="dxa"/>
            <w:shd w:val="clear" w:color="auto" w:fill="auto"/>
          </w:tcPr>
          <w:p w:rsidR="00F75B99" w:rsidRPr="008C4957" w:rsidRDefault="00F75B99" w:rsidP="00A3414B">
            <w:pPr>
              <w:spacing w:after="0" w:line="240" w:lineRule="auto"/>
              <w:rPr>
                <w:rFonts w:ascii="Times New Roman" w:hAnsi="Times New Roman"/>
                <w:sz w:val="24"/>
                <w:szCs w:val="24"/>
              </w:rPr>
            </w:pPr>
          </w:p>
        </w:tc>
      </w:tr>
      <w:tr w:rsidR="00F75B99" w:rsidRPr="000A7FF6" w:rsidTr="00A3414B">
        <w:tc>
          <w:tcPr>
            <w:tcW w:w="454" w:type="dxa"/>
            <w:shd w:val="clear" w:color="auto" w:fill="auto"/>
          </w:tcPr>
          <w:p w:rsidR="00F75B99" w:rsidRPr="008C4957" w:rsidRDefault="00F75B99" w:rsidP="00A3414B">
            <w:pPr>
              <w:spacing w:after="0" w:line="240" w:lineRule="auto"/>
              <w:rPr>
                <w:rFonts w:ascii="Times New Roman" w:hAnsi="Times New Roman"/>
                <w:sz w:val="24"/>
                <w:szCs w:val="24"/>
              </w:rPr>
            </w:pPr>
          </w:p>
        </w:tc>
        <w:tc>
          <w:tcPr>
            <w:tcW w:w="1481" w:type="dxa"/>
            <w:shd w:val="clear" w:color="auto" w:fill="auto"/>
          </w:tcPr>
          <w:p w:rsidR="00F75B99" w:rsidRPr="008C4957" w:rsidRDefault="00F75B99" w:rsidP="00A3414B">
            <w:pPr>
              <w:spacing w:after="0" w:line="240" w:lineRule="auto"/>
              <w:rPr>
                <w:rFonts w:ascii="Times New Roman" w:hAnsi="Times New Roman"/>
                <w:sz w:val="24"/>
                <w:szCs w:val="24"/>
              </w:rPr>
            </w:pPr>
            <w:proofErr w:type="spellStart"/>
            <w:r w:rsidRPr="008C4957">
              <w:rPr>
                <w:rFonts w:ascii="Times New Roman" w:hAnsi="Times New Roman"/>
                <w:sz w:val="24"/>
                <w:szCs w:val="24"/>
              </w:rPr>
              <w:t>Куанова</w:t>
            </w:r>
            <w:proofErr w:type="spellEnd"/>
            <w:r w:rsidRPr="008C4957">
              <w:rPr>
                <w:rFonts w:ascii="Times New Roman" w:hAnsi="Times New Roman"/>
                <w:sz w:val="24"/>
                <w:szCs w:val="24"/>
              </w:rPr>
              <w:t xml:space="preserve"> Г.К., Пахомова М.С.</w:t>
            </w: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
          <w:p w:rsidR="00F75B99" w:rsidRPr="008C4957" w:rsidRDefault="00F75B99" w:rsidP="00A3414B">
            <w:pPr>
              <w:spacing w:after="0" w:line="240" w:lineRule="auto"/>
              <w:rPr>
                <w:rFonts w:ascii="Times New Roman" w:hAnsi="Times New Roman"/>
                <w:sz w:val="24"/>
                <w:szCs w:val="24"/>
              </w:rPr>
            </w:pPr>
            <w:proofErr w:type="spellStart"/>
            <w:r w:rsidRPr="008C4957">
              <w:rPr>
                <w:rFonts w:ascii="Times New Roman" w:hAnsi="Times New Roman"/>
                <w:sz w:val="24"/>
                <w:szCs w:val="24"/>
              </w:rPr>
              <w:t>Улинич</w:t>
            </w:r>
            <w:proofErr w:type="spellEnd"/>
            <w:r w:rsidRPr="008C4957">
              <w:rPr>
                <w:rFonts w:ascii="Times New Roman" w:hAnsi="Times New Roman"/>
                <w:sz w:val="24"/>
                <w:szCs w:val="24"/>
              </w:rPr>
              <w:t xml:space="preserve"> А.С., </w:t>
            </w:r>
            <w:proofErr w:type="spellStart"/>
            <w:r w:rsidRPr="008C4957">
              <w:rPr>
                <w:rFonts w:ascii="Times New Roman" w:hAnsi="Times New Roman"/>
                <w:sz w:val="24"/>
                <w:szCs w:val="24"/>
              </w:rPr>
              <w:t>Шперлинг</w:t>
            </w:r>
            <w:proofErr w:type="spellEnd"/>
            <w:r w:rsidRPr="008C4957">
              <w:rPr>
                <w:rFonts w:ascii="Times New Roman" w:hAnsi="Times New Roman"/>
                <w:sz w:val="24"/>
                <w:szCs w:val="24"/>
              </w:rPr>
              <w:t xml:space="preserve"> В.В.</w:t>
            </w:r>
          </w:p>
        </w:tc>
        <w:tc>
          <w:tcPr>
            <w:tcW w:w="1292" w:type="dxa"/>
            <w:shd w:val="clear" w:color="auto" w:fill="auto"/>
          </w:tcPr>
          <w:p w:rsidR="00F75B99" w:rsidRPr="008C4957" w:rsidRDefault="00F75B99" w:rsidP="00A3414B">
            <w:pPr>
              <w:spacing w:after="0" w:line="240" w:lineRule="auto"/>
              <w:rPr>
                <w:rFonts w:ascii="Times New Roman" w:hAnsi="Times New Roman"/>
                <w:sz w:val="24"/>
                <w:szCs w:val="24"/>
              </w:rPr>
            </w:pPr>
            <w:r w:rsidRPr="008C4957">
              <w:rPr>
                <w:rFonts w:ascii="Times New Roman" w:hAnsi="Times New Roman"/>
                <w:sz w:val="24"/>
                <w:szCs w:val="24"/>
              </w:rPr>
              <w:lastRenderedPageBreak/>
              <w:t>2019-2020</w:t>
            </w:r>
          </w:p>
        </w:tc>
        <w:tc>
          <w:tcPr>
            <w:tcW w:w="2551" w:type="dxa"/>
            <w:shd w:val="clear" w:color="auto" w:fill="auto"/>
          </w:tcPr>
          <w:p w:rsidR="00F75B99" w:rsidRPr="008C4957" w:rsidRDefault="00F75B99" w:rsidP="00A3414B">
            <w:pPr>
              <w:spacing w:after="0" w:line="240" w:lineRule="auto"/>
              <w:rPr>
                <w:rFonts w:ascii="Times New Roman" w:hAnsi="Times New Roman"/>
                <w:sz w:val="24"/>
                <w:szCs w:val="24"/>
              </w:rPr>
            </w:pPr>
          </w:p>
        </w:tc>
        <w:tc>
          <w:tcPr>
            <w:tcW w:w="2835" w:type="dxa"/>
            <w:shd w:val="clear" w:color="auto" w:fill="auto"/>
          </w:tcPr>
          <w:p w:rsidR="00F75B99" w:rsidRPr="008C4957" w:rsidRDefault="00F75B99" w:rsidP="00A3414B">
            <w:pPr>
              <w:spacing w:after="0" w:line="240" w:lineRule="auto"/>
              <w:rPr>
                <w:rFonts w:ascii="Times New Roman" w:hAnsi="Times New Roman"/>
                <w:sz w:val="24"/>
                <w:szCs w:val="24"/>
              </w:rPr>
            </w:pPr>
            <w:r w:rsidRPr="008C4957">
              <w:rPr>
                <w:rFonts w:ascii="Times New Roman" w:hAnsi="Times New Roman"/>
                <w:sz w:val="24"/>
                <w:szCs w:val="24"/>
              </w:rPr>
              <w:t xml:space="preserve">Сборник СОР и </w:t>
            </w:r>
            <w:proofErr w:type="gramStart"/>
            <w:r w:rsidRPr="008C4957">
              <w:rPr>
                <w:rFonts w:ascii="Times New Roman" w:hAnsi="Times New Roman"/>
                <w:sz w:val="24"/>
                <w:szCs w:val="24"/>
              </w:rPr>
              <w:t>СОЧ</w:t>
            </w:r>
            <w:proofErr w:type="gramEnd"/>
            <w:r w:rsidRPr="008C4957">
              <w:rPr>
                <w:rFonts w:ascii="Times New Roman" w:hAnsi="Times New Roman"/>
                <w:sz w:val="24"/>
                <w:szCs w:val="24"/>
              </w:rPr>
              <w:t xml:space="preserve"> по русскому языку и литературе в 5-10 классах 1 четверть, 3 областная ярмарка социально-педагогических инноваций в сфере </w:t>
            </w:r>
            <w:r w:rsidRPr="008C4957">
              <w:rPr>
                <w:rFonts w:ascii="Times New Roman" w:hAnsi="Times New Roman"/>
                <w:sz w:val="24"/>
                <w:szCs w:val="24"/>
              </w:rPr>
              <w:lastRenderedPageBreak/>
              <w:t>образования</w:t>
            </w:r>
          </w:p>
          <w:p w:rsidR="00F75B99" w:rsidRPr="008C4957" w:rsidRDefault="00F75B99" w:rsidP="00A3414B">
            <w:pPr>
              <w:spacing w:after="0" w:line="240" w:lineRule="auto"/>
              <w:rPr>
                <w:rFonts w:ascii="Times New Roman" w:hAnsi="Times New Roman"/>
                <w:sz w:val="24"/>
                <w:szCs w:val="24"/>
              </w:rPr>
            </w:pPr>
            <w:r w:rsidRPr="008C4957">
              <w:rPr>
                <w:rFonts w:ascii="Times New Roman" w:hAnsi="Times New Roman"/>
                <w:sz w:val="24"/>
                <w:szCs w:val="24"/>
              </w:rPr>
              <w:t>Сборник словарных слов на трех языках для 1-4 классов, 3 областная ярмарка социально-педагогических инноваций в сфере образования</w:t>
            </w:r>
          </w:p>
        </w:tc>
        <w:tc>
          <w:tcPr>
            <w:tcW w:w="3686" w:type="dxa"/>
            <w:shd w:val="clear" w:color="auto" w:fill="auto"/>
          </w:tcPr>
          <w:p w:rsidR="00F75B99" w:rsidRPr="008C4957" w:rsidRDefault="00F75B99" w:rsidP="00A3414B">
            <w:pPr>
              <w:spacing w:after="0" w:line="240" w:lineRule="auto"/>
              <w:rPr>
                <w:rFonts w:ascii="Times New Roman" w:hAnsi="Times New Roman"/>
                <w:sz w:val="24"/>
                <w:szCs w:val="24"/>
              </w:rPr>
            </w:pPr>
          </w:p>
        </w:tc>
        <w:tc>
          <w:tcPr>
            <w:tcW w:w="2551" w:type="dxa"/>
            <w:shd w:val="clear" w:color="auto" w:fill="auto"/>
          </w:tcPr>
          <w:p w:rsidR="00F75B99" w:rsidRPr="008C4957" w:rsidRDefault="00F75B99" w:rsidP="00A3414B">
            <w:pPr>
              <w:spacing w:after="0" w:line="240" w:lineRule="auto"/>
              <w:rPr>
                <w:rFonts w:ascii="Times New Roman" w:hAnsi="Times New Roman"/>
                <w:sz w:val="24"/>
                <w:szCs w:val="24"/>
              </w:rPr>
            </w:pPr>
          </w:p>
        </w:tc>
      </w:tr>
      <w:tr w:rsidR="00F75B99" w:rsidRPr="000A7FF6" w:rsidTr="00A3414B">
        <w:tc>
          <w:tcPr>
            <w:tcW w:w="454" w:type="dxa"/>
            <w:shd w:val="clear" w:color="auto" w:fill="auto"/>
          </w:tcPr>
          <w:p w:rsidR="00F75B99" w:rsidRPr="008C4957" w:rsidRDefault="00F75B99" w:rsidP="00A3414B">
            <w:pPr>
              <w:spacing w:after="0" w:line="240" w:lineRule="auto"/>
              <w:rPr>
                <w:rFonts w:ascii="Times New Roman" w:hAnsi="Times New Roman"/>
                <w:sz w:val="24"/>
                <w:szCs w:val="24"/>
              </w:rPr>
            </w:pPr>
            <w:r w:rsidRPr="008C4957">
              <w:rPr>
                <w:rFonts w:ascii="Times New Roman" w:hAnsi="Times New Roman"/>
                <w:sz w:val="24"/>
                <w:szCs w:val="24"/>
              </w:rPr>
              <w:lastRenderedPageBreak/>
              <w:t>3</w:t>
            </w:r>
          </w:p>
        </w:tc>
        <w:tc>
          <w:tcPr>
            <w:tcW w:w="1481" w:type="dxa"/>
            <w:shd w:val="clear" w:color="auto" w:fill="auto"/>
          </w:tcPr>
          <w:p w:rsidR="00F75B99" w:rsidRPr="008C4957" w:rsidRDefault="00F75B99" w:rsidP="00A3414B">
            <w:pPr>
              <w:tabs>
                <w:tab w:val="left" w:pos="720"/>
              </w:tabs>
              <w:spacing w:after="0" w:line="240" w:lineRule="auto"/>
              <w:rPr>
                <w:rFonts w:ascii="Times New Roman" w:hAnsi="Times New Roman"/>
                <w:sz w:val="24"/>
                <w:szCs w:val="24"/>
              </w:rPr>
            </w:pPr>
            <w:proofErr w:type="spellStart"/>
            <w:r w:rsidRPr="008C4957">
              <w:rPr>
                <w:rFonts w:ascii="Times New Roman" w:hAnsi="Times New Roman"/>
                <w:sz w:val="24"/>
                <w:szCs w:val="24"/>
              </w:rPr>
              <w:t>Айдарбекова</w:t>
            </w:r>
            <w:proofErr w:type="spellEnd"/>
            <w:r w:rsidRPr="008C4957">
              <w:rPr>
                <w:rFonts w:ascii="Times New Roman" w:hAnsi="Times New Roman"/>
                <w:sz w:val="24"/>
                <w:szCs w:val="24"/>
              </w:rPr>
              <w:t xml:space="preserve"> А.А.</w:t>
            </w:r>
          </w:p>
        </w:tc>
        <w:tc>
          <w:tcPr>
            <w:tcW w:w="1292" w:type="dxa"/>
            <w:shd w:val="clear" w:color="auto" w:fill="auto"/>
          </w:tcPr>
          <w:p w:rsidR="00F75B99" w:rsidRPr="008C4957" w:rsidRDefault="00F75B99" w:rsidP="00A3414B">
            <w:pPr>
              <w:spacing w:after="0" w:line="240" w:lineRule="auto"/>
              <w:rPr>
                <w:rFonts w:ascii="Times New Roman" w:hAnsi="Times New Roman"/>
                <w:sz w:val="24"/>
                <w:szCs w:val="24"/>
              </w:rPr>
            </w:pPr>
            <w:r w:rsidRPr="008C4957">
              <w:rPr>
                <w:rFonts w:ascii="Times New Roman" w:hAnsi="Times New Roman"/>
                <w:sz w:val="24"/>
                <w:szCs w:val="24"/>
              </w:rPr>
              <w:t>2017-2018</w:t>
            </w:r>
          </w:p>
        </w:tc>
        <w:tc>
          <w:tcPr>
            <w:tcW w:w="2551" w:type="dxa"/>
            <w:shd w:val="clear" w:color="auto" w:fill="auto"/>
          </w:tcPr>
          <w:p w:rsidR="00F75B99" w:rsidRPr="008C4957" w:rsidRDefault="00F75B99" w:rsidP="00A3414B">
            <w:pPr>
              <w:spacing w:after="0" w:line="240" w:lineRule="auto"/>
              <w:rPr>
                <w:rFonts w:ascii="Times New Roman" w:hAnsi="Times New Roman"/>
                <w:sz w:val="24"/>
                <w:szCs w:val="24"/>
              </w:rPr>
            </w:pPr>
          </w:p>
        </w:tc>
        <w:tc>
          <w:tcPr>
            <w:tcW w:w="2835" w:type="dxa"/>
            <w:shd w:val="clear" w:color="auto" w:fill="auto"/>
          </w:tcPr>
          <w:p w:rsidR="00F75B99" w:rsidRPr="008C4957" w:rsidRDefault="00F75B99" w:rsidP="00A3414B">
            <w:pPr>
              <w:spacing w:after="0" w:line="240" w:lineRule="auto"/>
              <w:rPr>
                <w:rFonts w:ascii="Times New Roman" w:hAnsi="Times New Roman"/>
                <w:sz w:val="24"/>
                <w:szCs w:val="24"/>
              </w:rPr>
            </w:pPr>
          </w:p>
        </w:tc>
        <w:tc>
          <w:tcPr>
            <w:tcW w:w="3686" w:type="dxa"/>
            <w:shd w:val="clear" w:color="auto" w:fill="auto"/>
          </w:tcPr>
          <w:p w:rsidR="00F75B99" w:rsidRPr="008C4957" w:rsidRDefault="00F75B99" w:rsidP="00A3414B">
            <w:pPr>
              <w:spacing w:after="0" w:line="240" w:lineRule="auto"/>
              <w:rPr>
                <w:rFonts w:ascii="Times New Roman" w:hAnsi="Times New Roman"/>
                <w:sz w:val="24"/>
                <w:szCs w:val="24"/>
              </w:rPr>
            </w:pPr>
            <w:proofErr w:type="gramStart"/>
            <w:r w:rsidRPr="008C4957">
              <w:rPr>
                <w:rFonts w:ascii="Times New Roman" w:hAnsi="Times New Roman"/>
                <w:sz w:val="24"/>
                <w:szCs w:val="24"/>
              </w:rPr>
              <w:t xml:space="preserve">Сборник заданий направленных на развитие функциональной грамотности учащихся по казахскому языку» </w:t>
            </w:r>
            <w:r w:rsidR="00D119F9" w:rsidRPr="008C4957">
              <w:rPr>
                <w:rFonts w:ascii="Times New Roman" w:hAnsi="Times New Roman"/>
                <w:sz w:val="24"/>
                <w:szCs w:val="24"/>
              </w:rPr>
              <w:t>(</w:t>
            </w:r>
            <w:r w:rsidRPr="008C4957">
              <w:rPr>
                <w:rFonts w:ascii="Times New Roman" w:hAnsi="Times New Roman"/>
                <w:sz w:val="24"/>
                <w:szCs w:val="24"/>
              </w:rPr>
              <w:t>в рамках реализации областного проекта «</w:t>
            </w:r>
            <w:proofErr w:type="spellStart"/>
            <w:r w:rsidRPr="008C4957">
              <w:rPr>
                <w:rFonts w:ascii="Times New Roman" w:hAnsi="Times New Roman"/>
                <w:sz w:val="24"/>
                <w:szCs w:val="24"/>
              </w:rPr>
              <w:t>Таным</w:t>
            </w:r>
            <w:proofErr w:type="spellEnd"/>
            <w:r w:rsidRPr="008C4957">
              <w:rPr>
                <w:rFonts w:ascii="Times New Roman" w:hAnsi="Times New Roman"/>
                <w:sz w:val="24"/>
                <w:szCs w:val="24"/>
              </w:rPr>
              <w:t>», УМЦ Карагандинской области,2017г.</w:t>
            </w:r>
            <w:proofErr w:type="gramEnd"/>
          </w:p>
        </w:tc>
        <w:tc>
          <w:tcPr>
            <w:tcW w:w="2551" w:type="dxa"/>
            <w:shd w:val="clear" w:color="auto" w:fill="auto"/>
          </w:tcPr>
          <w:p w:rsidR="00F75B99" w:rsidRPr="008C4957" w:rsidRDefault="00F75B99" w:rsidP="00A3414B">
            <w:pPr>
              <w:spacing w:after="0" w:line="240" w:lineRule="auto"/>
              <w:rPr>
                <w:rFonts w:ascii="Times New Roman" w:hAnsi="Times New Roman"/>
                <w:sz w:val="24"/>
                <w:szCs w:val="24"/>
              </w:rPr>
            </w:pPr>
          </w:p>
        </w:tc>
      </w:tr>
      <w:tr w:rsidR="00F75B99" w:rsidRPr="000A7FF6" w:rsidTr="00A3414B">
        <w:tc>
          <w:tcPr>
            <w:tcW w:w="454" w:type="dxa"/>
            <w:shd w:val="clear" w:color="auto" w:fill="auto"/>
          </w:tcPr>
          <w:p w:rsidR="00F75B99" w:rsidRPr="008C4957" w:rsidRDefault="00F75B99" w:rsidP="00A3414B">
            <w:pPr>
              <w:spacing w:after="0" w:line="240" w:lineRule="auto"/>
              <w:rPr>
                <w:rFonts w:ascii="Times New Roman" w:hAnsi="Times New Roman"/>
                <w:sz w:val="24"/>
                <w:szCs w:val="24"/>
              </w:rPr>
            </w:pPr>
          </w:p>
        </w:tc>
        <w:tc>
          <w:tcPr>
            <w:tcW w:w="1481" w:type="dxa"/>
            <w:shd w:val="clear" w:color="auto" w:fill="auto"/>
          </w:tcPr>
          <w:p w:rsidR="00F75B99" w:rsidRPr="008C4957" w:rsidRDefault="00F75B99" w:rsidP="00A3414B">
            <w:pPr>
              <w:tabs>
                <w:tab w:val="left" w:pos="720"/>
              </w:tabs>
              <w:spacing w:after="0" w:line="240" w:lineRule="auto"/>
              <w:rPr>
                <w:rFonts w:ascii="Times New Roman" w:hAnsi="Times New Roman"/>
                <w:sz w:val="24"/>
                <w:szCs w:val="24"/>
              </w:rPr>
            </w:pPr>
            <w:proofErr w:type="spellStart"/>
            <w:r w:rsidRPr="008C4957">
              <w:rPr>
                <w:rFonts w:ascii="Times New Roman" w:hAnsi="Times New Roman"/>
                <w:sz w:val="24"/>
                <w:szCs w:val="24"/>
              </w:rPr>
              <w:t>Жаркова</w:t>
            </w:r>
            <w:proofErr w:type="spellEnd"/>
            <w:r w:rsidRPr="008C4957">
              <w:rPr>
                <w:rFonts w:ascii="Times New Roman" w:hAnsi="Times New Roman"/>
                <w:sz w:val="24"/>
                <w:szCs w:val="24"/>
              </w:rPr>
              <w:t xml:space="preserve"> Б.И.</w:t>
            </w:r>
          </w:p>
        </w:tc>
        <w:tc>
          <w:tcPr>
            <w:tcW w:w="1292" w:type="dxa"/>
            <w:shd w:val="clear" w:color="auto" w:fill="auto"/>
          </w:tcPr>
          <w:p w:rsidR="00F75B99" w:rsidRPr="008C4957" w:rsidRDefault="00F75B99" w:rsidP="00A3414B">
            <w:pPr>
              <w:spacing w:after="0" w:line="240" w:lineRule="auto"/>
              <w:rPr>
                <w:rFonts w:ascii="Times New Roman" w:hAnsi="Times New Roman"/>
                <w:sz w:val="24"/>
                <w:szCs w:val="24"/>
              </w:rPr>
            </w:pPr>
            <w:r w:rsidRPr="008C4957">
              <w:rPr>
                <w:rFonts w:ascii="Times New Roman" w:hAnsi="Times New Roman"/>
                <w:sz w:val="24"/>
                <w:szCs w:val="24"/>
              </w:rPr>
              <w:t>2019-2020</w:t>
            </w:r>
          </w:p>
        </w:tc>
        <w:tc>
          <w:tcPr>
            <w:tcW w:w="2551" w:type="dxa"/>
            <w:shd w:val="clear" w:color="auto" w:fill="auto"/>
          </w:tcPr>
          <w:p w:rsidR="00F75B99" w:rsidRPr="008C4957" w:rsidRDefault="00F75B99" w:rsidP="00A3414B">
            <w:pPr>
              <w:spacing w:after="0" w:line="240" w:lineRule="auto"/>
              <w:rPr>
                <w:rFonts w:ascii="Times New Roman" w:hAnsi="Times New Roman"/>
                <w:sz w:val="24"/>
                <w:szCs w:val="24"/>
              </w:rPr>
            </w:pPr>
          </w:p>
        </w:tc>
        <w:tc>
          <w:tcPr>
            <w:tcW w:w="2835" w:type="dxa"/>
            <w:shd w:val="clear" w:color="auto" w:fill="auto"/>
          </w:tcPr>
          <w:p w:rsidR="00F75B99" w:rsidRPr="008C4957" w:rsidRDefault="00F75B99" w:rsidP="00A3414B">
            <w:pPr>
              <w:spacing w:after="0" w:line="240" w:lineRule="auto"/>
              <w:rPr>
                <w:rFonts w:ascii="Times New Roman" w:hAnsi="Times New Roman"/>
                <w:sz w:val="24"/>
                <w:szCs w:val="24"/>
              </w:rPr>
            </w:pPr>
          </w:p>
        </w:tc>
        <w:tc>
          <w:tcPr>
            <w:tcW w:w="3686" w:type="dxa"/>
            <w:shd w:val="clear" w:color="auto" w:fill="auto"/>
          </w:tcPr>
          <w:p w:rsidR="00F75B99" w:rsidRPr="008C4957" w:rsidRDefault="00F75B99" w:rsidP="00A3414B">
            <w:pPr>
              <w:spacing w:after="0" w:line="240" w:lineRule="auto"/>
              <w:rPr>
                <w:rFonts w:ascii="Times New Roman" w:hAnsi="Times New Roman"/>
                <w:sz w:val="24"/>
                <w:szCs w:val="24"/>
              </w:rPr>
            </w:pPr>
            <w:r w:rsidRPr="008C4957">
              <w:rPr>
                <w:rFonts w:ascii="Times New Roman" w:hAnsi="Times New Roman"/>
                <w:sz w:val="24"/>
                <w:szCs w:val="24"/>
              </w:rPr>
              <w:t>Рабочая программа кружка «</w:t>
            </w:r>
            <w:proofErr w:type="spellStart"/>
            <w:r w:rsidRPr="008C4957">
              <w:rPr>
                <w:rFonts w:ascii="Times New Roman" w:hAnsi="Times New Roman"/>
                <w:sz w:val="24"/>
                <w:szCs w:val="24"/>
              </w:rPr>
              <w:t>Смартчиталка</w:t>
            </w:r>
            <w:proofErr w:type="spellEnd"/>
            <w:r w:rsidRPr="008C4957">
              <w:rPr>
                <w:rFonts w:ascii="Times New Roman" w:hAnsi="Times New Roman"/>
                <w:sz w:val="24"/>
                <w:szCs w:val="24"/>
              </w:rPr>
              <w:t>», АО НЦПК «</w:t>
            </w:r>
            <w:r w:rsidRPr="008C4957">
              <w:rPr>
                <w:rFonts w:ascii="Times New Roman" w:hAnsi="Times New Roman"/>
                <w:sz w:val="24"/>
                <w:szCs w:val="24"/>
                <w:lang w:val="kk-KZ"/>
              </w:rPr>
              <w:t>Ө</w:t>
            </w:r>
            <w:proofErr w:type="spellStart"/>
            <w:r w:rsidRPr="008C4957">
              <w:rPr>
                <w:rFonts w:ascii="Times New Roman" w:hAnsi="Times New Roman"/>
                <w:sz w:val="24"/>
                <w:szCs w:val="24"/>
              </w:rPr>
              <w:t>рлеу</w:t>
            </w:r>
            <w:proofErr w:type="spellEnd"/>
            <w:r w:rsidRPr="008C4957">
              <w:rPr>
                <w:rFonts w:ascii="Times New Roman" w:hAnsi="Times New Roman"/>
                <w:sz w:val="24"/>
                <w:szCs w:val="24"/>
              </w:rPr>
              <w:t>» , 2019</w:t>
            </w:r>
          </w:p>
        </w:tc>
        <w:tc>
          <w:tcPr>
            <w:tcW w:w="2551" w:type="dxa"/>
            <w:shd w:val="clear" w:color="auto" w:fill="auto"/>
          </w:tcPr>
          <w:p w:rsidR="00F75B99" w:rsidRPr="008C4957" w:rsidRDefault="00F75B99" w:rsidP="00A3414B">
            <w:pPr>
              <w:spacing w:after="0" w:line="240" w:lineRule="auto"/>
              <w:rPr>
                <w:rFonts w:ascii="Times New Roman" w:hAnsi="Times New Roman"/>
                <w:sz w:val="24"/>
                <w:szCs w:val="24"/>
              </w:rPr>
            </w:pPr>
          </w:p>
        </w:tc>
      </w:tr>
    </w:tbl>
    <w:p w:rsidR="00F75B99" w:rsidRDefault="00F75B99" w:rsidP="00F75B99">
      <w:pPr>
        <w:spacing w:after="0" w:line="240" w:lineRule="auto"/>
        <w:ind w:firstLine="567"/>
        <w:rPr>
          <w:rFonts w:ascii="Times New Roman" w:hAnsi="Times New Roman"/>
          <w:sz w:val="28"/>
          <w:szCs w:val="28"/>
        </w:rPr>
      </w:pPr>
    </w:p>
    <w:p w:rsidR="00F75B99" w:rsidRDefault="00F75B99" w:rsidP="00F75B99">
      <w:pPr>
        <w:spacing w:after="0" w:line="240" w:lineRule="auto"/>
        <w:ind w:firstLine="567"/>
        <w:rPr>
          <w:rFonts w:ascii="Times New Roman" w:hAnsi="Times New Roman"/>
          <w:sz w:val="28"/>
          <w:szCs w:val="28"/>
        </w:rPr>
      </w:pPr>
    </w:p>
    <w:p w:rsidR="00F75B99" w:rsidRPr="003974DD" w:rsidRDefault="00F75B99" w:rsidP="00F75B99">
      <w:pPr>
        <w:spacing w:line="240" w:lineRule="auto"/>
        <w:ind w:firstLine="708"/>
        <w:jc w:val="both"/>
        <w:rPr>
          <w:rFonts w:ascii="Times New Roman" w:hAnsi="Times New Roman"/>
          <w:bCs/>
          <w:color w:val="FF0000"/>
          <w:sz w:val="28"/>
          <w:szCs w:val="28"/>
        </w:rPr>
      </w:pPr>
      <w:r>
        <w:rPr>
          <w:rFonts w:ascii="Times New Roman" w:hAnsi="Times New Roman"/>
          <w:sz w:val="28"/>
          <w:szCs w:val="28"/>
        </w:rPr>
        <w:t xml:space="preserve"> </w:t>
      </w:r>
      <w:r w:rsidRPr="00FE7EBB">
        <w:rPr>
          <w:rFonts w:ascii="Times New Roman" w:hAnsi="Times New Roman"/>
          <w:bCs/>
          <w:sz w:val="28"/>
          <w:szCs w:val="28"/>
        </w:rPr>
        <w:t>Наличие большого количества учителей высокой квалификации является одним из положительных факторов развития школы, позволяющим реализовывать  внедрение новых инновационных методов, приемов обучения и организации учебного процесса.</w:t>
      </w:r>
      <w:r w:rsidRPr="009B631E">
        <w:rPr>
          <w:rFonts w:ascii="Times New Roman" w:hAnsi="Times New Roman"/>
          <w:bCs/>
          <w:sz w:val="28"/>
          <w:szCs w:val="28"/>
        </w:rPr>
        <w:t xml:space="preserve"> </w:t>
      </w:r>
    </w:p>
    <w:p w:rsidR="00F75B99" w:rsidRPr="009B4694" w:rsidRDefault="00F75B99" w:rsidP="00F75B99">
      <w:pPr>
        <w:pStyle w:val="a7"/>
        <w:ind w:firstLine="708"/>
        <w:jc w:val="both"/>
        <w:rPr>
          <w:rFonts w:ascii="Times New Roman" w:hAnsi="Times New Roman"/>
          <w:sz w:val="28"/>
          <w:szCs w:val="28"/>
        </w:rPr>
      </w:pPr>
      <w:r w:rsidRPr="009B4694">
        <w:rPr>
          <w:rFonts w:ascii="Times New Roman" w:hAnsi="Times New Roman"/>
          <w:sz w:val="28"/>
          <w:szCs w:val="28"/>
        </w:rPr>
        <w:t xml:space="preserve">Учителя постоянно не только повышают, но и демонстрируют  свое педагогическое мастерство   на городских, областных, региональных, предметных семинарах, конференциях, </w:t>
      </w:r>
      <w:proofErr w:type="spellStart"/>
      <w:r w:rsidRPr="009B4694">
        <w:rPr>
          <w:rFonts w:ascii="Times New Roman" w:hAnsi="Times New Roman"/>
          <w:sz w:val="28"/>
          <w:szCs w:val="28"/>
        </w:rPr>
        <w:t>коучингах</w:t>
      </w:r>
      <w:proofErr w:type="spellEnd"/>
      <w:r w:rsidRPr="009B4694">
        <w:rPr>
          <w:rFonts w:ascii="Times New Roman" w:hAnsi="Times New Roman"/>
          <w:sz w:val="28"/>
          <w:szCs w:val="28"/>
        </w:rPr>
        <w:t>, мастер-классах.   Педагоги школы активно  участвуют  в профессиональных конкурсах, конференциях семинарах различного уровня.</w:t>
      </w:r>
    </w:p>
    <w:p w:rsidR="00F75B99" w:rsidRPr="009B4694" w:rsidRDefault="00F75B99" w:rsidP="00F75B99">
      <w:pPr>
        <w:pStyle w:val="a7"/>
        <w:ind w:firstLine="708"/>
        <w:jc w:val="both"/>
        <w:rPr>
          <w:rFonts w:ascii="Times New Roman" w:hAnsi="Times New Roman"/>
          <w:sz w:val="28"/>
          <w:szCs w:val="28"/>
        </w:rPr>
      </w:pPr>
      <w:r w:rsidRPr="009B4694">
        <w:rPr>
          <w:rFonts w:ascii="Times New Roman" w:hAnsi="Times New Roman"/>
          <w:sz w:val="28"/>
          <w:szCs w:val="28"/>
        </w:rPr>
        <w:t>Наши педагоги начальной школы представили свой опыт  в Международной  Научно-практической конференции в Праге    Чехия  (</w:t>
      </w:r>
      <w:proofErr w:type="spellStart"/>
      <w:r w:rsidRPr="009B4694">
        <w:rPr>
          <w:rFonts w:ascii="Times New Roman" w:hAnsi="Times New Roman"/>
          <w:sz w:val="28"/>
          <w:szCs w:val="28"/>
        </w:rPr>
        <w:t>Катинас</w:t>
      </w:r>
      <w:proofErr w:type="spellEnd"/>
      <w:r w:rsidRPr="009B4694">
        <w:rPr>
          <w:rFonts w:ascii="Times New Roman" w:hAnsi="Times New Roman"/>
          <w:sz w:val="28"/>
          <w:szCs w:val="28"/>
        </w:rPr>
        <w:t xml:space="preserve"> Т.А., </w:t>
      </w:r>
      <w:proofErr w:type="spellStart"/>
      <w:r w:rsidRPr="009B4694">
        <w:rPr>
          <w:rFonts w:ascii="Times New Roman" w:hAnsi="Times New Roman"/>
          <w:sz w:val="28"/>
          <w:szCs w:val="28"/>
        </w:rPr>
        <w:t>Бетке</w:t>
      </w:r>
      <w:proofErr w:type="spellEnd"/>
      <w:r w:rsidRPr="009B4694">
        <w:rPr>
          <w:rFonts w:ascii="Times New Roman" w:hAnsi="Times New Roman"/>
          <w:sz w:val="28"/>
          <w:szCs w:val="28"/>
        </w:rPr>
        <w:t xml:space="preserve"> И.А.), увеличивается число участников международных дистанционных  профессиональных конкурсов («</w:t>
      </w:r>
      <w:proofErr w:type="spellStart"/>
      <w:r w:rsidRPr="009B4694">
        <w:rPr>
          <w:rFonts w:ascii="Times New Roman" w:hAnsi="Times New Roman"/>
          <w:sz w:val="28"/>
          <w:szCs w:val="28"/>
        </w:rPr>
        <w:t>Инфоурок</w:t>
      </w:r>
      <w:proofErr w:type="spellEnd"/>
      <w:r w:rsidRPr="009B4694">
        <w:rPr>
          <w:rFonts w:ascii="Times New Roman" w:hAnsi="Times New Roman"/>
          <w:sz w:val="28"/>
          <w:szCs w:val="28"/>
        </w:rPr>
        <w:t>», «</w:t>
      </w:r>
      <w:proofErr w:type="spellStart"/>
      <w:r w:rsidRPr="009B4694">
        <w:rPr>
          <w:rFonts w:ascii="Times New Roman" w:hAnsi="Times New Roman"/>
          <w:sz w:val="28"/>
          <w:szCs w:val="28"/>
        </w:rPr>
        <w:t>ИнтеллектУм</w:t>
      </w:r>
      <w:proofErr w:type="spellEnd"/>
      <w:r w:rsidRPr="009B4694">
        <w:rPr>
          <w:rFonts w:ascii="Times New Roman" w:hAnsi="Times New Roman"/>
          <w:sz w:val="28"/>
          <w:szCs w:val="28"/>
        </w:rPr>
        <w:t xml:space="preserve">» и др.) </w:t>
      </w:r>
    </w:p>
    <w:p w:rsidR="00F75B99" w:rsidRPr="009B4694" w:rsidRDefault="00F75B99" w:rsidP="00F75B99">
      <w:pPr>
        <w:pStyle w:val="a7"/>
        <w:ind w:firstLine="708"/>
        <w:jc w:val="both"/>
        <w:rPr>
          <w:rFonts w:ascii="Times New Roman" w:hAnsi="Times New Roman"/>
          <w:sz w:val="28"/>
          <w:szCs w:val="28"/>
        </w:rPr>
      </w:pPr>
      <w:r w:rsidRPr="009B4694">
        <w:rPr>
          <w:rFonts w:ascii="Times New Roman" w:hAnsi="Times New Roman"/>
          <w:sz w:val="28"/>
          <w:szCs w:val="28"/>
        </w:rPr>
        <w:lastRenderedPageBreak/>
        <w:t xml:space="preserve"> Постоянные участники  Республиканского фестиваля педагогических идей,   Республиканского конкурса-ярмарки педагогических проектов   «Инновационный педагогический опыт – в практику школ»,  Республиканского научно-педагогического конкурса «Лучшая разработка урока», «Методический вернисаж» и др. </w:t>
      </w:r>
    </w:p>
    <w:p w:rsidR="00F75B99" w:rsidRPr="009B4694" w:rsidRDefault="00F75B99" w:rsidP="00F75B99">
      <w:pPr>
        <w:pStyle w:val="a7"/>
        <w:ind w:firstLine="708"/>
        <w:jc w:val="both"/>
        <w:rPr>
          <w:rFonts w:ascii="Times New Roman" w:hAnsi="Times New Roman"/>
          <w:sz w:val="28"/>
          <w:szCs w:val="28"/>
        </w:rPr>
      </w:pPr>
      <w:r w:rsidRPr="009B4694">
        <w:rPr>
          <w:rFonts w:ascii="Times New Roman" w:hAnsi="Times New Roman"/>
          <w:sz w:val="28"/>
          <w:szCs w:val="28"/>
        </w:rPr>
        <w:t>Учителя школы  проводят обучающие семинары для педагогов области:      на  Областном  конкурсе профессионального мастерства «Учитель – неутраченное искусство», Форуме  учителей физики Карагандинской области, Научно-практической конференции «Роль педагога в развитии функциональной грамотности школьников в условиях обновления содержания среднего образования».</w:t>
      </w:r>
    </w:p>
    <w:p w:rsidR="00F75B99" w:rsidRDefault="00F75B99" w:rsidP="00F75B99">
      <w:pPr>
        <w:tabs>
          <w:tab w:val="left" w:pos="993"/>
        </w:tabs>
        <w:spacing w:after="0" w:line="240" w:lineRule="auto"/>
        <w:jc w:val="both"/>
        <w:rPr>
          <w:rFonts w:ascii="Times New Roman" w:hAnsi="Times New Roman"/>
          <w:b/>
          <w:sz w:val="28"/>
          <w:szCs w:val="28"/>
          <w:u w:val="single"/>
        </w:rPr>
      </w:pPr>
    </w:p>
    <w:p w:rsidR="008C4957" w:rsidRDefault="008C4957" w:rsidP="00F75B99">
      <w:pPr>
        <w:tabs>
          <w:tab w:val="left" w:pos="993"/>
        </w:tabs>
        <w:spacing w:after="0" w:line="240" w:lineRule="auto"/>
        <w:jc w:val="both"/>
        <w:rPr>
          <w:rFonts w:ascii="Times New Roman" w:hAnsi="Times New Roman"/>
          <w:b/>
          <w:sz w:val="28"/>
          <w:szCs w:val="28"/>
          <w:u w:val="single"/>
        </w:rPr>
      </w:pPr>
    </w:p>
    <w:p w:rsidR="008C4957" w:rsidRDefault="008C4957" w:rsidP="00F75B99">
      <w:pPr>
        <w:tabs>
          <w:tab w:val="left" w:pos="993"/>
        </w:tabs>
        <w:spacing w:after="0" w:line="240" w:lineRule="auto"/>
        <w:jc w:val="both"/>
        <w:rPr>
          <w:rFonts w:ascii="Times New Roman" w:hAnsi="Times New Roman"/>
          <w:b/>
          <w:sz w:val="28"/>
          <w:szCs w:val="28"/>
          <w:u w:val="single"/>
        </w:rPr>
      </w:pPr>
    </w:p>
    <w:p w:rsidR="008C4957" w:rsidRDefault="008C4957" w:rsidP="00F75B99">
      <w:pPr>
        <w:tabs>
          <w:tab w:val="left" w:pos="993"/>
        </w:tabs>
        <w:spacing w:after="0" w:line="240" w:lineRule="auto"/>
        <w:jc w:val="both"/>
        <w:rPr>
          <w:rFonts w:ascii="Times New Roman" w:hAnsi="Times New Roman"/>
          <w:b/>
          <w:sz w:val="28"/>
          <w:szCs w:val="28"/>
          <w:u w:val="single"/>
        </w:rPr>
      </w:pPr>
    </w:p>
    <w:p w:rsidR="008C4957" w:rsidRDefault="008C4957" w:rsidP="00F75B99">
      <w:pPr>
        <w:tabs>
          <w:tab w:val="left" w:pos="993"/>
        </w:tabs>
        <w:spacing w:after="0" w:line="240" w:lineRule="auto"/>
        <w:jc w:val="both"/>
        <w:rPr>
          <w:rFonts w:ascii="Times New Roman" w:hAnsi="Times New Roman"/>
          <w:b/>
          <w:sz w:val="28"/>
          <w:szCs w:val="28"/>
          <w:u w:val="single"/>
        </w:rPr>
      </w:pPr>
    </w:p>
    <w:p w:rsidR="008C4957" w:rsidRDefault="008C4957" w:rsidP="00F75B99">
      <w:pPr>
        <w:tabs>
          <w:tab w:val="left" w:pos="993"/>
        </w:tabs>
        <w:spacing w:after="0" w:line="240" w:lineRule="auto"/>
        <w:jc w:val="both"/>
        <w:rPr>
          <w:rFonts w:ascii="Times New Roman" w:hAnsi="Times New Roman"/>
          <w:b/>
          <w:sz w:val="28"/>
          <w:szCs w:val="28"/>
          <w:u w:val="single"/>
        </w:rPr>
      </w:pPr>
    </w:p>
    <w:p w:rsidR="008C4957" w:rsidRDefault="008C4957" w:rsidP="00F75B99">
      <w:pPr>
        <w:tabs>
          <w:tab w:val="left" w:pos="993"/>
        </w:tabs>
        <w:spacing w:after="0" w:line="240" w:lineRule="auto"/>
        <w:jc w:val="both"/>
        <w:rPr>
          <w:rFonts w:ascii="Times New Roman" w:hAnsi="Times New Roman"/>
          <w:b/>
          <w:sz w:val="28"/>
          <w:szCs w:val="28"/>
          <w:u w:val="single"/>
        </w:rPr>
      </w:pPr>
    </w:p>
    <w:p w:rsidR="008C4957" w:rsidRDefault="008C4957" w:rsidP="00F75B99">
      <w:pPr>
        <w:tabs>
          <w:tab w:val="left" w:pos="993"/>
        </w:tabs>
        <w:spacing w:after="0" w:line="240" w:lineRule="auto"/>
        <w:jc w:val="both"/>
        <w:rPr>
          <w:rFonts w:ascii="Times New Roman" w:hAnsi="Times New Roman"/>
          <w:b/>
          <w:sz w:val="28"/>
          <w:szCs w:val="28"/>
          <w:u w:val="single"/>
        </w:rPr>
      </w:pPr>
    </w:p>
    <w:p w:rsidR="008C4957" w:rsidRDefault="008C4957" w:rsidP="00F75B99">
      <w:pPr>
        <w:tabs>
          <w:tab w:val="left" w:pos="993"/>
        </w:tabs>
        <w:spacing w:after="0" w:line="240" w:lineRule="auto"/>
        <w:jc w:val="both"/>
        <w:rPr>
          <w:rFonts w:ascii="Times New Roman" w:hAnsi="Times New Roman"/>
          <w:b/>
          <w:sz w:val="28"/>
          <w:szCs w:val="28"/>
          <w:u w:val="single"/>
        </w:rPr>
      </w:pPr>
    </w:p>
    <w:p w:rsidR="008C4957" w:rsidRDefault="008C4957" w:rsidP="00F75B99">
      <w:pPr>
        <w:tabs>
          <w:tab w:val="left" w:pos="993"/>
        </w:tabs>
        <w:spacing w:after="0" w:line="240" w:lineRule="auto"/>
        <w:jc w:val="both"/>
        <w:rPr>
          <w:rFonts w:ascii="Times New Roman" w:hAnsi="Times New Roman"/>
          <w:b/>
          <w:sz w:val="28"/>
          <w:szCs w:val="28"/>
          <w:u w:val="single"/>
        </w:rPr>
      </w:pPr>
    </w:p>
    <w:p w:rsidR="008C4957" w:rsidRDefault="008C4957" w:rsidP="00F75B99">
      <w:pPr>
        <w:tabs>
          <w:tab w:val="left" w:pos="993"/>
        </w:tabs>
        <w:spacing w:after="0" w:line="240" w:lineRule="auto"/>
        <w:jc w:val="both"/>
        <w:rPr>
          <w:rFonts w:ascii="Times New Roman" w:hAnsi="Times New Roman"/>
          <w:b/>
          <w:sz w:val="28"/>
          <w:szCs w:val="28"/>
          <w:u w:val="single"/>
        </w:rPr>
      </w:pPr>
    </w:p>
    <w:p w:rsidR="008C4957" w:rsidRDefault="008C4957" w:rsidP="00F75B99">
      <w:pPr>
        <w:tabs>
          <w:tab w:val="left" w:pos="993"/>
        </w:tabs>
        <w:spacing w:after="0" w:line="240" w:lineRule="auto"/>
        <w:jc w:val="both"/>
        <w:rPr>
          <w:rFonts w:ascii="Times New Roman" w:hAnsi="Times New Roman"/>
          <w:b/>
          <w:sz w:val="28"/>
          <w:szCs w:val="28"/>
          <w:u w:val="single"/>
        </w:rPr>
      </w:pPr>
    </w:p>
    <w:p w:rsidR="008C4957" w:rsidRDefault="008C4957" w:rsidP="00F75B99">
      <w:pPr>
        <w:tabs>
          <w:tab w:val="left" w:pos="993"/>
        </w:tabs>
        <w:spacing w:after="0" w:line="240" w:lineRule="auto"/>
        <w:jc w:val="both"/>
        <w:rPr>
          <w:rFonts w:ascii="Times New Roman" w:hAnsi="Times New Roman"/>
          <w:b/>
          <w:sz w:val="28"/>
          <w:szCs w:val="28"/>
          <w:u w:val="single"/>
        </w:rPr>
      </w:pPr>
    </w:p>
    <w:p w:rsidR="008C4957" w:rsidRDefault="008C4957" w:rsidP="00F75B99">
      <w:pPr>
        <w:tabs>
          <w:tab w:val="left" w:pos="993"/>
        </w:tabs>
        <w:spacing w:after="0" w:line="240" w:lineRule="auto"/>
        <w:jc w:val="both"/>
        <w:rPr>
          <w:rFonts w:ascii="Times New Roman" w:hAnsi="Times New Roman"/>
          <w:b/>
          <w:sz w:val="28"/>
          <w:szCs w:val="28"/>
          <w:u w:val="single"/>
        </w:rPr>
      </w:pPr>
    </w:p>
    <w:p w:rsidR="008C4957" w:rsidRDefault="008C4957" w:rsidP="00F75B99">
      <w:pPr>
        <w:tabs>
          <w:tab w:val="left" w:pos="993"/>
        </w:tabs>
        <w:spacing w:after="0" w:line="240" w:lineRule="auto"/>
        <w:jc w:val="both"/>
        <w:rPr>
          <w:rFonts w:ascii="Times New Roman" w:hAnsi="Times New Roman"/>
          <w:b/>
          <w:sz w:val="28"/>
          <w:szCs w:val="28"/>
          <w:u w:val="single"/>
        </w:rPr>
      </w:pPr>
    </w:p>
    <w:p w:rsidR="008C4957" w:rsidRDefault="008C4957" w:rsidP="00F75B99">
      <w:pPr>
        <w:tabs>
          <w:tab w:val="left" w:pos="993"/>
        </w:tabs>
        <w:spacing w:after="0" w:line="240" w:lineRule="auto"/>
        <w:jc w:val="both"/>
        <w:rPr>
          <w:rFonts w:ascii="Times New Roman" w:hAnsi="Times New Roman"/>
          <w:b/>
          <w:sz w:val="28"/>
          <w:szCs w:val="28"/>
          <w:u w:val="single"/>
        </w:rPr>
      </w:pPr>
    </w:p>
    <w:p w:rsidR="008C4957" w:rsidRDefault="008C4957" w:rsidP="00F75B99">
      <w:pPr>
        <w:tabs>
          <w:tab w:val="left" w:pos="993"/>
        </w:tabs>
        <w:spacing w:after="0" w:line="240" w:lineRule="auto"/>
        <w:jc w:val="both"/>
        <w:rPr>
          <w:rFonts w:ascii="Times New Roman" w:hAnsi="Times New Roman"/>
          <w:b/>
          <w:sz w:val="28"/>
          <w:szCs w:val="28"/>
          <w:u w:val="single"/>
        </w:rPr>
      </w:pPr>
    </w:p>
    <w:p w:rsidR="008C4957" w:rsidRDefault="008C4957" w:rsidP="00F75B99">
      <w:pPr>
        <w:tabs>
          <w:tab w:val="left" w:pos="993"/>
        </w:tabs>
        <w:spacing w:after="0" w:line="240" w:lineRule="auto"/>
        <w:jc w:val="both"/>
        <w:rPr>
          <w:rFonts w:ascii="Times New Roman" w:hAnsi="Times New Roman"/>
          <w:b/>
          <w:sz w:val="28"/>
          <w:szCs w:val="28"/>
          <w:u w:val="single"/>
        </w:rPr>
      </w:pPr>
    </w:p>
    <w:p w:rsidR="008C4957" w:rsidRDefault="008C4957" w:rsidP="00F75B99">
      <w:pPr>
        <w:tabs>
          <w:tab w:val="left" w:pos="993"/>
        </w:tabs>
        <w:spacing w:after="0" w:line="240" w:lineRule="auto"/>
        <w:jc w:val="both"/>
        <w:rPr>
          <w:rFonts w:ascii="Times New Roman" w:hAnsi="Times New Roman"/>
          <w:b/>
          <w:sz w:val="28"/>
          <w:szCs w:val="28"/>
          <w:u w:val="single"/>
        </w:rPr>
      </w:pPr>
    </w:p>
    <w:p w:rsidR="00F75B99" w:rsidRPr="00310766" w:rsidRDefault="00F75B99" w:rsidP="00F75B99">
      <w:pPr>
        <w:tabs>
          <w:tab w:val="left" w:pos="993"/>
        </w:tabs>
        <w:spacing w:after="0" w:line="240" w:lineRule="auto"/>
        <w:ind w:firstLine="567"/>
        <w:jc w:val="both"/>
        <w:rPr>
          <w:rFonts w:ascii="Times New Roman" w:hAnsi="Times New Roman"/>
          <w:b/>
          <w:sz w:val="28"/>
          <w:szCs w:val="28"/>
          <w:u w:val="single"/>
        </w:rPr>
      </w:pPr>
    </w:p>
    <w:p w:rsidR="00F75B99" w:rsidRPr="00D47351" w:rsidRDefault="00F75B99" w:rsidP="00F75B99">
      <w:pPr>
        <w:pStyle w:val="a3"/>
        <w:ind w:left="0"/>
        <w:jc w:val="center"/>
        <w:rPr>
          <w:b/>
          <w:color w:val="000000"/>
          <w:sz w:val="28"/>
          <w:szCs w:val="28"/>
          <w:shd w:val="clear" w:color="auto" w:fill="FFFFFF"/>
        </w:rPr>
      </w:pPr>
      <w:r w:rsidRPr="00D47351">
        <w:rPr>
          <w:b/>
          <w:color w:val="000000"/>
          <w:sz w:val="28"/>
          <w:szCs w:val="28"/>
          <w:shd w:val="clear" w:color="auto" w:fill="FFFFFF"/>
          <w:lang w:val="kk-KZ"/>
        </w:rPr>
        <w:lastRenderedPageBreak/>
        <w:t>Результативность учебной, научно-исследовательской деятельности учителей с обучающимися школы</w:t>
      </w:r>
    </w:p>
    <w:p w:rsidR="00F75B99" w:rsidRPr="006211B0" w:rsidRDefault="00F75B99" w:rsidP="00F75B99">
      <w:pPr>
        <w:spacing w:after="0" w:line="240" w:lineRule="auto"/>
        <w:jc w:val="center"/>
        <w:rPr>
          <w:rFonts w:ascii="Times New Roman" w:eastAsia="Times New Roman" w:hAnsi="Times New Roman"/>
          <w:sz w:val="28"/>
          <w:szCs w:val="28"/>
          <w:lang w:eastAsia="ru-RU"/>
        </w:rPr>
      </w:pPr>
      <w:r w:rsidRPr="006211B0">
        <w:rPr>
          <w:rFonts w:ascii="Times New Roman" w:eastAsia="Times New Roman" w:hAnsi="Times New Roman"/>
          <w:b/>
          <w:color w:val="000000"/>
          <w:sz w:val="28"/>
          <w:szCs w:val="28"/>
          <w:shd w:val="clear" w:color="auto" w:fill="FFFFFF"/>
          <w:lang w:val="kk-KZ" w:eastAsia="ru-RU"/>
        </w:rPr>
        <w:t xml:space="preserve"> </w:t>
      </w:r>
      <w:proofErr w:type="gramStart"/>
      <w:r w:rsidRPr="006211B0">
        <w:rPr>
          <w:rFonts w:ascii="Times New Roman" w:eastAsia="Times New Roman" w:hAnsi="Times New Roman"/>
          <w:b/>
          <w:color w:val="000000"/>
          <w:sz w:val="28"/>
          <w:szCs w:val="28"/>
          <w:shd w:val="clear" w:color="auto" w:fill="FFFFFF"/>
          <w:lang w:eastAsia="ru-RU"/>
        </w:rPr>
        <w:t>(</w:t>
      </w:r>
      <w:r w:rsidRPr="006211B0">
        <w:rPr>
          <w:rFonts w:ascii="Times New Roman" w:eastAsia="Times New Roman" w:hAnsi="Times New Roman"/>
          <w:sz w:val="28"/>
          <w:szCs w:val="28"/>
          <w:lang w:val="kk-KZ" w:eastAsia="ru-RU"/>
        </w:rPr>
        <w:t>предметны</w:t>
      </w:r>
      <w:r>
        <w:rPr>
          <w:rFonts w:ascii="Times New Roman" w:eastAsia="Times New Roman" w:hAnsi="Times New Roman"/>
          <w:sz w:val="28"/>
          <w:szCs w:val="28"/>
          <w:lang w:val="kk-KZ" w:eastAsia="ru-RU"/>
        </w:rPr>
        <w:t>е</w:t>
      </w:r>
      <w:r w:rsidRPr="006211B0">
        <w:rPr>
          <w:rFonts w:ascii="Times New Roman" w:eastAsia="Times New Roman" w:hAnsi="Times New Roman"/>
          <w:sz w:val="28"/>
          <w:szCs w:val="28"/>
          <w:lang w:val="kk-KZ" w:eastAsia="ru-RU"/>
        </w:rPr>
        <w:t xml:space="preserve">  олимпиад</w:t>
      </w:r>
      <w:r>
        <w:rPr>
          <w:rFonts w:ascii="Times New Roman" w:eastAsia="Times New Roman" w:hAnsi="Times New Roman"/>
          <w:sz w:val="28"/>
          <w:szCs w:val="28"/>
          <w:lang w:val="kk-KZ" w:eastAsia="ru-RU"/>
        </w:rPr>
        <w:t>ы</w:t>
      </w:r>
      <w:r w:rsidRPr="006211B0">
        <w:rPr>
          <w:rFonts w:ascii="Times New Roman" w:eastAsia="Times New Roman" w:hAnsi="Times New Roman"/>
          <w:sz w:val="28"/>
          <w:szCs w:val="28"/>
          <w:lang w:eastAsia="ru-RU"/>
        </w:rPr>
        <w:t>,</w:t>
      </w:r>
      <w:r w:rsidRPr="006211B0">
        <w:rPr>
          <w:rFonts w:ascii="Times New Roman" w:eastAsia="Times New Roman" w:hAnsi="Times New Roman"/>
          <w:sz w:val="28"/>
          <w:szCs w:val="28"/>
          <w:lang w:val="kk-KZ" w:eastAsia="ru-RU"/>
        </w:rPr>
        <w:t xml:space="preserve"> научны</w:t>
      </w:r>
      <w:r>
        <w:rPr>
          <w:rFonts w:ascii="Times New Roman" w:eastAsia="Times New Roman" w:hAnsi="Times New Roman"/>
          <w:sz w:val="28"/>
          <w:szCs w:val="28"/>
          <w:lang w:val="kk-KZ" w:eastAsia="ru-RU"/>
        </w:rPr>
        <w:t>е</w:t>
      </w:r>
      <w:r w:rsidRPr="006211B0">
        <w:rPr>
          <w:rFonts w:ascii="Times New Roman" w:eastAsia="Times New Roman" w:hAnsi="Times New Roman"/>
          <w:sz w:val="28"/>
          <w:szCs w:val="28"/>
          <w:lang w:val="kk-KZ" w:eastAsia="ru-RU"/>
        </w:rPr>
        <w:t xml:space="preserve"> соревновани</w:t>
      </w:r>
      <w:r w:rsidRPr="006211B0">
        <w:rPr>
          <w:rFonts w:ascii="Times New Roman" w:eastAsia="Times New Roman" w:hAnsi="Times New Roman"/>
          <w:sz w:val="28"/>
          <w:szCs w:val="28"/>
          <w:lang w:eastAsia="ru-RU"/>
        </w:rPr>
        <w:t xml:space="preserve">я, </w:t>
      </w:r>
      <w:r>
        <w:rPr>
          <w:rFonts w:ascii="Times New Roman" w:eastAsia="Times New Roman" w:hAnsi="Times New Roman"/>
          <w:sz w:val="28"/>
          <w:szCs w:val="28"/>
          <w:lang w:eastAsia="ru-RU"/>
        </w:rPr>
        <w:t>научно-исследовательские проекты,</w:t>
      </w:r>
      <w:proofErr w:type="gramEnd"/>
    </w:p>
    <w:p w:rsidR="00F75B99" w:rsidRPr="006211B0" w:rsidRDefault="00F75B99" w:rsidP="00F75B99">
      <w:pPr>
        <w:spacing w:after="0" w:line="240" w:lineRule="auto"/>
        <w:jc w:val="center"/>
        <w:rPr>
          <w:rFonts w:ascii="Times New Roman" w:eastAsia="Times New Roman" w:hAnsi="Times New Roman"/>
          <w:sz w:val="28"/>
          <w:szCs w:val="28"/>
          <w:lang w:eastAsia="ru-RU"/>
        </w:rPr>
      </w:pPr>
      <w:r w:rsidRPr="006211B0">
        <w:rPr>
          <w:rFonts w:ascii="Times New Roman" w:eastAsia="Times New Roman" w:hAnsi="Times New Roman"/>
          <w:sz w:val="28"/>
          <w:szCs w:val="28"/>
          <w:lang w:val="kk-KZ" w:eastAsia="ru-RU"/>
        </w:rPr>
        <w:t>соревновани</w:t>
      </w:r>
      <w:r>
        <w:rPr>
          <w:rFonts w:ascii="Times New Roman" w:eastAsia="Times New Roman" w:hAnsi="Times New Roman"/>
          <w:sz w:val="28"/>
          <w:szCs w:val="28"/>
          <w:lang w:eastAsia="ru-RU"/>
        </w:rPr>
        <w:t>я</w:t>
      </w:r>
      <w:r w:rsidRPr="006211B0">
        <w:rPr>
          <w:rFonts w:ascii="Times New Roman" w:eastAsia="Times New Roman" w:hAnsi="Times New Roman"/>
          <w:sz w:val="28"/>
          <w:szCs w:val="28"/>
          <w:lang w:val="kk-KZ" w:eastAsia="ru-RU"/>
        </w:rPr>
        <w:t xml:space="preserve"> по робототехнике</w:t>
      </w:r>
      <w:r w:rsidRPr="006211B0">
        <w:rPr>
          <w:rFonts w:ascii="Times New Roman" w:eastAsia="Times New Roman" w:hAnsi="Times New Roman"/>
          <w:sz w:val="28"/>
          <w:szCs w:val="28"/>
          <w:lang w:eastAsia="ru-RU"/>
        </w:rPr>
        <w:t xml:space="preserve"> и др.) </w:t>
      </w:r>
    </w:p>
    <w:p w:rsidR="00F75B99" w:rsidRPr="006211B0" w:rsidRDefault="00F75B99" w:rsidP="00F75B99">
      <w:pPr>
        <w:spacing w:after="0" w:line="240" w:lineRule="auto"/>
        <w:jc w:val="center"/>
        <w:rPr>
          <w:rFonts w:ascii="Times New Roman" w:eastAsia="Times New Roman" w:hAnsi="Times New Roman"/>
          <w:sz w:val="28"/>
          <w:szCs w:val="28"/>
          <w:lang w:eastAsia="ru-RU"/>
        </w:rPr>
      </w:pPr>
      <w:r w:rsidRPr="006211B0">
        <w:rPr>
          <w:rFonts w:ascii="Times New Roman" w:eastAsia="Times New Roman" w:hAnsi="Times New Roman"/>
          <w:sz w:val="28"/>
          <w:szCs w:val="28"/>
          <w:lang w:eastAsia="ru-RU"/>
        </w:rPr>
        <w:t xml:space="preserve">за </w:t>
      </w:r>
      <w:proofErr w:type="gramStart"/>
      <w:r w:rsidRPr="006211B0">
        <w:rPr>
          <w:rFonts w:ascii="Times New Roman" w:eastAsia="Times New Roman" w:hAnsi="Times New Roman"/>
          <w:sz w:val="28"/>
          <w:szCs w:val="28"/>
          <w:lang w:eastAsia="ru-RU"/>
        </w:rPr>
        <w:t>последние</w:t>
      </w:r>
      <w:proofErr w:type="gramEnd"/>
      <w:r w:rsidRPr="006211B0">
        <w:rPr>
          <w:rFonts w:ascii="Times New Roman" w:eastAsia="Times New Roman" w:hAnsi="Times New Roman"/>
          <w:sz w:val="28"/>
          <w:szCs w:val="28"/>
          <w:lang w:eastAsia="ru-RU"/>
        </w:rPr>
        <w:t xml:space="preserve"> 3 года</w:t>
      </w:r>
    </w:p>
    <w:p w:rsidR="00F75B99" w:rsidRPr="006211B0" w:rsidRDefault="00F75B99" w:rsidP="00F75B99">
      <w:pPr>
        <w:spacing w:after="0" w:line="240" w:lineRule="auto"/>
        <w:jc w:val="center"/>
        <w:rPr>
          <w:rFonts w:ascii="Times New Roman" w:eastAsia="Times New Roman" w:hAnsi="Times New Roman"/>
          <w:sz w:val="28"/>
          <w:szCs w:val="28"/>
          <w:lang w:eastAsia="ru-RU"/>
        </w:rPr>
      </w:pPr>
      <w:r w:rsidRPr="006211B0">
        <w:rPr>
          <w:rFonts w:ascii="Times New Roman" w:eastAsia="Times New Roman" w:hAnsi="Times New Roman"/>
          <w:sz w:val="28"/>
          <w:szCs w:val="28"/>
          <w:lang w:eastAsia="ru-RU"/>
        </w:rPr>
        <w:t xml:space="preserve"> 2017-2018, 2018-2019, 2019-2020 уч.</w:t>
      </w:r>
      <w:r w:rsidR="008C4957">
        <w:rPr>
          <w:rFonts w:ascii="Times New Roman" w:eastAsia="Times New Roman" w:hAnsi="Times New Roman"/>
          <w:sz w:val="28"/>
          <w:szCs w:val="28"/>
          <w:lang w:eastAsia="ru-RU"/>
        </w:rPr>
        <w:t xml:space="preserve"> </w:t>
      </w:r>
      <w:r w:rsidRPr="006211B0">
        <w:rPr>
          <w:rFonts w:ascii="Times New Roman" w:eastAsia="Times New Roman" w:hAnsi="Times New Roman"/>
          <w:sz w:val="28"/>
          <w:szCs w:val="28"/>
          <w:lang w:eastAsia="ru-RU"/>
        </w:rPr>
        <w:t>год</w:t>
      </w:r>
      <w:r>
        <w:rPr>
          <w:rFonts w:ascii="Times New Roman" w:eastAsia="Times New Roman" w:hAnsi="Times New Roman"/>
          <w:sz w:val="28"/>
          <w:szCs w:val="28"/>
          <w:lang w:eastAsia="ru-RU"/>
        </w:rPr>
        <w:t>а</w:t>
      </w:r>
    </w:p>
    <w:p w:rsidR="00F75B99" w:rsidRPr="006211B0" w:rsidRDefault="00F75B99" w:rsidP="00F75B99">
      <w:pPr>
        <w:spacing w:after="0" w:line="256" w:lineRule="auto"/>
        <w:jc w:val="center"/>
        <w:rPr>
          <w:rFonts w:ascii="Times New Roman" w:eastAsia="Times New Roman" w:hAnsi="Times New Roman"/>
          <w:b/>
          <w:color w:val="000000"/>
          <w:sz w:val="28"/>
          <w:szCs w:val="28"/>
          <w:shd w:val="clear" w:color="auto" w:fill="FFFFFF"/>
          <w:lang w:eastAsia="ru-RU"/>
        </w:rPr>
      </w:pPr>
    </w:p>
    <w:p w:rsidR="00F75B99" w:rsidRDefault="00A541F5" w:rsidP="00F75B99">
      <w:pPr>
        <w:spacing w:after="0" w:line="240" w:lineRule="auto"/>
        <w:ind w:firstLine="567"/>
        <w:jc w:val="both"/>
        <w:rPr>
          <w:rFonts w:ascii="Times New Roman" w:eastAsia="Times New Roman" w:hAnsi="Times New Roman"/>
          <w:color w:val="000000"/>
          <w:sz w:val="28"/>
          <w:szCs w:val="28"/>
          <w:shd w:val="clear" w:color="auto" w:fill="FFFFFF"/>
          <w:lang w:val="kk-KZ" w:eastAsia="ru-RU"/>
        </w:rPr>
      </w:pPr>
      <w:r>
        <w:rPr>
          <w:rFonts w:ascii="Times New Roman" w:hAnsi="Times New Roman"/>
          <w:sz w:val="28"/>
          <w:szCs w:val="28"/>
        </w:rPr>
        <w:t xml:space="preserve"> </w:t>
      </w:r>
    </w:p>
    <w:p w:rsidR="00F75B99" w:rsidRPr="00D42D5B" w:rsidRDefault="00F75B99" w:rsidP="00F75B99">
      <w:pPr>
        <w:spacing w:after="0" w:line="240" w:lineRule="auto"/>
        <w:ind w:firstLine="567"/>
        <w:jc w:val="both"/>
        <w:rPr>
          <w:rFonts w:ascii="Times New Roman" w:eastAsia="Times New Roman" w:hAnsi="Times New Roman"/>
          <w:color w:val="000000"/>
          <w:sz w:val="28"/>
          <w:szCs w:val="28"/>
          <w:shd w:val="clear" w:color="auto" w:fill="FFFFFF"/>
          <w:lang w:eastAsia="ru-RU"/>
        </w:rPr>
      </w:pPr>
    </w:p>
    <w:tbl>
      <w:tblPr>
        <w:tblpPr w:leftFromText="180" w:rightFromText="180" w:vertAnchor="text" w:tblpY="1"/>
        <w:tblOverlap w:val="never"/>
        <w:tblW w:w="15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7"/>
        <w:gridCol w:w="2215"/>
        <w:gridCol w:w="1134"/>
        <w:gridCol w:w="1984"/>
        <w:gridCol w:w="1843"/>
        <w:gridCol w:w="2410"/>
        <w:gridCol w:w="2126"/>
        <w:gridCol w:w="1843"/>
        <w:gridCol w:w="1418"/>
      </w:tblGrid>
      <w:tr w:rsidR="00A541F5" w:rsidRPr="000A05AA" w:rsidTr="0072279E">
        <w:trPr>
          <w:trHeight w:val="323"/>
        </w:trPr>
        <w:tc>
          <w:tcPr>
            <w:tcW w:w="587" w:type="dxa"/>
            <w:vMerge w:val="restart"/>
            <w:shd w:val="clear" w:color="auto" w:fill="auto"/>
          </w:tcPr>
          <w:p w:rsidR="00A541F5" w:rsidRPr="000A05AA" w:rsidRDefault="00A541F5" w:rsidP="0072279E">
            <w:pPr>
              <w:spacing w:after="0" w:line="240" w:lineRule="auto"/>
              <w:rPr>
                <w:rFonts w:ascii="Times New Roman" w:eastAsia="Times New Roman" w:hAnsi="Times New Roman"/>
                <w:b/>
                <w:sz w:val="24"/>
                <w:szCs w:val="28"/>
                <w:lang w:eastAsia="ru-RU"/>
              </w:rPr>
            </w:pPr>
            <w:r w:rsidRPr="000A05AA">
              <w:rPr>
                <w:rFonts w:ascii="Times New Roman" w:eastAsia="Times New Roman" w:hAnsi="Times New Roman"/>
                <w:b/>
                <w:sz w:val="24"/>
                <w:szCs w:val="28"/>
                <w:lang w:eastAsia="ru-RU"/>
              </w:rPr>
              <w:t>№</w:t>
            </w:r>
          </w:p>
          <w:p w:rsidR="00A541F5" w:rsidRPr="000A05AA" w:rsidRDefault="00A541F5" w:rsidP="0072279E">
            <w:pPr>
              <w:spacing w:after="0" w:line="240" w:lineRule="auto"/>
              <w:rPr>
                <w:rFonts w:ascii="Times New Roman" w:eastAsia="Times New Roman" w:hAnsi="Times New Roman"/>
                <w:sz w:val="24"/>
                <w:szCs w:val="28"/>
                <w:lang w:eastAsia="ru-RU"/>
              </w:rPr>
            </w:pPr>
          </w:p>
        </w:tc>
        <w:tc>
          <w:tcPr>
            <w:tcW w:w="2215" w:type="dxa"/>
            <w:vMerge w:val="restart"/>
            <w:shd w:val="clear" w:color="auto" w:fill="auto"/>
          </w:tcPr>
          <w:p w:rsidR="00A541F5" w:rsidRPr="000A05AA" w:rsidRDefault="00A541F5" w:rsidP="0072279E">
            <w:pPr>
              <w:spacing w:after="0" w:line="240" w:lineRule="auto"/>
              <w:jc w:val="center"/>
              <w:rPr>
                <w:rFonts w:ascii="Times New Roman" w:eastAsia="Times New Roman" w:hAnsi="Times New Roman"/>
                <w:b/>
                <w:sz w:val="24"/>
                <w:szCs w:val="28"/>
                <w:lang w:eastAsia="ru-RU"/>
              </w:rPr>
            </w:pPr>
            <w:r w:rsidRPr="000A05AA">
              <w:rPr>
                <w:rFonts w:ascii="Times New Roman" w:hAnsi="Times New Roman"/>
                <w:b/>
                <w:spacing w:val="-1"/>
                <w:sz w:val="24"/>
                <w:szCs w:val="28"/>
              </w:rPr>
              <w:t>Фамилия, имя, отчество (при наличии) учителя</w:t>
            </w:r>
          </w:p>
        </w:tc>
        <w:tc>
          <w:tcPr>
            <w:tcW w:w="1134" w:type="dxa"/>
            <w:vMerge w:val="restart"/>
            <w:shd w:val="clear" w:color="auto" w:fill="auto"/>
          </w:tcPr>
          <w:p w:rsidR="00A541F5" w:rsidRPr="000A05AA" w:rsidRDefault="00A541F5" w:rsidP="0072279E">
            <w:pPr>
              <w:spacing w:after="0" w:line="240" w:lineRule="auto"/>
              <w:jc w:val="center"/>
              <w:rPr>
                <w:rFonts w:ascii="Times New Roman" w:eastAsia="Times New Roman" w:hAnsi="Times New Roman"/>
                <w:b/>
                <w:sz w:val="24"/>
                <w:szCs w:val="28"/>
                <w:lang w:eastAsia="ru-RU"/>
              </w:rPr>
            </w:pPr>
            <w:r w:rsidRPr="000A05AA">
              <w:rPr>
                <w:rFonts w:ascii="Times New Roman" w:eastAsia="Times New Roman" w:hAnsi="Times New Roman"/>
                <w:b/>
                <w:sz w:val="24"/>
                <w:szCs w:val="28"/>
                <w:lang w:eastAsia="ru-RU"/>
              </w:rPr>
              <w:t>Учебный год</w:t>
            </w:r>
          </w:p>
        </w:tc>
        <w:tc>
          <w:tcPr>
            <w:tcW w:w="10206" w:type="dxa"/>
            <w:gridSpan w:val="5"/>
            <w:shd w:val="clear" w:color="auto" w:fill="auto"/>
          </w:tcPr>
          <w:p w:rsidR="00A541F5" w:rsidRPr="000A05AA" w:rsidRDefault="00A541F5" w:rsidP="0072279E">
            <w:pPr>
              <w:spacing w:after="0" w:line="240" w:lineRule="auto"/>
              <w:jc w:val="center"/>
              <w:rPr>
                <w:rFonts w:ascii="Times New Roman" w:eastAsia="Times New Roman" w:hAnsi="Times New Roman"/>
                <w:b/>
                <w:sz w:val="24"/>
                <w:szCs w:val="28"/>
                <w:lang w:eastAsia="ru-RU"/>
              </w:rPr>
            </w:pPr>
            <w:r w:rsidRPr="000A05AA">
              <w:rPr>
                <w:rFonts w:ascii="Times New Roman" w:eastAsia="Times New Roman" w:hAnsi="Times New Roman"/>
                <w:b/>
                <w:sz w:val="24"/>
                <w:szCs w:val="28"/>
                <w:lang w:eastAsia="ru-RU"/>
              </w:rPr>
              <w:t>Наименование мероприятия</w:t>
            </w:r>
          </w:p>
        </w:tc>
        <w:tc>
          <w:tcPr>
            <w:tcW w:w="1418" w:type="dxa"/>
            <w:vMerge w:val="restart"/>
            <w:shd w:val="clear" w:color="auto" w:fill="auto"/>
          </w:tcPr>
          <w:p w:rsidR="00A541F5" w:rsidRPr="000A05AA" w:rsidRDefault="00A541F5" w:rsidP="0072279E">
            <w:pPr>
              <w:spacing w:after="0" w:line="240" w:lineRule="auto"/>
              <w:jc w:val="center"/>
              <w:rPr>
                <w:rFonts w:ascii="Times New Roman" w:eastAsia="Times New Roman" w:hAnsi="Times New Roman"/>
                <w:b/>
                <w:sz w:val="24"/>
                <w:szCs w:val="28"/>
                <w:lang w:eastAsia="ru-RU"/>
              </w:rPr>
            </w:pPr>
            <w:r w:rsidRPr="000A05AA">
              <w:rPr>
                <w:rFonts w:ascii="Times New Roman" w:eastAsia="Times New Roman" w:hAnsi="Times New Roman"/>
                <w:b/>
                <w:sz w:val="24"/>
                <w:szCs w:val="28"/>
                <w:lang w:eastAsia="ru-RU"/>
              </w:rPr>
              <w:t>Кол-во призеров</w:t>
            </w:r>
          </w:p>
        </w:tc>
      </w:tr>
      <w:tr w:rsidR="00A541F5" w:rsidRPr="000A05AA" w:rsidTr="0072279E">
        <w:trPr>
          <w:trHeight w:val="322"/>
        </w:trPr>
        <w:tc>
          <w:tcPr>
            <w:tcW w:w="587" w:type="dxa"/>
            <w:vMerge/>
            <w:shd w:val="clear" w:color="auto" w:fill="auto"/>
          </w:tcPr>
          <w:p w:rsidR="00A541F5" w:rsidRPr="000A05AA" w:rsidRDefault="00A541F5" w:rsidP="0072279E">
            <w:pPr>
              <w:spacing w:after="0" w:line="240" w:lineRule="auto"/>
              <w:rPr>
                <w:rFonts w:ascii="Times New Roman" w:eastAsia="Times New Roman" w:hAnsi="Times New Roman"/>
                <w:b/>
                <w:sz w:val="24"/>
                <w:szCs w:val="28"/>
                <w:lang w:eastAsia="ru-RU"/>
              </w:rPr>
            </w:pPr>
          </w:p>
        </w:tc>
        <w:tc>
          <w:tcPr>
            <w:tcW w:w="2215" w:type="dxa"/>
            <w:vMerge/>
            <w:shd w:val="clear" w:color="auto" w:fill="auto"/>
          </w:tcPr>
          <w:p w:rsidR="00A541F5" w:rsidRPr="000A05AA" w:rsidRDefault="00A541F5" w:rsidP="0072279E">
            <w:pPr>
              <w:spacing w:after="0" w:line="240" w:lineRule="auto"/>
              <w:jc w:val="center"/>
              <w:rPr>
                <w:rFonts w:ascii="Times New Roman" w:hAnsi="Times New Roman"/>
                <w:b/>
                <w:spacing w:val="-1"/>
                <w:sz w:val="24"/>
                <w:szCs w:val="28"/>
              </w:rPr>
            </w:pPr>
          </w:p>
        </w:tc>
        <w:tc>
          <w:tcPr>
            <w:tcW w:w="1134" w:type="dxa"/>
            <w:vMerge/>
            <w:shd w:val="clear" w:color="auto" w:fill="auto"/>
          </w:tcPr>
          <w:p w:rsidR="00A541F5" w:rsidRPr="000A05AA" w:rsidRDefault="00A541F5" w:rsidP="0072279E">
            <w:pPr>
              <w:spacing w:after="0" w:line="240" w:lineRule="auto"/>
              <w:jc w:val="center"/>
              <w:rPr>
                <w:rFonts w:ascii="Times New Roman" w:eastAsia="Times New Roman" w:hAnsi="Times New Roman"/>
                <w:b/>
                <w:sz w:val="24"/>
                <w:szCs w:val="28"/>
                <w:lang w:eastAsia="ru-RU"/>
              </w:rPr>
            </w:pPr>
          </w:p>
        </w:tc>
        <w:tc>
          <w:tcPr>
            <w:tcW w:w="10206" w:type="dxa"/>
            <w:gridSpan w:val="5"/>
            <w:shd w:val="clear" w:color="auto" w:fill="auto"/>
          </w:tcPr>
          <w:p w:rsidR="00A541F5" w:rsidRPr="000A05AA" w:rsidRDefault="00A541F5" w:rsidP="0072279E">
            <w:pPr>
              <w:spacing w:after="0" w:line="240" w:lineRule="auto"/>
              <w:jc w:val="center"/>
              <w:rPr>
                <w:rFonts w:ascii="Times New Roman" w:eastAsia="Times New Roman" w:hAnsi="Times New Roman"/>
                <w:b/>
                <w:sz w:val="24"/>
                <w:szCs w:val="28"/>
                <w:lang w:eastAsia="ru-RU"/>
              </w:rPr>
            </w:pPr>
            <w:r w:rsidRPr="000A05AA">
              <w:rPr>
                <w:rFonts w:ascii="Times New Roman" w:eastAsia="Times New Roman" w:hAnsi="Times New Roman"/>
                <w:b/>
                <w:sz w:val="24"/>
                <w:szCs w:val="28"/>
                <w:lang w:eastAsia="ru-RU"/>
              </w:rPr>
              <w:t>уровень</w:t>
            </w:r>
          </w:p>
        </w:tc>
        <w:tc>
          <w:tcPr>
            <w:tcW w:w="1418" w:type="dxa"/>
            <w:vMerge/>
            <w:shd w:val="clear" w:color="auto" w:fill="auto"/>
          </w:tcPr>
          <w:p w:rsidR="00A541F5" w:rsidRPr="000A05AA" w:rsidRDefault="00A541F5" w:rsidP="0072279E">
            <w:pPr>
              <w:spacing w:after="0" w:line="240" w:lineRule="auto"/>
              <w:jc w:val="center"/>
              <w:rPr>
                <w:rFonts w:ascii="Times New Roman" w:eastAsia="Times New Roman" w:hAnsi="Times New Roman"/>
                <w:b/>
                <w:sz w:val="24"/>
                <w:szCs w:val="28"/>
                <w:lang w:eastAsia="ru-RU"/>
              </w:rPr>
            </w:pPr>
          </w:p>
        </w:tc>
      </w:tr>
      <w:tr w:rsidR="00A541F5" w:rsidRPr="000A05AA" w:rsidTr="0072279E">
        <w:trPr>
          <w:trHeight w:val="160"/>
        </w:trPr>
        <w:tc>
          <w:tcPr>
            <w:tcW w:w="587"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2215" w:type="dxa"/>
            <w:vMerge/>
            <w:shd w:val="clear" w:color="auto" w:fill="auto"/>
          </w:tcPr>
          <w:p w:rsidR="00A541F5" w:rsidRPr="000A05AA" w:rsidRDefault="00A541F5" w:rsidP="0072279E">
            <w:pPr>
              <w:spacing w:after="0" w:line="240" w:lineRule="auto"/>
              <w:jc w:val="center"/>
              <w:rPr>
                <w:rFonts w:ascii="Times New Roman" w:eastAsia="Times New Roman" w:hAnsi="Times New Roman"/>
                <w:b/>
                <w:sz w:val="24"/>
                <w:szCs w:val="28"/>
                <w:lang w:eastAsia="ru-RU"/>
              </w:rPr>
            </w:pPr>
          </w:p>
        </w:tc>
        <w:tc>
          <w:tcPr>
            <w:tcW w:w="1134" w:type="dxa"/>
            <w:vMerge/>
            <w:shd w:val="clear" w:color="auto" w:fill="auto"/>
          </w:tcPr>
          <w:p w:rsidR="00A541F5" w:rsidRPr="000A05AA" w:rsidRDefault="00A541F5" w:rsidP="0072279E">
            <w:pPr>
              <w:spacing w:after="0" w:line="240" w:lineRule="auto"/>
              <w:jc w:val="center"/>
              <w:rPr>
                <w:rFonts w:ascii="Times New Roman" w:eastAsia="Times New Roman" w:hAnsi="Times New Roman"/>
                <w:b/>
                <w:sz w:val="24"/>
                <w:szCs w:val="28"/>
                <w:lang w:eastAsia="ru-RU"/>
              </w:rPr>
            </w:pPr>
          </w:p>
        </w:tc>
        <w:tc>
          <w:tcPr>
            <w:tcW w:w="1984" w:type="dxa"/>
            <w:shd w:val="clear" w:color="auto" w:fill="auto"/>
          </w:tcPr>
          <w:p w:rsidR="00A541F5" w:rsidRPr="000A05AA" w:rsidRDefault="00A541F5" w:rsidP="0072279E">
            <w:pPr>
              <w:spacing w:after="0" w:line="240" w:lineRule="auto"/>
              <w:jc w:val="center"/>
              <w:rPr>
                <w:rFonts w:ascii="Times New Roman" w:eastAsia="Times New Roman" w:hAnsi="Times New Roman"/>
                <w:b/>
                <w:sz w:val="24"/>
                <w:szCs w:val="28"/>
                <w:lang w:eastAsia="ru-RU"/>
              </w:rPr>
            </w:pPr>
            <w:r w:rsidRPr="000A05AA">
              <w:rPr>
                <w:rFonts w:ascii="Times New Roman" w:eastAsia="Times New Roman" w:hAnsi="Times New Roman"/>
                <w:b/>
                <w:sz w:val="24"/>
                <w:szCs w:val="28"/>
                <w:lang w:eastAsia="ru-RU"/>
              </w:rPr>
              <w:t>Районный</w:t>
            </w:r>
          </w:p>
        </w:tc>
        <w:tc>
          <w:tcPr>
            <w:tcW w:w="1843" w:type="dxa"/>
            <w:shd w:val="clear" w:color="auto" w:fill="auto"/>
          </w:tcPr>
          <w:p w:rsidR="00A541F5" w:rsidRPr="000A05AA" w:rsidRDefault="00A541F5" w:rsidP="0072279E">
            <w:pPr>
              <w:spacing w:after="0" w:line="240" w:lineRule="auto"/>
              <w:jc w:val="center"/>
              <w:rPr>
                <w:rFonts w:ascii="Times New Roman" w:eastAsia="Times New Roman" w:hAnsi="Times New Roman"/>
                <w:b/>
                <w:sz w:val="24"/>
                <w:szCs w:val="28"/>
                <w:lang w:eastAsia="ru-RU"/>
              </w:rPr>
            </w:pPr>
            <w:r w:rsidRPr="000A05AA">
              <w:rPr>
                <w:rFonts w:ascii="Times New Roman" w:eastAsia="Times New Roman" w:hAnsi="Times New Roman"/>
                <w:b/>
                <w:sz w:val="24"/>
                <w:szCs w:val="28"/>
                <w:lang w:eastAsia="ru-RU"/>
              </w:rPr>
              <w:t>Городской</w:t>
            </w:r>
          </w:p>
        </w:tc>
        <w:tc>
          <w:tcPr>
            <w:tcW w:w="2410" w:type="dxa"/>
            <w:shd w:val="clear" w:color="auto" w:fill="auto"/>
          </w:tcPr>
          <w:p w:rsidR="00A541F5" w:rsidRPr="000A05AA" w:rsidRDefault="00A541F5" w:rsidP="0072279E">
            <w:pPr>
              <w:spacing w:after="0" w:line="240" w:lineRule="auto"/>
              <w:jc w:val="center"/>
              <w:rPr>
                <w:rFonts w:ascii="Times New Roman" w:eastAsia="Times New Roman" w:hAnsi="Times New Roman"/>
                <w:b/>
                <w:sz w:val="24"/>
                <w:szCs w:val="28"/>
                <w:lang w:eastAsia="ru-RU"/>
              </w:rPr>
            </w:pPr>
            <w:r w:rsidRPr="000A05AA">
              <w:rPr>
                <w:rFonts w:ascii="Times New Roman" w:eastAsia="Times New Roman" w:hAnsi="Times New Roman"/>
                <w:b/>
                <w:sz w:val="24"/>
                <w:szCs w:val="28"/>
                <w:lang w:eastAsia="ru-RU"/>
              </w:rPr>
              <w:t>Областной</w:t>
            </w:r>
          </w:p>
        </w:tc>
        <w:tc>
          <w:tcPr>
            <w:tcW w:w="2126" w:type="dxa"/>
            <w:shd w:val="clear" w:color="auto" w:fill="auto"/>
          </w:tcPr>
          <w:p w:rsidR="00A541F5" w:rsidRPr="000A05AA" w:rsidRDefault="00A541F5" w:rsidP="0072279E">
            <w:pPr>
              <w:spacing w:after="0" w:line="240" w:lineRule="auto"/>
              <w:jc w:val="center"/>
              <w:rPr>
                <w:rFonts w:ascii="Times New Roman" w:eastAsia="Times New Roman" w:hAnsi="Times New Roman"/>
                <w:b/>
                <w:sz w:val="24"/>
                <w:szCs w:val="28"/>
                <w:lang w:eastAsia="ru-RU"/>
              </w:rPr>
            </w:pPr>
            <w:r w:rsidRPr="000A05AA">
              <w:rPr>
                <w:rFonts w:ascii="Times New Roman" w:eastAsia="Times New Roman" w:hAnsi="Times New Roman"/>
                <w:b/>
                <w:sz w:val="24"/>
                <w:szCs w:val="28"/>
                <w:lang w:eastAsia="ru-RU"/>
              </w:rPr>
              <w:t>Республиканский</w:t>
            </w:r>
          </w:p>
        </w:tc>
        <w:tc>
          <w:tcPr>
            <w:tcW w:w="1843" w:type="dxa"/>
            <w:shd w:val="clear" w:color="auto" w:fill="auto"/>
          </w:tcPr>
          <w:p w:rsidR="00A541F5" w:rsidRPr="000A05AA" w:rsidRDefault="00A541F5" w:rsidP="0072279E">
            <w:pPr>
              <w:spacing w:after="0" w:line="240" w:lineRule="auto"/>
              <w:jc w:val="center"/>
              <w:rPr>
                <w:rFonts w:ascii="Times New Roman" w:eastAsia="Times New Roman" w:hAnsi="Times New Roman"/>
                <w:b/>
                <w:sz w:val="24"/>
                <w:szCs w:val="28"/>
                <w:lang w:eastAsia="ru-RU"/>
              </w:rPr>
            </w:pPr>
            <w:r w:rsidRPr="000A05AA">
              <w:rPr>
                <w:rFonts w:ascii="Times New Roman" w:eastAsia="Times New Roman" w:hAnsi="Times New Roman"/>
                <w:b/>
                <w:sz w:val="24"/>
                <w:szCs w:val="28"/>
                <w:lang w:eastAsia="ru-RU"/>
              </w:rPr>
              <w:t>Между-</w:t>
            </w:r>
          </w:p>
          <w:p w:rsidR="00A541F5" w:rsidRPr="000A05AA" w:rsidRDefault="00A541F5" w:rsidP="0072279E">
            <w:pPr>
              <w:spacing w:after="0" w:line="240" w:lineRule="auto"/>
              <w:jc w:val="center"/>
              <w:rPr>
                <w:rFonts w:ascii="Times New Roman" w:eastAsia="Times New Roman" w:hAnsi="Times New Roman"/>
                <w:b/>
                <w:sz w:val="24"/>
                <w:szCs w:val="28"/>
                <w:lang w:eastAsia="ru-RU"/>
              </w:rPr>
            </w:pPr>
            <w:r w:rsidRPr="000A05AA">
              <w:rPr>
                <w:rFonts w:ascii="Times New Roman" w:eastAsia="Times New Roman" w:hAnsi="Times New Roman"/>
                <w:b/>
                <w:sz w:val="24"/>
                <w:szCs w:val="28"/>
                <w:lang w:eastAsia="ru-RU"/>
              </w:rPr>
              <w:t>народный</w:t>
            </w:r>
          </w:p>
        </w:tc>
        <w:tc>
          <w:tcPr>
            <w:tcW w:w="1418" w:type="dxa"/>
            <w:vMerge/>
            <w:shd w:val="clear" w:color="auto" w:fill="auto"/>
          </w:tcPr>
          <w:p w:rsidR="00A541F5" w:rsidRPr="000A05AA" w:rsidRDefault="00A541F5" w:rsidP="0072279E">
            <w:pPr>
              <w:spacing w:after="0" w:line="240" w:lineRule="auto"/>
              <w:jc w:val="center"/>
              <w:rPr>
                <w:rFonts w:ascii="Times New Roman" w:eastAsia="Times New Roman" w:hAnsi="Times New Roman"/>
                <w:b/>
                <w:sz w:val="24"/>
                <w:szCs w:val="28"/>
                <w:lang w:val="kk-KZ" w:eastAsia="ru-RU"/>
              </w:rPr>
            </w:pPr>
          </w:p>
        </w:tc>
      </w:tr>
      <w:tr w:rsidR="00A541F5" w:rsidRPr="000A05AA" w:rsidTr="0072279E">
        <w:trPr>
          <w:trHeight w:val="311"/>
        </w:trPr>
        <w:tc>
          <w:tcPr>
            <w:tcW w:w="587" w:type="dxa"/>
            <w:vMerge w:val="restart"/>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sidRPr="000A05AA">
              <w:rPr>
                <w:rFonts w:ascii="Times New Roman" w:eastAsia="Times New Roman" w:hAnsi="Times New Roman"/>
                <w:sz w:val="24"/>
                <w:szCs w:val="28"/>
                <w:lang w:eastAsia="ru-RU"/>
              </w:rPr>
              <w:t>1</w:t>
            </w:r>
          </w:p>
        </w:tc>
        <w:tc>
          <w:tcPr>
            <w:tcW w:w="2215" w:type="dxa"/>
            <w:vMerge w:val="restart"/>
            <w:shd w:val="clear" w:color="auto" w:fill="auto"/>
          </w:tcPr>
          <w:p w:rsidR="00A541F5" w:rsidRPr="005529C3" w:rsidRDefault="00A541F5" w:rsidP="0072279E">
            <w:pPr>
              <w:spacing w:after="0" w:line="240" w:lineRule="auto"/>
              <w:jc w:val="center"/>
              <w:rPr>
                <w:rFonts w:ascii="Times New Roman" w:eastAsia="Times New Roman" w:hAnsi="Times New Roman"/>
                <w:sz w:val="24"/>
                <w:szCs w:val="28"/>
                <w:lang w:eastAsia="ru-RU"/>
              </w:rPr>
            </w:pPr>
            <w:r w:rsidRPr="005529C3">
              <w:rPr>
                <w:rFonts w:ascii="Times New Roman" w:eastAsia="Times New Roman" w:hAnsi="Times New Roman"/>
                <w:sz w:val="24"/>
                <w:szCs w:val="28"/>
                <w:lang w:eastAsia="ru-RU"/>
              </w:rPr>
              <w:t>Спринчак О.В.</w:t>
            </w: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sidRPr="000A05AA">
              <w:rPr>
                <w:rFonts w:ascii="Times New Roman" w:eastAsia="Times New Roman" w:hAnsi="Times New Roman"/>
                <w:sz w:val="24"/>
                <w:szCs w:val="28"/>
                <w:lang w:eastAsia="ru-RU"/>
              </w:rPr>
              <w:t>2017-2018</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b/>
                <w:sz w:val="24"/>
                <w:szCs w:val="28"/>
                <w:lang w:eastAsia="ru-RU"/>
              </w:rPr>
            </w:pPr>
          </w:p>
        </w:tc>
        <w:tc>
          <w:tcPr>
            <w:tcW w:w="1843" w:type="dxa"/>
            <w:shd w:val="clear" w:color="auto" w:fill="auto"/>
          </w:tcPr>
          <w:p w:rsidR="00A541F5" w:rsidRPr="008D0D5D" w:rsidRDefault="00A541F5" w:rsidP="0072279E">
            <w:pPr>
              <w:spacing w:after="0" w:line="240" w:lineRule="auto"/>
              <w:jc w:val="center"/>
              <w:rPr>
                <w:rFonts w:ascii="Times New Roman" w:eastAsia="Times New Roman" w:hAnsi="Times New Roman"/>
                <w:sz w:val="24"/>
                <w:szCs w:val="28"/>
                <w:lang w:val="kk-KZ" w:eastAsia="ru-RU"/>
              </w:rPr>
            </w:pPr>
            <w:r w:rsidRPr="008D0D5D">
              <w:rPr>
                <w:rFonts w:ascii="Times New Roman" w:eastAsia="Times New Roman" w:hAnsi="Times New Roman"/>
                <w:sz w:val="24"/>
                <w:szCs w:val="28"/>
                <w:lang w:val="kk-KZ" w:eastAsia="ru-RU"/>
              </w:rPr>
              <w:t>День языков</w:t>
            </w:r>
          </w:p>
        </w:tc>
        <w:tc>
          <w:tcPr>
            <w:tcW w:w="2410" w:type="dxa"/>
            <w:shd w:val="clear" w:color="auto" w:fill="auto"/>
          </w:tcPr>
          <w:p w:rsidR="00A541F5" w:rsidRPr="008D0D5D" w:rsidRDefault="00A541F5" w:rsidP="0072279E">
            <w:pPr>
              <w:spacing w:after="0" w:line="240" w:lineRule="auto"/>
              <w:jc w:val="center"/>
              <w:rPr>
                <w:rFonts w:ascii="Times New Roman" w:eastAsia="Times New Roman" w:hAnsi="Times New Roman"/>
                <w:sz w:val="24"/>
                <w:szCs w:val="28"/>
                <w:lang w:val="kk-KZ" w:eastAsia="ru-RU"/>
              </w:rPr>
            </w:pPr>
            <w:r w:rsidRPr="008D0D5D">
              <w:rPr>
                <w:rFonts w:ascii="Times New Roman" w:eastAsia="Times New Roman" w:hAnsi="Times New Roman"/>
                <w:sz w:val="24"/>
                <w:szCs w:val="28"/>
                <w:lang w:val="kk-KZ" w:eastAsia="ru-RU"/>
              </w:rPr>
              <w:t>«Юный педагог, психолог, воспитатель»</w:t>
            </w:r>
          </w:p>
        </w:tc>
        <w:tc>
          <w:tcPr>
            <w:tcW w:w="2126" w:type="dxa"/>
            <w:shd w:val="clear" w:color="auto" w:fill="auto"/>
          </w:tcPr>
          <w:p w:rsidR="00A541F5" w:rsidRPr="000A05AA" w:rsidRDefault="00A541F5" w:rsidP="0072279E">
            <w:pPr>
              <w:spacing w:after="0" w:line="240" w:lineRule="auto"/>
              <w:jc w:val="center"/>
              <w:rPr>
                <w:rFonts w:ascii="Times New Roman" w:eastAsia="Times New Roman" w:hAnsi="Times New Roman"/>
                <w:b/>
                <w:sz w:val="24"/>
                <w:szCs w:val="28"/>
                <w:lang w:val="kk-KZ" w:eastAsia="ru-RU"/>
              </w:rPr>
            </w:pPr>
          </w:p>
        </w:tc>
        <w:tc>
          <w:tcPr>
            <w:tcW w:w="1843" w:type="dxa"/>
            <w:shd w:val="clear" w:color="auto" w:fill="auto"/>
          </w:tcPr>
          <w:p w:rsidR="00A541F5" w:rsidRPr="000A05AA" w:rsidRDefault="00A541F5" w:rsidP="0072279E">
            <w:pPr>
              <w:spacing w:after="0" w:line="240" w:lineRule="auto"/>
              <w:jc w:val="center"/>
              <w:rPr>
                <w:rFonts w:ascii="Times New Roman" w:eastAsia="Times New Roman" w:hAnsi="Times New Roman"/>
                <w:b/>
                <w:sz w:val="24"/>
                <w:szCs w:val="28"/>
                <w:lang w:val="kk-KZ" w:eastAsia="ru-RU"/>
              </w:rPr>
            </w:pPr>
          </w:p>
        </w:tc>
        <w:tc>
          <w:tcPr>
            <w:tcW w:w="1418" w:type="dxa"/>
            <w:shd w:val="clear" w:color="auto" w:fill="auto"/>
          </w:tcPr>
          <w:p w:rsidR="00A541F5" w:rsidRPr="005529C3" w:rsidRDefault="00A541F5" w:rsidP="0072279E">
            <w:pPr>
              <w:spacing w:after="0" w:line="240" w:lineRule="auto"/>
              <w:jc w:val="center"/>
              <w:rPr>
                <w:rFonts w:ascii="Times New Roman" w:eastAsia="Times New Roman" w:hAnsi="Times New Roman"/>
                <w:sz w:val="24"/>
                <w:szCs w:val="28"/>
                <w:lang w:eastAsia="ru-RU"/>
              </w:rPr>
            </w:pPr>
            <w:r w:rsidRPr="005529C3">
              <w:rPr>
                <w:rFonts w:ascii="Times New Roman" w:eastAsia="Times New Roman" w:hAnsi="Times New Roman"/>
                <w:sz w:val="24"/>
                <w:szCs w:val="28"/>
                <w:lang w:eastAsia="ru-RU"/>
              </w:rPr>
              <w:t>1 место командное, 3 командное место, 3 чел.</w:t>
            </w:r>
          </w:p>
        </w:tc>
      </w:tr>
      <w:tr w:rsidR="00A541F5" w:rsidRPr="000A05AA" w:rsidTr="0072279E">
        <w:trPr>
          <w:trHeight w:val="287"/>
        </w:trPr>
        <w:tc>
          <w:tcPr>
            <w:tcW w:w="587"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2215"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sidRPr="000A05AA">
              <w:rPr>
                <w:rFonts w:ascii="Times New Roman" w:eastAsia="Times New Roman" w:hAnsi="Times New Roman"/>
                <w:sz w:val="24"/>
                <w:szCs w:val="28"/>
                <w:lang w:val="kk-KZ" w:eastAsia="ru-RU"/>
              </w:rPr>
              <w:t>2018-2019</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Большие гонки</w:t>
            </w: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Я полиглот, Бритиш Бульдог</w:t>
            </w: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Инфоурок</w:t>
            </w:r>
          </w:p>
        </w:tc>
        <w:tc>
          <w:tcPr>
            <w:tcW w:w="1418" w:type="dxa"/>
            <w:shd w:val="clear" w:color="auto" w:fill="auto"/>
          </w:tcPr>
          <w:p w:rsidR="00A541F5"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38 человек</w:t>
            </w:r>
          </w:p>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9 человек</w:t>
            </w:r>
          </w:p>
        </w:tc>
      </w:tr>
      <w:tr w:rsidR="00A541F5" w:rsidRPr="000A05AA" w:rsidTr="0072279E">
        <w:trPr>
          <w:trHeight w:val="287"/>
        </w:trPr>
        <w:tc>
          <w:tcPr>
            <w:tcW w:w="587"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2215"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sidRPr="000A05AA">
              <w:rPr>
                <w:rFonts w:ascii="Times New Roman" w:eastAsia="Times New Roman" w:hAnsi="Times New Roman"/>
                <w:sz w:val="24"/>
                <w:szCs w:val="28"/>
                <w:lang w:val="kk-KZ" w:eastAsia="ru-RU"/>
              </w:rPr>
              <w:t>2019-2020</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Инфоурок</w:t>
            </w: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25</w:t>
            </w:r>
          </w:p>
        </w:tc>
      </w:tr>
      <w:tr w:rsidR="00A541F5" w:rsidRPr="000A05AA" w:rsidTr="0072279E">
        <w:trPr>
          <w:trHeight w:val="311"/>
        </w:trPr>
        <w:tc>
          <w:tcPr>
            <w:tcW w:w="587" w:type="dxa"/>
            <w:vMerge w:val="restart"/>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2</w:t>
            </w:r>
          </w:p>
        </w:tc>
        <w:tc>
          <w:tcPr>
            <w:tcW w:w="2215" w:type="dxa"/>
            <w:vMerge w:val="restart"/>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roofErr w:type="spellStart"/>
            <w:r>
              <w:rPr>
                <w:rFonts w:ascii="Times New Roman" w:eastAsia="Times New Roman" w:hAnsi="Times New Roman"/>
                <w:sz w:val="24"/>
                <w:szCs w:val="28"/>
                <w:lang w:eastAsia="ru-RU"/>
              </w:rPr>
              <w:t>Денисовская</w:t>
            </w:r>
            <w:proofErr w:type="spellEnd"/>
            <w:r>
              <w:rPr>
                <w:rFonts w:ascii="Times New Roman" w:eastAsia="Times New Roman" w:hAnsi="Times New Roman"/>
                <w:sz w:val="24"/>
                <w:szCs w:val="28"/>
                <w:lang w:eastAsia="ru-RU"/>
              </w:rPr>
              <w:t xml:space="preserve"> И.С.</w:t>
            </w: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sidRPr="000A05AA">
              <w:rPr>
                <w:rFonts w:ascii="Times New Roman" w:eastAsia="Times New Roman" w:hAnsi="Times New Roman"/>
                <w:sz w:val="24"/>
                <w:szCs w:val="28"/>
                <w:lang w:eastAsia="ru-RU"/>
              </w:rPr>
              <w:t>2017-2018</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410" w:type="dxa"/>
            <w:shd w:val="clear" w:color="auto" w:fill="auto"/>
          </w:tcPr>
          <w:p w:rsidR="00A541F5" w:rsidRPr="008D0D5D" w:rsidRDefault="00A541F5" w:rsidP="0072279E">
            <w:pPr>
              <w:spacing w:after="0" w:line="240" w:lineRule="auto"/>
              <w:rPr>
                <w:rFonts w:ascii="Times New Roman" w:eastAsia="Times New Roman" w:hAnsi="Times New Roman"/>
                <w:sz w:val="24"/>
                <w:szCs w:val="28"/>
                <w:lang w:val="kk-KZ" w:eastAsia="ru-RU"/>
              </w:rPr>
            </w:pPr>
            <w:r w:rsidRPr="008D0D5D">
              <w:rPr>
                <w:rFonts w:ascii="Times New Roman" w:eastAsia="Times New Roman" w:hAnsi="Times New Roman"/>
                <w:sz w:val="24"/>
                <w:szCs w:val="28"/>
                <w:lang w:val="kk-KZ" w:eastAsia="ru-RU"/>
              </w:rPr>
              <w:t>«Юный педагог, психолог, воспитатель»</w:t>
            </w: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3 командное место</w:t>
            </w:r>
          </w:p>
        </w:tc>
      </w:tr>
      <w:tr w:rsidR="00A541F5" w:rsidRPr="000A05AA" w:rsidTr="0072279E">
        <w:trPr>
          <w:trHeight w:val="311"/>
        </w:trPr>
        <w:tc>
          <w:tcPr>
            <w:tcW w:w="587"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2215"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sidRPr="000A05AA">
              <w:rPr>
                <w:rFonts w:ascii="Times New Roman" w:eastAsia="Times New Roman" w:hAnsi="Times New Roman"/>
                <w:sz w:val="24"/>
                <w:szCs w:val="28"/>
                <w:lang w:val="kk-KZ" w:eastAsia="ru-RU"/>
              </w:rPr>
              <w:t>2018-2019</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Разработка мобильного приложения</w:t>
            </w: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Тенгри</w:t>
            </w: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3 человека</w:t>
            </w:r>
          </w:p>
        </w:tc>
      </w:tr>
      <w:tr w:rsidR="00A541F5" w:rsidRPr="000A05AA" w:rsidTr="0072279E">
        <w:trPr>
          <w:trHeight w:val="311"/>
        </w:trPr>
        <w:tc>
          <w:tcPr>
            <w:tcW w:w="587"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3</w:t>
            </w:r>
          </w:p>
        </w:tc>
        <w:tc>
          <w:tcPr>
            <w:tcW w:w="2215"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roofErr w:type="spellStart"/>
            <w:r>
              <w:rPr>
                <w:rFonts w:ascii="Times New Roman" w:eastAsia="Times New Roman" w:hAnsi="Times New Roman"/>
                <w:sz w:val="24"/>
                <w:szCs w:val="28"/>
                <w:lang w:eastAsia="ru-RU"/>
              </w:rPr>
              <w:t>Дюсембинова</w:t>
            </w:r>
            <w:proofErr w:type="spellEnd"/>
            <w:r>
              <w:rPr>
                <w:rFonts w:ascii="Times New Roman" w:eastAsia="Times New Roman" w:hAnsi="Times New Roman"/>
                <w:sz w:val="24"/>
                <w:szCs w:val="28"/>
                <w:lang w:eastAsia="ru-RU"/>
              </w:rPr>
              <w:t xml:space="preserve"> </w:t>
            </w:r>
            <w:r>
              <w:rPr>
                <w:rFonts w:ascii="Times New Roman" w:eastAsia="Times New Roman" w:hAnsi="Times New Roman"/>
                <w:sz w:val="24"/>
                <w:szCs w:val="28"/>
                <w:lang w:eastAsia="ru-RU"/>
              </w:rPr>
              <w:lastRenderedPageBreak/>
              <w:t xml:space="preserve">А.А., </w:t>
            </w:r>
            <w:proofErr w:type="spellStart"/>
            <w:r>
              <w:rPr>
                <w:rFonts w:ascii="Times New Roman" w:eastAsia="Times New Roman" w:hAnsi="Times New Roman"/>
                <w:sz w:val="24"/>
                <w:szCs w:val="28"/>
                <w:lang w:eastAsia="ru-RU"/>
              </w:rPr>
              <w:t>Зикирова</w:t>
            </w:r>
            <w:proofErr w:type="spellEnd"/>
            <w:r>
              <w:rPr>
                <w:rFonts w:ascii="Times New Roman" w:eastAsia="Times New Roman" w:hAnsi="Times New Roman"/>
                <w:sz w:val="24"/>
                <w:szCs w:val="28"/>
                <w:lang w:eastAsia="ru-RU"/>
              </w:rPr>
              <w:t xml:space="preserve"> С.К., </w:t>
            </w:r>
            <w:proofErr w:type="spellStart"/>
            <w:r>
              <w:rPr>
                <w:rFonts w:ascii="Times New Roman" w:eastAsia="Times New Roman" w:hAnsi="Times New Roman"/>
                <w:sz w:val="24"/>
                <w:szCs w:val="28"/>
                <w:lang w:eastAsia="ru-RU"/>
              </w:rPr>
              <w:t>Омарова</w:t>
            </w:r>
            <w:proofErr w:type="spellEnd"/>
            <w:r>
              <w:rPr>
                <w:rFonts w:ascii="Times New Roman" w:eastAsia="Times New Roman" w:hAnsi="Times New Roman"/>
                <w:sz w:val="24"/>
                <w:szCs w:val="28"/>
                <w:lang w:eastAsia="ru-RU"/>
              </w:rPr>
              <w:t xml:space="preserve"> И.Г.</w:t>
            </w: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sidRPr="000A05AA">
              <w:rPr>
                <w:rFonts w:ascii="Times New Roman" w:eastAsia="Times New Roman" w:hAnsi="Times New Roman"/>
                <w:sz w:val="24"/>
                <w:szCs w:val="28"/>
                <w:lang w:eastAsia="ru-RU"/>
              </w:rPr>
              <w:lastRenderedPageBreak/>
              <w:t>2017-</w:t>
            </w:r>
            <w:r w:rsidRPr="000A05AA">
              <w:rPr>
                <w:rFonts w:ascii="Times New Roman" w:eastAsia="Times New Roman" w:hAnsi="Times New Roman"/>
                <w:sz w:val="24"/>
                <w:szCs w:val="28"/>
                <w:lang w:eastAsia="ru-RU"/>
              </w:rPr>
              <w:lastRenderedPageBreak/>
              <w:t>2018</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 xml:space="preserve">Жаркын </w:t>
            </w:r>
            <w:r>
              <w:rPr>
                <w:rFonts w:ascii="Times New Roman" w:eastAsia="Times New Roman" w:hAnsi="Times New Roman"/>
                <w:sz w:val="24"/>
                <w:szCs w:val="28"/>
                <w:lang w:val="kk-KZ" w:eastAsia="ru-RU"/>
              </w:rPr>
              <w:lastRenderedPageBreak/>
              <w:t>Болашак</w:t>
            </w: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3 человека</w:t>
            </w:r>
          </w:p>
        </w:tc>
      </w:tr>
      <w:tr w:rsidR="00A541F5" w:rsidRPr="000A05AA" w:rsidTr="0072279E">
        <w:trPr>
          <w:trHeight w:val="311"/>
        </w:trPr>
        <w:tc>
          <w:tcPr>
            <w:tcW w:w="587"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2215"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sidRPr="000A05AA">
              <w:rPr>
                <w:rFonts w:ascii="Times New Roman" w:eastAsia="Times New Roman" w:hAnsi="Times New Roman"/>
                <w:sz w:val="24"/>
                <w:szCs w:val="28"/>
                <w:lang w:val="kk-KZ" w:eastAsia="ru-RU"/>
              </w:rPr>
              <w:t>2018-2019</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Конкурс эссе Мой лучший учитель</w:t>
            </w: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1 человек</w:t>
            </w:r>
          </w:p>
        </w:tc>
      </w:tr>
      <w:tr w:rsidR="00A541F5" w:rsidRPr="000A05AA" w:rsidTr="0072279E">
        <w:trPr>
          <w:trHeight w:val="828"/>
        </w:trPr>
        <w:tc>
          <w:tcPr>
            <w:tcW w:w="587"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5</w:t>
            </w:r>
          </w:p>
        </w:tc>
        <w:tc>
          <w:tcPr>
            <w:tcW w:w="2215"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roofErr w:type="spellStart"/>
            <w:r>
              <w:rPr>
                <w:rFonts w:ascii="Times New Roman" w:eastAsia="Times New Roman" w:hAnsi="Times New Roman"/>
                <w:sz w:val="24"/>
                <w:szCs w:val="28"/>
                <w:lang w:eastAsia="ru-RU"/>
              </w:rPr>
              <w:t>Зятюк</w:t>
            </w:r>
            <w:proofErr w:type="spellEnd"/>
            <w:r>
              <w:rPr>
                <w:rFonts w:ascii="Times New Roman" w:eastAsia="Times New Roman" w:hAnsi="Times New Roman"/>
                <w:sz w:val="24"/>
                <w:szCs w:val="28"/>
                <w:lang w:eastAsia="ru-RU"/>
              </w:rPr>
              <w:t xml:space="preserve"> С.Ю., </w:t>
            </w:r>
            <w:proofErr w:type="spellStart"/>
            <w:r>
              <w:rPr>
                <w:rFonts w:ascii="Times New Roman" w:eastAsia="Times New Roman" w:hAnsi="Times New Roman"/>
                <w:sz w:val="24"/>
                <w:szCs w:val="28"/>
                <w:lang w:eastAsia="ru-RU"/>
              </w:rPr>
              <w:t>Бетке</w:t>
            </w:r>
            <w:proofErr w:type="spellEnd"/>
            <w:r>
              <w:rPr>
                <w:rFonts w:ascii="Times New Roman" w:eastAsia="Times New Roman" w:hAnsi="Times New Roman"/>
                <w:sz w:val="24"/>
                <w:szCs w:val="28"/>
                <w:lang w:eastAsia="ru-RU"/>
              </w:rPr>
              <w:t xml:space="preserve"> И.А., Николаенко Т.Ю. Каратаева Н.А.,</w:t>
            </w:r>
            <w:proofErr w:type="spellStart"/>
            <w:r>
              <w:rPr>
                <w:rFonts w:ascii="Times New Roman" w:eastAsia="Times New Roman" w:hAnsi="Times New Roman"/>
                <w:sz w:val="24"/>
                <w:szCs w:val="28"/>
                <w:lang w:eastAsia="ru-RU"/>
              </w:rPr>
              <w:t>Ревтова</w:t>
            </w:r>
            <w:proofErr w:type="spellEnd"/>
            <w:r>
              <w:rPr>
                <w:rFonts w:ascii="Times New Roman" w:eastAsia="Times New Roman" w:hAnsi="Times New Roman"/>
                <w:sz w:val="24"/>
                <w:szCs w:val="28"/>
                <w:lang w:eastAsia="ru-RU"/>
              </w:rPr>
              <w:t xml:space="preserve"> О.Н.</w:t>
            </w: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 </w:t>
            </w:r>
          </w:p>
          <w:p w:rsidR="00A541F5" w:rsidRPr="000A05AA" w:rsidRDefault="00A541F5" w:rsidP="0072279E">
            <w:pPr>
              <w:spacing w:after="0" w:line="240" w:lineRule="auto"/>
              <w:rPr>
                <w:rFonts w:ascii="Times New Roman" w:eastAsia="Times New Roman" w:hAnsi="Times New Roman"/>
                <w:sz w:val="24"/>
                <w:szCs w:val="28"/>
                <w:lang w:eastAsia="ru-RU"/>
              </w:rPr>
            </w:pPr>
            <w:r w:rsidRPr="000A05AA">
              <w:rPr>
                <w:rFonts w:ascii="Times New Roman" w:eastAsia="Times New Roman" w:hAnsi="Times New Roman"/>
                <w:sz w:val="24"/>
                <w:szCs w:val="28"/>
                <w:lang w:val="kk-KZ" w:eastAsia="ru-RU"/>
              </w:rPr>
              <w:t>2018-2019</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Олимпиада для нач.школы</w:t>
            </w: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5 человек</w:t>
            </w:r>
          </w:p>
        </w:tc>
      </w:tr>
      <w:tr w:rsidR="00A541F5" w:rsidRPr="000A05AA" w:rsidTr="0072279E">
        <w:trPr>
          <w:trHeight w:val="311"/>
        </w:trPr>
        <w:tc>
          <w:tcPr>
            <w:tcW w:w="587"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6</w:t>
            </w:r>
          </w:p>
        </w:tc>
        <w:tc>
          <w:tcPr>
            <w:tcW w:w="2215"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roofErr w:type="spellStart"/>
            <w:r>
              <w:rPr>
                <w:rFonts w:ascii="Times New Roman" w:eastAsia="Times New Roman" w:hAnsi="Times New Roman"/>
                <w:sz w:val="24"/>
                <w:szCs w:val="28"/>
                <w:lang w:eastAsia="ru-RU"/>
              </w:rPr>
              <w:t>Таразевич</w:t>
            </w:r>
            <w:proofErr w:type="spellEnd"/>
            <w:r>
              <w:rPr>
                <w:rFonts w:ascii="Times New Roman" w:eastAsia="Times New Roman" w:hAnsi="Times New Roman"/>
                <w:sz w:val="24"/>
                <w:szCs w:val="28"/>
                <w:lang w:eastAsia="ru-RU"/>
              </w:rPr>
              <w:t xml:space="preserve"> Н.Т.</w:t>
            </w: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sidRPr="000A05AA">
              <w:rPr>
                <w:rFonts w:ascii="Times New Roman" w:eastAsia="Times New Roman" w:hAnsi="Times New Roman"/>
                <w:sz w:val="24"/>
                <w:szCs w:val="28"/>
                <w:lang w:eastAsia="ru-RU"/>
              </w:rPr>
              <w:t>2017-2018</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Олимпиада по русскому языку</w:t>
            </w: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2 человека</w:t>
            </w:r>
          </w:p>
        </w:tc>
      </w:tr>
      <w:tr w:rsidR="00A541F5" w:rsidRPr="000A05AA" w:rsidTr="00A541F5">
        <w:trPr>
          <w:trHeight w:val="637"/>
        </w:trPr>
        <w:tc>
          <w:tcPr>
            <w:tcW w:w="587"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7</w:t>
            </w:r>
          </w:p>
        </w:tc>
        <w:tc>
          <w:tcPr>
            <w:tcW w:w="2215"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Гляненко Т.В.</w:t>
            </w: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 </w:t>
            </w:r>
            <w:r>
              <w:rPr>
                <w:rFonts w:ascii="Times New Roman" w:eastAsia="Times New Roman" w:hAnsi="Times New Roman"/>
                <w:sz w:val="24"/>
                <w:szCs w:val="28"/>
                <w:lang w:val="kk-KZ" w:eastAsia="ru-RU"/>
              </w:rPr>
              <w:t>2018-2019</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олимпиада по географии</w:t>
            </w: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Тенгри, КИО</w:t>
            </w: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1 человек</w:t>
            </w:r>
          </w:p>
        </w:tc>
      </w:tr>
      <w:tr w:rsidR="00A541F5" w:rsidRPr="000A05AA" w:rsidTr="0072279E">
        <w:trPr>
          <w:trHeight w:val="311"/>
        </w:trPr>
        <w:tc>
          <w:tcPr>
            <w:tcW w:w="587" w:type="dxa"/>
            <w:vMerge w:val="restart"/>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8</w:t>
            </w:r>
          </w:p>
        </w:tc>
        <w:tc>
          <w:tcPr>
            <w:tcW w:w="2215" w:type="dxa"/>
            <w:vMerge w:val="restart"/>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roofErr w:type="spellStart"/>
            <w:r>
              <w:rPr>
                <w:rFonts w:ascii="Times New Roman" w:eastAsia="Times New Roman" w:hAnsi="Times New Roman"/>
                <w:sz w:val="24"/>
                <w:szCs w:val="28"/>
                <w:lang w:eastAsia="ru-RU"/>
              </w:rPr>
              <w:t>Фатыхова</w:t>
            </w:r>
            <w:proofErr w:type="spellEnd"/>
            <w:r>
              <w:rPr>
                <w:rFonts w:ascii="Times New Roman" w:eastAsia="Times New Roman" w:hAnsi="Times New Roman"/>
                <w:sz w:val="24"/>
                <w:szCs w:val="28"/>
                <w:lang w:eastAsia="ru-RU"/>
              </w:rPr>
              <w:t xml:space="preserve"> А.А.</w:t>
            </w: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sidRPr="000A05AA">
              <w:rPr>
                <w:rFonts w:ascii="Times New Roman" w:eastAsia="Times New Roman" w:hAnsi="Times New Roman"/>
                <w:sz w:val="24"/>
                <w:szCs w:val="28"/>
                <w:lang w:eastAsia="ru-RU"/>
              </w:rPr>
              <w:t>2017-2018</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Олимпиада по биолгии</w:t>
            </w: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1</w:t>
            </w:r>
          </w:p>
        </w:tc>
      </w:tr>
      <w:tr w:rsidR="00A541F5" w:rsidRPr="000A05AA" w:rsidTr="0072279E">
        <w:trPr>
          <w:trHeight w:val="311"/>
        </w:trPr>
        <w:tc>
          <w:tcPr>
            <w:tcW w:w="587"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2215"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sidRPr="000A05AA">
              <w:rPr>
                <w:rFonts w:ascii="Times New Roman" w:eastAsia="Times New Roman" w:hAnsi="Times New Roman"/>
                <w:sz w:val="24"/>
                <w:szCs w:val="28"/>
                <w:lang w:val="kk-KZ" w:eastAsia="ru-RU"/>
              </w:rPr>
              <w:t>2018-2019</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Конкурс экологических проектов</w:t>
            </w: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КИО</w:t>
            </w: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Конкурс по музыке</w:t>
            </w: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Инфоурок</w:t>
            </w: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18</w:t>
            </w:r>
          </w:p>
        </w:tc>
      </w:tr>
      <w:tr w:rsidR="00A541F5" w:rsidRPr="000A05AA" w:rsidTr="0072279E">
        <w:trPr>
          <w:trHeight w:val="2208"/>
        </w:trPr>
        <w:tc>
          <w:tcPr>
            <w:tcW w:w="587"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9</w:t>
            </w:r>
          </w:p>
        </w:tc>
        <w:tc>
          <w:tcPr>
            <w:tcW w:w="2215"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roofErr w:type="spellStart"/>
            <w:r>
              <w:rPr>
                <w:rFonts w:ascii="Times New Roman" w:eastAsia="Times New Roman" w:hAnsi="Times New Roman"/>
                <w:sz w:val="24"/>
                <w:szCs w:val="28"/>
                <w:lang w:eastAsia="ru-RU"/>
              </w:rPr>
              <w:t>Кириакиди</w:t>
            </w:r>
            <w:proofErr w:type="spellEnd"/>
            <w:r>
              <w:rPr>
                <w:rFonts w:ascii="Times New Roman" w:eastAsia="Times New Roman" w:hAnsi="Times New Roman"/>
                <w:sz w:val="24"/>
                <w:szCs w:val="28"/>
                <w:lang w:eastAsia="ru-RU"/>
              </w:rPr>
              <w:t xml:space="preserve"> Ю.Д.</w:t>
            </w: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 </w:t>
            </w:r>
          </w:p>
          <w:p w:rsidR="00A541F5" w:rsidRPr="000A05AA" w:rsidRDefault="00A541F5" w:rsidP="0072279E">
            <w:pPr>
              <w:spacing w:after="0" w:line="240" w:lineRule="auto"/>
              <w:rPr>
                <w:rFonts w:ascii="Times New Roman" w:eastAsia="Times New Roman" w:hAnsi="Times New Roman"/>
                <w:sz w:val="24"/>
                <w:szCs w:val="28"/>
                <w:lang w:eastAsia="ru-RU"/>
              </w:rPr>
            </w:pPr>
            <w:r w:rsidRPr="000A05AA">
              <w:rPr>
                <w:rFonts w:ascii="Times New Roman" w:eastAsia="Times New Roman" w:hAnsi="Times New Roman"/>
                <w:sz w:val="24"/>
                <w:szCs w:val="28"/>
                <w:lang w:val="kk-KZ" w:eastAsia="ru-RU"/>
              </w:rPr>
              <w:t>2018-2019</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Неделя науки Брейн ринг., Олимпиада неделя науки и техники, Деловая игра, Кубок техноваций.</w:t>
            </w: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 xml:space="preserve">Тәуелсіздік түғырым </w:t>
            </w:r>
            <w:r>
              <w:rPr>
                <w:rFonts w:ascii="Times New Roman" w:eastAsia="Times New Roman" w:hAnsi="Times New Roman"/>
                <w:sz w:val="24"/>
                <w:szCs w:val="28"/>
                <w:lang w:eastAsia="ru-RU"/>
              </w:rPr>
              <w:t xml:space="preserve">по </w:t>
            </w:r>
            <w:proofErr w:type="spellStart"/>
            <w:r>
              <w:rPr>
                <w:rFonts w:ascii="Times New Roman" w:eastAsia="Times New Roman" w:hAnsi="Times New Roman"/>
                <w:sz w:val="24"/>
                <w:szCs w:val="28"/>
                <w:lang w:eastAsia="ru-RU"/>
              </w:rPr>
              <w:t>худ.труду</w:t>
            </w:r>
            <w:proofErr w:type="spellEnd"/>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11</w:t>
            </w:r>
          </w:p>
        </w:tc>
      </w:tr>
      <w:tr w:rsidR="00A541F5" w:rsidRPr="000A05AA" w:rsidTr="0072279E">
        <w:trPr>
          <w:trHeight w:val="1104"/>
        </w:trPr>
        <w:tc>
          <w:tcPr>
            <w:tcW w:w="587"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10</w:t>
            </w:r>
          </w:p>
        </w:tc>
        <w:tc>
          <w:tcPr>
            <w:tcW w:w="2215"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Токарева Ю.В.</w:t>
            </w: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 </w:t>
            </w:r>
          </w:p>
          <w:p w:rsidR="00A541F5" w:rsidRPr="000A05AA" w:rsidRDefault="00A541F5" w:rsidP="0072279E">
            <w:pPr>
              <w:spacing w:after="0" w:line="240" w:lineRule="auto"/>
              <w:rPr>
                <w:rFonts w:ascii="Times New Roman" w:eastAsia="Times New Roman" w:hAnsi="Times New Roman"/>
                <w:sz w:val="24"/>
                <w:szCs w:val="28"/>
                <w:lang w:eastAsia="ru-RU"/>
              </w:rPr>
            </w:pPr>
            <w:r w:rsidRPr="000A05AA">
              <w:rPr>
                <w:rFonts w:ascii="Times New Roman" w:eastAsia="Times New Roman" w:hAnsi="Times New Roman"/>
                <w:sz w:val="24"/>
                <w:szCs w:val="28"/>
                <w:lang w:val="kk-KZ" w:eastAsia="ru-RU"/>
              </w:rPr>
              <w:t>2018-2019</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Я эколог</w:t>
            </w: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 xml:space="preserve">Тәуелсіздік түғырым </w:t>
            </w:r>
            <w:r>
              <w:rPr>
                <w:rFonts w:ascii="Times New Roman" w:eastAsia="Times New Roman" w:hAnsi="Times New Roman"/>
                <w:sz w:val="24"/>
                <w:szCs w:val="28"/>
                <w:lang w:eastAsia="ru-RU"/>
              </w:rPr>
              <w:t xml:space="preserve">по </w:t>
            </w:r>
            <w:proofErr w:type="spellStart"/>
            <w:r>
              <w:rPr>
                <w:rFonts w:ascii="Times New Roman" w:eastAsia="Times New Roman" w:hAnsi="Times New Roman"/>
                <w:sz w:val="24"/>
                <w:szCs w:val="28"/>
                <w:lang w:eastAsia="ru-RU"/>
              </w:rPr>
              <w:t>худ.труду</w:t>
            </w:r>
            <w:proofErr w:type="spellEnd"/>
            <w:r>
              <w:rPr>
                <w:rFonts w:ascii="Times New Roman" w:eastAsia="Times New Roman" w:hAnsi="Times New Roman"/>
                <w:sz w:val="24"/>
                <w:szCs w:val="28"/>
                <w:lang w:eastAsia="ru-RU"/>
              </w:rPr>
              <w:t>. Малая академия наук</w:t>
            </w: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6</w:t>
            </w:r>
          </w:p>
        </w:tc>
      </w:tr>
      <w:tr w:rsidR="00A541F5" w:rsidRPr="000A05AA" w:rsidTr="0072279E">
        <w:trPr>
          <w:trHeight w:val="1380"/>
        </w:trPr>
        <w:tc>
          <w:tcPr>
            <w:tcW w:w="587"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lastRenderedPageBreak/>
              <w:t>11</w:t>
            </w:r>
          </w:p>
        </w:tc>
        <w:tc>
          <w:tcPr>
            <w:tcW w:w="2215"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Баранникова А.В.</w:t>
            </w: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 </w:t>
            </w:r>
          </w:p>
          <w:p w:rsidR="00A541F5" w:rsidRPr="000A05AA" w:rsidRDefault="00A541F5" w:rsidP="0072279E">
            <w:pPr>
              <w:spacing w:after="0" w:line="240" w:lineRule="auto"/>
              <w:rPr>
                <w:rFonts w:ascii="Times New Roman" w:eastAsia="Times New Roman" w:hAnsi="Times New Roman"/>
                <w:sz w:val="24"/>
                <w:szCs w:val="28"/>
                <w:lang w:eastAsia="ru-RU"/>
              </w:rPr>
            </w:pPr>
            <w:r w:rsidRPr="000A05AA">
              <w:rPr>
                <w:rFonts w:ascii="Times New Roman" w:eastAsia="Times New Roman" w:hAnsi="Times New Roman"/>
                <w:sz w:val="24"/>
                <w:szCs w:val="28"/>
                <w:lang w:val="kk-KZ" w:eastAsia="ru-RU"/>
              </w:rPr>
              <w:t>2018-2019</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Разработка мобильного приложения</w:t>
            </w:r>
          </w:p>
        </w:tc>
        <w:tc>
          <w:tcPr>
            <w:tcW w:w="1843" w:type="dxa"/>
            <w:shd w:val="clear" w:color="auto" w:fill="auto"/>
          </w:tcPr>
          <w:p w:rsidR="00A541F5" w:rsidRPr="000A05AA" w:rsidRDefault="00A541F5" w:rsidP="0072279E">
            <w:pPr>
              <w:spacing w:after="0" w:line="240" w:lineRule="auto"/>
              <w:jc w:val="center"/>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Онлайн конкурс Фоксворда «Сезон Х « по ИВТ</w:t>
            </w: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5</w:t>
            </w:r>
          </w:p>
        </w:tc>
      </w:tr>
      <w:tr w:rsidR="00A541F5" w:rsidRPr="000A05AA" w:rsidTr="0072279E">
        <w:trPr>
          <w:trHeight w:val="597"/>
        </w:trPr>
        <w:tc>
          <w:tcPr>
            <w:tcW w:w="587"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12</w:t>
            </w:r>
          </w:p>
        </w:tc>
        <w:tc>
          <w:tcPr>
            <w:tcW w:w="2215"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roofErr w:type="spellStart"/>
            <w:r>
              <w:rPr>
                <w:rFonts w:ascii="Times New Roman" w:eastAsia="Times New Roman" w:hAnsi="Times New Roman"/>
                <w:sz w:val="24"/>
                <w:szCs w:val="28"/>
                <w:lang w:eastAsia="ru-RU"/>
              </w:rPr>
              <w:t>Гламазда</w:t>
            </w:r>
            <w:proofErr w:type="spellEnd"/>
            <w:r>
              <w:rPr>
                <w:rFonts w:ascii="Times New Roman" w:eastAsia="Times New Roman" w:hAnsi="Times New Roman"/>
                <w:sz w:val="24"/>
                <w:szCs w:val="28"/>
                <w:lang w:eastAsia="ru-RU"/>
              </w:rPr>
              <w:t xml:space="preserve"> О.В.</w:t>
            </w: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sidRPr="000A05AA">
              <w:rPr>
                <w:rFonts w:ascii="Times New Roman" w:eastAsia="Times New Roman" w:hAnsi="Times New Roman"/>
                <w:sz w:val="24"/>
                <w:szCs w:val="28"/>
                <w:lang w:val="kk-KZ" w:eastAsia="ru-RU"/>
              </w:rPr>
              <w:t>2019-2020</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tabs>
                <w:tab w:val="left" w:pos="1363"/>
              </w:tabs>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Фразовые глаголы»</w:t>
            </w: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Default="00A541F5" w:rsidP="0072279E">
            <w:pPr>
              <w:spacing w:after="0" w:line="240" w:lineRule="auto"/>
              <w:rPr>
                <w:rFonts w:ascii="Times New Roman" w:eastAsia="Times New Roman" w:hAnsi="Times New Roman"/>
                <w:sz w:val="24"/>
                <w:szCs w:val="28"/>
                <w:lang w:val="kk-KZ" w:eastAsia="ru-RU"/>
              </w:rPr>
            </w:pPr>
          </w:p>
          <w:p w:rsidR="00A541F5" w:rsidRPr="00CF2F57" w:rsidRDefault="00A541F5" w:rsidP="0072279E">
            <w:pPr>
              <w:jc w:val="center"/>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1</w:t>
            </w:r>
          </w:p>
        </w:tc>
      </w:tr>
      <w:tr w:rsidR="00A541F5" w:rsidRPr="000A05AA" w:rsidTr="0072279E">
        <w:trPr>
          <w:trHeight w:val="311"/>
        </w:trPr>
        <w:tc>
          <w:tcPr>
            <w:tcW w:w="587" w:type="dxa"/>
            <w:vMerge w:val="restart"/>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13</w:t>
            </w:r>
          </w:p>
        </w:tc>
        <w:tc>
          <w:tcPr>
            <w:tcW w:w="2215" w:type="dxa"/>
            <w:vMerge w:val="restart"/>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roofErr w:type="spellStart"/>
            <w:r>
              <w:rPr>
                <w:rFonts w:ascii="Times New Roman" w:eastAsia="Times New Roman" w:hAnsi="Times New Roman"/>
                <w:sz w:val="24"/>
                <w:szCs w:val="28"/>
                <w:lang w:eastAsia="ru-RU"/>
              </w:rPr>
              <w:t>Хозеева</w:t>
            </w:r>
            <w:proofErr w:type="spellEnd"/>
            <w:r>
              <w:rPr>
                <w:rFonts w:ascii="Times New Roman" w:eastAsia="Times New Roman" w:hAnsi="Times New Roman"/>
                <w:sz w:val="24"/>
                <w:szCs w:val="28"/>
                <w:lang w:eastAsia="ru-RU"/>
              </w:rPr>
              <w:t xml:space="preserve"> Е.С.</w:t>
            </w: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sidRPr="000A05AA">
              <w:rPr>
                <w:rFonts w:ascii="Times New Roman" w:eastAsia="Times New Roman" w:hAnsi="Times New Roman"/>
                <w:sz w:val="24"/>
                <w:szCs w:val="28"/>
                <w:lang w:eastAsia="ru-RU"/>
              </w:rPr>
              <w:t>2017-2018</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r>
      <w:tr w:rsidR="00A541F5" w:rsidRPr="000A05AA" w:rsidTr="0072279E">
        <w:trPr>
          <w:trHeight w:val="311"/>
        </w:trPr>
        <w:tc>
          <w:tcPr>
            <w:tcW w:w="587"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2215"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sidRPr="000A05AA">
              <w:rPr>
                <w:rFonts w:ascii="Times New Roman" w:eastAsia="Times New Roman" w:hAnsi="Times New Roman"/>
                <w:sz w:val="24"/>
                <w:szCs w:val="28"/>
                <w:lang w:val="kk-KZ" w:eastAsia="ru-RU"/>
              </w:rPr>
              <w:t>2018-2019</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Я полиглот, Бритиш Бульдог</w:t>
            </w: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1</w:t>
            </w:r>
          </w:p>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3</w:t>
            </w:r>
          </w:p>
        </w:tc>
      </w:tr>
      <w:tr w:rsidR="00A541F5" w:rsidRPr="000A05AA" w:rsidTr="0072279E">
        <w:trPr>
          <w:trHeight w:val="311"/>
        </w:trPr>
        <w:tc>
          <w:tcPr>
            <w:tcW w:w="587"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2215"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sidRPr="000A05AA">
              <w:rPr>
                <w:rFonts w:ascii="Times New Roman" w:eastAsia="Times New Roman" w:hAnsi="Times New Roman"/>
                <w:sz w:val="24"/>
                <w:szCs w:val="28"/>
                <w:lang w:val="kk-KZ" w:eastAsia="ru-RU"/>
              </w:rPr>
              <w:t>2019-2020</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r>
      <w:tr w:rsidR="00A541F5" w:rsidRPr="000A05AA" w:rsidTr="0072279E">
        <w:trPr>
          <w:trHeight w:val="311"/>
        </w:trPr>
        <w:tc>
          <w:tcPr>
            <w:tcW w:w="587" w:type="dxa"/>
            <w:vMerge w:val="restart"/>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14</w:t>
            </w:r>
          </w:p>
        </w:tc>
        <w:tc>
          <w:tcPr>
            <w:tcW w:w="2215" w:type="dxa"/>
            <w:vMerge w:val="restart"/>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roofErr w:type="spellStart"/>
            <w:r>
              <w:rPr>
                <w:rFonts w:ascii="Times New Roman" w:eastAsia="Times New Roman" w:hAnsi="Times New Roman"/>
                <w:sz w:val="24"/>
                <w:szCs w:val="28"/>
                <w:lang w:eastAsia="ru-RU"/>
              </w:rPr>
              <w:t>Жаркова</w:t>
            </w:r>
            <w:proofErr w:type="spellEnd"/>
            <w:r>
              <w:rPr>
                <w:rFonts w:ascii="Times New Roman" w:eastAsia="Times New Roman" w:hAnsi="Times New Roman"/>
                <w:sz w:val="24"/>
                <w:szCs w:val="28"/>
                <w:lang w:eastAsia="ru-RU"/>
              </w:rPr>
              <w:t xml:space="preserve"> Б.И.</w:t>
            </w: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sidRPr="000A05AA">
              <w:rPr>
                <w:rFonts w:ascii="Times New Roman" w:eastAsia="Times New Roman" w:hAnsi="Times New Roman"/>
                <w:sz w:val="24"/>
                <w:szCs w:val="28"/>
                <w:lang w:eastAsia="ru-RU"/>
              </w:rPr>
              <w:t>2017-2018</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r>
      <w:tr w:rsidR="00A541F5" w:rsidRPr="000A05AA" w:rsidTr="0072279E">
        <w:trPr>
          <w:trHeight w:val="311"/>
        </w:trPr>
        <w:tc>
          <w:tcPr>
            <w:tcW w:w="587"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2215"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sidRPr="000A05AA">
              <w:rPr>
                <w:rFonts w:ascii="Times New Roman" w:eastAsia="Times New Roman" w:hAnsi="Times New Roman"/>
                <w:sz w:val="24"/>
                <w:szCs w:val="28"/>
                <w:lang w:val="kk-KZ" w:eastAsia="ru-RU"/>
              </w:rPr>
              <w:t>2018-2019</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Экология и дети</w:t>
            </w: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1</w:t>
            </w:r>
          </w:p>
        </w:tc>
      </w:tr>
      <w:tr w:rsidR="00A541F5" w:rsidRPr="000A05AA" w:rsidTr="0072279E">
        <w:trPr>
          <w:trHeight w:val="311"/>
        </w:trPr>
        <w:tc>
          <w:tcPr>
            <w:tcW w:w="587"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2215"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sidRPr="000A05AA">
              <w:rPr>
                <w:rFonts w:ascii="Times New Roman" w:eastAsia="Times New Roman" w:hAnsi="Times New Roman"/>
                <w:sz w:val="24"/>
                <w:szCs w:val="28"/>
                <w:lang w:val="kk-KZ" w:eastAsia="ru-RU"/>
              </w:rPr>
              <w:t>2019-2020</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Реклама научно-исследовательского проекта, Гидропоника-эффективный способ выращивания зелени в зимнее время.</w:t>
            </w: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2</w:t>
            </w:r>
          </w:p>
        </w:tc>
      </w:tr>
      <w:tr w:rsidR="00A541F5" w:rsidRPr="000A05AA" w:rsidTr="0072279E">
        <w:trPr>
          <w:trHeight w:val="311"/>
        </w:trPr>
        <w:tc>
          <w:tcPr>
            <w:tcW w:w="587" w:type="dxa"/>
            <w:vMerge w:val="restart"/>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15</w:t>
            </w:r>
          </w:p>
        </w:tc>
        <w:tc>
          <w:tcPr>
            <w:tcW w:w="2215" w:type="dxa"/>
            <w:vMerge w:val="restart"/>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Пахомова М.С.</w:t>
            </w: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sidRPr="000A05AA">
              <w:rPr>
                <w:rFonts w:ascii="Times New Roman" w:eastAsia="Times New Roman" w:hAnsi="Times New Roman"/>
                <w:sz w:val="24"/>
                <w:szCs w:val="28"/>
                <w:lang w:eastAsia="ru-RU"/>
              </w:rPr>
              <w:t>2017-2018</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НПК</w:t>
            </w: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1</w:t>
            </w:r>
          </w:p>
        </w:tc>
      </w:tr>
      <w:tr w:rsidR="00A541F5" w:rsidRPr="000A05AA" w:rsidTr="0072279E">
        <w:trPr>
          <w:trHeight w:val="311"/>
        </w:trPr>
        <w:tc>
          <w:tcPr>
            <w:tcW w:w="587"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2215"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sidRPr="000A05AA">
              <w:rPr>
                <w:rFonts w:ascii="Times New Roman" w:eastAsia="Times New Roman" w:hAnsi="Times New Roman"/>
                <w:sz w:val="24"/>
                <w:szCs w:val="28"/>
                <w:lang w:val="kk-KZ" w:eastAsia="ru-RU"/>
              </w:rPr>
              <w:t>2018-2019</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Инфоурок, Конкурс сочинений по русскому языку</w:t>
            </w: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4</w:t>
            </w:r>
          </w:p>
        </w:tc>
      </w:tr>
      <w:tr w:rsidR="00A541F5" w:rsidRPr="000A05AA" w:rsidTr="0072279E">
        <w:trPr>
          <w:trHeight w:val="311"/>
        </w:trPr>
        <w:tc>
          <w:tcPr>
            <w:tcW w:w="587"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2215"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sidRPr="000A05AA">
              <w:rPr>
                <w:rFonts w:ascii="Times New Roman" w:eastAsia="Times New Roman" w:hAnsi="Times New Roman"/>
                <w:sz w:val="24"/>
                <w:szCs w:val="28"/>
                <w:lang w:val="kk-KZ" w:eastAsia="ru-RU"/>
              </w:rPr>
              <w:t>2019-2020</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Порект «Рэп как особая форма поэзии»</w:t>
            </w: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410" w:type="dxa"/>
            <w:shd w:val="clear" w:color="auto" w:fill="auto"/>
          </w:tcPr>
          <w:p w:rsidR="00A541F5"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«Неизвестные факты об известных сказочных героях»,</w:t>
            </w:r>
          </w:p>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Воспитательное значение совеременной автоской басни школьников»,</w:t>
            </w: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3</w:t>
            </w:r>
          </w:p>
        </w:tc>
      </w:tr>
      <w:tr w:rsidR="00A541F5" w:rsidRPr="000A05AA" w:rsidTr="0072279E">
        <w:trPr>
          <w:trHeight w:val="287"/>
        </w:trPr>
        <w:tc>
          <w:tcPr>
            <w:tcW w:w="587" w:type="dxa"/>
            <w:vMerge w:val="restart"/>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16</w:t>
            </w:r>
          </w:p>
        </w:tc>
        <w:tc>
          <w:tcPr>
            <w:tcW w:w="2215" w:type="dxa"/>
            <w:vMerge w:val="restart"/>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roofErr w:type="spellStart"/>
            <w:r>
              <w:rPr>
                <w:rFonts w:ascii="Times New Roman" w:eastAsia="Times New Roman" w:hAnsi="Times New Roman"/>
                <w:sz w:val="24"/>
                <w:szCs w:val="28"/>
                <w:lang w:eastAsia="ru-RU"/>
              </w:rPr>
              <w:t>Куанова</w:t>
            </w:r>
            <w:proofErr w:type="spellEnd"/>
            <w:r>
              <w:rPr>
                <w:rFonts w:ascii="Times New Roman" w:eastAsia="Times New Roman" w:hAnsi="Times New Roman"/>
                <w:sz w:val="24"/>
                <w:szCs w:val="28"/>
                <w:lang w:eastAsia="ru-RU"/>
              </w:rPr>
              <w:t xml:space="preserve"> Г.К.</w:t>
            </w: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sidRPr="000A05AA">
              <w:rPr>
                <w:rFonts w:ascii="Times New Roman" w:eastAsia="Times New Roman" w:hAnsi="Times New Roman"/>
                <w:sz w:val="24"/>
                <w:szCs w:val="28"/>
                <w:lang w:eastAsia="ru-RU"/>
              </w:rPr>
              <w:t>2017-2018</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НПК</w:t>
            </w: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1</w:t>
            </w:r>
          </w:p>
        </w:tc>
      </w:tr>
      <w:tr w:rsidR="00A541F5" w:rsidRPr="000A05AA" w:rsidTr="0072279E">
        <w:trPr>
          <w:trHeight w:val="287"/>
        </w:trPr>
        <w:tc>
          <w:tcPr>
            <w:tcW w:w="587"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2215"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sidRPr="000A05AA">
              <w:rPr>
                <w:rFonts w:ascii="Times New Roman" w:eastAsia="Times New Roman" w:hAnsi="Times New Roman"/>
                <w:sz w:val="24"/>
                <w:szCs w:val="28"/>
                <w:lang w:val="kk-KZ" w:eastAsia="ru-RU"/>
              </w:rPr>
              <w:t>2018-2019</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Дебаты (команда)</w:t>
            </w: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126" w:type="dxa"/>
            <w:shd w:val="clear" w:color="auto" w:fill="auto"/>
          </w:tcPr>
          <w:p w:rsidR="00A541F5" w:rsidRPr="00C063F5" w:rsidRDefault="00A541F5" w:rsidP="0072279E">
            <w:pPr>
              <w:spacing w:after="0" w:line="240" w:lineRule="auto"/>
              <w:rPr>
                <w:rFonts w:ascii="Times New Roman" w:eastAsia="Times New Roman" w:hAnsi="Times New Roman"/>
                <w:sz w:val="24"/>
                <w:szCs w:val="28"/>
                <w:lang w:val="en-US" w:eastAsia="ru-RU"/>
              </w:rPr>
            </w:pPr>
            <w:r>
              <w:rPr>
                <w:rFonts w:ascii="Times New Roman" w:eastAsia="Times New Roman" w:hAnsi="Times New Roman"/>
                <w:sz w:val="24"/>
                <w:szCs w:val="28"/>
                <w:lang w:val="en-US" w:eastAsia="ru-RU"/>
              </w:rPr>
              <w:t>CLEVER</w:t>
            </w:r>
          </w:p>
        </w:tc>
        <w:tc>
          <w:tcPr>
            <w:tcW w:w="1843" w:type="dxa"/>
            <w:shd w:val="clear" w:color="auto" w:fill="auto"/>
          </w:tcPr>
          <w:p w:rsidR="00A541F5" w:rsidRPr="00454EBD"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val="kk-KZ" w:eastAsia="ru-RU"/>
              </w:rPr>
              <w:t>Инфоурок</w:t>
            </w:r>
            <w:r>
              <w:rPr>
                <w:rFonts w:ascii="Times New Roman" w:eastAsia="Times New Roman" w:hAnsi="Times New Roman"/>
                <w:sz w:val="24"/>
                <w:szCs w:val="28"/>
                <w:lang w:eastAsia="ru-RU"/>
              </w:rPr>
              <w:t>,</w:t>
            </w:r>
          </w:p>
          <w:p w:rsidR="00A541F5" w:rsidRPr="00454EBD"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Онлайн конкурс </w:t>
            </w:r>
            <w:proofErr w:type="spellStart"/>
            <w:r>
              <w:rPr>
                <w:rFonts w:ascii="Times New Roman" w:eastAsia="Times New Roman" w:hAnsi="Times New Roman"/>
                <w:sz w:val="24"/>
                <w:szCs w:val="28"/>
                <w:lang w:eastAsia="ru-RU"/>
              </w:rPr>
              <w:t>Фоксворда</w:t>
            </w:r>
            <w:proofErr w:type="spellEnd"/>
          </w:p>
        </w:tc>
        <w:tc>
          <w:tcPr>
            <w:tcW w:w="1418" w:type="dxa"/>
            <w:shd w:val="clear" w:color="auto" w:fill="auto"/>
          </w:tcPr>
          <w:p w:rsidR="00A541F5"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3,</w:t>
            </w:r>
          </w:p>
          <w:p w:rsidR="00A541F5" w:rsidRPr="00454EBD"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 команда</w:t>
            </w:r>
          </w:p>
        </w:tc>
      </w:tr>
      <w:tr w:rsidR="00A541F5" w:rsidRPr="000A05AA" w:rsidTr="0072279E">
        <w:trPr>
          <w:trHeight w:val="287"/>
        </w:trPr>
        <w:tc>
          <w:tcPr>
            <w:tcW w:w="587"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2215"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sidRPr="000A05AA">
              <w:rPr>
                <w:rFonts w:ascii="Times New Roman" w:eastAsia="Times New Roman" w:hAnsi="Times New Roman"/>
                <w:sz w:val="24"/>
                <w:szCs w:val="28"/>
                <w:lang w:val="kk-KZ" w:eastAsia="ru-RU"/>
              </w:rPr>
              <w:t>2019-2020</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410" w:type="dxa"/>
            <w:shd w:val="clear" w:color="auto" w:fill="auto"/>
          </w:tcPr>
          <w:p w:rsidR="00A541F5"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«Неизвестные факты об известных сказочных героях»,</w:t>
            </w:r>
          </w:p>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«Развитие интереса к чтению худ.литературы через знакомство с фантастическим романомР.Бредбери «451 градус по Фаренгейту»</w:t>
            </w: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1</w:t>
            </w:r>
          </w:p>
        </w:tc>
      </w:tr>
      <w:tr w:rsidR="00A541F5" w:rsidRPr="000A05AA" w:rsidTr="0072279E">
        <w:trPr>
          <w:trHeight w:val="287"/>
        </w:trPr>
        <w:tc>
          <w:tcPr>
            <w:tcW w:w="587" w:type="dxa"/>
            <w:vMerge w:val="restart"/>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17</w:t>
            </w:r>
          </w:p>
        </w:tc>
        <w:tc>
          <w:tcPr>
            <w:tcW w:w="2215" w:type="dxa"/>
            <w:vMerge w:val="restart"/>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Рыбалко Г.М.</w:t>
            </w: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sidRPr="000A05AA">
              <w:rPr>
                <w:rFonts w:ascii="Times New Roman" w:eastAsia="Times New Roman" w:hAnsi="Times New Roman"/>
                <w:sz w:val="24"/>
                <w:szCs w:val="28"/>
                <w:lang w:eastAsia="ru-RU"/>
              </w:rPr>
              <w:t>2017-2018</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r>
      <w:tr w:rsidR="00A541F5" w:rsidRPr="000A05AA" w:rsidTr="0072279E">
        <w:trPr>
          <w:trHeight w:val="287"/>
        </w:trPr>
        <w:tc>
          <w:tcPr>
            <w:tcW w:w="587"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2215"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sidRPr="000A05AA">
              <w:rPr>
                <w:rFonts w:ascii="Times New Roman" w:eastAsia="Times New Roman" w:hAnsi="Times New Roman"/>
                <w:sz w:val="24"/>
                <w:szCs w:val="28"/>
                <w:lang w:val="kk-KZ" w:eastAsia="ru-RU"/>
              </w:rPr>
              <w:t>2018-2019</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Конкурс научных проектов и видеороликов.</w:t>
            </w: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КИО</w:t>
            </w: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7</w:t>
            </w:r>
          </w:p>
        </w:tc>
      </w:tr>
      <w:tr w:rsidR="00A541F5" w:rsidRPr="000A05AA" w:rsidTr="0072279E">
        <w:trPr>
          <w:trHeight w:val="287"/>
        </w:trPr>
        <w:tc>
          <w:tcPr>
            <w:tcW w:w="587"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2215"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sidRPr="000A05AA">
              <w:rPr>
                <w:rFonts w:ascii="Times New Roman" w:eastAsia="Times New Roman" w:hAnsi="Times New Roman"/>
                <w:sz w:val="24"/>
                <w:szCs w:val="28"/>
                <w:lang w:val="kk-KZ" w:eastAsia="ru-RU"/>
              </w:rPr>
              <w:t>2019-2020</w:t>
            </w:r>
          </w:p>
        </w:tc>
        <w:tc>
          <w:tcPr>
            <w:tcW w:w="1984" w:type="dxa"/>
            <w:shd w:val="clear" w:color="auto" w:fill="auto"/>
          </w:tcPr>
          <w:p w:rsidR="00A541F5" w:rsidRPr="000A05AA" w:rsidRDefault="00A541F5" w:rsidP="0072279E">
            <w:pPr>
              <w:spacing w:after="0" w:line="240" w:lineRule="auto"/>
              <w:ind w:firstLine="708"/>
              <w:rPr>
                <w:rFonts w:ascii="Times New Roman" w:eastAsia="Times New Roman" w:hAnsi="Times New Roman"/>
                <w:sz w:val="24"/>
                <w:szCs w:val="28"/>
                <w:lang w:val="kk-KZ" w:eastAsia="ru-RU"/>
              </w:rPr>
            </w:pPr>
          </w:p>
        </w:tc>
        <w:tc>
          <w:tcPr>
            <w:tcW w:w="1843" w:type="dxa"/>
            <w:shd w:val="clear" w:color="auto" w:fill="auto"/>
          </w:tcPr>
          <w:p w:rsidR="00A541F5"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val="kk-KZ" w:eastAsia="ru-RU"/>
              </w:rPr>
              <w:t xml:space="preserve">«Взаимодействие Екатерины </w:t>
            </w:r>
            <w:r>
              <w:rPr>
                <w:rFonts w:ascii="Times New Roman" w:eastAsia="Times New Roman" w:hAnsi="Times New Roman"/>
                <w:sz w:val="24"/>
                <w:szCs w:val="28"/>
                <w:lang w:val="en-US" w:eastAsia="ru-RU"/>
              </w:rPr>
              <w:t>II</w:t>
            </w:r>
            <w:r>
              <w:rPr>
                <w:rFonts w:ascii="Times New Roman" w:eastAsia="Times New Roman" w:hAnsi="Times New Roman"/>
                <w:sz w:val="24"/>
                <w:szCs w:val="28"/>
                <w:lang w:eastAsia="ru-RU"/>
              </w:rPr>
              <w:t xml:space="preserve"> и Дарьи Салтыковой»,</w:t>
            </w:r>
          </w:p>
          <w:p w:rsidR="00A541F5" w:rsidRPr="00BD4BC8"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«Театр Древней Греции», «Законы </w:t>
            </w:r>
            <w:proofErr w:type="spellStart"/>
            <w:r>
              <w:rPr>
                <w:rFonts w:ascii="Times New Roman" w:eastAsia="Times New Roman" w:hAnsi="Times New Roman"/>
                <w:sz w:val="24"/>
                <w:szCs w:val="28"/>
                <w:lang w:eastAsia="ru-RU"/>
              </w:rPr>
              <w:t>Тауке</w:t>
            </w:r>
            <w:proofErr w:type="spellEnd"/>
            <w:r>
              <w:rPr>
                <w:rFonts w:ascii="Times New Roman" w:eastAsia="Times New Roman" w:hAnsi="Times New Roman"/>
                <w:sz w:val="24"/>
                <w:szCs w:val="28"/>
                <w:lang w:eastAsia="ru-RU"/>
              </w:rPr>
              <w:t xml:space="preserve"> и их значения», «Уголовная ответственность несовершеннолетних», «</w:t>
            </w:r>
            <w:proofErr w:type="spellStart"/>
            <w:proofErr w:type="gramStart"/>
            <w:r>
              <w:rPr>
                <w:rFonts w:ascii="Times New Roman" w:eastAsia="Times New Roman" w:hAnsi="Times New Roman"/>
                <w:sz w:val="24"/>
                <w:szCs w:val="28"/>
                <w:lang w:eastAsia="ru-RU"/>
              </w:rPr>
              <w:t>Конц</w:t>
            </w:r>
            <w:proofErr w:type="spellEnd"/>
            <w:r>
              <w:rPr>
                <w:rFonts w:ascii="Times New Roman" w:eastAsia="Times New Roman" w:hAnsi="Times New Roman"/>
                <w:sz w:val="24"/>
                <w:szCs w:val="28"/>
                <w:lang w:eastAsia="ru-RU"/>
              </w:rPr>
              <w:t>-лагеря</w:t>
            </w:r>
            <w:proofErr w:type="gramEnd"/>
            <w:r>
              <w:rPr>
                <w:rFonts w:ascii="Times New Roman" w:eastAsia="Times New Roman" w:hAnsi="Times New Roman"/>
                <w:sz w:val="24"/>
                <w:szCs w:val="28"/>
                <w:lang w:eastAsia="ru-RU"/>
              </w:rPr>
              <w:t xml:space="preserve"> на территории бывшей фашистской Германии»</w:t>
            </w: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6</w:t>
            </w:r>
          </w:p>
        </w:tc>
      </w:tr>
      <w:tr w:rsidR="00A541F5" w:rsidRPr="000A05AA" w:rsidTr="0072279E">
        <w:trPr>
          <w:trHeight w:val="287"/>
        </w:trPr>
        <w:tc>
          <w:tcPr>
            <w:tcW w:w="587" w:type="dxa"/>
            <w:vMerge w:val="restart"/>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18</w:t>
            </w:r>
          </w:p>
        </w:tc>
        <w:tc>
          <w:tcPr>
            <w:tcW w:w="2215" w:type="dxa"/>
            <w:vMerge w:val="restart"/>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Сурначева С.В.</w:t>
            </w: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sidRPr="000A05AA">
              <w:rPr>
                <w:rFonts w:ascii="Times New Roman" w:eastAsia="Times New Roman" w:hAnsi="Times New Roman"/>
                <w:sz w:val="24"/>
                <w:szCs w:val="28"/>
                <w:lang w:eastAsia="ru-RU"/>
              </w:rPr>
              <w:t>2017-2018</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r>
      <w:tr w:rsidR="00A541F5" w:rsidRPr="000A05AA" w:rsidTr="0072279E">
        <w:trPr>
          <w:trHeight w:val="287"/>
        </w:trPr>
        <w:tc>
          <w:tcPr>
            <w:tcW w:w="587"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2215"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sidRPr="000A05AA">
              <w:rPr>
                <w:rFonts w:ascii="Times New Roman" w:eastAsia="Times New Roman" w:hAnsi="Times New Roman"/>
                <w:sz w:val="24"/>
                <w:szCs w:val="28"/>
                <w:lang w:val="kk-KZ" w:eastAsia="ru-RU"/>
              </w:rPr>
              <w:t>2018-2019</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Конкурс научных проектов и видеороликов.</w:t>
            </w: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«Родная земля» в рамках программы Рухани жангыру</w:t>
            </w: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3</w:t>
            </w:r>
          </w:p>
        </w:tc>
      </w:tr>
      <w:tr w:rsidR="00A541F5" w:rsidRPr="000A05AA" w:rsidTr="0072279E">
        <w:trPr>
          <w:trHeight w:val="287"/>
        </w:trPr>
        <w:tc>
          <w:tcPr>
            <w:tcW w:w="587"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2215"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sidRPr="000A05AA">
              <w:rPr>
                <w:rFonts w:ascii="Times New Roman" w:eastAsia="Times New Roman" w:hAnsi="Times New Roman"/>
                <w:sz w:val="24"/>
                <w:szCs w:val="28"/>
                <w:lang w:val="kk-KZ" w:eastAsia="ru-RU"/>
              </w:rPr>
              <w:t>2019-2020</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r>
      <w:tr w:rsidR="00A541F5" w:rsidRPr="000A05AA" w:rsidTr="0072279E">
        <w:trPr>
          <w:trHeight w:val="287"/>
        </w:trPr>
        <w:tc>
          <w:tcPr>
            <w:tcW w:w="587" w:type="dxa"/>
            <w:vMerge w:val="restart"/>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19</w:t>
            </w:r>
          </w:p>
        </w:tc>
        <w:tc>
          <w:tcPr>
            <w:tcW w:w="2215" w:type="dxa"/>
            <w:vMerge w:val="restart"/>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roofErr w:type="spellStart"/>
            <w:r>
              <w:rPr>
                <w:rFonts w:ascii="Times New Roman" w:eastAsia="Times New Roman" w:hAnsi="Times New Roman"/>
                <w:sz w:val="24"/>
                <w:szCs w:val="28"/>
                <w:lang w:eastAsia="ru-RU"/>
              </w:rPr>
              <w:t>Конкина</w:t>
            </w:r>
            <w:proofErr w:type="spellEnd"/>
            <w:r>
              <w:rPr>
                <w:rFonts w:ascii="Times New Roman" w:eastAsia="Times New Roman" w:hAnsi="Times New Roman"/>
                <w:sz w:val="24"/>
                <w:szCs w:val="28"/>
                <w:lang w:eastAsia="ru-RU"/>
              </w:rPr>
              <w:t xml:space="preserve"> М.С.</w:t>
            </w: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sidRPr="000A05AA">
              <w:rPr>
                <w:rFonts w:ascii="Times New Roman" w:eastAsia="Times New Roman" w:hAnsi="Times New Roman"/>
                <w:sz w:val="24"/>
                <w:szCs w:val="28"/>
                <w:lang w:eastAsia="ru-RU"/>
              </w:rPr>
              <w:t>2017-2018</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r>
      <w:tr w:rsidR="00A541F5" w:rsidRPr="000A05AA" w:rsidTr="0072279E">
        <w:trPr>
          <w:trHeight w:val="287"/>
        </w:trPr>
        <w:tc>
          <w:tcPr>
            <w:tcW w:w="587"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2215"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sidRPr="000A05AA">
              <w:rPr>
                <w:rFonts w:ascii="Times New Roman" w:eastAsia="Times New Roman" w:hAnsi="Times New Roman"/>
                <w:sz w:val="24"/>
                <w:szCs w:val="28"/>
                <w:lang w:val="kk-KZ" w:eastAsia="ru-RU"/>
              </w:rPr>
              <w:t>2018-2019</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r>
      <w:tr w:rsidR="00A541F5" w:rsidRPr="000A05AA" w:rsidTr="0072279E">
        <w:trPr>
          <w:trHeight w:val="287"/>
        </w:trPr>
        <w:tc>
          <w:tcPr>
            <w:tcW w:w="587"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2215"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sidRPr="000A05AA">
              <w:rPr>
                <w:rFonts w:ascii="Times New Roman" w:eastAsia="Times New Roman" w:hAnsi="Times New Roman"/>
                <w:sz w:val="24"/>
                <w:szCs w:val="28"/>
                <w:lang w:val="kk-KZ" w:eastAsia="ru-RU"/>
              </w:rPr>
              <w:t>2019-2020</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410" w:type="dxa"/>
            <w:shd w:val="clear" w:color="auto" w:fill="auto"/>
          </w:tcPr>
          <w:p w:rsidR="00A541F5" w:rsidRPr="00C063F5"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val="kk-KZ" w:eastAsia="ru-RU"/>
              </w:rPr>
              <w:t xml:space="preserve">«История переименовани улиц города Сарани в начале </w:t>
            </w:r>
            <w:r>
              <w:rPr>
                <w:rFonts w:ascii="Times New Roman" w:eastAsia="Times New Roman" w:hAnsi="Times New Roman"/>
                <w:sz w:val="24"/>
                <w:szCs w:val="28"/>
                <w:lang w:val="en-US" w:eastAsia="ru-RU"/>
              </w:rPr>
              <w:t>XXI</w:t>
            </w:r>
            <w:r w:rsidRPr="00C063F5">
              <w:rPr>
                <w:rFonts w:ascii="Times New Roman" w:eastAsia="Times New Roman" w:hAnsi="Times New Roman"/>
                <w:sz w:val="24"/>
                <w:szCs w:val="28"/>
                <w:lang w:eastAsia="ru-RU"/>
              </w:rPr>
              <w:t xml:space="preserve"> </w:t>
            </w:r>
            <w:r>
              <w:rPr>
                <w:rFonts w:ascii="Times New Roman" w:eastAsia="Times New Roman" w:hAnsi="Times New Roman"/>
                <w:sz w:val="24"/>
                <w:szCs w:val="28"/>
                <w:lang w:eastAsia="ru-RU"/>
              </w:rPr>
              <w:t>веке»</w:t>
            </w: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1</w:t>
            </w:r>
          </w:p>
        </w:tc>
      </w:tr>
      <w:tr w:rsidR="00A541F5" w:rsidRPr="000A05AA" w:rsidTr="0072279E">
        <w:trPr>
          <w:trHeight w:val="287"/>
        </w:trPr>
        <w:tc>
          <w:tcPr>
            <w:tcW w:w="587" w:type="dxa"/>
            <w:vMerge w:val="restart"/>
            <w:shd w:val="clear" w:color="auto" w:fill="auto"/>
          </w:tcPr>
          <w:p w:rsidR="00A541F5" w:rsidRPr="00D87699"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20</w:t>
            </w:r>
          </w:p>
        </w:tc>
        <w:tc>
          <w:tcPr>
            <w:tcW w:w="2215" w:type="dxa"/>
            <w:vMerge w:val="restart"/>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Медведева Н.В., </w:t>
            </w:r>
            <w:proofErr w:type="spellStart"/>
            <w:r>
              <w:rPr>
                <w:rFonts w:ascii="Times New Roman" w:eastAsia="Times New Roman" w:hAnsi="Times New Roman"/>
                <w:sz w:val="24"/>
                <w:szCs w:val="28"/>
                <w:lang w:eastAsia="ru-RU"/>
              </w:rPr>
              <w:t>Бетке</w:t>
            </w:r>
            <w:proofErr w:type="spellEnd"/>
            <w:r>
              <w:rPr>
                <w:rFonts w:ascii="Times New Roman" w:eastAsia="Times New Roman" w:hAnsi="Times New Roman"/>
                <w:sz w:val="24"/>
                <w:szCs w:val="28"/>
                <w:lang w:eastAsia="ru-RU"/>
              </w:rPr>
              <w:t xml:space="preserve"> И.А., </w:t>
            </w:r>
            <w:proofErr w:type="spellStart"/>
            <w:r>
              <w:rPr>
                <w:rFonts w:ascii="Times New Roman" w:eastAsia="Times New Roman" w:hAnsi="Times New Roman"/>
                <w:sz w:val="24"/>
                <w:szCs w:val="28"/>
                <w:lang w:eastAsia="ru-RU"/>
              </w:rPr>
              <w:t>Ревтова</w:t>
            </w:r>
            <w:proofErr w:type="spellEnd"/>
            <w:r>
              <w:rPr>
                <w:rFonts w:ascii="Times New Roman" w:eastAsia="Times New Roman" w:hAnsi="Times New Roman"/>
                <w:sz w:val="24"/>
                <w:szCs w:val="28"/>
                <w:lang w:eastAsia="ru-RU"/>
              </w:rPr>
              <w:t xml:space="preserve"> О.Н., Байрамова Е.В.</w:t>
            </w:r>
          </w:p>
        </w:tc>
        <w:tc>
          <w:tcPr>
            <w:tcW w:w="1134" w:type="dxa"/>
            <w:shd w:val="clear" w:color="auto" w:fill="auto"/>
          </w:tcPr>
          <w:p w:rsidR="00A541F5" w:rsidRPr="00967390" w:rsidRDefault="00A541F5" w:rsidP="0072279E">
            <w:pPr>
              <w:rPr>
                <w:rFonts w:ascii="Times New Roman" w:hAnsi="Times New Roman"/>
                <w:sz w:val="24"/>
              </w:rPr>
            </w:pPr>
            <w:r w:rsidRPr="00967390">
              <w:rPr>
                <w:rFonts w:ascii="Times New Roman" w:hAnsi="Times New Roman"/>
                <w:sz w:val="24"/>
              </w:rPr>
              <w:t>2017-2018</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r>
      <w:tr w:rsidR="00A541F5" w:rsidRPr="000A05AA" w:rsidTr="0072279E">
        <w:trPr>
          <w:trHeight w:val="287"/>
        </w:trPr>
        <w:tc>
          <w:tcPr>
            <w:tcW w:w="587"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2215"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1134" w:type="dxa"/>
            <w:shd w:val="clear" w:color="auto" w:fill="auto"/>
          </w:tcPr>
          <w:p w:rsidR="00A541F5" w:rsidRPr="00967390" w:rsidRDefault="00A541F5" w:rsidP="0072279E">
            <w:pPr>
              <w:rPr>
                <w:rFonts w:ascii="Times New Roman" w:hAnsi="Times New Roman"/>
                <w:sz w:val="24"/>
              </w:rPr>
            </w:pPr>
            <w:r w:rsidRPr="00967390">
              <w:rPr>
                <w:rFonts w:ascii="Times New Roman" w:hAnsi="Times New Roman"/>
                <w:sz w:val="24"/>
              </w:rPr>
              <w:t>2018-2019</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126" w:type="dxa"/>
            <w:shd w:val="clear" w:color="auto" w:fill="auto"/>
          </w:tcPr>
          <w:p w:rsidR="00A541F5" w:rsidRPr="00967390" w:rsidRDefault="00A541F5" w:rsidP="0072279E">
            <w:pPr>
              <w:spacing w:after="0" w:line="240" w:lineRule="auto"/>
              <w:rPr>
                <w:rFonts w:ascii="Times New Roman" w:eastAsia="Times New Roman" w:hAnsi="Times New Roman"/>
                <w:sz w:val="24"/>
                <w:szCs w:val="28"/>
                <w:lang w:val="en-US" w:eastAsia="ru-RU"/>
              </w:rPr>
            </w:pPr>
            <w:r>
              <w:rPr>
                <w:rFonts w:ascii="Times New Roman" w:eastAsia="Times New Roman" w:hAnsi="Times New Roman"/>
                <w:sz w:val="24"/>
                <w:szCs w:val="28"/>
                <w:lang w:val="en-US" w:eastAsia="ru-RU"/>
              </w:rPr>
              <w:t>CLEWER</w:t>
            </w: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Pr="00967390" w:rsidRDefault="00A541F5" w:rsidP="0072279E">
            <w:pPr>
              <w:spacing w:after="0" w:line="240" w:lineRule="auto"/>
              <w:rPr>
                <w:rFonts w:ascii="Times New Roman" w:eastAsia="Times New Roman" w:hAnsi="Times New Roman"/>
                <w:sz w:val="24"/>
                <w:szCs w:val="28"/>
                <w:lang w:val="en-US" w:eastAsia="ru-RU"/>
              </w:rPr>
            </w:pPr>
            <w:r>
              <w:rPr>
                <w:rFonts w:ascii="Times New Roman" w:eastAsia="Times New Roman" w:hAnsi="Times New Roman"/>
                <w:sz w:val="24"/>
                <w:szCs w:val="28"/>
                <w:lang w:val="en-US" w:eastAsia="ru-RU"/>
              </w:rPr>
              <w:t>4</w:t>
            </w:r>
          </w:p>
        </w:tc>
      </w:tr>
      <w:tr w:rsidR="00A541F5" w:rsidRPr="000A05AA" w:rsidTr="0072279E">
        <w:trPr>
          <w:trHeight w:val="287"/>
        </w:trPr>
        <w:tc>
          <w:tcPr>
            <w:tcW w:w="587"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2215"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1134" w:type="dxa"/>
            <w:shd w:val="clear" w:color="auto" w:fill="auto"/>
          </w:tcPr>
          <w:p w:rsidR="00A541F5" w:rsidRPr="00967390" w:rsidRDefault="00A541F5" w:rsidP="0072279E">
            <w:pPr>
              <w:rPr>
                <w:rFonts w:ascii="Times New Roman" w:hAnsi="Times New Roman"/>
                <w:sz w:val="24"/>
              </w:rPr>
            </w:pPr>
            <w:r w:rsidRPr="00967390">
              <w:rPr>
                <w:rFonts w:ascii="Times New Roman" w:hAnsi="Times New Roman"/>
                <w:sz w:val="24"/>
              </w:rPr>
              <w:t>2019-2020</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r>
      <w:tr w:rsidR="00A541F5" w:rsidRPr="000A05AA" w:rsidTr="0072279E">
        <w:trPr>
          <w:trHeight w:val="287"/>
        </w:trPr>
        <w:tc>
          <w:tcPr>
            <w:tcW w:w="587" w:type="dxa"/>
            <w:vMerge w:val="restart"/>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21</w:t>
            </w:r>
          </w:p>
        </w:tc>
        <w:tc>
          <w:tcPr>
            <w:tcW w:w="2215" w:type="dxa"/>
            <w:vMerge w:val="restart"/>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Байрамова Е.В., Коняева О.Ю., </w:t>
            </w:r>
            <w:proofErr w:type="spellStart"/>
            <w:r>
              <w:rPr>
                <w:rFonts w:ascii="Times New Roman" w:eastAsia="Times New Roman" w:hAnsi="Times New Roman"/>
                <w:sz w:val="24"/>
                <w:szCs w:val="28"/>
                <w:lang w:eastAsia="ru-RU"/>
              </w:rPr>
              <w:t>Тайти</w:t>
            </w:r>
            <w:proofErr w:type="spellEnd"/>
            <w:r>
              <w:rPr>
                <w:rFonts w:ascii="Times New Roman" w:eastAsia="Times New Roman" w:hAnsi="Times New Roman"/>
                <w:sz w:val="24"/>
                <w:szCs w:val="28"/>
                <w:lang w:eastAsia="ru-RU"/>
              </w:rPr>
              <w:t xml:space="preserve"> С.В., Петросова Э.Р.</w:t>
            </w: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sidRPr="000A05AA">
              <w:rPr>
                <w:rFonts w:ascii="Times New Roman" w:eastAsia="Times New Roman" w:hAnsi="Times New Roman"/>
                <w:sz w:val="24"/>
                <w:szCs w:val="28"/>
                <w:lang w:eastAsia="ru-RU"/>
              </w:rPr>
              <w:t>2017-2018</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967390" w:rsidRDefault="00A541F5" w:rsidP="0072279E">
            <w:pPr>
              <w:spacing w:after="0" w:line="240" w:lineRule="auto"/>
              <w:rPr>
                <w:rFonts w:ascii="Times New Roman" w:eastAsia="Times New Roman" w:hAnsi="Times New Roman"/>
                <w:sz w:val="24"/>
                <w:szCs w:val="28"/>
                <w:lang w:val="en-US" w:eastAsia="ru-RU"/>
              </w:rPr>
            </w:pP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r>
      <w:tr w:rsidR="00A541F5" w:rsidRPr="000A05AA" w:rsidTr="0072279E">
        <w:trPr>
          <w:trHeight w:val="287"/>
        </w:trPr>
        <w:tc>
          <w:tcPr>
            <w:tcW w:w="587"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2215"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sidRPr="000A05AA">
              <w:rPr>
                <w:rFonts w:ascii="Times New Roman" w:eastAsia="Times New Roman" w:hAnsi="Times New Roman"/>
                <w:sz w:val="24"/>
                <w:szCs w:val="28"/>
                <w:lang w:val="kk-KZ" w:eastAsia="ru-RU"/>
              </w:rPr>
              <w:t>2018-2019</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967390" w:rsidRDefault="00A541F5" w:rsidP="0072279E">
            <w:pPr>
              <w:spacing w:after="0" w:line="240" w:lineRule="auto"/>
              <w:jc w:val="center"/>
              <w:rPr>
                <w:rFonts w:ascii="Times New Roman" w:eastAsia="Times New Roman" w:hAnsi="Times New Roman"/>
                <w:sz w:val="24"/>
                <w:szCs w:val="28"/>
                <w:lang w:eastAsia="ru-RU"/>
              </w:rPr>
            </w:pP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Бритиш Бульдог</w:t>
            </w: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36</w:t>
            </w:r>
          </w:p>
        </w:tc>
      </w:tr>
      <w:tr w:rsidR="00A541F5" w:rsidRPr="000A05AA" w:rsidTr="0072279E">
        <w:trPr>
          <w:trHeight w:val="287"/>
        </w:trPr>
        <w:tc>
          <w:tcPr>
            <w:tcW w:w="587"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2215"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sidRPr="000A05AA">
              <w:rPr>
                <w:rFonts w:ascii="Times New Roman" w:eastAsia="Times New Roman" w:hAnsi="Times New Roman"/>
                <w:sz w:val="24"/>
                <w:szCs w:val="28"/>
                <w:lang w:val="kk-KZ" w:eastAsia="ru-RU"/>
              </w:rPr>
              <w:t>2019-2020</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r>
      <w:tr w:rsidR="00A541F5" w:rsidRPr="000A05AA" w:rsidTr="0072279E">
        <w:trPr>
          <w:trHeight w:val="287"/>
        </w:trPr>
        <w:tc>
          <w:tcPr>
            <w:tcW w:w="587"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22</w:t>
            </w:r>
          </w:p>
        </w:tc>
        <w:tc>
          <w:tcPr>
            <w:tcW w:w="2215" w:type="dxa"/>
            <w:shd w:val="clear" w:color="auto" w:fill="auto"/>
          </w:tcPr>
          <w:p w:rsidR="00A541F5" w:rsidRPr="00926945" w:rsidRDefault="00A541F5" w:rsidP="0072279E">
            <w:pPr>
              <w:spacing w:after="0" w:line="240" w:lineRule="auto"/>
              <w:rPr>
                <w:rFonts w:ascii="Times New Roman" w:eastAsia="Times New Roman" w:hAnsi="Times New Roman"/>
                <w:sz w:val="24"/>
                <w:szCs w:val="28"/>
                <w:lang w:eastAsia="ru-RU"/>
              </w:rPr>
            </w:pPr>
            <w:proofErr w:type="spellStart"/>
            <w:r w:rsidRPr="00926945">
              <w:rPr>
                <w:rFonts w:ascii="Times New Roman" w:eastAsia="Times New Roman" w:hAnsi="Times New Roman"/>
                <w:sz w:val="24"/>
                <w:szCs w:val="28"/>
                <w:lang w:eastAsia="ru-RU"/>
              </w:rPr>
              <w:t>Зикирова</w:t>
            </w:r>
            <w:proofErr w:type="spellEnd"/>
            <w:r w:rsidRPr="00926945">
              <w:rPr>
                <w:rFonts w:ascii="Times New Roman" w:eastAsia="Times New Roman" w:hAnsi="Times New Roman"/>
                <w:sz w:val="24"/>
                <w:szCs w:val="28"/>
                <w:lang w:eastAsia="ru-RU"/>
              </w:rPr>
              <w:t xml:space="preserve"> С.К., </w:t>
            </w:r>
            <w:proofErr w:type="spellStart"/>
            <w:r w:rsidRPr="00926945">
              <w:rPr>
                <w:rFonts w:ascii="Times New Roman" w:eastAsia="Times New Roman" w:hAnsi="Times New Roman"/>
                <w:sz w:val="24"/>
                <w:szCs w:val="28"/>
                <w:lang w:eastAsia="ru-RU"/>
              </w:rPr>
              <w:t>Дюсембинова</w:t>
            </w:r>
            <w:proofErr w:type="spellEnd"/>
            <w:r w:rsidRPr="00926945">
              <w:rPr>
                <w:rFonts w:ascii="Times New Roman" w:eastAsia="Times New Roman" w:hAnsi="Times New Roman"/>
                <w:sz w:val="24"/>
                <w:szCs w:val="28"/>
                <w:lang w:eastAsia="ru-RU"/>
              </w:rPr>
              <w:t xml:space="preserve"> А.А., </w:t>
            </w:r>
            <w:proofErr w:type="spellStart"/>
            <w:r w:rsidRPr="00926945">
              <w:rPr>
                <w:rFonts w:ascii="Times New Roman" w:eastAsia="Times New Roman" w:hAnsi="Times New Roman"/>
                <w:sz w:val="24"/>
                <w:szCs w:val="28"/>
                <w:lang w:eastAsia="ru-RU"/>
              </w:rPr>
              <w:t>Куанова</w:t>
            </w:r>
            <w:proofErr w:type="spellEnd"/>
            <w:r w:rsidRPr="00926945">
              <w:rPr>
                <w:rFonts w:ascii="Times New Roman" w:eastAsia="Times New Roman" w:hAnsi="Times New Roman"/>
                <w:sz w:val="24"/>
                <w:szCs w:val="28"/>
                <w:lang w:eastAsia="ru-RU"/>
              </w:rPr>
              <w:t xml:space="preserve"> ГН</w:t>
            </w:r>
            <w:proofErr w:type="gramStart"/>
            <w:r w:rsidRPr="00926945">
              <w:rPr>
                <w:rFonts w:ascii="Times New Roman" w:eastAsia="Times New Roman" w:hAnsi="Times New Roman"/>
                <w:sz w:val="24"/>
                <w:szCs w:val="28"/>
                <w:lang w:eastAsia="ru-RU"/>
              </w:rPr>
              <w:t xml:space="preserve">., </w:t>
            </w:r>
            <w:proofErr w:type="spellStart"/>
            <w:proofErr w:type="gramEnd"/>
            <w:r w:rsidRPr="00926945">
              <w:rPr>
                <w:rFonts w:ascii="Times New Roman" w:eastAsia="Times New Roman" w:hAnsi="Times New Roman"/>
                <w:sz w:val="24"/>
                <w:szCs w:val="28"/>
                <w:lang w:eastAsia="ru-RU"/>
              </w:rPr>
              <w:t>Оспанова</w:t>
            </w:r>
            <w:proofErr w:type="spellEnd"/>
            <w:r w:rsidRPr="00926945">
              <w:rPr>
                <w:rFonts w:ascii="Times New Roman" w:eastAsia="Times New Roman" w:hAnsi="Times New Roman"/>
                <w:sz w:val="24"/>
                <w:szCs w:val="28"/>
                <w:lang w:eastAsia="ru-RU"/>
              </w:rPr>
              <w:t xml:space="preserve"> О.А., </w:t>
            </w:r>
            <w:proofErr w:type="spellStart"/>
            <w:r w:rsidRPr="00926945">
              <w:rPr>
                <w:rFonts w:ascii="Times New Roman" w:eastAsia="Times New Roman" w:hAnsi="Times New Roman"/>
                <w:sz w:val="24"/>
                <w:szCs w:val="28"/>
                <w:lang w:eastAsia="ru-RU"/>
              </w:rPr>
              <w:t>Таразевича</w:t>
            </w:r>
            <w:proofErr w:type="spellEnd"/>
            <w:r w:rsidRPr="00926945">
              <w:rPr>
                <w:rFonts w:ascii="Times New Roman" w:eastAsia="Times New Roman" w:hAnsi="Times New Roman"/>
                <w:sz w:val="24"/>
                <w:szCs w:val="28"/>
                <w:lang w:eastAsia="ru-RU"/>
              </w:rPr>
              <w:t xml:space="preserve"> Н.Т., Медведева Н.В., </w:t>
            </w:r>
            <w:proofErr w:type="spellStart"/>
            <w:r w:rsidRPr="00926945">
              <w:rPr>
                <w:rFonts w:ascii="Times New Roman" w:eastAsia="Times New Roman" w:hAnsi="Times New Roman"/>
                <w:sz w:val="24"/>
                <w:szCs w:val="28"/>
                <w:lang w:eastAsia="ru-RU"/>
              </w:rPr>
              <w:t>Глушковская</w:t>
            </w:r>
            <w:proofErr w:type="spellEnd"/>
            <w:r w:rsidRPr="00926945">
              <w:rPr>
                <w:rFonts w:ascii="Times New Roman" w:eastAsia="Times New Roman" w:hAnsi="Times New Roman"/>
                <w:sz w:val="24"/>
                <w:szCs w:val="28"/>
                <w:lang w:eastAsia="ru-RU"/>
              </w:rPr>
              <w:t xml:space="preserve"> С.В., Филатова Е.С., Спринчак О.В., </w:t>
            </w:r>
            <w:proofErr w:type="spellStart"/>
            <w:r w:rsidRPr="00926945">
              <w:rPr>
                <w:rFonts w:ascii="Times New Roman" w:eastAsia="Times New Roman" w:hAnsi="Times New Roman"/>
                <w:sz w:val="24"/>
                <w:szCs w:val="28"/>
                <w:lang w:eastAsia="ru-RU"/>
              </w:rPr>
              <w:t>Тайти</w:t>
            </w:r>
            <w:proofErr w:type="spellEnd"/>
            <w:r w:rsidRPr="00926945">
              <w:rPr>
                <w:rFonts w:ascii="Times New Roman" w:eastAsia="Times New Roman" w:hAnsi="Times New Roman"/>
                <w:sz w:val="24"/>
                <w:szCs w:val="28"/>
                <w:lang w:eastAsia="ru-RU"/>
              </w:rPr>
              <w:t xml:space="preserve"> С.В, Гляненко Ю.В., Гляненко Т.В., </w:t>
            </w:r>
            <w:proofErr w:type="spellStart"/>
            <w:r w:rsidRPr="00926945">
              <w:rPr>
                <w:rFonts w:ascii="Times New Roman" w:eastAsia="Times New Roman" w:hAnsi="Times New Roman"/>
                <w:sz w:val="24"/>
                <w:szCs w:val="28"/>
                <w:lang w:eastAsia="ru-RU"/>
              </w:rPr>
              <w:lastRenderedPageBreak/>
              <w:t>Фатыхова</w:t>
            </w:r>
            <w:proofErr w:type="spellEnd"/>
            <w:r w:rsidRPr="00926945">
              <w:rPr>
                <w:rFonts w:ascii="Times New Roman" w:eastAsia="Times New Roman" w:hAnsi="Times New Roman"/>
                <w:sz w:val="24"/>
                <w:szCs w:val="28"/>
                <w:lang w:eastAsia="ru-RU"/>
              </w:rPr>
              <w:t xml:space="preserve"> А.А., Сурначева С, Рыбалко Г.М., Леонтьева Е.</w:t>
            </w:r>
          </w:p>
        </w:tc>
        <w:tc>
          <w:tcPr>
            <w:tcW w:w="1134" w:type="dxa"/>
            <w:shd w:val="clear" w:color="auto" w:fill="auto"/>
          </w:tcPr>
          <w:p w:rsidR="00A541F5" w:rsidRPr="00926945"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lastRenderedPageBreak/>
              <w:t>2017-2018</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Олимпиада предметная</w:t>
            </w: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54</w:t>
            </w:r>
          </w:p>
        </w:tc>
      </w:tr>
      <w:tr w:rsidR="00A541F5" w:rsidRPr="000A05AA" w:rsidTr="0072279E">
        <w:trPr>
          <w:trHeight w:val="287"/>
        </w:trPr>
        <w:tc>
          <w:tcPr>
            <w:tcW w:w="587" w:type="dxa"/>
            <w:vMerge w:val="restart"/>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lastRenderedPageBreak/>
              <w:t>25</w:t>
            </w:r>
          </w:p>
        </w:tc>
        <w:tc>
          <w:tcPr>
            <w:tcW w:w="2215" w:type="dxa"/>
            <w:vMerge w:val="restart"/>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Филатова Е.С.</w:t>
            </w: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2017-2018</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Предметная олимпиада по химии</w:t>
            </w: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1</w:t>
            </w:r>
          </w:p>
        </w:tc>
      </w:tr>
      <w:tr w:rsidR="00A541F5" w:rsidRPr="000A05AA" w:rsidTr="0072279E">
        <w:trPr>
          <w:trHeight w:val="287"/>
        </w:trPr>
        <w:tc>
          <w:tcPr>
            <w:tcW w:w="587"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2215"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2018-2019</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r>
      <w:tr w:rsidR="00A541F5" w:rsidRPr="000A05AA" w:rsidTr="0072279E">
        <w:trPr>
          <w:trHeight w:val="287"/>
        </w:trPr>
        <w:tc>
          <w:tcPr>
            <w:tcW w:w="587"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2215"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2019-2020</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r>
      <w:tr w:rsidR="00A541F5" w:rsidRPr="000A05AA" w:rsidTr="0072279E">
        <w:trPr>
          <w:trHeight w:val="287"/>
        </w:trPr>
        <w:tc>
          <w:tcPr>
            <w:tcW w:w="587" w:type="dxa"/>
            <w:vMerge w:val="restart"/>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26</w:t>
            </w:r>
          </w:p>
        </w:tc>
        <w:tc>
          <w:tcPr>
            <w:tcW w:w="2215" w:type="dxa"/>
            <w:vMerge w:val="restart"/>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roofErr w:type="spellStart"/>
            <w:r>
              <w:rPr>
                <w:rFonts w:ascii="Times New Roman" w:eastAsia="Times New Roman" w:hAnsi="Times New Roman"/>
                <w:sz w:val="24"/>
                <w:szCs w:val="28"/>
                <w:lang w:eastAsia="ru-RU"/>
              </w:rPr>
              <w:t>Фатыхова</w:t>
            </w:r>
            <w:proofErr w:type="spellEnd"/>
            <w:r>
              <w:rPr>
                <w:rFonts w:ascii="Times New Roman" w:eastAsia="Times New Roman" w:hAnsi="Times New Roman"/>
                <w:sz w:val="24"/>
                <w:szCs w:val="28"/>
                <w:lang w:eastAsia="ru-RU"/>
              </w:rPr>
              <w:t xml:space="preserve"> А.А., Медведева Н.В., Коряка Н.В.,  </w:t>
            </w:r>
            <w:proofErr w:type="spellStart"/>
            <w:r>
              <w:rPr>
                <w:rFonts w:ascii="Times New Roman" w:eastAsia="Times New Roman" w:hAnsi="Times New Roman"/>
                <w:sz w:val="24"/>
                <w:szCs w:val="28"/>
                <w:lang w:eastAsia="ru-RU"/>
              </w:rPr>
              <w:t>Куанова</w:t>
            </w:r>
            <w:proofErr w:type="spellEnd"/>
            <w:r>
              <w:rPr>
                <w:rFonts w:ascii="Times New Roman" w:eastAsia="Times New Roman" w:hAnsi="Times New Roman"/>
                <w:sz w:val="24"/>
                <w:szCs w:val="28"/>
                <w:lang w:eastAsia="ru-RU"/>
              </w:rPr>
              <w:t xml:space="preserve"> Г.К., </w:t>
            </w:r>
            <w:proofErr w:type="spellStart"/>
            <w:r>
              <w:rPr>
                <w:rFonts w:ascii="Times New Roman" w:eastAsia="Times New Roman" w:hAnsi="Times New Roman"/>
                <w:sz w:val="24"/>
                <w:szCs w:val="28"/>
                <w:lang w:eastAsia="ru-RU"/>
              </w:rPr>
              <w:t>Таразевич</w:t>
            </w:r>
            <w:proofErr w:type="spellEnd"/>
            <w:r>
              <w:rPr>
                <w:rFonts w:ascii="Times New Roman" w:eastAsia="Times New Roman" w:hAnsi="Times New Roman"/>
                <w:sz w:val="24"/>
                <w:szCs w:val="28"/>
                <w:lang w:eastAsia="ru-RU"/>
              </w:rPr>
              <w:t xml:space="preserve"> Н.Т., Касаткина Т.Ю., </w:t>
            </w:r>
            <w:proofErr w:type="spellStart"/>
            <w:r>
              <w:rPr>
                <w:rFonts w:ascii="Times New Roman" w:eastAsia="Times New Roman" w:hAnsi="Times New Roman"/>
                <w:sz w:val="24"/>
                <w:szCs w:val="28"/>
                <w:lang w:eastAsia="ru-RU"/>
              </w:rPr>
              <w:t>Шперлинг</w:t>
            </w:r>
            <w:proofErr w:type="spellEnd"/>
            <w:r>
              <w:rPr>
                <w:rFonts w:ascii="Times New Roman" w:eastAsia="Times New Roman" w:hAnsi="Times New Roman"/>
                <w:sz w:val="24"/>
                <w:szCs w:val="28"/>
                <w:lang w:eastAsia="ru-RU"/>
              </w:rPr>
              <w:t xml:space="preserve"> В.В., Николаенко Т.Ю.</w:t>
            </w: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2017-2018</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Ак бота</w:t>
            </w: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10</w:t>
            </w:r>
          </w:p>
        </w:tc>
      </w:tr>
      <w:tr w:rsidR="00A541F5" w:rsidRPr="000A05AA" w:rsidTr="0072279E">
        <w:trPr>
          <w:trHeight w:val="287"/>
        </w:trPr>
        <w:tc>
          <w:tcPr>
            <w:tcW w:w="587"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2215"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2018-2019</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Ак бота</w:t>
            </w: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43</w:t>
            </w:r>
          </w:p>
        </w:tc>
      </w:tr>
      <w:tr w:rsidR="00A541F5" w:rsidRPr="000A05AA" w:rsidTr="0072279E">
        <w:trPr>
          <w:trHeight w:val="287"/>
        </w:trPr>
        <w:tc>
          <w:tcPr>
            <w:tcW w:w="587"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2215"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2019-2020</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r>
      <w:tr w:rsidR="00A541F5" w:rsidRPr="000A05AA" w:rsidTr="0072279E">
        <w:trPr>
          <w:trHeight w:val="287"/>
        </w:trPr>
        <w:tc>
          <w:tcPr>
            <w:tcW w:w="587" w:type="dxa"/>
            <w:vMerge w:val="restart"/>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27</w:t>
            </w:r>
          </w:p>
        </w:tc>
        <w:tc>
          <w:tcPr>
            <w:tcW w:w="2215" w:type="dxa"/>
            <w:vMerge w:val="restart"/>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Медведева Н.В., </w:t>
            </w:r>
            <w:proofErr w:type="spellStart"/>
            <w:r>
              <w:rPr>
                <w:rFonts w:ascii="Times New Roman" w:eastAsia="Times New Roman" w:hAnsi="Times New Roman"/>
                <w:sz w:val="24"/>
                <w:szCs w:val="28"/>
                <w:lang w:eastAsia="ru-RU"/>
              </w:rPr>
              <w:t>Шабельник</w:t>
            </w:r>
            <w:proofErr w:type="spellEnd"/>
            <w:r>
              <w:rPr>
                <w:rFonts w:ascii="Times New Roman" w:eastAsia="Times New Roman" w:hAnsi="Times New Roman"/>
                <w:sz w:val="24"/>
                <w:szCs w:val="28"/>
                <w:lang w:eastAsia="ru-RU"/>
              </w:rPr>
              <w:t xml:space="preserve"> Е.С., Коряка Н.В.,  </w:t>
            </w:r>
            <w:proofErr w:type="spellStart"/>
            <w:r>
              <w:rPr>
                <w:rFonts w:ascii="Times New Roman" w:eastAsia="Times New Roman" w:hAnsi="Times New Roman"/>
                <w:sz w:val="24"/>
                <w:szCs w:val="28"/>
                <w:lang w:eastAsia="ru-RU"/>
              </w:rPr>
              <w:t>Когай</w:t>
            </w:r>
            <w:proofErr w:type="spellEnd"/>
            <w:r>
              <w:rPr>
                <w:rFonts w:ascii="Times New Roman" w:eastAsia="Times New Roman" w:hAnsi="Times New Roman"/>
                <w:sz w:val="24"/>
                <w:szCs w:val="28"/>
                <w:lang w:eastAsia="ru-RU"/>
              </w:rPr>
              <w:t xml:space="preserve"> Г.Г., </w:t>
            </w:r>
            <w:proofErr w:type="spellStart"/>
            <w:r>
              <w:rPr>
                <w:rFonts w:ascii="Times New Roman" w:eastAsia="Times New Roman" w:hAnsi="Times New Roman"/>
                <w:sz w:val="24"/>
                <w:szCs w:val="28"/>
                <w:lang w:eastAsia="ru-RU"/>
              </w:rPr>
              <w:t>Ташкен</w:t>
            </w:r>
            <w:proofErr w:type="spellEnd"/>
            <w:r>
              <w:rPr>
                <w:rFonts w:ascii="Times New Roman" w:eastAsia="Times New Roman" w:hAnsi="Times New Roman"/>
                <w:sz w:val="24"/>
                <w:szCs w:val="28"/>
                <w:lang w:eastAsia="ru-RU"/>
              </w:rPr>
              <w:t xml:space="preserve"> Ж.С.</w:t>
            </w:r>
          </w:p>
        </w:tc>
        <w:tc>
          <w:tcPr>
            <w:tcW w:w="1134" w:type="dxa"/>
            <w:shd w:val="clear" w:color="auto" w:fill="auto"/>
          </w:tcPr>
          <w:p w:rsidR="00A541F5" w:rsidRPr="00E35F19"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2017-2018</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Пума</w:t>
            </w: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74</w:t>
            </w:r>
          </w:p>
        </w:tc>
      </w:tr>
      <w:tr w:rsidR="00A541F5" w:rsidRPr="000A05AA" w:rsidTr="0072279E">
        <w:trPr>
          <w:trHeight w:val="287"/>
        </w:trPr>
        <w:tc>
          <w:tcPr>
            <w:tcW w:w="587"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2215"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2018-2019</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Пума</w:t>
            </w: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43</w:t>
            </w:r>
          </w:p>
        </w:tc>
      </w:tr>
      <w:tr w:rsidR="00A541F5" w:rsidRPr="000A05AA" w:rsidTr="0072279E">
        <w:trPr>
          <w:trHeight w:val="287"/>
        </w:trPr>
        <w:tc>
          <w:tcPr>
            <w:tcW w:w="587"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2215"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2019-2020</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r>
      <w:tr w:rsidR="00A541F5" w:rsidRPr="000A05AA" w:rsidTr="0072279E">
        <w:trPr>
          <w:trHeight w:val="287"/>
        </w:trPr>
        <w:tc>
          <w:tcPr>
            <w:tcW w:w="587" w:type="dxa"/>
            <w:vMerge w:val="restart"/>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28</w:t>
            </w:r>
          </w:p>
        </w:tc>
        <w:tc>
          <w:tcPr>
            <w:tcW w:w="2215" w:type="dxa"/>
            <w:vMerge w:val="restart"/>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roofErr w:type="spellStart"/>
            <w:r>
              <w:rPr>
                <w:rFonts w:ascii="Times New Roman" w:eastAsia="Times New Roman" w:hAnsi="Times New Roman"/>
                <w:sz w:val="24"/>
                <w:szCs w:val="28"/>
                <w:lang w:eastAsia="ru-RU"/>
              </w:rPr>
              <w:t>Куанова</w:t>
            </w:r>
            <w:proofErr w:type="spellEnd"/>
            <w:r>
              <w:rPr>
                <w:rFonts w:ascii="Times New Roman" w:eastAsia="Times New Roman" w:hAnsi="Times New Roman"/>
                <w:sz w:val="24"/>
                <w:szCs w:val="28"/>
                <w:lang w:eastAsia="ru-RU"/>
              </w:rPr>
              <w:t xml:space="preserve"> Г.К., Пахомова М.С., </w:t>
            </w:r>
            <w:proofErr w:type="spellStart"/>
            <w:r>
              <w:rPr>
                <w:rFonts w:ascii="Times New Roman" w:eastAsia="Times New Roman" w:hAnsi="Times New Roman"/>
                <w:sz w:val="24"/>
                <w:szCs w:val="28"/>
                <w:lang w:eastAsia="ru-RU"/>
              </w:rPr>
              <w:t>Бетке</w:t>
            </w:r>
            <w:proofErr w:type="spellEnd"/>
            <w:r>
              <w:rPr>
                <w:rFonts w:ascii="Times New Roman" w:eastAsia="Times New Roman" w:hAnsi="Times New Roman"/>
                <w:sz w:val="24"/>
                <w:szCs w:val="28"/>
                <w:lang w:eastAsia="ru-RU"/>
              </w:rPr>
              <w:t xml:space="preserve"> И.А., </w:t>
            </w:r>
            <w:proofErr w:type="spellStart"/>
            <w:r>
              <w:rPr>
                <w:rFonts w:ascii="Times New Roman" w:eastAsia="Times New Roman" w:hAnsi="Times New Roman"/>
                <w:sz w:val="24"/>
                <w:szCs w:val="28"/>
                <w:lang w:eastAsia="ru-RU"/>
              </w:rPr>
              <w:t>Ревтова</w:t>
            </w:r>
            <w:proofErr w:type="spellEnd"/>
            <w:r>
              <w:rPr>
                <w:rFonts w:ascii="Times New Roman" w:eastAsia="Times New Roman" w:hAnsi="Times New Roman"/>
                <w:sz w:val="24"/>
                <w:szCs w:val="28"/>
                <w:lang w:eastAsia="ru-RU"/>
              </w:rPr>
              <w:t xml:space="preserve"> О.Н., Глотова С.Е., </w:t>
            </w:r>
            <w:proofErr w:type="spellStart"/>
            <w:r>
              <w:rPr>
                <w:rFonts w:ascii="Times New Roman" w:eastAsia="Times New Roman" w:hAnsi="Times New Roman"/>
                <w:sz w:val="24"/>
                <w:szCs w:val="28"/>
                <w:lang w:eastAsia="ru-RU"/>
              </w:rPr>
              <w:t>Передриенко</w:t>
            </w:r>
            <w:proofErr w:type="spellEnd"/>
            <w:r>
              <w:rPr>
                <w:rFonts w:ascii="Times New Roman" w:eastAsia="Times New Roman" w:hAnsi="Times New Roman"/>
                <w:sz w:val="24"/>
                <w:szCs w:val="28"/>
                <w:lang w:eastAsia="ru-RU"/>
              </w:rPr>
              <w:t xml:space="preserve"> Е.Н., Никифорова С.П., </w:t>
            </w:r>
            <w:proofErr w:type="spellStart"/>
            <w:r>
              <w:rPr>
                <w:rFonts w:ascii="Times New Roman" w:eastAsia="Times New Roman" w:hAnsi="Times New Roman"/>
                <w:sz w:val="24"/>
                <w:szCs w:val="28"/>
                <w:lang w:eastAsia="ru-RU"/>
              </w:rPr>
              <w:lastRenderedPageBreak/>
              <w:t>Слобожанская</w:t>
            </w:r>
            <w:proofErr w:type="spellEnd"/>
            <w:r>
              <w:rPr>
                <w:rFonts w:ascii="Times New Roman" w:eastAsia="Times New Roman" w:hAnsi="Times New Roman"/>
                <w:sz w:val="24"/>
                <w:szCs w:val="28"/>
                <w:lang w:eastAsia="ru-RU"/>
              </w:rPr>
              <w:t xml:space="preserve"> У.А., </w:t>
            </w:r>
            <w:proofErr w:type="spellStart"/>
            <w:r>
              <w:rPr>
                <w:rFonts w:ascii="Times New Roman" w:eastAsia="Times New Roman" w:hAnsi="Times New Roman"/>
                <w:sz w:val="24"/>
                <w:szCs w:val="28"/>
                <w:lang w:eastAsia="ru-RU"/>
              </w:rPr>
              <w:t>Зятюк</w:t>
            </w:r>
            <w:proofErr w:type="spellEnd"/>
            <w:r>
              <w:rPr>
                <w:rFonts w:ascii="Times New Roman" w:eastAsia="Times New Roman" w:hAnsi="Times New Roman"/>
                <w:sz w:val="24"/>
                <w:szCs w:val="28"/>
                <w:lang w:eastAsia="ru-RU"/>
              </w:rPr>
              <w:t xml:space="preserve"> С.Ю., </w:t>
            </w:r>
            <w:proofErr w:type="spellStart"/>
            <w:r>
              <w:rPr>
                <w:rFonts w:ascii="Times New Roman" w:eastAsia="Times New Roman" w:hAnsi="Times New Roman"/>
                <w:sz w:val="24"/>
                <w:szCs w:val="28"/>
                <w:lang w:eastAsia="ru-RU"/>
              </w:rPr>
              <w:t>Жаркова</w:t>
            </w:r>
            <w:proofErr w:type="spellEnd"/>
            <w:r>
              <w:rPr>
                <w:rFonts w:ascii="Times New Roman" w:eastAsia="Times New Roman" w:hAnsi="Times New Roman"/>
                <w:sz w:val="24"/>
                <w:szCs w:val="28"/>
                <w:lang w:eastAsia="ru-RU"/>
              </w:rPr>
              <w:t xml:space="preserve"> Б.И.</w:t>
            </w:r>
          </w:p>
        </w:tc>
        <w:tc>
          <w:tcPr>
            <w:tcW w:w="1134" w:type="dxa"/>
            <w:shd w:val="clear" w:color="auto" w:fill="auto"/>
          </w:tcPr>
          <w:p w:rsidR="00A541F5" w:rsidRPr="00E35F19"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lastRenderedPageBreak/>
              <w:t>2017-2018</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r>
      <w:tr w:rsidR="00A541F5" w:rsidRPr="000A05AA" w:rsidTr="0072279E">
        <w:trPr>
          <w:trHeight w:val="287"/>
        </w:trPr>
        <w:tc>
          <w:tcPr>
            <w:tcW w:w="587"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2215"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2018-2019</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Русский медвежонок</w:t>
            </w: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25</w:t>
            </w:r>
          </w:p>
        </w:tc>
      </w:tr>
      <w:tr w:rsidR="00A541F5" w:rsidRPr="000A05AA" w:rsidTr="0072279E">
        <w:trPr>
          <w:trHeight w:val="287"/>
        </w:trPr>
        <w:tc>
          <w:tcPr>
            <w:tcW w:w="587"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2215"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2019-2020</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r>
      <w:tr w:rsidR="00A541F5" w:rsidRPr="000A05AA" w:rsidTr="0072279E">
        <w:trPr>
          <w:trHeight w:val="287"/>
        </w:trPr>
        <w:tc>
          <w:tcPr>
            <w:tcW w:w="587" w:type="dxa"/>
            <w:vMerge w:val="restart"/>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lastRenderedPageBreak/>
              <w:t>29</w:t>
            </w:r>
          </w:p>
        </w:tc>
        <w:tc>
          <w:tcPr>
            <w:tcW w:w="2215" w:type="dxa"/>
            <w:vMerge w:val="restart"/>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Мустафин А.С.</w:t>
            </w:r>
          </w:p>
        </w:tc>
        <w:tc>
          <w:tcPr>
            <w:tcW w:w="1134" w:type="dxa"/>
            <w:shd w:val="clear" w:color="auto" w:fill="auto"/>
          </w:tcPr>
          <w:p w:rsidR="00A541F5" w:rsidRPr="00E35F19"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2017-2018</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r>
      <w:tr w:rsidR="00A541F5" w:rsidRPr="000A05AA" w:rsidTr="0072279E">
        <w:trPr>
          <w:trHeight w:val="287"/>
        </w:trPr>
        <w:tc>
          <w:tcPr>
            <w:tcW w:w="587"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2215"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2018-2019</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Городские проекты</w:t>
            </w: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1</w:t>
            </w:r>
          </w:p>
        </w:tc>
      </w:tr>
      <w:tr w:rsidR="00A541F5" w:rsidRPr="000A05AA" w:rsidTr="0072279E">
        <w:trPr>
          <w:trHeight w:val="287"/>
        </w:trPr>
        <w:tc>
          <w:tcPr>
            <w:tcW w:w="587"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2215" w:type="dxa"/>
            <w:vMerge/>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p>
        </w:tc>
        <w:tc>
          <w:tcPr>
            <w:tcW w:w="113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2019-2020</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r>
      <w:tr w:rsidR="00A541F5" w:rsidRPr="000A05AA" w:rsidTr="0072279E">
        <w:trPr>
          <w:trHeight w:val="287"/>
        </w:trPr>
        <w:tc>
          <w:tcPr>
            <w:tcW w:w="587"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30</w:t>
            </w:r>
          </w:p>
        </w:tc>
        <w:tc>
          <w:tcPr>
            <w:tcW w:w="2215"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Филатова Е.С., Медведева Н.В., </w:t>
            </w:r>
            <w:proofErr w:type="spellStart"/>
            <w:r>
              <w:rPr>
                <w:rFonts w:ascii="Times New Roman" w:eastAsia="Times New Roman" w:hAnsi="Times New Roman"/>
                <w:sz w:val="24"/>
                <w:szCs w:val="28"/>
                <w:lang w:eastAsia="ru-RU"/>
              </w:rPr>
              <w:t>Фатыхова</w:t>
            </w:r>
            <w:proofErr w:type="spellEnd"/>
            <w:r>
              <w:rPr>
                <w:rFonts w:ascii="Times New Roman" w:eastAsia="Times New Roman" w:hAnsi="Times New Roman"/>
                <w:sz w:val="24"/>
                <w:szCs w:val="28"/>
                <w:lang w:eastAsia="ru-RU"/>
              </w:rPr>
              <w:t xml:space="preserve"> А.А.</w:t>
            </w:r>
          </w:p>
        </w:tc>
        <w:tc>
          <w:tcPr>
            <w:tcW w:w="1134" w:type="dxa"/>
            <w:shd w:val="clear" w:color="auto" w:fill="auto"/>
          </w:tcPr>
          <w:p w:rsidR="00A541F5" w:rsidRPr="00E93B82" w:rsidRDefault="00A541F5" w:rsidP="0072279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2018-2019</w:t>
            </w:r>
          </w:p>
        </w:tc>
        <w:tc>
          <w:tcPr>
            <w:tcW w:w="1984"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Президентская олимпиада по ЕМЦ</w:t>
            </w:r>
          </w:p>
        </w:tc>
        <w:tc>
          <w:tcPr>
            <w:tcW w:w="2410"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2126"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843"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p>
        </w:tc>
        <w:tc>
          <w:tcPr>
            <w:tcW w:w="1418" w:type="dxa"/>
            <w:shd w:val="clear" w:color="auto" w:fill="auto"/>
          </w:tcPr>
          <w:p w:rsidR="00A541F5" w:rsidRPr="000A05AA" w:rsidRDefault="00A541F5" w:rsidP="0072279E">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2</w:t>
            </w:r>
          </w:p>
        </w:tc>
      </w:tr>
    </w:tbl>
    <w:p w:rsidR="00F75B99" w:rsidRPr="00D42D5B" w:rsidRDefault="00F75B99" w:rsidP="00F75B99">
      <w:pPr>
        <w:pStyle w:val="a7"/>
        <w:ind w:firstLine="567"/>
        <w:rPr>
          <w:rFonts w:ascii="Times New Roman" w:hAnsi="Times New Roman"/>
          <w:sz w:val="28"/>
          <w:szCs w:val="28"/>
        </w:rPr>
      </w:pPr>
    </w:p>
    <w:p w:rsidR="00F75B99" w:rsidRPr="00EA6D6E" w:rsidRDefault="00EA6D6E" w:rsidP="00EA6D6E">
      <w:pPr>
        <w:jc w:val="both"/>
        <w:rPr>
          <w:rFonts w:ascii="Times New Roman" w:hAnsi="Times New Roman"/>
          <w:sz w:val="28"/>
          <w:szCs w:val="28"/>
        </w:rPr>
      </w:pPr>
      <w:r w:rsidRPr="00EA6D6E">
        <w:rPr>
          <w:rFonts w:ascii="Times New Roman" w:hAnsi="Times New Roman"/>
          <w:sz w:val="28"/>
          <w:szCs w:val="28"/>
        </w:rPr>
        <w:t>Наблюдается положительная тенденция победителей и призеров интеллектуальных конкурсов областных, республиканских и международных уровней.</w:t>
      </w:r>
      <w:r>
        <w:rPr>
          <w:rFonts w:ascii="Times New Roman" w:hAnsi="Times New Roman"/>
          <w:sz w:val="28"/>
          <w:szCs w:val="28"/>
        </w:rPr>
        <w:t xml:space="preserve">  В течение трех последних лет школа занимает 1 место по результатам городских предметных олимпиад.</w:t>
      </w:r>
    </w:p>
    <w:p w:rsidR="008C4957" w:rsidRDefault="008C4957" w:rsidP="00F75B99">
      <w:pPr>
        <w:jc w:val="center"/>
        <w:rPr>
          <w:rFonts w:ascii="Times New Roman" w:hAnsi="Times New Roman"/>
          <w:b/>
          <w:sz w:val="28"/>
          <w:szCs w:val="28"/>
        </w:rPr>
        <w:sectPr w:rsidR="008C4957" w:rsidSect="00A3414B">
          <w:pgSz w:w="16838" w:h="11906" w:orient="landscape"/>
          <w:pgMar w:top="1418" w:right="567" w:bottom="1701" w:left="992" w:header="0" w:footer="0" w:gutter="0"/>
          <w:cols w:space="708"/>
          <w:titlePg/>
          <w:docGrid w:linePitch="360"/>
        </w:sectPr>
      </w:pPr>
    </w:p>
    <w:p w:rsidR="00F75B99" w:rsidRDefault="00F75B99" w:rsidP="006403F3">
      <w:pPr>
        <w:pStyle w:val="a3"/>
        <w:ind w:left="0"/>
        <w:rPr>
          <w:b/>
          <w:sz w:val="28"/>
          <w:szCs w:val="28"/>
        </w:rPr>
      </w:pPr>
    </w:p>
    <w:p w:rsidR="00F75B99" w:rsidRDefault="00F75B99" w:rsidP="00F75B99">
      <w:pPr>
        <w:pStyle w:val="a3"/>
        <w:ind w:left="0"/>
        <w:jc w:val="right"/>
        <w:rPr>
          <w:b/>
          <w:sz w:val="28"/>
          <w:szCs w:val="28"/>
        </w:rPr>
      </w:pPr>
      <w:r>
        <w:rPr>
          <w:b/>
          <w:sz w:val="28"/>
          <w:szCs w:val="28"/>
        </w:rPr>
        <w:t>Таблица №6</w:t>
      </w:r>
    </w:p>
    <w:p w:rsidR="00F75B99" w:rsidRDefault="00F75B99" w:rsidP="00F75B99">
      <w:pPr>
        <w:pStyle w:val="a3"/>
        <w:ind w:left="0"/>
        <w:jc w:val="right"/>
        <w:rPr>
          <w:b/>
          <w:sz w:val="28"/>
          <w:szCs w:val="28"/>
        </w:rPr>
      </w:pPr>
    </w:p>
    <w:p w:rsidR="00F75B99" w:rsidRDefault="00F75B99" w:rsidP="00F75B99">
      <w:pPr>
        <w:pStyle w:val="a3"/>
        <w:ind w:left="0"/>
        <w:jc w:val="right"/>
        <w:rPr>
          <w:b/>
          <w:sz w:val="28"/>
          <w:szCs w:val="28"/>
        </w:rPr>
      </w:pPr>
    </w:p>
    <w:p w:rsidR="00F75B99" w:rsidRDefault="00F75B99" w:rsidP="00F75B99">
      <w:pPr>
        <w:pStyle w:val="a3"/>
        <w:ind w:left="0"/>
        <w:jc w:val="center"/>
        <w:rPr>
          <w:b/>
          <w:sz w:val="28"/>
          <w:szCs w:val="28"/>
        </w:rPr>
      </w:pPr>
      <w:r w:rsidRPr="00302E30">
        <w:rPr>
          <w:b/>
          <w:sz w:val="28"/>
          <w:szCs w:val="28"/>
        </w:rPr>
        <w:t>Участие в конкурсах педагогического мастерства</w:t>
      </w:r>
    </w:p>
    <w:p w:rsidR="00F75B99" w:rsidRPr="00302E30" w:rsidRDefault="00F75B99" w:rsidP="00F75B99">
      <w:pPr>
        <w:pStyle w:val="a3"/>
        <w:ind w:left="0"/>
        <w:jc w:val="center"/>
        <w:rPr>
          <w:b/>
          <w:sz w:val="28"/>
          <w:szCs w:val="2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3260"/>
      </w:tblGrid>
      <w:tr w:rsidR="00F75B99" w:rsidRPr="000A7FF6" w:rsidTr="00A3414B">
        <w:tc>
          <w:tcPr>
            <w:tcW w:w="3544" w:type="dxa"/>
            <w:shd w:val="clear" w:color="auto" w:fill="auto"/>
          </w:tcPr>
          <w:p w:rsidR="00F75B99" w:rsidRPr="000A7FF6" w:rsidRDefault="00F75B99" w:rsidP="00A3414B">
            <w:pPr>
              <w:spacing w:after="0" w:line="240" w:lineRule="auto"/>
              <w:jc w:val="center"/>
              <w:outlineLvl w:val="0"/>
              <w:rPr>
                <w:rFonts w:ascii="Times New Roman" w:hAnsi="Times New Roman"/>
                <w:b/>
                <w:sz w:val="28"/>
                <w:szCs w:val="28"/>
              </w:rPr>
            </w:pPr>
            <w:r w:rsidRPr="000A7FF6">
              <w:rPr>
                <w:rFonts w:ascii="Times New Roman" w:hAnsi="Times New Roman"/>
                <w:b/>
                <w:spacing w:val="-1"/>
                <w:sz w:val="28"/>
                <w:szCs w:val="28"/>
              </w:rPr>
              <w:t>Фамилия, имя, отчество (при наличии) учителя</w:t>
            </w:r>
          </w:p>
        </w:tc>
        <w:tc>
          <w:tcPr>
            <w:tcW w:w="7513" w:type="dxa"/>
            <w:shd w:val="clear" w:color="auto" w:fill="auto"/>
          </w:tcPr>
          <w:p w:rsidR="00F75B99" w:rsidRPr="000A7FF6" w:rsidRDefault="00F75B99" w:rsidP="00A3414B">
            <w:pPr>
              <w:spacing w:after="0" w:line="240" w:lineRule="auto"/>
              <w:jc w:val="center"/>
              <w:outlineLvl w:val="0"/>
              <w:rPr>
                <w:rFonts w:ascii="Times New Roman" w:hAnsi="Times New Roman"/>
                <w:b/>
                <w:sz w:val="28"/>
                <w:szCs w:val="28"/>
              </w:rPr>
            </w:pPr>
            <w:r w:rsidRPr="000A7FF6">
              <w:rPr>
                <w:rFonts w:ascii="Times New Roman" w:hAnsi="Times New Roman"/>
                <w:b/>
                <w:sz w:val="28"/>
                <w:szCs w:val="28"/>
              </w:rPr>
              <w:t>Наименование конкурса</w:t>
            </w:r>
          </w:p>
        </w:tc>
        <w:tc>
          <w:tcPr>
            <w:tcW w:w="3260" w:type="dxa"/>
            <w:shd w:val="clear" w:color="auto" w:fill="auto"/>
          </w:tcPr>
          <w:p w:rsidR="00F75B99" w:rsidRPr="000A7FF6" w:rsidRDefault="00F75B99" w:rsidP="00A3414B">
            <w:pPr>
              <w:spacing w:after="0" w:line="240" w:lineRule="auto"/>
              <w:jc w:val="center"/>
              <w:outlineLvl w:val="0"/>
              <w:rPr>
                <w:rFonts w:ascii="Times New Roman" w:hAnsi="Times New Roman"/>
                <w:b/>
                <w:sz w:val="28"/>
                <w:szCs w:val="28"/>
              </w:rPr>
            </w:pPr>
            <w:r w:rsidRPr="000A7FF6">
              <w:rPr>
                <w:rFonts w:ascii="Times New Roman" w:hAnsi="Times New Roman"/>
                <w:b/>
                <w:sz w:val="28"/>
                <w:szCs w:val="28"/>
              </w:rPr>
              <w:t>Результат</w:t>
            </w:r>
          </w:p>
        </w:tc>
      </w:tr>
      <w:tr w:rsidR="00F75B99" w:rsidRPr="00DA2A6B" w:rsidTr="00A3414B">
        <w:tc>
          <w:tcPr>
            <w:tcW w:w="3544" w:type="dxa"/>
            <w:shd w:val="clear" w:color="auto" w:fill="auto"/>
          </w:tcPr>
          <w:p w:rsidR="00F75B99" w:rsidRPr="00DA2A6B" w:rsidRDefault="00F75B99" w:rsidP="00A3414B">
            <w:pPr>
              <w:spacing w:after="0" w:line="240" w:lineRule="auto"/>
              <w:jc w:val="center"/>
              <w:outlineLvl w:val="0"/>
              <w:rPr>
                <w:rFonts w:ascii="Times New Roman" w:hAnsi="Times New Roman"/>
                <w:sz w:val="28"/>
                <w:szCs w:val="28"/>
              </w:rPr>
            </w:pPr>
            <w:proofErr w:type="spellStart"/>
            <w:r w:rsidRPr="00DA2A6B">
              <w:rPr>
                <w:rFonts w:ascii="Times New Roman" w:hAnsi="Times New Roman"/>
                <w:sz w:val="28"/>
                <w:szCs w:val="28"/>
              </w:rPr>
              <w:t>Ташкен</w:t>
            </w:r>
            <w:proofErr w:type="spellEnd"/>
            <w:r w:rsidRPr="00DA2A6B">
              <w:rPr>
                <w:rFonts w:ascii="Times New Roman" w:hAnsi="Times New Roman"/>
                <w:sz w:val="28"/>
                <w:szCs w:val="28"/>
              </w:rPr>
              <w:t xml:space="preserve"> Ж.С.</w:t>
            </w:r>
          </w:p>
        </w:tc>
        <w:tc>
          <w:tcPr>
            <w:tcW w:w="7513" w:type="dxa"/>
            <w:shd w:val="clear" w:color="auto" w:fill="auto"/>
          </w:tcPr>
          <w:p w:rsidR="00F75B99" w:rsidRPr="00DA2A6B" w:rsidRDefault="00F75B99" w:rsidP="00A3414B">
            <w:pPr>
              <w:spacing w:after="0" w:line="240" w:lineRule="auto"/>
              <w:jc w:val="center"/>
              <w:outlineLvl w:val="0"/>
              <w:rPr>
                <w:rFonts w:ascii="Times New Roman" w:hAnsi="Times New Roman"/>
                <w:sz w:val="28"/>
                <w:szCs w:val="28"/>
              </w:rPr>
            </w:pPr>
            <w:r>
              <w:rPr>
                <w:rFonts w:ascii="Times New Roman" w:hAnsi="Times New Roman"/>
                <w:sz w:val="28"/>
                <w:szCs w:val="28"/>
              </w:rPr>
              <w:t>Городской  конкурс «Учитель года-2018», Отдел образования</w:t>
            </w:r>
          </w:p>
        </w:tc>
        <w:tc>
          <w:tcPr>
            <w:tcW w:w="3260" w:type="dxa"/>
            <w:shd w:val="clear" w:color="auto" w:fill="auto"/>
          </w:tcPr>
          <w:p w:rsidR="00F75B99" w:rsidRPr="00DA2A6B" w:rsidRDefault="00F75B99" w:rsidP="00A3414B">
            <w:pPr>
              <w:spacing w:after="0" w:line="240" w:lineRule="auto"/>
              <w:jc w:val="center"/>
              <w:outlineLvl w:val="0"/>
              <w:rPr>
                <w:rFonts w:ascii="Times New Roman" w:hAnsi="Times New Roman"/>
                <w:sz w:val="28"/>
                <w:szCs w:val="28"/>
              </w:rPr>
            </w:pPr>
            <w:r>
              <w:rPr>
                <w:rFonts w:ascii="Times New Roman" w:hAnsi="Times New Roman"/>
                <w:sz w:val="28"/>
                <w:szCs w:val="28"/>
              </w:rPr>
              <w:t>диплом 3 степени</w:t>
            </w:r>
          </w:p>
        </w:tc>
      </w:tr>
      <w:tr w:rsidR="00F75B99" w:rsidRPr="00DA2A6B" w:rsidTr="00A3414B">
        <w:tc>
          <w:tcPr>
            <w:tcW w:w="3544" w:type="dxa"/>
            <w:shd w:val="clear" w:color="auto" w:fill="auto"/>
          </w:tcPr>
          <w:p w:rsidR="00F75B99" w:rsidRPr="00DA2A6B" w:rsidRDefault="00F75B99" w:rsidP="00A3414B">
            <w:pPr>
              <w:spacing w:after="0" w:line="240" w:lineRule="auto"/>
              <w:jc w:val="center"/>
              <w:outlineLvl w:val="0"/>
              <w:rPr>
                <w:rFonts w:ascii="Times New Roman" w:hAnsi="Times New Roman"/>
                <w:sz w:val="28"/>
                <w:szCs w:val="28"/>
              </w:rPr>
            </w:pPr>
            <w:r>
              <w:rPr>
                <w:rFonts w:ascii="Times New Roman" w:hAnsi="Times New Roman"/>
                <w:sz w:val="28"/>
                <w:szCs w:val="28"/>
              </w:rPr>
              <w:t>Медведева Н.В.,  Коряка Н.В.</w:t>
            </w:r>
          </w:p>
        </w:tc>
        <w:tc>
          <w:tcPr>
            <w:tcW w:w="7513" w:type="dxa"/>
            <w:shd w:val="clear" w:color="auto" w:fill="auto"/>
          </w:tcPr>
          <w:p w:rsidR="00F75B99" w:rsidRPr="00DA2A6B" w:rsidRDefault="00F75B99" w:rsidP="00A3414B">
            <w:pPr>
              <w:spacing w:after="0" w:line="240" w:lineRule="auto"/>
              <w:jc w:val="center"/>
              <w:outlineLvl w:val="0"/>
              <w:rPr>
                <w:rFonts w:ascii="Times New Roman" w:hAnsi="Times New Roman"/>
                <w:sz w:val="28"/>
                <w:szCs w:val="28"/>
              </w:rPr>
            </w:pPr>
            <w:r>
              <w:rPr>
                <w:rFonts w:ascii="Times New Roman" w:hAnsi="Times New Roman"/>
                <w:sz w:val="28"/>
                <w:szCs w:val="28"/>
              </w:rPr>
              <w:t xml:space="preserve">Областной конкурс учителей  математики «Математическая регата -2018», УМЦ </w:t>
            </w:r>
          </w:p>
        </w:tc>
        <w:tc>
          <w:tcPr>
            <w:tcW w:w="3260" w:type="dxa"/>
            <w:shd w:val="clear" w:color="auto" w:fill="auto"/>
          </w:tcPr>
          <w:p w:rsidR="00F75B99" w:rsidRPr="00DA2A6B" w:rsidRDefault="00F75B99" w:rsidP="00A3414B">
            <w:pPr>
              <w:spacing w:after="0" w:line="240" w:lineRule="auto"/>
              <w:jc w:val="center"/>
              <w:outlineLvl w:val="0"/>
              <w:rPr>
                <w:rFonts w:ascii="Times New Roman" w:hAnsi="Times New Roman"/>
                <w:sz w:val="28"/>
                <w:szCs w:val="28"/>
              </w:rPr>
            </w:pPr>
            <w:r>
              <w:rPr>
                <w:rFonts w:ascii="Times New Roman" w:hAnsi="Times New Roman"/>
                <w:sz w:val="28"/>
                <w:szCs w:val="28"/>
              </w:rPr>
              <w:t>диплом 3 степени</w:t>
            </w:r>
          </w:p>
        </w:tc>
      </w:tr>
      <w:tr w:rsidR="00F75B99" w:rsidRPr="00DA2A6B" w:rsidTr="00A3414B">
        <w:tc>
          <w:tcPr>
            <w:tcW w:w="3544" w:type="dxa"/>
            <w:shd w:val="clear" w:color="auto" w:fill="auto"/>
          </w:tcPr>
          <w:p w:rsidR="00F75B99" w:rsidRDefault="00F75B99" w:rsidP="00A3414B">
            <w:pPr>
              <w:spacing w:after="0" w:line="240" w:lineRule="auto"/>
              <w:jc w:val="center"/>
              <w:outlineLvl w:val="0"/>
              <w:rPr>
                <w:rFonts w:ascii="Times New Roman" w:hAnsi="Times New Roman"/>
                <w:sz w:val="28"/>
                <w:szCs w:val="28"/>
              </w:rPr>
            </w:pPr>
            <w:r>
              <w:rPr>
                <w:rFonts w:ascii="Times New Roman" w:hAnsi="Times New Roman"/>
                <w:sz w:val="28"/>
                <w:szCs w:val="28"/>
              </w:rPr>
              <w:t>Головко Т.В.</w:t>
            </w:r>
          </w:p>
        </w:tc>
        <w:tc>
          <w:tcPr>
            <w:tcW w:w="7513" w:type="dxa"/>
            <w:shd w:val="clear" w:color="auto" w:fill="auto"/>
          </w:tcPr>
          <w:p w:rsidR="00F75B99" w:rsidRDefault="00F75B99" w:rsidP="00A3414B">
            <w:pPr>
              <w:spacing w:after="0" w:line="240" w:lineRule="auto"/>
              <w:jc w:val="center"/>
              <w:outlineLvl w:val="0"/>
              <w:rPr>
                <w:rFonts w:ascii="Times New Roman" w:hAnsi="Times New Roman"/>
                <w:sz w:val="28"/>
                <w:szCs w:val="28"/>
              </w:rPr>
            </w:pPr>
            <w:r>
              <w:rPr>
                <w:rFonts w:ascii="Times New Roman" w:hAnsi="Times New Roman"/>
                <w:sz w:val="28"/>
                <w:szCs w:val="28"/>
              </w:rPr>
              <w:t>Республиканский конкурс   «</w:t>
            </w:r>
            <w:proofErr w:type="spellStart"/>
            <w:r>
              <w:rPr>
                <w:rFonts w:ascii="Times New Roman" w:hAnsi="Times New Roman"/>
                <w:sz w:val="28"/>
                <w:szCs w:val="28"/>
              </w:rPr>
              <w:t>Педстарт</w:t>
            </w:r>
            <w:proofErr w:type="spellEnd"/>
            <w:r>
              <w:rPr>
                <w:rFonts w:ascii="Times New Roman" w:hAnsi="Times New Roman"/>
                <w:sz w:val="28"/>
                <w:szCs w:val="28"/>
              </w:rPr>
              <w:t xml:space="preserve">», </w:t>
            </w:r>
            <w:proofErr w:type="spellStart"/>
            <w:r>
              <w:rPr>
                <w:rFonts w:ascii="Times New Roman" w:hAnsi="Times New Roman"/>
                <w:sz w:val="28"/>
                <w:szCs w:val="28"/>
              </w:rPr>
              <w:t>Дарын</w:t>
            </w:r>
            <w:proofErr w:type="spellEnd"/>
            <w:r>
              <w:rPr>
                <w:rFonts w:ascii="Times New Roman" w:hAnsi="Times New Roman"/>
                <w:sz w:val="28"/>
                <w:szCs w:val="28"/>
              </w:rPr>
              <w:t>, 2018</w:t>
            </w:r>
          </w:p>
        </w:tc>
        <w:tc>
          <w:tcPr>
            <w:tcW w:w="3260" w:type="dxa"/>
            <w:shd w:val="clear" w:color="auto" w:fill="auto"/>
          </w:tcPr>
          <w:p w:rsidR="00F75B99" w:rsidRDefault="00F75B99" w:rsidP="00A3414B">
            <w:pPr>
              <w:spacing w:after="0" w:line="240" w:lineRule="auto"/>
              <w:jc w:val="center"/>
              <w:outlineLvl w:val="0"/>
              <w:rPr>
                <w:rFonts w:ascii="Times New Roman" w:hAnsi="Times New Roman"/>
                <w:sz w:val="28"/>
                <w:szCs w:val="28"/>
              </w:rPr>
            </w:pPr>
            <w:r>
              <w:rPr>
                <w:rFonts w:ascii="Times New Roman" w:hAnsi="Times New Roman"/>
                <w:sz w:val="28"/>
                <w:szCs w:val="28"/>
              </w:rPr>
              <w:t>диплом 3 степени</w:t>
            </w:r>
          </w:p>
        </w:tc>
      </w:tr>
      <w:tr w:rsidR="00F75B99" w:rsidRPr="00DA2A6B" w:rsidTr="00A3414B">
        <w:tc>
          <w:tcPr>
            <w:tcW w:w="3544" w:type="dxa"/>
            <w:shd w:val="clear" w:color="auto" w:fill="auto"/>
          </w:tcPr>
          <w:p w:rsidR="00F75B99" w:rsidRPr="00DA2A6B" w:rsidRDefault="00F75B99" w:rsidP="00A3414B">
            <w:pPr>
              <w:spacing w:after="0" w:line="240" w:lineRule="auto"/>
              <w:jc w:val="center"/>
              <w:outlineLvl w:val="0"/>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Шперлинг</w:t>
            </w:r>
            <w:proofErr w:type="spellEnd"/>
            <w:r>
              <w:rPr>
                <w:rFonts w:ascii="Times New Roman" w:hAnsi="Times New Roman"/>
                <w:sz w:val="28"/>
                <w:szCs w:val="28"/>
              </w:rPr>
              <w:t xml:space="preserve"> В.В., Спринчак О.В.</w:t>
            </w:r>
          </w:p>
        </w:tc>
        <w:tc>
          <w:tcPr>
            <w:tcW w:w="7513" w:type="dxa"/>
            <w:shd w:val="clear" w:color="auto" w:fill="auto"/>
          </w:tcPr>
          <w:p w:rsidR="00F75B99" w:rsidRPr="00DA2A6B" w:rsidRDefault="00F75B99" w:rsidP="00A3414B">
            <w:pPr>
              <w:spacing w:after="0" w:line="240" w:lineRule="auto"/>
              <w:jc w:val="center"/>
              <w:outlineLvl w:val="0"/>
              <w:rPr>
                <w:rFonts w:ascii="Times New Roman" w:hAnsi="Times New Roman"/>
                <w:sz w:val="28"/>
                <w:szCs w:val="28"/>
                <w:lang w:val="kk-KZ"/>
              </w:rPr>
            </w:pPr>
            <w:r>
              <w:rPr>
                <w:rFonts w:ascii="Times New Roman" w:hAnsi="Times New Roman"/>
                <w:sz w:val="28"/>
                <w:szCs w:val="28"/>
              </w:rPr>
              <w:t>Республиканский конкурс «Лучший открытый урок, 2019», Педагогический журнал «</w:t>
            </w:r>
            <w:proofErr w:type="spellStart"/>
            <w:r>
              <w:rPr>
                <w:rFonts w:ascii="Times New Roman" w:hAnsi="Times New Roman"/>
                <w:sz w:val="28"/>
                <w:szCs w:val="28"/>
              </w:rPr>
              <w:t>Мектеп</w:t>
            </w:r>
            <w:proofErr w:type="spellEnd"/>
            <w:r>
              <w:rPr>
                <w:rFonts w:ascii="Times New Roman" w:hAnsi="Times New Roman"/>
                <w:sz w:val="28"/>
                <w:szCs w:val="28"/>
              </w:rPr>
              <w:t xml:space="preserve"> </w:t>
            </w:r>
            <w:r>
              <w:rPr>
                <w:rFonts w:ascii="Times New Roman" w:hAnsi="Times New Roman"/>
                <w:sz w:val="28"/>
                <w:szCs w:val="28"/>
                <w:lang w:val="kk-KZ"/>
              </w:rPr>
              <w:t>ұстаздарның әлемі»</w:t>
            </w:r>
          </w:p>
        </w:tc>
        <w:tc>
          <w:tcPr>
            <w:tcW w:w="3260" w:type="dxa"/>
            <w:shd w:val="clear" w:color="auto" w:fill="auto"/>
          </w:tcPr>
          <w:p w:rsidR="00F75B99" w:rsidRPr="00DA2A6B" w:rsidRDefault="00F75B99" w:rsidP="00A3414B">
            <w:pPr>
              <w:spacing w:after="0" w:line="240" w:lineRule="auto"/>
              <w:jc w:val="center"/>
              <w:outlineLvl w:val="0"/>
              <w:rPr>
                <w:rFonts w:ascii="Times New Roman" w:hAnsi="Times New Roman"/>
                <w:sz w:val="28"/>
                <w:szCs w:val="28"/>
              </w:rPr>
            </w:pPr>
            <w:r>
              <w:rPr>
                <w:rFonts w:ascii="Times New Roman" w:hAnsi="Times New Roman"/>
                <w:sz w:val="28"/>
                <w:szCs w:val="28"/>
              </w:rPr>
              <w:t>диплом 1 степени</w:t>
            </w:r>
          </w:p>
        </w:tc>
      </w:tr>
      <w:tr w:rsidR="00F75B99" w:rsidRPr="00DA2A6B" w:rsidTr="00A3414B">
        <w:tc>
          <w:tcPr>
            <w:tcW w:w="3544" w:type="dxa"/>
            <w:shd w:val="clear" w:color="auto" w:fill="auto"/>
          </w:tcPr>
          <w:p w:rsidR="00F75B99" w:rsidRPr="00DA2A6B" w:rsidRDefault="00F75B99" w:rsidP="00A3414B">
            <w:pPr>
              <w:spacing w:after="0" w:line="240" w:lineRule="auto"/>
              <w:jc w:val="center"/>
              <w:outlineLvl w:val="0"/>
              <w:rPr>
                <w:rFonts w:ascii="Times New Roman" w:hAnsi="Times New Roman"/>
                <w:sz w:val="28"/>
                <w:szCs w:val="28"/>
              </w:rPr>
            </w:pPr>
            <w:proofErr w:type="spellStart"/>
            <w:r>
              <w:rPr>
                <w:rFonts w:ascii="Times New Roman" w:hAnsi="Times New Roman"/>
                <w:sz w:val="28"/>
                <w:szCs w:val="28"/>
              </w:rPr>
              <w:t>Жаркова</w:t>
            </w:r>
            <w:proofErr w:type="spellEnd"/>
            <w:r>
              <w:rPr>
                <w:rFonts w:ascii="Times New Roman" w:hAnsi="Times New Roman"/>
                <w:sz w:val="28"/>
                <w:szCs w:val="28"/>
              </w:rPr>
              <w:t xml:space="preserve"> Б.И.</w:t>
            </w:r>
          </w:p>
        </w:tc>
        <w:tc>
          <w:tcPr>
            <w:tcW w:w="7513" w:type="dxa"/>
            <w:shd w:val="clear" w:color="auto" w:fill="auto"/>
          </w:tcPr>
          <w:p w:rsidR="00F75B99" w:rsidRPr="00DA2A6B" w:rsidRDefault="00F75B99" w:rsidP="00A3414B">
            <w:pPr>
              <w:spacing w:after="0" w:line="240" w:lineRule="auto"/>
              <w:jc w:val="center"/>
              <w:outlineLvl w:val="0"/>
              <w:rPr>
                <w:rFonts w:ascii="Times New Roman" w:hAnsi="Times New Roman"/>
                <w:sz w:val="28"/>
                <w:szCs w:val="28"/>
                <w:lang w:val="kk-KZ"/>
              </w:rPr>
            </w:pPr>
            <w:r>
              <w:rPr>
                <w:rFonts w:ascii="Times New Roman" w:hAnsi="Times New Roman"/>
                <w:sz w:val="28"/>
                <w:szCs w:val="28"/>
              </w:rPr>
              <w:t xml:space="preserve">Областной конкурс «Навигатор успеха», 2019, </w:t>
            </w:r>
            <w:r>
              <w:rPr>
                <w:rFonts w:ascii="Times New Roman" w:hAnsi="Times New Roman"/>
                <w:sz w:val="28"/>
                <w:szCs w:val="28"/>
                <w:lang w:val="kk-KZ"/>
              </w:rPr>
              <w:t>Өрлеу</w:t>
            </w:r>
          </w:p>
        </w:tc>
        <w:tc>
          <w:tcPr>
            <w:tcW w:w="3260" w:type="dxa"/>
            <w:shd w:val="clear" w:color="auto" w:fill="auto"/>
          </w:tcPr>
          <w:p w:rsidR="00F75B99" w:rsidRPr="00DA2A6B" w:rsidRDefault="00F75B99" w:rsidP="00A3414B">
            <w:pPr>
              <w:spacing w:after="0" w:line="240" w:lineRule="auto"/>
              <w:jc w:val="center"/>
              <w:outlineLvl w:val="0"/>
              <w:rPr>
                <w:rFonts w:ascii="Times New Roman" w:hAnsi="Times New Roman"/>
                <w:sz w:val="28"/>
                <w:szCs w:val="28"/>
                <w:lang w:val="kk-KZ"/>
              </w:rPr>
            </w:pPr>
            <w:r>
              <w:rPr>
                <w:rFonts w:ascii="Times New Roman" w:hAnsi="Times New Roman"/>
                <w:sz w:val="28"/>
                <w:szCs w:val="28"/>
                <w:lang w:val="kk-KZ"/>
              </w:rPr>
              <w:t>сертификат</w:t>
            </w:r>
          </w:p>
        </w:tc>
      </w:tr>
      <w:tr w:rsidR="00F75B99" w:rsidRPr="00DA2A6B" w:rsidTr="00A3414B">
        <w:tc>
          <w:tcPr>
            <w:tcW w:w="3544" w:type="dxa"/>
            <w:shd w:val="clear" w:color="auto" w:fill="auto"/>
          </w:tcPr>
          <w:p w:rsidR="00F75B99" w:rsidRPr="00A31C71" w:rsidRDefault="00F75B99" w:rsidP="00A3414B">
            <w:pPr>
              <w:spacing w:after="0" w:line="240" w:lineRule="auto"/>
              <w:jc w:val="center"/>
              <w:outlineLvl w:val="0"/>
              <w:rPr>
                <w:rFonts w:ascii="Times New Roman" w:hAnsi="Times New Roman"/>
                <w:sz w:val="28"/>
                <w:szCs w:val="28"/>
              </w:rPr>
            </w:pPr>
            <w:r>
              <w:rPr>
                <w:rFonts w:ascii="Times New Roman" w:hAnsi="Times New Roman"/>
                <w:sz w:val="28"/>
                <w:szCs w:val="28"/>
                <w:lang w:val="kk-KZ"/>
              </w:rPr>
              <w:t>Леонтьева Е.В.</w:t>
            </w:r>
          </w:p>
        </w:tc>
        <w:tc>
          <w:tcPr>
            <w:tcW w:w="7513" w:type="dxa"/>
            <w:shd w:val="clear" w:color="auto" w:fill="auto"/>
          </w:tcPr>
          <w:p w:rsidR="00F75B99" w:rsidRPr="00DA2A6B" w:rsidRDefault="00F75B99" w:rsidP="00A3414B">
            <w:pPr>
              <w:spacing w:after="0" w:line="240" w:lineRule="auto"/>
              <w:jc w:val="center"/>
              <w:outlineLvl w:val="0"/>
              <w:rPr>
                <w:rFonts w:ascii="Times New Roman" w:hAnsi="Times New Roman"/>
                <w:sz w:val="28"/>
                <w:szCs w:val="28"/>
              </w:rPr>
            </w:pPr>
            <w:r>
              <w:rPr>
                <w:rFonts w:ascii="Times New Roman" w:hAnsi="Times New Roman"/>
                <w:sz w:val="28"/>
                <w:szCs w:val="28"/>
              </w:rPr>
              <w:t>4 республиканский конкурс профессионального мастерства педагогов «45 минут», 2019</w:t>
            </w:r>
          </w:p>
        </w:tc>
        <w:tc>
          <w:tcPr>
            <w:tcW w:w="3260" w:type="dxa"/>
            <w:shd w:val="clear" w:color="auto" w:fill="auto"/>
          </w:tcPr>
          <w:p w:rsidR="00F75B99" w:rsidRPr="00DA2A6B" w:rsidRDefault="00F75B99" w:rsidP="00A3414B">
            <w:pPr>
              <w:spacing w:after="0" w:line="240" w:lineRule="auto"/>
              <w:jc w:val="center"/>
              <w:outlineLvl w:val="0"/>
              <w:rPr>
                <w:rFonts w:ascii="Times New Roman" w:hAnsi="Times New Roman"/>
                <w:sz w:val="28"/>
                <w:szCs w:val="28"/>
              </w:rPr>
            </w:pPr>
            <w:r>
              <w:rPr>
                <w:rFonts w:ascii="Times New Roman" w:hAnsi="Times New Roman"/>
                <w:sz w:val="28"/>
                <w:szCs w:val="28"/>
              </w:rPr>
              <w:t>диплом 2 степени</w:t>
            </w:r>
          </w:p>
        </w:tc>
      </w:tr>
      <w:tr w:rsidR="00F75B99" w:rsidRPr="00DA2A6B" w:rsidTr="00A3414B">
        <w:tc>
          <w:tcPr>
            <w:tcW w:w="3544" w:type="dxa"/>
            <w:shd w:val="clear" w:color="auto" w:fill="auto"/>
          </w:tcPr>
          <w:p w:rsidR="00F75B99" w:rsidRPr="00DA2A6B" w:rsidRDefault="00F75B99" w:rsidP="00A3414B">
            <w:pPr>
              <w:spacing w:after="0" w:line="240" w:lineRule="auto"/>
              <w:jc w:val="center"/>
              <w:outlineLvl w:val="0"/>
              <w:rPr>
                <w:rFonts w:ascii="Times New Roman" w:hAnsi="Times New Roman"/>
                <w:sz w:val="28"/>
                <w:szCs w:val="28"/>
              </w:rPr>
            </w:pPr>
            <w:r>
              <w:rPr>
                <w:rFonts w:ascii="Times New Roman" w:hAnsi="Times New Roman"/>
                <w:sz w:val="28"/>
                <w:szCs w:val="28"/>
              </w:rPr>
              <w:t>Спринчак О.В.</w:t>
            </w:r>
          </w:p>
        </w:tc>
        <w:tc>
          <w:tcPr>
            <w:tcW w:w="7513" w:type="dxa"/>
            <w:shd w:val="clear" w:color="auto" w:fill="auto"/>
          </w:tcPr>
          <w:p w:rsidR="00F75B99" w:rsidRPr="00DA2A6B" w:rsidRDefault="00F75B99" w:rsidP="00A3414B">
            <w:pPr>
              <w:spacing w:after="0" w:line="240" w:lineRule="auto"/>
              <w:jc w:val="center"/>
              <w:outlineLvl w:val="0"/>
              <w:rPr>
                <w:rFonts w:ascii="Times New Roman" w:hAnsi="Times New Roman"/>
                <w:sz w:val="28"/>
                <w:szCs w:val="28"/>
              </w:rPr>
            </w:pPr>
            <w:r>
              <w:rPr>
                <w:rFonts w:ascii="Times New Roman" w:hAnsi="Times New Roman"/>
                <w:sz w:val="28"/>
                <w:szCs w:val="28"/>
              </w:rPr>
              <w:t>Республиканский  конкурс «Полиглот»,2019</w:t>
            </w:r>
          </w:p>
        </w:tc>
        <w:tc>
          <w:tcPr>
            <w:tcW w:w="3260" w:type="dxa"/>
            <w:shd w:val="clear" w:color="auto" w:fill="auto"/>
          </w:tcPr>
          <w:p w:rsidR="00F75B99" w:rsidRPr="00DA2A6B" w:rsidRDefault="00F75B99" w:rsidP="00A3414B">
            <w:pPr>
              <w:spacing w:after="0" w:line="240" w:lineRule="auto"/>
              <w:jc w:val="center"/>
              <w:outlineLvl w:val="0"/>
              <w:rPr>
                <w:rFonts w:ascii="Times New Roman" w:hAnsi="Times New Roman"/>
                <w:sz w:val="28"/>
                <w:szCs w:val="28"/>
              </w:rPr>
            </w:pPr>
            <w:r>
              <w:rPr>
                <w:rFonts w:ascii="Times New Roman" w:hAnsi="Times New Roman"/>
                <w:sz w:val="28"/>
                <w:szCs w:val="28"/>
              </w:rPr>
              <w:t>благодарственное письмо</w:t>
            </w:r>
          </w:p>
        </w:tc>
      </w:tr>
      <w:tr w:rsidR="00F75B99" w:rsidRPr="00DA2A6B" w:rsidTr="00A3414B">
        <w:tc>
          <w:tcPr>
            <w:tcW w:w="3544" w:type="dxa"/>
            <w:shd w:val="clear" w:color="auto" w:fill="auto"/>
          </w:tcPr>
          <w:p w:rsidR="00F75B99" w:rsidRPr="00DA2A6B" w:rsidRDefault="00F75B99" w:rsidP="00A3414B">
            <w:pPr>
              <w:spacing w:after="0" w:line="240" w:lineRule="auto"/>
              <w:jc w:val="center"/>
              <w:outlineLvl w:val="0"/>
              <w:rPr>
                <w:rFonts w:ascii="Times New Roman" w:hAnsi="Times New Roman"/>
                <w:sz w:val="28"/>
                <w:szCs w:val="28"/>
              </w:rPr>
            </w:pPr>
            <w:proofErr w:type="spellStart"/>
            <w:r>
              <w:rPr>
                <w:rFonts w:ascii="Times New Roman" w:hAnsi="Times New Roman"/>
                <w:sz w:val="28"/>
                <w:szCs w:val="28"/>
              </w:rPr>
              <w:t>Тайти</w:t>
            </w:r>
            <w:proofErr w:type="spellEnd"/>
            <w:r>
              <w:rPr>
                <w:rFonts w:ascii="Times New Roman" w:hAnsi="Times New Roman"/>
                <w:sz w:val="28"/>
                <w:szCs w:val="28"/>
              </w:rPr>
              <w:t xml:space="preserve"> С.В.</w:t>
            </w:r>
          </w:p>
        </w:tc>
        <w:tc>
          <w:tcPr>
            <w:tcW w:w="7513" w:type="dxa"/>
            <w:shd w:val="clear" w:color="auto" w:fill="auto"/>
          </w:tcPr>
          <w:p w:rsidR="00F75B99" w:rsidRPr="00DA2A6B" w:rsidRDefault="00F75B99" w:rsidP="00A3414B">
            <w:pPr>
              <w:spacing w:after="0" w:line="240" w:lineRule="auto"/>
              <w:jc w:val="center"/>
              <w:outlineLvl w:val="0"/>
              <w:rPr>
                <w:rFonts w:ascii="Times New Roman" w:hAnsi="Times New Roman"/>
                <w:sz w:val="28"/>
                <w:szCs w:val="28"/>
              </w:rPr>
            </w:pPr>
            <w:r>
              <w:rPr>
                <w:rFonts w:ascii="Times New Roman" w:hAnsi="Times New Roman"/>
                <w:sz w:val="28"/>
                <w:szCs w:val="28"/>
              </w:rPr>
              <w:t>Республиканский конкурс учителей английского языка «</w:t>
            </w:r>
            <w:proofErr w:type="spellStart"/>
            <w:r>
              <w:rPr>
                <w:rFonts w:ascii="Times New Roman" w:hAnsi="Times New Roman"/>
                <w:sz w:val="28"/>
                <w:szCs w:val="28"/>
              </w:rPr>
              <w:t>Педстарт</w:t>
            </w:r>
            <w:proofErr w:type="spellEnd"/>
            <w:r>
              <w:rPr>
                <w:rFonts w:ascii="Times New Roman" w:hAnsi="Times New Roman"/>
                <w:sz w:val="28"/>
                <w:szCs w:val="28"/>
              </w:rPr>
              <w:t xml:space="preserve">», </w:t>
            </w:r>
            <w:proofErr w:type="spellStart"/>
            <w:r>
              <w:rPr>
                <w:rFonts w:ascii="Times New Roman" w:hAnsi="Times New Roman"/>
                <w:sz w:val="28"/>
                <w:szCs w:val="28"/>
              </w:rPr>
              <w:t>Дарын</w:t>
            </w:r>
            <w:proofErr w:type="spellEnd"/>
            <w:r>
              <w:rPr>
                <w:rFonts w:ascii="Times New Roman" w:hAnsi="Times New Roman"/>
                <w:sz w:val="28"/>
                <w:szCs w:val="28"/>
              </w:rPr>
              <w:t>, 2019</w:t>
            </w:r>
          </w:p>
        </w:tc>
        <w:tc>
          <w:tcPr>
            <w:tcW w:w="3260" w:type="dxa"/>
            <w:shd w:val="clear" w:color="auto" w:fill="auto"/>
          </w:tcPr>
          <w:p w:rsidR="00F75B99" w:rsidRPr="00DA2A6B" w:rsidRDefault="00F75B99" w:rsidP="00A3414B">
            <w:pPr>
              <w:spacing w:after="0" w:line="240" w:lineRule="auto"/>
              <w:jc w:val="center"/>
              <w:outlineLvl w:val="0"/>
              <w:rPr>
                <w:rFonts w:ascii="Times New Roman" w:hAnsi="Times New Roman"/>
                <w:sz w:val="28"/>
                <w:szCs w:val="28"/>
              </w:rPr>
            </w:pPr>
            <w:r>
              <w:rPr>
                <w:rFonts w:ascii="Times New Roman" w:hAnsi="Times New Roman"/>
                <w:sz w:val="28"/>
                <w:szCs w:val="28"/>
              </w:rPr>
              <w:t>диплом 3 степени</w:t>
            </w:r>
          </w:p>
        </w:tc>
      </w:tr>
      <w:tr w:rsidR="00F75B99" w:rsidRPr="00DA2A6B" w:rsidTr="00A3414B">
        <w:tc>
          <w:tcPr>
            <w:tcW w:w="3544" w:type="dxa"/>
            <w:shd w:val="clear" w:color="auto" w:fill="auto"/>
          </w:tcPr>
          <w:p w:rsidR="00F75B99" w:rsidRDefault="00F75B99" w:rsidP="00A3414B">
            <w:pPr>
              <w:spacing w:after="0" w:line="240" w:lineRule="auto"/>
              <w:jc w:val="center"/>
              <w:outlineLvl w:val="0"/>
              <w:rPr>
                <w:rFonts w:ascii="Times New Roman" w:hAnsi="Times New Roman"/>
                <w:sz w:val="28"/>
                <w:szCs w:val="28"/>
              </w:rPr>
            </w:pPr>
            <w:proofErr w:type="spellStart"/>
            <w:r>
              <w:rPr>
                <w:rFonts w:ascii="Times New Roman" w:hAnsi="Times New Roman"/>
                <w:sz w:val="28"/>
                <w:szCs w:val="28"/>
              </w:rPr>
              <w:t>Хозеева</w:t>
            </w:r>
            <w:proofErr w:type="spellEnd"/>
            <w:r>
              <w:rPr>
                <w:rFonts w:ascii="Times New Roman" w:hAnsi="Times New Roman"/>
                <w:sz w:val="28"/>
                <w:szCs w:val="28"/>
              </w:rPr>
              <w:t xml:space="preserve"> Е.С.</w:t>
            </w:r>
          </w:p>
        </w:tc>
        <w:tc>
          <w:tcPr>
            <w:tcW w:w="7513" w:type="dxa"/>
            <w:shd w:val="clear" w:color="auto" w:fill="auto"/>
          </w:tcPr>
          <w:p w:rsidR="00F75B99" w:rsidRDefault="00F75B99" w:rsidP="00A3414B">
            <w:pPr>
              <w:spacing w:after="0" w:line="240" w:lineRule="auto"/>
              <w:jc w:val="center"/>
              <w:outlineLvl w:val="0"/>
              <w:rPr>
                <w:rFonts w:ascii="Times New Roman" w:hAnsi="Times New Roman"/>
                <w:sz w:val="28"/>
                <w:szCs w:val="28"/>
              </w:rPr>
            </w:pPr>
            <w:r>
              <w:rPr>
                <w:rFonts w:ascii="Times New Roman" w:hAnsi="Times New Roman"/>
                <w:sz w:val="28"/>
                <w:szCs w:val="28"/>
              </w:rPr>
              <w:t xml:space="preserve">Международный старт дистанционный конкурс «Старт», ТО «Триумф», 2020 </w:t>
            </w:r>
          </w:p>
        </w:tc>
        <w:tc>
          <w:tcPr>
            <w:tcW w:w="3260" w:type="dxa"/>
            <w:shd w:val="clear" w:color="auto" w:fill="auto"/>
          </w:tcPr>
          <w:p w:rsidR="00F75B99" w:rsidRDefault="00F75B99" w:rsidP="00A3414B">
            <w:pPr>
              <w:spacing w:after="0" w:line="240" w:lineRule="auto"/>
              <w:jc w:val="center"/>
              <w:outlineLvl w:val="0"/>
              <w:rPr>
                <w:rFonts w:ascii="Times New Roman" w:hAnsi="Times New Roman"/>
                <w:sz w:val="28"/>
                <w:szCs w:val="28"/>
              </w:rPr>
            </w:pPr>
            <w:r>
              <w:rPr>
                <w:rFonts w:ascii="Times New Roman" w:hAnsi="Times New Roman"/>
                <w:sz w:val="28"/>
                <w:szCs w:val="28"/>
              </w:rPr>
              <w:t>благодарственное письмо</w:t>
            </w:r>
          </w:p>
        </w:tc>
      </w:tr>
      <w:tr w:rsidR="00F75B99" w:rsidRPr="00DA2A6B" w:rsidTr="00A3414B">
        <w:tc>
          <w:tcPr>
            <w:tcW w:w="3544" w:type="dxa"/>
            <w:shd w:val="clear" w:color="auto" w:fill="auto"/>
          </w:tcPr>
          <w:p w:rsidR="00F75B99" w:rsidRDefault="00F75B99" w:rsidP="00A3414B">
            <w:pPr>
              <w:spacing w:after="0" w:line="240" w:lineRule="auto"/>
              <w:jc w:val="center"/>
              <w:outlineLvl w:val="0"/>
              <w:rPr>
                <w:rFonts w:ascii="Times New Roman" w:hAnsi="Times New Roman"/>
                <w:sz w:val="28"/>
                <w:szCs w:val="28"/>
              </w:rPr>
            </w:pPr>
            <w:proofErr w:type="spellStart"/>
            <w:r>
              <w:rPr>
                <w:rFonts w:ascii="Times New Roman" w:hAnsi="Times New Roman"/>
                <w:sz w:val="28"/>
                <w:szCs w:val="28"/>
              </w:rPr>
              <w:t>Жаркова</w:t>
            </w:r>
            <w:proofErr w:type="spellEnd"/>
            <w:r>
              <w:rPr>
                <w:rFonts w:ascii="Times New Roman" w:hAnsi="Times New Roman"/>
                <w:sz w:val="28"/>
                <w:szCs w:val="28"/>
              </w:rPr>
              <w:t xml:space="preserve"> Б.И.</w:t>
            </w:r>
          </w:p>
        </w:tc>
        <w:tc>
          <w:tcPr>
            <w:tcW w:w="7513" w:type="dxa"/>
            <w:shd w:val="clear" w:color="auto" w:fill="auto"/>
          </w:tcPr>
          <w:p w:rsidR="00F75B99" w:rsidRDefault="00F75B99" w:rsidP="00A3414B">
            <w:pPr>
              <w:spacing w:after="0" w:line="240" w:lineRule="auto"/>
              <w:jc w:val="center"/>
              <w:outlineLvl w:val="0"/>
              <w:rPr>
                <w:rFonts w:ascii="Times New Roman" w:hAnsi="Times New Roman"/>
                <w:sz w:val="28"/>
                <w:szCs w:val="28"/>
              </w:rPr>
            </w:pPr>
            <w:r>
              <w:rPr>
                <w:rFonts w:ascii="Times New Roman" w:hAnsi="Times New Roman"/>
                <w:sz w:val="28"/>
                <w:szCs w:val="28"/>
              </w:rPr>
              <w:t xml:space="preserve">4 Республиканский педагогический конкурс «Творческая инициатива педагога», НМЦ,  </w:t>
            </w:r>
            <w:r>
              <w:rPr>
                <w:rFonts w:ascii="Times New Roman" w:hAnsi="Times New Roman"/>
                <w:sz w:val="28"/>
                <w:szCs w:val="28"/>
                <w:lang w:val="en-US"/>
              </w:rPr>
              <w:t>ZIAT</w:t>
            </w:r>
            <w:r>
              <w:rPr>
                <w:rFonts w:ascii="Times New Roman" w:hAnsi="Times New Roman"/>
                <w:sz w:val="28"/>
                <w:szCs w:val="28"/>
              </w:rPr>
              <w:t xml:space="preserve">, 2019 </w:t>
            </w:r>
          </w:p>
        </w:tc>
        <w:tc>
          <w:tcPr>
            <w:tcW w:w="3260" w:type="dxa"/>
            <w:shd w:val="clear" w:color="auto" w:fill="auto"/>
          </w:tcPr>
          <w:p w:rsidR="00F75B99" w:rsidRDefault="00F75B99" w:rsidP="00A3414B">
            <w:pPr>
              <w:spacing w:after="0" w:line="240" w:lineRule="auto"/>
              <w:jc w:val="center"/>
              <w:outlineLvl w:val="0"/>
              <w:rPr>
                <w:rFonts w:ascii="Times New Roman" w:hAnsi="Times New Roman"/>
                <w:sz w:val="28"/>
                <w:szCs w:val="28"/>
              </w:rPr>
            </w:pPr>
            <w:r>
              <w:rPr>
                <w:rFonts w:ascii="Times New Roman" w:hAnsi="Times New Roman"/>
                <w:sz w:val="28"/>
                <w:szCs w:val="28"/>
              </w:rPr>
              <w:t>диплом 2 степени</w:t>
            </w:r>
          </w:p>
        </w:tc>
      </w:tr>
    </w:tbl>
    <w:p w:rsidR="00F75B99" w:rsidRDefault="00F75B99" w:rsidP="00F75B99">
      <w:pPr>
        <w:rPr>
          <w:rFonts w:ascii="Times New Roman" w:hAnsi="Times New Roman"/>
          <w:sz w:val="28"/>
          <w:szCs w:val="28"/>
        </w:rPr>
      </w:pPr>
    </w:p>
    <w:p w:rsidR="00F75B99" w:rsidRDefault="00F75B99" w:rsidP="006403F3">
      <w:pPr>
        <w:spacing w:after="0" w:line="240" w:lineRule="auto"/>
        <w:ind w:left="567" w:firstLine="567"/>
        <w:rPr>
          <w:rFonts w:ascii="Times New Roman" w:hAnsi="Times New Roman"/>
          <w:sz w:val="28"/>
          <w:szCs w:val="28"/>
        </w:rPr>
        <w:sectPr w:rsidR="00F75B99" w:rsidSect="00A3414B">
          <w:pgSz w:w="16838" w:h="11906" w:orient="landscape"/>
          <w:pgMar w:top="992" w:right="992" w:bottom="992" w:left="567" w:header="0" w:footer="0" w:gutter="0"/>
          <w:cols w:space="708"/>
          <w:titlePg/>
          <w:docGrid w:linePitch="360"/>
        </w:sectPr>
      </w:pPr>
      <w:r>
        <w:rPr>
          <w:rFonts w:ascii="Times New Roman" w:hAnsi="Times New Roman"/>
          <w:sz w:val="28"/>
          <w:szCs w:val="28"/>
        </w:rPr>
        <w:t xml:space="preserve"> Педагогическое мастерство учителя демонстрируют также на семинарах, </w:t>
      </w:r>
      <w:proofErr w:type="spellStart"/>
      <w:r>
        <w:rPr>
          <w:rFonts w:ascii="Times New Roman" w:hAnsi="Times New Roman"/>
          <w:sz w:val="28"/>
          <w:szCs w:val="28"/>
        </w:rPr>
        <w:t>вебинарах</w:t>
      </w:r>
      <w:proofErr w:type="spellEnd"/>
      <w:r>
        <w:rPr>
          <w:rFonts w:ascii="Times New Roman" w:hAnsi="Times New Roman"/>
          <w:sz w:val="28"/>
          <w:szCs w:val="28"/>
        </w:rPr>
        <w:t>, предметных</w:t>
      </w:r>
      <w:r w:rsidR="006403F3">
        <w:rPr>
          <w:rFonts w:ascii="Times New Roman" w:hAnsi="Times New Roman"/>
          <w:sz w:val="28"/>
          <w:szCs w:val="28"/>
        </w:rPr>
        <w:t xml:space="preserve"> олимпиадах  различных уровней.</w:t>
      </w:r>
    </w:p>
    <w:p w:rsidR="00F75B99" w:rsidRDefault="00F75B99" w:rsidP="00F75B99">
      <w:pPr>
        <w:rPr>
          <w:rFonts w:ascii="Times New Roman" w:hAnsi="Times New Roman"/>
          <w:sz w:val="28"/>
          <w:szCs w:val="28"/>
        </w:rPr>
      </w:pPr>
    </w:p>
    <w:tbl>
      <w:tblPr>
        <w:tblW w:w="9938" w:type="dxa"/>
        <w:tblInd w:w="93" w:type="dxa"/>
        <w:tblLook w:val="04A0" w:firstRow="1" w:lastRow="0" w:firstColumn="1" w:lastColumn="0" w:noHBand="0" w:noVBand="1"/>
      </w:tblPr>
      <w:tblGrid>
        <w:gridCol w:w="1149"/>
        <w:gridCol w:w="1760"/>
        <w:gridCol w:w="2300"/>
        <w:gridCol w:w="945"/>
        <w:gridCol w:w="3784"/>
      </w:tblGrid>
      <w:tr w:rsidR="00F75B99" w:rsidRPr="000A7FF6" w:rsidTr="00A3414B">
        <w:trPr>
          <w:trHeight w:val="200"/>
        </w:trPr>
        <w:tc>
          <w:tcPr>
            <w:tcW w:w="1149" w:type="dxa"/>
            <w:tcBorders>
              <w:top w:val="nil"/>
              <w:left w:val="nil"/>
              <w:bottom w:val="nil"/>
              <w:right w:val="nil"/>
            </w:tcBorders>
            <w:shd w:val="clear" w:color="auto" w:fill="auto"/>
            <w:noWrap/>
            <w:vAlign w:val="bottom"/>
            <w:hideMark/>
          </w:tcPr>
          <w:p w:rsidR="00F75B99" w:rsidRPr="00DF0564" w:rsidRDefault="00F75B99" w:rsidP="00A3414B">
            <w:pPr>
              <w:spacing w:after="0" w:line="240" w:lineRule="auto"/>
              <w:rPr>
                <w:rFonts w:eastAsia="Times New Roman"/>
                <w:color w:val="000000"/>
                <w:lang w:eastAsia="ru-RU"/>
              </w:rPr>
            </w:pPr>
          </w:p>
        </w:tc>
        <w:tc>
          <w:tcPr>
            <w:tcW w:w="1760" w:type="dxa"/>
            <w:tcBorders>
              <w:top w:val="nil"/>
              <w:left w:val="nil"/>
              <w:bottom w:val="nil"/>
              <w:right w:val="nil"/>
            </w:tcBorders>
            <w:shd w:val="clear" w:color="auto" w:fill="auto"/>
            <w:noWrap/>
            <w:vAlign w:val="center"/>
            <w:hideMark/>
          </w:tcPr>
          <w:p w:rsidR="00F75B99" w:rsidRPr="00DF0564" w:rsidRDefault="00F75B99" w:rsidP="00A3414B">
            <w:pPr>
              <w:spacing w:after="0" w:line="240" w:lineRule="auto"/>
              <w:jc w:val="right"/>
              <w:rPr>
                <w:rFonts w:ascii="Times New Roman" w:eastAsia="Times New Roman" w:hAnsi="Times New Roman"/>
                <w:b/>
                <w:bCs/>
                <w:color w:val="000000"/>
                <w:sz w:val="28"/>
                <w:szCs w:val="28"/>
                <w:lang w:eastAsia="ru-RU"/>
              </w:rPr>
            </w:pPr>
          </w:p>
        </w:tc>
        <w:tc>
          <w:tcPr>
            <w:tcW w:w="2300" w:type="dxa"/>
            <w:tcBorders>
              <w:top w:val="nil"/>
              <w:left w:val="nil"/>
              <w:bottom w:val="nil"/>
              <w:right w:val="nil"/>
            </w:tcBorders>
            <w:shd w:val="clear" w:color="auto" w:fill="auto"/>
            <w:noWrap/>
            <w:vAlign w:val="bottom"/>
            <w:hideMark/>
          </w:tcPr>
          <w:p w:rsidR="00F75B99" w:rsidRPr="00DF0564" w:rsidRDefault="00F75B99" w:rsidP="00A3414B">
            <w:pPr>
              <w:spacing w:after="0" w:line="240" w:lineRule="auto"/>
              <w:rPr>
                <w:rFonts w:eastAsia="Times New Roman"/>
                <w:color w:val="000000"/>
                <w:lang w:eastAsia="ru-RU"/>
              </w:rPr>
            </w:pPr>
          </w:p>
        </w:tc>
        <w:tc>
          <w:tcPr>
            <w:tcW w:w="4729" w:type="dxa"/>
            <w:gridSpan w:val="2"/>
            <w:tcBorders>
              <w:top w:val="nil"/>
              <w:left w:val="nil"/>
              <w:bottom w:val="nil"/>
              <w:right w:val="nil"/>
            </w:tcBorders>
            <w:shd w:val="clear" w:color="auto" w:fill="auto"/>
            <w:noWrap/>
            <w:vAlign w:val="center"/>
            <w:hideMark/>
          </w:tcPr>
          <w:p w:rsidR="00F75B99" w:rsidRDefault="00F75B99" w:rsidP="00A3414B">
            <w:pPr>
              <w:spacing w:after="0" w:line="240" w:lineRule="auto"/>
              <w:jc w:val="right"/>
              <w:rPr>
                <w:rFonts w:ascii="Times New Roman" w:eastAsia="Times New Roman" w:hAnsi="Times New Roman"/>
                <w:b/>
                <w:bCs/>
                <w:color w:val="000000"/>
                <w:sz w:val="28"/>
                <w:szCs w:val="28"/>
                <w:lang w:eastAsia="ru-RU"/>
              </w:rPr>
            </w:pPr>
          </w:p>
          <w:p w:rsidR="00F75B99" w:rsidRPr="00DF0564" w:rsidRDefault="00F75B99" w:rsidP="00A3414B">
            <w:pPr>
              <w:spacing w:after="0" w:line="240" w:lineRule="auto"/>
              <w:jc w:val="right"/>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Таблица № 7</w:t>
            </w:r>
          </w:p>
        </w:tc>
      </w:tr>
      <w:tr w:rsidR="00F75B99" w:rsidRPr="000A7FF6" w:rsidTr="00A3414B">
        <w:trPr>
          <w:trHeight w:val="375"/>
        </w:trPr>
        <w:tc>
          <w:tcPr>
            <w:tcW w:w="1149" w:type="dxa"/>
            <w:tcBorders>
              <w:top w:val="nil"/>
              <w:left w:val="nil"/>
              <w:bottom w:val="nil"/>
              <w:right w:val="nil"/>
            </w:tcBorders>
            <w:shd w:val="clear" w:color="auto" w:fill="auto"/>
            <w:noWrap/>
            <w:vAlign w:val="bottom"/>
            <w:hideMark/>
          </w:tcPr>
          <w:p w:rsidR="00F75B99" w:rsidRPr="00DF0564" w:rsidRDefault="00F75B99" w:rsidP="00A3414B">
            <w:pPr>
              <w:spacing w:after="0" w:line="240" w:lineRule="auto"/>
              <w:rPr>
                <w:rFonts w:eastAsia="Times New Roman"/>
                <w:color w:val="000000"/>
                <w:lang w:eastAsia="ru-RU"/>
              </w:rPr>
            </w:pPr>
          </w:p>
        </w:tc>
        <w:tc>
          <w:tcPr>
            <w:tcW w:w="8789" w:type="dxa"/>
            <w:gridSpan w:val="4"/>
            <w:tcBorders>
              <w:top w:val="nil"/>
              <w:left w:val="nil"/>
              <w:bottom w:val="nil"/>
              <w:right w:val="nil"/>
            </w:tcBorders>
            <w:shd w:val="clear" w:color="auto" w:fill="auto"/>
            <w:noWrap/>
            <w:vAlign w:val="center"/>
            <w:hideMark/>
          </w:tcPr>
          <w:p w:rsidR="00F75B99" w:rsidRPr="001B41E9" w:rsidRDefault="00F75B99" w:rsidP="00A3414B">
            <w:pPr>
              <w:pStyle w:val="a3"/>
              <w:ind w:left="-64" w:hanging="142"/>
              <w:jc w:val="center"/>
              <w:rPr>
                <w:b/>
                <w:bCs/>
                <w:color w:val="000000"/>
                <w:sz w:val="28"/>
                <w:szCs w:val="28"/>
              </w:rPr>
            </w:pPr>
            <w:r w:rsidRPr="001B41E9">
              <w:rPr>
                <w:b/>
                <w:bCs/>
                <w:color w:val="000000"/>
                <w:sz w:val="28"/>
                <w:szCs w:val="28"/>
              </w:rPr>
              <w:t>Недельная нагрузка учителей</w:t>
            </w:r>
          </w:p>
        </w:tc>
      </w:tr>
      <w:tr w:rsidR="00F75B99" w:rsidRPr="000A7FF6" w:rsidTr="00A3414B">
        <w:trPr>
          <w:trHeight w:val="375"/>
        </w:trPr>
        <w:tc>
          <w:tcPr>
            <w:tcW w:w="1149" w:type="dxa"/>
            <w:tcBorders>
              <w:top w:val="nil"/>
              <w:left w:val="nil"/>
              <w:bottom w:val="nil"/>
              <w:right w:val="nil"/>
            </w:tcBorders>
            <w:shd w:val="clear" w:color="auto" w:fill="auto"/>
            <w:noWrap/>
            <w:vAlign w:val="bottom"/>
            <w:hideMark/>
          </w:tcPr>
          <w:p w:rsidR="00F75B99" w:rsidRPr="00DF0564" w:rsidRDefault="00F75B99" w:rsidP="00A3414B">
            <w:pPr>
              <w:spacing w:after="0" w:line="240" w:lineRule="auto"/>
              <w:rPr>
                <w:rFonts w:eastAsia="Times New Roman"/>
                <w:color w:val="000000"/>
                <w:lang w:eastAsia="ru-RU"/>
              </w:rPr>
            </w:pPr>
          </w:p>
        </w:tc>
        <w:tc>
          <w:tcPr>
            <w:tcW w:w="8789" w:type="dxa"/>
            <w:gridSpan w:val="4"/>
            <w:tcBorders>
              <w:top w:val="nil"/>
              <w:left w:val="nil"/>
              <w:bottom w:val="nil"/>
              <w:right w:val="nil"/>
            </w:tcBorders>
            <w:shd w:val="clear" w:color="auto" w:fill="auto"/>
            <w:noWrap/>
            <w:vAlign w:val="center"/>
            <w:hideMark/>
          </w:tcPr>
          <w:p w:rsidR="00F75B99" w:rsidRPr="00DF0564" w:rsidRDefault="00F75B99" w:rsidP="00A3414B">
            <w:pPr>
              <w:spacing w:after="0" w:line="240" w:lineRule="auto"/>
              <w:jc w:val="center"/>
              <w:rPr>
                <w:rFonts w:ascii="Times New Roman" w:eastAsia="Times New Roman" w:hAnsi="Times New Roman"/>
                <w:b/>
                <w:bCs/>
                <w:color w:val="000000"/>
                <w:sz w:val="28"/>
                <w:szCs w:val="28"/>
                <w:lang w:eastAsia="ru-RU"/>
              </w:rPr>
            </w:pPr>
            <w:r w:rsidRPr="00DF0564">
              <w:rPr>
                <w:rFonts w:ascii="Times New Roman" w:eastAsia="Times New Roman" w:hAnsi="Times New Roman"/>
                <w:b/>
                <w:bCs/>
                <w:color w:val="000000"/>
                <w:sz w:val="28"/>
                <w:szCs w:val="28"/>
                <w:lang w:eastAsia="ru-RU"/>
              </w:rPr>
              <w:t>на</w:t>
            </w:r>
            <w:r>
              <w:rPr>
                <w:rFonts w:ascii="Times New Roman" w:eastAsia="Times New Roman" w:hAnsi="Times New Roman"/>
                <w:b/>
                <w:bCs/>
                <w:color w:val="000000"/>
                <w:sz w:val="28"/>
                <w:szCs w:val="28"/>
                <w:lang w:eastAsia="ru-RU"/>
              </w:rPr>
              <w:t xml:space="preserve"> начало 2019-2020 учебного года</w:t>
            </w:r>
          </w:p>
        </w:tc>
      </w:tr>
      <w:tr w:rsidR="00F75B99" w:rsidRPr="000A7FF6" w:rsidTr="00A3414B">
        <w:trPr>
          <w:trHeight w:val="80"/>
        </w:trPr>
        <w:tc>
          <w:tcPr>
            <w:tcW w:w="1149" w:type="dxa"/>
            <w:tcBorders>
              <w:top w:val="nil"/>
              <w:left w:val="nil"/>
              <w:bottom w:val="nil"/>
              <w:right w:val="nil"/>
            </w:tcBorders>
            <w:shd w:val="clear" w:color="auto" w:fill="auto"/>
            <w:noWrap/>
            <w:vAlign w:val="bottom"/>
            <w:hideMark/>
          </w:tcPr>
          <w:p w:rsidR="00F75B99" w:rsidRPr="00DF0564" w:rsidRDefault="00F75B99" w:rsidP="00A3414B">
            <w:pPr>
              <w:spacing w:after="0" w:line="240" w:lineRule="auto"/>
              <w:rPr>
                <w:rFonts w:eastAsia="Times New Roman"/>
                <w:color w:val="000000"/>
                <w:lang w:eastAsia="ru-RU"/>
              </w:rPr>
            </w:pPr>
          </w:p>
        </w:tc>
        <w:tc>
          <w:tcPr>
            <w:tcW w:w="1760" w:type="dxa"/>
            <w:tcBorders>
              <w:top w:val="nil"/>
              <w:left w:val="nil"/>
              <w:bottom w:val="nil"/>
              <w:right w:val="nil"/>
            </w:tcBorders>
            <w:shd w:val="clear" w:color="auto" w:fill="auto"/>
            <w:noWrap/>
            <w:vAlign w:val="bottom"/>
            <w:hideMark/>
          </w:tcPr>
          <w:p w:rsidR="00F75B99" w:rsidRPr="00DF0564" w:rsidRDefault="00F75B99" w:rsidP="00A3414B">
            <w:pPr>
              <w:spacing w:after="0" w:line="240" w:lineRule="auto"/>
              <w:rPr>
                <w:rFonts w:eastAsia="Times New Roman"/>
                <w:color w:val="000000"/>
                <w:lang w:eastAsia="ru-RU"/>
              </w:rPr>
            </w:pPr>
          </w:p>
        </w:tc>
        <w:tc>
          <w:tcPr>
            <w:tcW w:w="2300" w:type="dxa"/>
            <w:tcBorders>
              <w:top w:val="nil"/>
              <w:left w:val="nil"/>
              <w:bottom w:val="nil"/>
              <w:right w:val="nil"/>
            </w:tcBorders>
            <w:shd w:val="clear" w:color="auto" w:fill="auto"/>
            <w:noWrap/>
            <w:vAlign w:val="bottom"/>
            <w:hideMark/>
          </w:tcPr>
          <w:p w:rsidR="00F75B99" w:rsidRPr="00DF0564" w:rsidRDefault="00F75B99" w:rsidP="00A3414B">
            <w:pPr>
              <w:spacing w:after="0" w:line="240" w:lineRule="auto"/>
              <w:rPr>
                <w:rFonts w:eastAsia="Times New Roman"/>
                <w:color w:val="000000"/>
                <w:lang w:eastAsia="ru-RU"/>
              </w:rPr>
            </w:pPr>
          </w:p>
        </w:tc>
        <w:tc>
          <w:tcPr>
            <w:tcW w:w="4729" w:type="dxa"/>
            <w:gridSpan w:val="2"/>
            <w:tcBorders>
              <w:top w:val="nil"/>
              <w:left w:val="nil"/>
              <w:bottom w:val="nil"/>
              <w:right w:val="nil"/>
            </w:tcBorders>
            <w:shd w:val="clear" w:color="auto" w:fill="auto"/>
            <w:noWrap/>
            <w:vAlign w:val="bottom"/>
            <w:hideMark/>
          </w:tcPr>
          <w:p w:rsidR="00F75B99" w:rsidRPr="00DF0564" w:rsidRDefault="00F75B99" w:rsidP="00A3414B">
            <w:pPr>
              <w:spacing w:after="0" w:line="240" w:lineRule="auto"/>
              <w:rPr>
                <w:rFonts w:eastAsia="Times New Roman"/>
                <w:color w:val="000000"/>
                <w:lang w:eastAsia="ru-RU"/>
              </w:rPr>
            </w:pPr>
          </w:p>
        </w:tc>
      </w:tr>
      <w:tr w:rsidR="00F75B99" w:rsidRPr="000A7FF6" w:rsidTr="00A3414B">
        <w:trPr>
          <w:trHeight w:val="20"/>
        </w:trPr>
        <w:tc>
          <w:tcPr>
            <w:tcW w:w="1149" w:type="dxa"/>
            <w:tcBorders>
              <w:top w:val="nil"/>
              <w:left w:val="nil"/>
              <w:bottom w:val="nil"/>
              <w:right w:val="nil"/>
            </w:tcBorders>
            <w:shd w:val="clear" w:color="auto" w:fill="auto"/>
            <w:noWrap/>
            <w:vAlign w:val="bottom"/>
            <w:hideMark/>
          </w:tcPr>
          <w:p w:rsidR="00F75B99" w:rsidRPr="00DF0564" w:rsidRDefault="00F75B99" w:rsidP="00A3414B">
            <w:pPr>
              <w:spacing w:after="0" w:line="240" w:lineRule="auto"/>
              <w:rPr>
                <w:rFonts w:eastAsia="Times New Roman"/>
                <w:color w:val="000000"/>
                <w:lang w:eastAsia="ru-RU"/>
              </w:rPr>
            </w:pPr>
          </w:p>
        </w:tc>
        <w:tc>
          <w:tcPr>
            <w:tcW w:w="1760" w:type="dxa"/>
            <w:vMerge w:val="restart"/>
            <w:tcBorders>
              <w:top w:val="single" w:sz="8" w:space="0" w:color="000000"/>
              <w:left w:val="single" w:sz="8" w:space="0" w:color="000000"/>
              <w:bottom w:val="single" w:sz="8" w:space="0" w:color="000000"/>
              <w:right w:val="nil"/>
            </w:tcBorders>
            <w:shd w:val="clear" w:color="auto" w:fill="auto"/>
            <w:vAlign w:val="center"/>
            <w:hideMark/>
          </w:tcPr>
          <w:p w:rsidR="00F75B99" w:rsidRPr="00DF0564" w:rsidRDefault="00F75B99" w:rsidP="00A3414B">
            <w:pPr>
              <w:spacing w:after="0" w:line="240" w:lineRule="auto"/>
              <w:jc w:val="center"/>
              <w:rPr>
                <w:rFonts w:ascii="Times New Roman" w:eastAsia="Times New Roman" w:hAnsi="Times New Roman"/>
                <w:b/>
                <w:bCs/>
                <w:color w:val="000000"/>
                <w:sz w:val="24"/>
                <w:szCs w:val="24"/>
                <w:lang w:eastAsia="ru-RU"/>
              </w:rPr>
            </w:pPr>
            <w:r w:rsidRPr="00DF0564">
              <w:rPr>
                <w:rFonts w:ascii="Times New Roman" w:eastAsia="Times New Roman" w:hAnsi="Times New Roman"/>
                <w:b/>
                <w:bCs/>
                <w:color w:val="000000"/>
                <w:sz w:val="24"/>
                <w:szCs w:val="24"/>
                <w:lang w:eastAsia="ru-RU"/>
              </w:rPr>
              <w:t>Кол-во часов в неделю</w:t>
            </w:r>
          </w:p>
        </w:tc>
        <w:tc>
          <w:tcPr>
            <w:tcW w:w="7029" w:type="dxa"/>
            <w:gridSpan w:val="3"/>
            <w:tcBorders>
              <w:top w:val="single" w:sz="8" w:space="0" w:color="auto"/>
              <w:left w:val="single" w:sz="8" w:space="0" w:color="auto"/>
              <w:bottom w:val="nil"/>
              <w:right w:val="single" w:sz="8" w:space="0" w:color="000000"/>
            </w:tcBorders>
            <w:shd w:val="clear" w:color="auto" w:fill="auto"/>
            <w:vAlign w:val="center"/>
            <w:hideMark/>
          </w:tcPr>
          <w:p w:rsidR="00F75B99" w:rsidRPr="00DF0564" w:rsidRDefault="00F75B99" w:rsidP="00A3414B">
            <w:pPr>
              <w:spacing w:after="0" w:line="240" w:lineRule="auto"/>
              <w:jc w:val="center"/>
              <w:rPr>
                <w:rFonts w:ascii="Times New Roman" w:eastAsia="Times New Roman" w:hAnsi="Times New Roman"/>
                <w:b/>
                <w:bCs/>
                <w:color w:val="000000"/>
                <w:sz w:val="24"/>
                <w:szCs w:val="24"/>
                <w:lang w:eastAsia="ru-RU"/>
              </w:rPr>
            </w:pPr>
            <w:r w:rsidRPr="00DF0564">
              <w:rPr>
                <w:rFonts w:ascii="Times New Roman" w:eastAsia="Times New Roman" w:hAnsi="Times New Roman"/>
                <w:b/>
                <w:bCs/>
                <w:color w:val="000000"/>
                <w:sz w:val="24"/>
                <w:szCs w:val="24"/>
                <w:lang w:eastAsia="ru-RU"/>
              </w:rPr>
              <w:t>Количество учителей</w:t>
            </w:r>
          </w:p>
        </w:tc>
      </w:tr>
      <w:tr w:rsidR="00F75B99" w:rsidRPr="000A7FF6" w:rsidTr="00A3414B">
        <w:trPr>
          <w:trHeight w:val="20"/>
        </w:trPr>
        <w:tc>
          <w:tcPr>
            <w:tcW w:w="1149" w:type="dxa"/>
            <w:tcBorders>
              <w:top w:val="nil"/>
              <w:left w:val="nil"/>
              <w:bottom w:val="nil"/>
              <w:right w:val="nil"/>
            </w:tcBorders>
            <w:shd w:val="clear" w:color="auto" w:fill="auto"/>
            <w:noWrap/>
            <w:vAlign w:val="bottom"/>
            <w:hideMark/>
          </w:tcPr>
          <w:p w:rsidR="00F75B99" w:rsidRPr="00DF0564" w:rsidRDefault="00F75B99" w:rsidP="00A3414B">
            <w:pPr>
              <w:spacing w:after="0" w:line="240" w:lineRule="auto"/>
              <w:rPr>
                <w:rFonts w:eastAsia="Times New Roman"/>
                <w:color w:val="000000"/>
                <w:lang w:eastAsia="ru-RU"/>
              </w:rPr>
            </w:pPr>
          </w:p>
        </w:tc>
        <w:tc>
          <w:tcPr>
            <w:tcW w:w="1760" w:type="dxa"/>
            <w:vMerge/>
            <w:tcBorders>
              <w:top w:val="single" w:sz="8" w:space="0" w:color="000000"/>
              <w:left w:val="single" w:sz="8" w:space="0" w:color="000000"/>
              <w:bottom w:val="single" w:sz="8" w:space="0" w:color="000000"/>
              <w:right w:val="nil"/>
            </w:tcBorders>
            <w:vAlign w:val="center"/>
            <w:hideMark/>
          </w:tcPr>
          <w:p w:rsidR="00F75B99" w:rsidRPr="00DF0564" w:rsidRDefault="00F75B99" w:rsidP="00A3414B">
            <w:pPr>
              <w:spacing w:after="0" w:line="240" w:lineRule="auto"/>
              <w:rPr>
                <w:rFonts w:ascii="Times New Roman" w:eastAsia="Times New Roman" w:hAnsi="Times New Roman"/>
                <w:b/>
                <w:bCs/>
                <w:color w:val="000000"/>
                <w:sz w:val="24"/>
                <w:szCs w:val="24"/>
                <w:lang w:eastAsia="ru-RU"/>
              </w:rPr>
            </w:pPr>
          </w:p>
        </w:tc>
        <w:tc>
          <w:tcPr>
            <w:tcW w:w="3245"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rsidR="00F75B99" w:rsidRPr="00DF0564" w:rsidRDefault="00F75B99" w:rsidP="00A3414B">
            <w:pPr>
              <w:spacing w:after="0" w:line="240" w:lineRule="auto"/>
              <w:jc w:val="center"/>
              <w:rPr>
                <w:rFonts w:ascii="Times New Roman" w:eastAsia="Times New Roman" w:hAnsi="Times New Roman"/>
                <w:b/>
                <w:bCs/>
                <w:color w:val="000000"/>
                <w:sz w:val="24"/>
                <w:szCs w:val="24"/>
                <w:lang w:eastAsia="ru-RU"/>
              </w:rPr>
            </w:pPr>
            <w:r w:rsidRPr="00DF0564">
              <w:rPr>
                <w:rFonts w:ascii="Times New Roman" w:eastAsia="Times New Roman" w:hAnsi="Times New Roman"/>
                <w:b/>
                <w:bCs/>
                <w:color w:val="000000"/>
                <w:sz w:val="24"/>
                <w:szCs w:val="24"/>
                <w:lang w:eastAsia="ru-RU"/>
              </w:rPr>
              <w:t>На начало учебного года</w:t>
            </w:r>
          </w:p>
        </w:tc>
        <w:tc>
          <w:tcPr>
            <w:tcW w:w="3784" w:type="dxa"/>
            <w:tcBorders>
              <w:top w:val="single" w:sz="4" w:space="0" w:color="auto"/>
              <w:left w:val="nil"/>
              <w:bottom w:val="single" w:sz="8" w:space="0" w:color="auto"/>
              <w:right w:val="single" w:sz="8" w:space="0" w:color="auto"/>
            </w:tcBorders>
            <w:shd w:val="clear" w:color="auto" w:fill="auto"/>
            <w:vAlign w:val="center"/>
            <w:hideMark/>
          </w:tcPr>
          <w:p w:rsidR="00F75B99" w:rsidRPr="00DF0564" w:rsidRDefault="00F75B99" w:rsidP="00A3414B">
            <w:pPr>
              <w:spacing w:after="0" w:line="240" w:lineRule="auto"/>
              <w:jc w:val="center"/>
              <w:rPr>
                <w:rFonts w:ascii="Times New Roman" w:eastAsia="Times New Roman" w:hAnsi="Times New Roman"/>
                <w:b/>
                <w:bCs/>
                <w:color w:val="000000"/>
                <w:sz w:val="24"/>
                <w:szCs w:val="24"/>
                <w:lang w:eastAsia="ru-RU"/>
              </w:rPr>
            </w:pPr>
            <w:r w:rsidRPr="00DF0564">
              <w:rPr>
                <w:rFonts w:ascii="Times New Roman" w:eastAsia="Times New Roman" w:hAnsi="Times New Roman"/>
                <w:b/>
                <w:bCs/>
                <w:color w:val="000000"/>
                <w:sz w:val="24"/>
                <w:szCs w:val="24"/>
                <w:lang w:eastAsia="ru-RU"/>
              </w:rPr>
              <w:t>Нагрузка (ставка)</w:t>
            </w:r>
          </w:p>
        </w:tc>
      </w:tr>
      <w:tr w:rsidR="00F75B99" w:rsidRPr="000A7FF6" w:rsidTr="00A3414B">
        <w:trPr>
          <w:trHeight w:val="20"/>
        </w:trPr>
        <w:tc>
          <w:tcPr>
            <w:tcW w:w="1149" w:type="dxa"/>
            <w:tcBorders>
              <w:top w:val="nil"/>
              <w:left w:val="nil"/>
              <w:bottom w:val="nil"/>
              <w:right w:val="nil"/>
            </w:tcBorders>
            <w:shd w:val="clear" w:color="auto" w:fill="auto"/>
            <w:noWrap/>
            <w:vAlign w:val="bottom"/>
            <w:hideMark/>
          </w:tcPr>
          <w:p w:rsidR="00F75B99" w:rsidRPr="00DF0564" w:rsidRDefault="00F75B99" w:rsidP="00A3414B">
            <w:pPr>
              <w:spacing w:after="0" w:line="240" w:lineRule="auto"/>
              <w:rPr>
                <w:rFonts w:eastAsia="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rPr>
                <w:rFonts w:ascii="Times New Roman" w:eastAsia="Times New Roman" w:hAnsi="Times New Roman"/>
                <w:color w:val="000000"/>
                <w:sz w:val="28"/>
                <w:szCs w:val="28"/>
                <w:lang w:eastAsia="ru-RU"/>
              </w:rPr>
            </w:pPr>
            <w:r w:rsidRPr="00DF0564">
              <w:rPr>
                <w:rFonts w:ascii="Times New Roman" w:eastAsia="Times New Roman" w:hAnsi="Times New Roman"/>
                <w:color w:val="000000"/>
                <w:sz w:val="28"/>
                <w:szCs w:val="28"/>
                <w:lang w:eastAsia="ru-RU"/>
              </w:rPr>
              <w:t>1</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w:t>
            </w:r>
          </w:p>
        </w:tc>
        <w:tc>
          <w:tcPr>
            <w:tcW w:w="3784" w:type="dxa"/>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jc w:val="both"/>
              <w:rPr>
                <w:rFonts w:ascii="Times New Roman" w:eastAsia="Times New Roman" w:hAnsi="Times New Roman"/>
                <w:color w:val="000000"/>
                <w:sz w:val="28"/>
                <w:szCs w:val="28"/>
                <w:lang w:eastAsia="ru-RU"/>
              </w:rPr>
            </w:pPr>
            <w:r w:rsidRPr="00DF0564">
              <w:rPr>
                <w:rFonts w:ascii="Times New Roman" w:eastAsia="Times New Roman" w:hAnsi="Times New Roman"/>
                <w:color w:val="000000"/>
                <w:sz w:val="28"/>
                <w:szCs w:val="28"/>
                <w:lang w:eastAsia="ru-RU"/>
              </w:rPr>
              <w:t>0,06</w:t>
            </w:r>
          </w:p>
        </w:tc>
      </w:tr>
      <w:tr w:rsidR="00F75B99" w:rsidRPr="000A7FF6" w:rsidTr="00A3414B">
        <w:trPr>
          <w:trHeight w:val="20"/>
        </w:trPr>
        <w:tc>
          <w:tcPr>
            <w:tcW w:w="1149" w:type="dxa"/>
            <w:tcBorders>
              <w:top w:val="nil"/>
              <w:left w:val="nil"/>
              <w:bottom w:val="nil"/>
              <w:right w:val="nil"/>
            </w:tcBorders>
            <w:shd w:val="clear" w:color="auto" w:fill="auto"/>
            <w:noWrap/>
            <w:vAlign w:val="bottom"/>
            <w:hideMark/>
          </w:tcPr>
          <w:p w:rsidR="00F75B99" w:rsidRPr="00DF0564" w:rsidRDefault="00F75B99" w:rsidP="00A3414B">
            <w:pPr>
              <w:spacing w:after="0" w:line="240" w:lineRule="auto"/>
              <w:rPr>
                <w:rFonts w:eastAsia="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rPr>
                <w:rFonts w:ascii="Times New Roman" w:eastAsia="Times New Roman" w:hAnsi="Times New Roman"/>
                <w:color w:val="000000"/>
                <w:sz w:val="28"/>
                <w:szCs w:val="28"/>
                <w:lang w:eastAsia="ru-RU"/>
              </w:rPr>
            </w:pPr>
            <w:r w:rsidRPr="00DF0564">
              <w:rPr>
                <w:rFonts w:ascii="Times New Roman" w:eastAsia="Times New Roman" w:hAnsi="Times New Roman"/>
                <w:color w:val="000000"/>
                <w:sz w:val="28"/>
                <w:szCs w:val="28"/>
                <w:lang w:eastAsia="ru-RU"/>
              </w:rPr>
              <w:t>2</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tabs>
                <w:tab w:val="left" w:pos="1198"/>
              </w:tabs>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p>
        </w:tc>
        <w:tc>
          <w:tcPr>
            <w:tcW w:w="3784" w:type="dxa"/>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jc w:val="both"/>
              <w:rPr>
                <w:rFonts w:ascii="Times New Roman" w:eastAsia="Times New Roman" w:hAnsi="Times New Roman"/>
                <w:color w:val="000000"/>
                <w:sz w:val="28"/>
                <w:szCs w:val="28"/>
                <w:lang w:eastAsia="ru-RU"/>
              </w:rPr>
            </w:pPr>
            <w:r w:rsidRPr="00DF0564">
              <w:rPr>
                <w:rFonts w:ascii="Times New Roman" w:eastAsia="Times New Roman" w:hAnsi="Times New Roman"/>
                <w:color w:val="000000"/>
                <w:sz w:val="28"/>
                <w:szCs w:val="28"/>
                <w:lang w:eastAsia="ru-RU"/>
              </w:rPr>
              <w:t>0,11</w:t>
            </w:r>
          </w:p>
        </w:tc>
      </w:tr>
      <w:tr w:rsidR="00F75B99" w:rsidRPr="000A7FF6" w:rsidTr="00A3414B">
        <w:trPr>
          <w:trHeight w:val="20"/>
        </w:trPr>
        <w:tc>
          <w:tcPr>
            <w:tcW w:w="1149" w:type="dxa"/>
            <w:tcBorders>
              <w:top w:val="nil"/>
              <w:left w:val="nil"/>
              <w:bottom w:val="nil"/>
              <w:right w:val="nil"/>
            </w:tcBorders>
            <w:shd w:val="clear" w:color="auto" w:fill="auto"/>
            <w:noWrap/>
            <w:vAlign w:val="bottom"/>
            <w:hideMark/>
          </w:tcPr>
          <w:p w:rsidR="00F75B99" w:rsidRPr="00DF0564" w:rsidRDefault="00F75B99" w:rsidP="00A3414B">
            <w:pPr>
              <w:spacing w:after="0" w:line="240" w:lineRule="auto"/>
              <w:rPr>
                <w:rFonts w:eastAsia="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rPr>
                <w:rFonts w:ascii="Times New Roman" w:eastAsia="Times New Roman" w:hAnsi="Times New Roman"/>
                <w:color w:val="000000"/>
                <w:sz w:val="28"/>
                <w:szCs w:val="28"/>
                <w:lang w:eastAsia="ru-RU"/>
              </w:rPr>
            </w:pPr>
            <w:r w:rsidRPr="00DF0564">
              <w:rPr>
                <w:rFonts w:ascii="Times New Roman" w:eastAsia="Times New Roman" w:hAnsi="Times New Roman"/>
                <w:color w:val="000000"/>
                <w:sz w:val="28"/>
                <w:szCs w:val="28"/>
                <w:lang w:eastAsia="ru-RU"/>
              </w:rPr>
              <w:t>3</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p>
        </w:tc>
        <w:tc>
          <w:tcPr>
            <w:tcW w:w="3784" w:type="dxa"/>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jc w:val="both"/>
              <w:rPr>
                <w:rFonts w:ascii="Times New Roman" w:eastAsia="Times New Roman" w:hAnsi="Times New Roman"/>
                <w:color w:val="000000"/>
                <w:sz w:val="28"/>
                <w:szCs w:val="28"/>
                <w:lang w:eastAsia="ru-RU"/>
              </w:rPr>
            </w:pPr>
            <w:r w:rsidRPr="00DF0564">
              <w:rPr>
                <w:rFonts w:ascii="Times New Roman" w:eastAsia="Times New Roman" w:hAnsi="Times New Roman"/>
                <w:color w:val="000000"/>
                <w:sz w:val="28"/>
                <w:szCs w:val="28"/>
                <w:lang w:eastAsia="ru-RU"/>
              </w:rPr>
              <w:t>0,17</w:t>
            </w:r>
          </w:p>
        </w:tc>
      </w:tr>
      <w:tr w:rsidR="00F75B99" w:rsidRPr="000A7FF6" w:rsidTr="00A3414B">
        <w:trPr>
          <w:trHeight w:val="20"/>
        </w:trPr>
        <w:tc>
          <w:tcPr>
            <w:tcW w:w="1149" w:type="dxa"/>
            <w:tcBorders>
              <w:top w:val="nil"/>
              <w:left w:val="nil"/>
              <w:bottom w:val="nil"/>
              <w:right w:val="nil"/>
            </w:tcBorders>
            <w:shd w:val="clear" w:color="auto" w:fill="auto"/>
            <w:noWrap/>
            <w:vAlign w:val="bottom"/>
            <w:hideMark/>
          </w:tcPr>
          <w:p w:rsidR="00F75B99" w:rsidRPr="00DF0564" w:rsidRDefault="00F75B99" w:rsidP="00A3414B">
            <w:pPr>
              <w:spacing w:after="0" w:line="240" w:lineRule="auto"/>
              <w:rPr>
                <w:rFonts w:eastAsia="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rPr>
                <w:rFonts w:ascii="Times New Roman" w:eastAsia="Times New Roman" w:hAnsi="Times New Roman"/>
                <w:color w:val="000000"/>
                <w:sz w:val="28"/>
                <w:szCs w:val="28"/>
                <w:lang w:eastAsia="ru-RU"/>
              </w:rPr>
            </w:pPr>
            <w:r w:rsidRPr="00DF0564">
              <w:rPr>
                <w:rFonts w:ascii="Times New Roman" w:eastAsia="Times New Roman" w:hAnsi="Times New Roman"/>
                <w:color w:val="000000"/>
                <w:sz w:val="28"/>
                <w:szCs w:val="28"/>
                <w:lang w:eastAsia="ru-RU"/>
              </w:rPr>
              <w:t>4</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3784" w:type="dxa"/>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jc w:val="both"/>
              <w:rPr>
                <w:rFonts w:ascii="Times New Roman" w:eastAsia="Times New Roman" w:hAnsi="Times New Roman"/>
                <w:color w:val="000000"/>
                <w:sz w:val="28"/>
                <w:szCs w:val="28"/>
                <w:lang w:eastAsia="ru-RU"/>
              </w:rPr>
            </w:pPr>
            <w:r w:rsidRPr="00DF0564">
              <w:rPr>
                <w:rFonts w:ascii="Times New Roman" w:eastAsia="Times New Roman" w:hAnsi="Times New Roman"/>
                <w:color w:val="000000"/>
                <w:sz w:val="28"/>
                <w:szCs w:val="28"/>
                <w:lang w:eastAsia="ru-RU"/>
              </w:rPr>
              <w:t>0,22</w:t>
            </w:r>
          </w:p>
        </w:tc>
      </w:tr>
      <w:tr w:rsidR="00F75B99" w:rsidRPr="000A7FF6" w:rsidTr="00A3414B">
        <w:trPr>
          <w:trHeight w:val="20"/>
        </w:trPr>
        <w:tc>
          <w:tcPr>
            <w:tcW w:w="1149" w:type="dxa"/>
            <w:tcBorders>
              <w:top w:val="nil"/>
              <w:left w:val="nil"/>
              <w:bottom w:val="nil"/>
              <w:right w:val="nil"/>
            </w:tcBorders>
            <w:shd w:val="clear" w:color="auto" w:fill="auto"/>
            <w:noWrap/>
            <w:vAlign w:val="bottom"/>
            <w:hideMark/>
          </w:tcPr>
          <w:p w:rsidR="00F75B99" w:rsidRPr="00DF0564" w:rsidRDefault="00F75B99" w:rsidP="00A3414B">
            <w:pPr>
              <w:spacing w:after="0" w:line="240" w:lineRule="auto"/>
              <w:rPr>
                <w:rFonts w:eastAsia="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rPr>
                <w:rFonts w:ascii="Times New Roman" w:eastAsia="Times New Roman" w:hAnsi="Times New Roman"/>
                <w:color w:val="000000"/>
                <w:sz w:val="28"/>
                <w:szCs w:val="28"/>
                <w:lang w:eastAsia="ru-RU"/>
              </w:rPr>
            </w:pPr>
            <w:r w:rsidRPr="00DF0564">
              <w:rPr>
                <w:rFonts w:ascii="Times New Roman" w:eastAsia="Times New Roman" w:hAnsi="Times New Roman"/>
                <w:color w:val="000000"/>
                <w:sz w:val="28"/>
                <w:szCs w:val="28"/>
                <w:lang w:eastAsia="ru-RU"/>
              </w:rPr>
              <w:t>5</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p>
        </w:tc>
        <w:tc>
          <w:tcPr>
            <w:tcW w:w="3784" w:type="dxa"/>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jc w:val="both"/>
              <w:rPr>
                <w:rFonts w:ascii="Times New Roman" w:eastAsia="Times New Roman" w:hAnsi="Times New Roman"/>
                <w:color w:val="000000"/>
                <w:sz w:val="28"/>
                <w:szCs w:val="28"/>
                <w:lang w:eastAsia="ru-RU"/>
              </w:rPr>
            </w:pPr>
            <w:r w:rsidRPr="00DF0564">
              <w:rPr>
                <w:rFonts w:ascii="Times New Roman" w:eastAsia="Times New Roman" w:hAnsi="Times New Roman"/>
                <w:color w:val="000000"/>
                <w:sz w:val="28"/>
                <w:szCs w:val="28"/>
                <w:lang w:eastAsia="ru-RU"/>
              </w:rPr>
              <w:t>0,28</w:t>
            </w:r>
          </w:p>
        </w:tc>
      </w:tr>
      <w:tr w:rsidR="00F75B99" w:rsidRPr="000A7FF6" w:rsidTr="00A3414B">
        <w:trPr>
          <w:trHeight w:val="20"/>
        </w:trPr>
        <w:tc>
          <w:tcPr>
            <w:tcW w:w="1149" w:type="dxa"/>
            <w:tcBorders>
              <w:top w:val="nil"/>
              <w:left w:val="nil"/>
              <w:bottom w:val="nil"/>
              <w:right w:val="nil"/>
            </w:tcBorders>
            <w:shd w:val="clear" w:color="auto" w:fill="auto"/>
            <w:noWrap/>
            <w:vAlign w:val="bottom"/>
            <w:hideMark/>
          </w:tcPr>
          <w:p w:rsidR="00F75B99" w:rsidRPr="00DF0564" w:rsidRDefault="00F75B99" w:rsidP="00A3414B">
            <w:pPr>
              <w:spacing w:after="0" w:line="240" w:lineRule="auto"/>
              <w:rPr>
                <w:rFonts w:eastAsia="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rPr>
                <w:rFonts w:ascii="Times New Roman" w:eastAsia="Times New Roman" w:hAnsi="Times New Roman"/>
                <w:color w:val="000000"/>
                <w:sz w:val="28"/>
                <w:szCs w:val="28"/>
                <w:lang w:eastAsia="ru-RU"/>
              </w:rPr>
            </w:pPr>
            <w:r w:rsidRPr="00DF0564">
              <w:rPr>
                <w:rFonts w:ascii="Times New Roman" w:eastAsia="Times New Roman" w:hAnsi="Times New Roman"/>
                <w:color w:val="000000"/>
                <w:sz w:val="28"/>
                <w:szCs w:val="28"/>
                <w:lang w:eastAsia="ru-RU"/>
              </w:rPr>
              <w:t>6</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p>
        </w:tc>
        <w:tc>
          <w:tcPr>
            <w:tcW w:w="3784" w:type="dxa"/>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jc w:val="both"/>
              <w:rPr>
                <w:rFonts w:ascii="Times New Roman" w:eastAsia="Times New Roman" w:hAnsi="Times New Roman"/>
                <w:color w:val="000000"/>
                <w:sz w:val="28"/>
                <w:szCs w:val="28"/>
                <w:lang w:eastAsia="ru-RU"/>
              </w:rPr>
            </w:pPr>
            <w:r w:rsidRPr="00DF0564">
              <w:rPr>
                <w:rFonts w:ascii="Times New Roman" w:eastAsia="Times New Roman" w:hAnsi="Times New Roman"/>
                <w:color w:val="000000"/>
                <w:sz w:val="28"/>
                <w:szCs w:val="28"/>
                <w:lang w:eastAsia="ru-RU"/>
              </w:rPr>
              <w:t>0,33</w:t>
            </w:r>
          </w:p>
        </w:tc>
      </w:tr>
      <w:tr w:rsidR="00F75B99" w:rsidRPr="000A7FF6" w:rsidTr="00A3414B">
        <w:trPr>
          <w:trHeight w:val="20"/>
        </w:trPr>
        <w:tc>
          <w:tcPr>
            <w:tcW w:w="1149" w:type="dxa"/>
            <w:tcBorders>
              <w:top w:val="nil"/>
              <w:left w:val="nil"/>
              <w:bottom w:val="nil"/>
              <w:right w:val="nil"/>
            </w:tcBorders>
            <w:shd w:val="clear" w:color="auto" w:fill="auto"/>
            <w:noWrap/>
            <w:vAlign w:val="bottom"/>
            <w:hideMark/>
          </w:tcPr>
          <w:p w:rsidR="00F75B99" w:rsidRPr="00DF0564" w:rsidRDefault="00F75B99" w:rsidP="00A3414B">
            <w:pPr>
              <w:spacing w:after="0" w:line="240" w:lineRule="auto"/>
              <w:rPr>
                <w:rFonts w:eastAsia="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rPr>
                <w:rFonts w:ascii="Times New Roman" w:eastAsia="Times New Roman" w:hAnsi="Times New Roman"/>
                <w:color w:val="000000"/>
                <w:sz w:val="28"/>
                <w:szCs w:val="28"/>
                <w:lang w:eastAsia="ru-RU"/>
              </w:rPr>
            </w:pPr>
            <w:r w:rsidRPr="00DF0564">
              <w:rPr>
                <w:rFonts w:ascii="Times New Roman" w:eastAsia="Times New Roman" w:hAnsi="Times New Roman"/>
                <w:color w:val="000000"/>
                <w:sz w:val="28"/>
                <w:szCs w:val="28"/>
                <w:lang w:eastAsia="ru-RU"/>
              </w:rPr>
              <w:t>7</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p>
        </w:tc>
        <w:tc>
          <w:tcPr>
            <w:tcW w:w="3784" w:type="dxa"/>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jc w:val="both"/>
              <w:rPr>
                <w:rFonts w:ascii="Times New Roman" w:eastAsia="Times New Roman" w:hAnsi="Times New Roman"/>
                <w:color w:val="000000"/>
                <w:sz w:val="28"/>
                <w:szCs w:val="28"/>
                <w:lang w:eastAsia="ru-RU"/>
              </w:rPr>
            </w:pPr>
            <w:r w:rsidRPr="00DF0564">
              <w:rPr>
                <w:rFonts w:ascii="Times New Roman" w:eastAsia="Times New Roman" w:hAnsi="Times New Roman"/>
                <w:color w:val="000000"/>
                <w:sz w:val="28"/>
                <w:szCs w:val="28"/>
                <w:lang w:eastAsia="ru-RU"/>
              </w:rPr>
              <w:t>0,39</w:t>
            </w:r>
          </w:p>
        </w:tc>
      </w:tr>
      <w:tr w:rsidR="00F75B99" w:rsidRPr="000A7FF6" w:rsidTr="00A3414B">
        <w:trPr>
          <w:trHeight w:val="20"/>
        </w:trPr>
        <w:tc>
          <w:tcPr>
            <w:tcW w:w="1149" w:type="dxa"/>
            <w:tcBorders>
              <w:top w:val="nil"/>
              <w:left w:val="nil"/>
              <w:bottom w:val="nil"/>
              <w:right w:val="nil"/>
            </w:tcBorders>
            <w:shd w:val="clear" w:color="auto" w:fill="auto"/>
            <w:noWrap/>
            <w:vAlign w:val="bottom"/>
            <w:hideMark/>
          </w:tcPr>
          <w:p w:rsidR="00F75B99" w:rsidRPr="00DF0564" w:rsidRDefault="00F75B99" w:rsidP="00A3414B">
            <w:pPr>
              <w:spacing w:after="0" w:line="240" w:lineRule="auto"/>
              <w:rPr>
                <w:rFonts w:eastAsia="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rPr>
                <w:rFonts w:ascii="Times New Roman" w:eastAsia="Times New Roman" w:hAnsi="Times New Roman"/>
                <w:color w:val="000000"/>
                <w:sz w:val="28"/>
                <w:szCs w:val="28"/>
                <w:lang w:eastAsia="ru-RU"/>
              </w:rPr>
            </w:pPr>
            <w:r w:rsidRPr="00DF0564">
              <w:rPr>
                <w:rFonts w:ascii="Times New Roman" w:eastAsia="Times New Roman" w:hAnsi="Times New Roman"/>
                <w:color w:val="000000"/>
                <w:sz w:val="28"/>
                <w:szCs w:val="28"/>
                <w:lang w:eastAsia="ru-RU"/>
              </w:rPr>
              <w:t>8</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3784" w:type="dxa"/>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jc w:val="both"/>
              <w:rPr>
                <w:rFonts w:ascii="Times New Roman" w:eastAsia="Times New Roman" w:hAnsi="Times New Roman"/>
                <w:color w:val="000000"/>
                <w:sz w:val="28"/>
                <w:szCs w:val="28"/>
                <w:lang w:eastAsia="ru-RU"/>
              </w:rPr>
            </w:pPr>
            <w:r w:rsidRPr="00DF0564">
              <w:rPr>
                <w:rFonts w:ascii="Times New Roman" w:eastAsia="Times New Roman" w:hAnsi="Times New Roman"/>
                <w:color w:val="000000"/>
                <w:sz w:val="28"/>
                <w:szCs w:val="28"/>
                <w:lang w:eastAsia="ru-RU"/>
              </w:rPr>
              <w:t>0,44</w:t>
            </w:r>
          </w:p>
        </w:tc>
      </w:tr>
      <w:tr w:rsidR="00F75B99" w:rsidRPr="000A7FF6" w:rsidTr="00A3414B">
        <w:trPr>
          <w:trHeight w:val="20"/>
        </w:trPr>
        <w:tc>
          <w:tcPr>
            <w:tcW w:w="1149" w:type="dxa"/>
            <w:tcBorders>
              <w:top w:val="nil"/>
              <w:left w:val="nil"/>
              <w:bottom w:val="nil"/>
              <w:right w:val="nil"/>
            </w:tcBorders>
            <w:shd w:val="clear" w:color="auto" w:fill="auto"/>
            <w:noWrap/>
            <w:vAlign w:val="bottom"/>
            <w:hideMark/>
          </w:tcPr>
          <w:p w:rsidR="00F75B99" w:rsidRPr="00DF0564" w:rsidRDefault="00F75B99" w:rsidP="00A3414B">
            <w:pPr>
              <w:spacing w:after="0" w:line="240" w:lineRule="auto"/>
              <w:rPr>
                <w:rFonts w:eastAsia="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rPr>
                <w:rFonts w:ascii="Times New Roman" w:eastAsia="Times New Roman" w:hAnsi="Times New Roman"/>
                <w:color w:val="000000"/>
                <w:sz w:val="28"/>
                <w:szCs w:val="28"/>
                <w:lang w:eastAsia="ru-RU"/>
              </w:rPr>
            </w:pPr>
            <w:r w:rsidRPr="00DF0564">
              <w:rPr>
                <w:rFonts w:ascii="Times New Roman" w:eastAsia="Times New Roman" w:hAnsi="Times New Roman"/>
                <w:color w:val="000000"/>
                <w:sz w:val="28"/>
                <w:szCs w:val="28"/>
                <w:lang w:eastAsia="ru-RU"/>
              </w:rPr>
              <w:t>9</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3784" w:type="dxa"/>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jc w:val="both"/>
              <w:rPr>
                <w:rFonts w:ascii="Times New Roman" w:eastAsia="Times New Roman" w:hAnsi="Times New Roman"/>
                <w:color w:val="000000"/>
                <w:sz w:val="28"/>
                <w:szCs w:val="28"/>
                <w:lang w:eastAsia="ru-RU"/>
              </w:rPr>
            </w:pPr>
            <w:r w:rsidRPr="00DF0564">
              <w:rPr>
                <w:rFonts w:ascii="Times New Roman" w:eastAsia="Times New Roman" w:hAnsi="Times New Roman"/>
                <w:color w:val="000000"/>
                <w:sz w:val="28"/>
                <w:szCs w:val="28"/>
                <w:lang w:eastAsia="ru-RU"/>
              </w:rPr>
              <w:t>0,50</w:t>
            </w:r>
          </w:p>
        </w:tc>
      </w:tr>
      <w:tr w:rsidR="00F75B99" w:rsidRPr="000A7FF6" w:rsidTr="00A3414B">
        <w:trPr>
          <w:trHeight w:val="20"/>
        </w:trPr>
        <w:tc>
          <w:tcPr>
            <w:tcW w:w="1149" w:type="dxa"/>
            <w:tcBorders>
              <w:top w:val="nil"/>
              <w:left w:val="nil"/>
              <w:bottom w:val="nil"/>
              <w:right w:val="nil"/>
            </w:tcBorders>
            <w:shd w:val="clear" w:color="auto" w:fill="auto"/>
            <w:noWrap/>
            <w:vAlign w:val="bottom"/>
            <w:hideMark/>
          </w:tcPr>
          <w:p w:rsidR="00F75B99" w:rsidRPr="00DF0564" w:rsidRDefault="00F75B99" w:rsidP="00A3414B">
            <w:pPr>
              <w:spacing w:after="0" w:line="240" w:lineRule="auto"/>
              <w:rPr>
                <w:rFonts w:eastAsia="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rPr>
                <w:rFonts w:ascii="Times New Roman" w:eastAsia="Times New Roman" w:hAnsi="Times New Roman"/>
                <w:color w:val="000000"/>
                <w:sz w:val="28"/>
                <w:szCs w:val="28"/>
                <w:lang w:eastAsia="ru-RU"/>
              </w:rPr>
            </w:pPr>
            <w:r w:rsidRPr="00DF0564">
              <w:rPr>
                <w:rFonts w:ascii="Times New Roman" w:eastAsia="Times New Roman" w:hAnsi="Times New Roman"/>
                <w:color w:val="000000"/>
                <w:sz w:val="28"/>
                <w:szCs w:val="28"/>
                <w:lang w:eastAsia="ru-RU"/>
              </w:rPr>
              <w:t>10</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p>
        </w:tc>
        <w:tc>
          <w:tcPr>
            <w:tcW w:w="3784" w:type="dxa"/>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jc w:val="both"/>
              <w:rPr>
                <w:rFonts w:ascii="Times New Roman" w:eastAsia="Times New Roman" w:hAnsi="Times New Roman"/>
                <w:color w:val="000000"/>
                <w:sz w:val="28"/>
                <w:szCs w:val="28"/>
                <w:lang w:eastAsia="ru-RU"/>
              </w:rPr>
            </w:pPr>
            <w:r w:rsidRPr="00DF0564">
              <w:rPr>
                <w:rFonts w:ascii="Times New Roman" w:eastAsia="Times New Roman" w:hAnsi="Times New Roman"/>
                <w:color w:val="000000"/>
                <w:sz w:val="28"/>
                <w:szCs w:val="28"/>
                <w:lang w:eastAsia="ru-RU"/>
              </w:rPr>
              <w:t>0,56</w:t>
            </w:r>
          </w:p>
        </w:tc>
      </w:tr>
      <w:tr w:rsidR="00F75B99" w:rsidRPr="000A7FF6" w:rsidTr="00A3414B">
        <w:trPr>
          <w:trHeight w:val="20"/>
        </w:trPr>
        <w:tc>
          <w:tcPr>
            <w:tcW w:w="1149" w:type="dxa"/>
            <w:tcBorders>
              <w:top w:val="nil"/>
              <w:left w:val="nil"/>
              <w:bottom w:val="nil"/>
              <w:right w:val="nil"/>
            </w:tcBorders>
            <w:shd w:val="clear" w:color="auto" w:fill="auto"/>
            <w:noWrap/>
            <w:vAlign w:val="bottom"/>
            <w:hideMark/>
          </w:tcPr>
          <w:p w:rsidR="00F75B99" w:rsidRPr="00DF0564" w:rsidRDefault="00F75B99" w:rsidP="00A3414B">
            <w:pPr>
              <w:spacing w:after="0" w:line="240" w:lineRule="auto"/>
              <w:rPr>
                <w:rFonts w:eastAsia="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rPr>
                <w:rFonts w:ascii="Times New Roman" w:eastAsia="Times New Roman" w:hAnsi="Times New Roman"/>
                <w:color w:val="000000"/>
                <w:sz w:val="28"/>
                <w:szCs w:val="28"/>
                <w:lang w:eastAsia="ru-RU"/>
              </w:rPr>
            </w:pPr>
            <w:r w:rsidRPr="00DF0564">
              <w:rPr>
                <w:rFonts w:ascii="Times New Roman" w:eastAsia="Times New Roman" w:hAnsi="Times New Roman"/>
                <w:color w:val="000000"/>
                <w:sz w:val="28"/>
                <w:szCs w:val="28"/>
                <w:lang w:eastAsia="ru-RU"/>
              </w:rPr>
              <w:t>11</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p>
        </w:tc>
        <w:tc>
          <w:tcPr>
            <w:tcW w:w="3784" w:type="dxa"/>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jc w:val="both"/>
              <w:rPr>
                <w:rFonts w:ascii="Times New Roman" w:eastAsia="Times New Roman" w:hAnsi="Times New Roman"/>
                <w:color w:val="000000"/>
                <w:sz w:val="28"/>
                <w:szCs w:val="28"/>
                <w:lang w:eastAsia="ru-RU"/>
              </w:rPr>
            </w:pPr>
            <w:r w:rsidRPr="00DF0564">
              <w:rPr>
                <w:rFonts w:ascii="Times New Roman" w:eastAsia="Times New Roman" w:hAnsi="Times New Roman"/>
                <w:color w:val="000000"/>
                <w:sz w:val="28"/>
                <w:szCs w:val="28"/>
                <w:lang w:eastAsia="ru-RU"/>
              </w:rPr>
              <w:t>0,61</w:t>
            </w:r>
          </w:p>
        </w:tc>
      </w:tr>
      <w:tr w:rsidR="00F75B99" w:rsidRPr="000A7FF6" w:rsidTr="00A3414B">
        <w:trPr>
          <w:trHeight w:val="20"/>
        </w:trPr>
        <w:tc>
          <w:tcPr>
            <w:tcW w:w="1149" w:type="dxa"/>
            <w:tcBorders>
              <w:top w:val="nil"/>
              <w:left w:val="nil"/>
              <w:bottom w:val="nil"/>
              <w:right w:val="nil"/>
            </w:tcBorders>
            <w:shd w:val="clear" w:color="auto" w:fill="auto"/>
            <w:noWrap/>
            <w:vAlign w:val="bottom"/>
            <w:hideMark/>
          </w:tcPr>
          <w:p w:rsidR="00F75B99" w:rsidRPr="00DF0564" w:rsidRDefault="00F75B99" w:rsidP="00A3414B">
            <w:pPr>
              <w:spacing w:after="0" w:line="240" w:lineRule="auto"/>
              <w:rPr>
                <w:rFonts w:eastAsia="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rPr>
                <w:rFonts w:ascii="Times New Roman" w:eastAsia="Times New Roman" w:hAnsi="Times New Roman"/>
                <w:color w:val="000000"/>
                <w:sz w:val="28"/>
                <w:szCs w:val="28"/>
                <w:lang w:eastAsia="ru-RU"/>
              </w:rPr>
            </w:pPr>
            <w:r w:rsidRPr="00DF0564">
              <w:rPr>
                <w:rFonts w:ascii="Times New Roman" w:eastAsia="Times New Roman" w:hAnsi="Times New Roman"/>
                <w:color w:val="000000"/>
                <w:sz w:val="28"/>
                <w:szCs w:val="28"/>
                <w:lang w:eastAsia="ru-RU"/>
              </w:rPr>
              <w:t>12</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p>
        </w:tc>
        <w:tc>
          <w:tcPr>
            <w:tcW w:w="3784" w:type="dxa"/>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jc w:val="both"/>
              <w:rPr>
                <w:rFonts w:ascii="Times New Roman" w:eastAsia="Times New Roman" w:hAnsi="Times New Roman"/>
                <w:color w:val="000000"/>
                <w:sz w:val="28"/>
                <w:szCs w:val="28"/>
                <w:lang w:eastAsia="ru-RU"/>
              </w:rPr>
            </w:pPr>
            <w:r w:rsidRPr="00DF0564">
              <w:rPr>
                <w:rFonts w:ascii="Times New Roman" w:eastAsia="Times New Roman" w:hAnsi="Times New Roman"/>
                <w:color w:val="000000"/>
                <w:sz w:val="28"/>
                <w:szCs w:val="28"/>
                <w:lang w:eastAsia="ru-RU"/>
              </w:rPr>
              <w:t>0,67</w:t>
            </w:r>
          </w:p>
        </w:tc>
      </w:tr>
      <w:tr w:rsidR="00F75B99" w:rsidRPr="000A7FF6" w:rsidTr="00A3414B">
        <w:trPr>
          <w:trHeight w:val="20"/>
        </w:trPr>
        <w:tc>
          <w:tcPr>
            <w:tcW w:w="1149" w:type="dxa"/>
            <w:tcBorders>
              <w:top w:val="nil"/>
              <w:left w:val="nil"/>
              <w:bottom w:val="nil"/>
              <w:right w:val="nil"/>
            </w:tcBorders>
            <w:shd w:val="clear" w:color="auto" w:fill="auto"/>
            <w:noWrap/>
            <w:vAlign w:val="bottom"/>
            <w:hideMark/>
          </w:tcPr>
          <w:p w:rsidR="00F75B99" w:rsidRPr="00DF0564" w:rsidRDefault="00F75B99" w:rsidP="00A3414B">
            <w:pPr>
              <w:spacing w:after="0" w:line="240" w:lineRule="auto"/>
              <w:rPr>
                <w:rFonts w:eastAsia="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rPr>
                <w:rFonts w:ascii="Times New Roman" w:eastAsia="Times New Roman" w:hAnsi="Times New Roman"/>
                <w:color w:val="000000"/>
                <w:sz w:val="28"/>
                <w:szCs w:val="28"/>
                <w:lang w:eastAsia="ru-RU"/>
              </w:rPr>
            </w:pPr>
            <w:r w:rsidRPr="00DF0564">
              <w:rPr>
                <w:rFonts w:ascii="Times New Roman" w:eastAsia="Times New Roman" w:hAnsi="Times New Roman"/>
                <w:color w:val="000000"/>
                <w:sz w:val="28"/>
                <w:szCs w:val="28"/>
                <w:lang w:eastAsia="ru-RU"/>
              </w:rPr>
              <w:t>13</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p>
        </w:tc>
        <w:tc>
          <w:tcPr>
            <w:tcW w:w="3784" w:type="dxa"/>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jc w:val="both"/>
              <w:rPr>
                <w:rFonts w:ascii="Times New Roman" w:eastAsia="Times New Roman" w:hAnsi="Times New Roman"/>
                <w:color w:val="000000"/>
                <w:sz w:val="28"/>
                <w:szCs w:val="28"/>
                <w:lang w:eastAsia="ru-RU"/>
              </w:rPr>
            </w:pPr>
            <w:r w:rsidRPr="00DF0564">
              <w:rPr>
                <w:rFonts w:ascii="Times New Roman" w:eastAsia="Times New Roman" w:hAnsi="Times New Roman"/>
                <w:color w:val="000000"/>
                <w:sz w:val="28"/>
                <w:szCs w:val="28"/>
                <w:lang w:eastAsia="ru-RU"/>
              </w:rPr>
              <w:t>0,72</w:t>
            </w:r>
          </w:p>
        </w:tc>
      </w:tr>
      <w:tr w:rsidR="00F75B99" w:rsidRPr="000A7FF6" w:rsidTr="00A3414B">
        <w:trPr>
          <w:trHeight w:val="20"/>
        </w:trPr>
        <w:tc>
          <w:tcPr>
            <w:tcW w:w="1149" w:type="dxa"/>
            <w:tcBorders>
              <w:top w:val="nil"/>
              <w:left w:val="nil"/>
              <w:bottom w:val="nil"/>
              <w:right w:val="nil"/>
            </w:tcBorders>
            <w:shd w:val="clear" w:color="auto" w:fill="auto"/>
            <w:noWrap/>
            <w:vAlign w:val="bottom"/>
            <w:hideMark/>
          </w:tcPr>
          <w:p w:rsidR="00F75B99" w:rsidRPr="00DF0564" w:rsidRDefault="00F75B99" w:rsidP="00A3414B">
            <w:pPr>
              <w:spacing w:after="0" w:line="240" w:lineRule="auto"/>
              <w:rPr>
                <w:rFonts w:eastAsia="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rPr>
                <w:rFonts w:ascii="Times New Roman" w:eastAsia="Times New Roman" w:hAnsi="Times New Roman"/>
                <w:color w:val="000000"/>
                <w:sz w:val="28"/>
                <w:szCs w:val="28"/>
                <w:lang w:eastAsia="ru-RU"/>
              </w:rPr>
            </w:pPr>
            <w:r w:rsidRPr="00DF0564">
              <w:rPr>
                <w:rFonts w:ascii="Times New Roman" w:eastAsia="Times New Roman" w:hAnsi="Times New Roman"/>
                <w:color w:val="000000"/>
                <w:sz w:val="28"/>
                <w:szCs w:val="28"/>
                <w:lang w:eastAsia="ru-RU"/>
              </w:rPr>
              <w:t>14</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p>
        </w:tc>
        <w:tc>
          <w:tcPr>
            <w:tcW w:w="3784" w:type="dxa"/>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jc w:val="both"/>
              <w:rPr>
                <w:rFonts w:ascii="Times New Roman" w:eastAsia="Times New Roman" w:hAnsi="Times New Roman"/>
                <w:color w:val="000000"/>
                <w:sz w:val="28"/>
                <w:szCs w:val="28"/>
                <w:lang w:eastAsia="ru-RU"/>
              </w:rPr>
            </w:pPr>
            <w:r w:rsidRPr="00DF0564">
              <w:rPr>
                <w:rFonts w:ascii="Times New Roman" w:eastAsia="Times New Roman" w:hAnsi="Times New Roman"/>
                <w:color w:val="000000"/>
                <w:sz w:val="28"/>
                <w:szCs w:val="28"/>
                <w:lang w:eastAsia="ru-RU"/>
              </w:rPr>
              <w:t>0,78</w:t>
            </w:r>
          </w:p>
        </w:tc>
      </w:tr>
      <w:tr w:rsidR="00F75B99" w:rsidRPr="000A7FF6" w:rsidTr="00A3414B">
        <w:trPr>
          <w:trHeight w:val="20"/>
        </w:trPr>
        <w:tc>
          <w:tcPr>
            <w:tcW w:w="1149" w:type="dxa"/>
            <w:tcBorders>
              <w:top w:val="nil"/>
              <w:left w:val="nil"/>
              <w:bottom w:val="nil"/>
              <w:right w:val="nil"/>
            </w:tcBorders>
            <w:shd w:val="clear" w:color="auto" w:fill="auto"/>
            <w:noWrap/>
            <w:vAlign w:val="bottom"/>
            <w:hideMark/>
          </w:tcPr>
          <w:p w:rsidR="00F75B99" w:rsidRPr="00DF0564" w:rsidRDefault="00F75B99" w:rsidP="00A3414B">
            <w:pPr>
              <w:spacing w:after="0" w:line="240" w:lineRule="auto"/>
              <w:rPr>
                <w:rFonts w:eastAsia="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rPr>
                <w:rFonts w:ascii="Times New Roman" w:eastAsia="Times New Roman" w:hAnsi="Times New Roman"/>
                <w:color w:val="000000"/>
                <w:sz w:val="28"/>
                <w:szCs w:val="28"/>
                <w:lang w:eastAsia="ru-RU"/>
              </w:rPr>
            </w:pPr>
            <w:r w:rsidRPr="00DF0564">
              <w:rPr>
                <w:rFonts w:ascii="Times New Roman" w:eastAsia="Times New Roman" w:hAnsi="Times New Roman"/>
                <w:color w:val="000000"/>
                <w:sz w:val="28"/>
                <w:szCs w:val="28"/>
                <w:lang w:eastAsia="ru-RU"/>
              </w:rPr>
              <w:t>15</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p>
        </w:tc>
        <w:tc>
          <w:tcPr>
            <w:tcW w:w="3784" w:type="dxa"/>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jc w:val="both"/>
              <w:rPr>
                <w:rFonts w:ascii="Times New Roman" w:eastAsia="Times New Roman" w:hAnsi="Times New Roman"/>
                <w:color w:val="000000"/>
                <w:sz w:val="28"/>
                <w:szCs w:val="28"/>
                <w:lang w:eastAsia="ru-RU"/>
              </w:rPr>
            </w:pPr>
            <w:r w:rsidRPr="00DF0564">
              <w:rPr>
                <w:rFonts w:ascii="Times New Roman" w:eastAsia="Times New Roman" w:hAnsi="Times New Roman"/>
                <w:color w:val="000000"/>
                <w:sz w:val="28"/>
                <w:szCs w:val="28"/>
                <w:lang w:eastAsia="ru-RU"/>
              </w:rPr>
              <w:t>0,83</w:t>
            </w:r>
          </w:p>
        </w:tc>
      </w:tr>
      <w:tr w:rsidR="00F75B99" w:rsidRPr="000A7FF6" w:rsidTr="00A3414B">
        <w:trPr>
          <w:trHeight w:val="20"/>
        </w:trPr>
        <w:tc>
          <w:tcPr>
            <w:tcW w:w="1149" w:type="dxa"/>
            <w:tcBorders>
              <w:top w:val="nil"/>
              <w:left w:val="nil"/>
              <w:bottom w:val="nil"/>
              <w:right w:val="nil"/>
            </w:tcBorders>
            <w:shd w:val="clear" w:color="auto" w:fill="auto"/>
            <w:noWrap/>
            <w:vAlign w:val="bottom"/>
            <w:hideMark/>
          </w:tcPr>
          <w:p w:rsidR="00F75B99" w:rsidRPr="00DF0564" w:rsidRDefault="00F75B99" w:rsidP="00A3414B">
            <w:pPr>
              <w:spacing w:after="0" w:line="240" w:lineRule="auto"/>
              <w:rPr>
                <w:rFonts w:eastAsia="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rPr>
                <w:rFonts w:ascii="Times New Roman" w:eastAsia="Times New Roman" w:hAnsi="Times New Roman"/>
                <w:color w:val="000000"/>
                <w:sz w:val="28"/>
                <w:szCs w:val="28"/>
                <w:lang w:eastAsia="ru-RU"/>
              </w:rPr>
            </w:pPr>
            <w:r w:rsidRPr="00DF0564">
              <w:rPr>
                <w:rFonts w:ascii="Times New Roman" w:eastAsia="Times New Roman" w:hAnsi="Times New Roman"/>
                <w:color w:val="000000"/>
                <w:sz w:val="28"/>
                <w:szCs w:val="28"/>
                <w:lang w:eastAsia="ru-RU"/>
              </w:rPr>
              <w:t>16</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3784" w:type="dxa"/>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jc w:val="both"/>
              <w:rPr>
                <w:rFonts w:ascii="Times New Roman" w:eastAsia="Times New Roman" w:hAnsi="Times New Roman"/>
                <w:color w:val="000000"/>
                <w:sz w:val="28"/>
                <w:szCs w:val="28"/>
                <w:lang w:eastAsia="ru-RU"/>
              </w:rPr>
            </w:pPr>
            <w:r w:rsidRPr="00DF0564">
              <w:rPr>
                <w:rFonts w:ascii="Times New Roman" w:eastAsia="Times New Roman" w:hAnsi="Times New Roman"/>
                <w:color w:val="000000"/>
                <w:sz w:val="28"/>
                <w:szCs w:val="28"/>
                <w:lang w:eastAsia="ru-RU"/>
              </w:rPr>
              <w:t>0,89</w:t>
            </w:r>
          </w:p>
        </w:tc>
      </w:tr>
      <w:tr w:rsidR="00F75B99" w:rsidRPr="000A7FF6" w:rsidTr="00A3414B">
        <w:trPr>
          <w:trHeight w:val="20"/>
        </w:trPr>
        <w:tc>
          <w:tcPr>
            <w:tcW w:w="1149" w:type="dxa"/>
            <w:tcBorders>
              <w:top w:val="nil"/>
              <w:left w:val="nil"/>
              <w:bottom w:val="nil"/>
              <w:right w:val="nil"/>
            </w:tcBorders>
            <w:shd w:val="clear" w:color="auto" w:fill="auto"/>
            <w:noWrap/>
            <w:vAlign w:val="bottom"/>
            <w:hideMark/>
          </w:tcPr>
          <w:p w:rsidR="00F75B99" w:rsidRPr="00DF0564" w:rsidRDefault="00F75B99" w:rsidP="00A3414B">
            <w:pPr>
              <w:spacing w:after="0" w:line="240" w:lineRule="auto"/>
              <w:rPr>
                <w:rFonts w:eastAsia="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rPr>
                <w:rFonts w:ascii="Times New Roman" w:eastAsia="Times New Roman" w:hAnsi="Times New Roman"/>
                <w:color w:val="000000"/>
                <w:sz w:val="28"/>
                <w:szCs w:val="28"/>
                <w:lang w:eastAsia="ru-RU"/>
              </w:rPr>
            </w:pPr>
            <w:r w:rsidRPr="00DF0564">
              <w:rPr>
                <w:rFonts w:ascii="Times New Roman" w:eastAsia="Times New Roman" w:hAnsi="Times New Roman"/>
                <w:color w:val="000000"/>
                <w:sz w:val="28"/>
                <w:szCs w:val="28"/>
                <w:lang w:eastAsia="ru-RU"/>
              </w:rPr>
              <w:t>17</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p>
        </w:tc>
        <w:tc>
          <w:tcPr>
            <w:tcW w:w="3784" w:type="dxa"/>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jc w:val="both"/>
              <w:rPr>
                <w:rFonts w:ascii="Times New Roman" w:eastAsia="Times New Roman" w:hAnsi="Times New Roman"/>
                <w:color w:val="000000"/>
                <w:sz w:val="28"/>
                <w:szCs w:val="28"/>
                <w:lang w:eastAsia="ru-RU"/>
              </w:rPr>
            </w:pPr>
            <w:r w:rsidRPr="00DF0564">
              <w:rPr>
                <w:rFonts w:ascii="Times New Roman" w:eastAsia="Times New Roman" w:hAnsi="Times New Roman"/>
                <w:color w:val="000000"/>
                <w:sz w:val="28"/>
                <w:szCs w:val="28"/>
                <w:lang w:eastAsia="ru-RU"/>
              </w:rPr>
              <w:t>0,94</w:t>
            </w:r>
          </w:p>
        </w:tc>
      </w:tr>
      <w:tr w:rsidR="00F75B99" w:rsidRPr="000A7FF6" w:rsidTr="00A3414B">
        <w:trPr>
          <w:trHeight w:val="20"/>
        </w:trPr>
        <w:tc>
          <w:tcPr>
            <w:tcW w:w="1149" w:type="dxa"/>
            <w:tcBorders>
              <w:top w:val="nil"/>
              <w:left w:val="nil"/>
              <w:bottom w:val="nil"/>
              <w:right w:val="nil"/>
            </w:tcBorders>
            <w:shd w:val="clear" w:color="auto" w:fill="auto"/>
            <w:noWrap/>
            <w:vAlign w:val="bottom"/>
            <w:hideMark/>
          </w:tcPr>
          <w:p w:rsidR="00F75B99" w:rsidRPr="00DF0564" w:rsidRDefault="00F75B99" w:rsidP="00A3414B">
            <w:pPr>
              <w:spacing w:after="0" w:line="240" w:lineRule="auto"/>
              <w:rPr>
                <w:rFonts w:eastAsia="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rPr>
                <w:rFonts w:ascii="Times New Roman" w:eastAsia="Times New Roman" w:hAnsi="Times New Roman"/>
                <w:color w:val="000000"/>
                <w:sz w:val="28"/>
                <w:szCs w:val="28"/>
                <w:lang w:eastAsia="ru-RU"/>
              </w:rPr>
            </w:pPr>
            <w:r w:rsidRPr="00DF0564">
              <w:rPr>
                <w:rFonts w:ascii="Times New Roman" w:eastAsia="Times New Roman" w:hAnsi="Times New Roman"/>
                <w:color w:val="000000"/>
                <w:sz w:val="28"/>
                <w:szCs w:val="28"/>
                <w:lang w:eastAsia="ru-RU"/>
              </w:rPr>
              <w:t>18</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c>
          <w:tcPr>
            <w:tcW w:w="3784" w:type="dxa"/>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jc w:val="both"/>
              <w:rPr>
                <w:rFonts w:ascii="Times New Roman" w:eastAsia="Times New Roman" w:hAnsi="Times New Roman"/>
                <w:color w:val="000000"/>
                <w:sz w:val="28"/>
                <w:szCs w:val="28"/>
                <w:lang w:eastAsia="ru-RU"/>
              </w:rPr>
            </w:pPr>
            <w:r w:rsidRPr="00DF0564">
              <w:rPr>
                <w:rFonts w:ascii="Times New Roman" w:eastAsia="Times New Roman" w:hAnsi="Times New Roman"/>
                <w:color w:val="000000"/>
                <w:sz w:val="28"/>
                <w:szCs w:val="28"/>
                <w:lang w:eastAsia="ru-RU"/>
              </w:rPr>
              <w:t>1,00</w:t>
            </w:r>
          </w:p>
        </w:tc>
      </w:tr>
      <w:tr w:rsidR="00F75B99" w:rsidRPr="000A7FF6" w:rsidTr="00A3414B">
        <w:trPr>
          <w:trHeight w:val="20"/>
        </w:trPr>
        <w:tc>
          <w:tcPr>
            <w:tcW w:w="1149" w:type="dxa"/>
            <w:tcBorders>
              <w:top w:val="nil"/>
              <w:left w:val="nil"/>
              <w:bottom w:val="nil"/>
              <w:right w:val="nil"/>
            </w:tcBorders>
            <w:shd w:val="clear" w:color="auto" w:fill="auto"/>
            <w:noWrap/>
            <w:vAlign w:val="bottom"/>
            <w:hideMark/>
          </w:tcPr>
          <w:p w:rsidR="00F75B99" w:rsidRPr="00DF0564" w:rsidRDefault="00F75B99" w:rsidP="00A3414B">
            <w:pPr>
              <w:spacing w:after="0" w:line="240" w:lineRule="auto"/>
              <w:rPr>
                <w:rFonts w:eastAsia="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rPr>
                <w:rFonts w:ascii="Times New Roman" w:eastAsia="Times New Roman" w:hAnsi="Times New Roman"/>
                <w:color w:val="000000"/>
                <w:sz w:val="28"/>
                <w:szCs w:val="28"/>
                <w:lang w:eastAsia="ru-RU"/>
              </w:rPr>
            </w:pPr>
            <w:r w:rsidRPr="00DF0564">
              <w:rPr>
                <w:rFonts w:ascii="Times New Roman" w:eastAsia="Times New Roman" w:hAnsi="Times New Roman"/>
                <w:color w:val="000000"/>
                <w:sz w:val="28"/>
                <w:szCs w:val="28"/>
                <w:lang w:eastAsia="ru-RU"/>
              </w:rPr>
              <w:t>19-24</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18</w:t>
            </w:r>
          </w:p>
        </w:tc>
        <w:tc>
          <w:tcPr>
            <w:tcW w:w="3784" w:type="dxa"/>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jc w:val="both"/>
              <w:rPr>
                <w:rFonts w:ascii="Times New Roman" w:eastAsia="Times New Roman" w:hAnsi="Times New Roman"/>
                <w:color w:val="000000"/>
                <w:sz w:val="28"/>
                <w:szCs w:val="28"/>
                <w:lang w:eastAsia="ru-RU"/>
              </w:rPr>
            </w:pPr>
            <w:r w:rsidRPr="00DF0564">
              <w:rPr>
                <w:rFonts w:ascii="Times New Roman" w:eastAsia="Times New Roman" w:hAnsi="Times New Roman"/>
                <w:color w:val="000000"/>
                <w:sz w:val="28"/>
                <w:szCs w:val="28"/>
                <w:lang w:eastAsia="ru-RU"/>
              </w:rPr>
              <w:t>1,06-1,33</w:t>
            </w:r>
          </w:p>
        </w:tc>
      </w:tr>
      <w:tr w:rsidR="00F75B99" w:rsidRPr="000A7FF6" w:rsidTr="00A3414B">
        <w:trPr>
          <w:trHeight w:val="20"/>
        </w:trPr>
        <w:tc>
          <w:tcPr>
            <w:tcW w:w="1149" w:type="dxa"/>
            <w:tcBorders>
              <w:top w:val="nil"/>
              <w:left w:val="nil"/>
              <w:bottom w:val="nil"/>
              <w:right w:val="nil"/>
            </w:tcBorders>
            <w:shd w:val="clear" w:color="auto" w:fill="auto"/>
            <w:noWrap/>
            <w:vAlign w:val="bottom"/>
            <w:hideMark/>
          </w:tcPr>
          <w:p w:rsidR="00F75B99" w:rsidRPr="00DF0564" w:rsidRDefault="00F75B99" w:rsidP="00A3414B">
            <w:pPr>
              <w:spacing w:after="0" w:line="240" w:lineRule="auto"/>
              <w:rPr>
                <w:rFonts w:eastAsia="Times New Roman"/>
                <w:color w:val="000000"/>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rPr>
                <w:rFonts w:ascii="Times New Roman" w:eastAsia="Times New Roman" w:hAnsi="Times New Roman"/>
                <w:color w:val="000000"/>
                <w:sz w:val="24"/>
                <w:szCs w:val="24"/>
                <w:lang w:eastAsia="ru-RU"/>
              </w:rPr>
            </w:pPr>
            <w:r w:rsidRPr="00DF0564">
              <w:rPr>
                <w:rFonts w:ascii="Times New Roman" w:eastAsia="Times New Roman" w:hAnsi="Times New Roman"/>
                <w:color w:val="000000"/>
                <w:sz w:val="24"/>
                <w:szCs w:val="24"/>
                <w:lang w:eastAsia="ru-RU"/>
              </w:rPr>
              <w:t>25-27</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34</w:t>
            </w:r>
          </w:p>
        </w:tc>
        <w:tc>
          <w:tcPr>
            <w:tcW w:w="3784" w:type="dxa"/>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jc w:val="both"/>
              <w:rPr>
                <w:rFonts w:ascii="Times New Roman" w:eastAsia="Times New Roman" w:hAnsi="Times New Roman"/>
                <w:color w:val="000000"/>
                <w:sz w:val="24"/>
                <w:szCs w:val="24"/>
                <w:lang w:eastAsia="ru-RU"/>
              </w:rPr>
            </w:pPr>
            <w:r w:rsidRPr="00DF0564">
              <w:rPr>
                <w:rFonts w:ascii="Times New Roman" w:eastAsia="Times New Roman" w:hAnsi="Times New Roman"/>
                <w:color w:val="000000"/>
                <w:sz w:val="24"/>
                <w:szCs w:val="24"/>
                <w:lang w:eastAsia="ru-RU"/>
              </w:rPr>
              <w:t>1,39-1,5</w:t>
            </w:r>
          </w:p>
        </w:tc>
      </w:tr>
      <w:tr w:rsidR="00F75B99" w:rsidRPr="000A7FF6" w:rsidTr="00A3414B">
        <w:trPr>
          <w:trHeight w:val="20"/>
        </w:trPr>
        <w:tc>
          <w:tcPr>
            <w:tcW w:w="1149" w:type="dxa"/>
            <w:tcBorders>
              <w:top w:val="nil"/>
              <w:left w:val="nil"/>
              <w:bottom w:val="nil"/>
              <w:right w:val="nil"/>
            </w:tcBorders>
            <w:shd w:val="clear" w:color="auto" w:fill="auto"/>
            <w:noWrap/>
            <w:vAlign w:val="bottom"/>
            <w:hideMark/>
          </w:tcPr>
          <w:p w:rsidR="00F75B99" w:rsidRPr="00DF0564" w:rsidRDefault="00F75B99" w:rsidP="00A3414B">
            <w:pPr>
              <w:spacing w:after="0" w:line="240" w:lineRule="auto"/>
              <w:rPr>
                <w:rFonts w:eastAsia="Times New Roman"/>
                <w:color w:val="000000"/>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rPr>
                <w:rFonts w:ascii="Times New Roman" w:eastAsia="Times New Roman" w:hAnsi="Times New Roman"/>
                <w:color w:val="000000"/>
                <w:sz w:val="24"/>
                <w:szCs w:val="24"/>
                <w:lang w:eastAsia="ru-RU"/>
              </w:rPr>
            </w:pPr>
            <w:r w:rsidRPr="00DF0564">
              <w:rPr>
                <w:rFonts w:ascii="Times New Roman" w:eastAsia="Times New Roman" w:hAnsi="Times New Roman"/>
                <w:color w:val="000000"/>
                <w:sz w:val="24"/>
                <w:szCs w:val="24"/>
                <w:lang w:eastAsia="ru-RU"/>
              </w:rPr>
              <w:t>28-36</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3784" w:type="dxa"/>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jc w:val="both"/>
              <w:rPr>
                <w:rFonts w:ascii="Times New Roman" w:eastAsia="Times New Roman" w:hAnsi="Times New Roman"/>
                <w:color w:val="000000"/>
                <w:sz w:val="24"/>
                <w:szCs w:val="24"/>
                <w:lang w:eastAsia="ru-RU"/>
              </w:rPr>
            </w:pPr>
            <w:r w:rsidRPr="00DF0564">
              <w:rPr>
                <w:rFonts w:ascii="Times New Roman" w:eastAsia="Times New Roman" w:hAnsi="Times New Roman"/>
                <w:color w:val="000000"/>
                <w:sz w:val="24"/>
                <w:szCs w:val="24"/>
                <w:lang w:eastAsia="ru-RU"/>
              </w:rPr>
              <w:t>1,56-2</w:t>
            </w:r>
          </w:p>
        </w:tc>
      </w:tr>
      <w:tr w:rsidR="00F75B99" w:rsidRPr="000A7FF6" w:rsidTr="00A3414B">
        <w:trPr>
          <w:trHeight w:val="20"/>
        </w:trPr>
        <w:tc>
          <w:tcPr>
            <w:tcW w:w="1149" w:type="dxa"/>
            <w:tcBorders>
              <w:top w:val="nil"/>
              <w:left w:val="nil"/>
              <w:bottom w:val="nil"/>
              <w:right w:val="nil"/>
            </w:tcBorders>
            <w:shd w:val="clear" w:color="auto" w:fill="auto"/>
            <w:noWrap/>
            <w:vAlign w:val="bottom"/>
            <w:hideMark/>
          </w:tcPr>
          <w:p w:rsidR="00F75B99" w:rsidRPr="00DF0564" w:rsidRDefault="00F75B99" w:rsidP="00A3414B">
            <w:pPr>
              <w:spacing w:after="0" w:line="240" w:lineRule="auto"/>
              <w:rPr>
                <w:rFonts w:eastAsia="Times New Roman"/>
                <w:color w:val="000000"/>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rPr>
                <w:rFonts w:ascii="Times New Roman" w:eastAsia="Times New Roman" w:hAnsi="Times New Roman"/>
                <w:color w:val="000000"/>
                <w:sz w:val="24"/>
                <w:szCs w:val="24"/>
                <w:lang w:eastAsia="ru-RU"/>
              </w:rPr>
            </w:pPr>
            <w:r w:rsidRPr="00DF0564">
              <w:rPr>
                <w:rFonts w:ascii="Times New Roman" w:eastAsia="Times New Roman" w:hAnsi="Times New Roman"/>
                <w:color w:val="000000"/>
                <w:sz w:val="24"/>
                <w:szCs w:val="24"/>
                <w:lang w:eastAsia="ru-RU"/>
              </w:rPr>
              <w:t>свыше 36</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3784" w:type="dxa"/>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jc w:val="both"/>
              <w:rPr>
                <w:rFonts w:ascii="Times New Roman" w:eastAsia="Times New Roman" w:hAnsi="Times New Roman"/>
                <w:color w:val="000000"/>
                <w:sz w:val="24"/>
                <w:szCs w:val="24"/>
                <w:lang w:eastAsia="ru-RU"/>
              </w:rPr>
            </w:pPr>
            <w:r w:rsidRPr="00DF0564">
              <w:rPr>
                <w:rFonts w:ascii="Times New Roman" w:eastAsia="Times New Roman" w:hAnsi="Times New Roman"/>
                <w:color w:val="000000"/>
                <w:sz w:val="24"/>
                <w:szCs w:val="24"/>
                <w:lang w:eastAsia="ru-RU"/>
              </w:rPr>
              <w:t>свыше 2</w:t>
            </w:r>
          </w:p>
        </w:tc>
      </w:tr>
      <w:tr w:rsidR="00F75B99" w:rsidRPr="000A7FF6" w:rsidTr="00A3414B">
        <w:trPr>
          <w:trHeight w:val="20"/>
        </w:trPr>
        <w:tc>
          <w:tcPr>
            <w:tcW w:w="1149" w:type="dxa"/>
            <w:tcBorders>
              <w:top w:val="nil"/>
              <w:left w:val="nil"/>
              <w:bottom w:val="nil"/>
              <w:right w:val="nil"/>
            </w:tcBorders>
            <w:shd w:val="clear" w:color="auto" w:fill="auto"/>
            <w:noWrap/>
            <w:vAlign w:val="bottom"/>
            <w:hideMark/>
          </w:tcPr>
          <w:p w:rsidR="00F75B99" w:rsidRPr="00DF0564" w:rsidRDefault="00F75B99" w:rsidP="00A3414B">
            <w:pPr>
              <w:spacing w:after="0" w:line="240" w:lineRule="auto"/>
              <w:rPr>
                <w:rFonts w:eastAsia="Times New Roman"/>
                <w:color w:val="000000"/>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rPr>
                <w:rFonts w:ascii="Times New Roman" w:eastAsia="Times New Roman" w:hAnsi="Times New Roman"/>
                <w:color w:val="000000"/>
                <w:sz w:val="24"/>
                <w:szCs w:val="24"/>
                <w:lang w:eastAsia="ru-RU"/>
              </w:rPr>
            </w:pPr>
            <w:r w:rsidRPr="00DF0564">
              <w:rPr>
                <w:rFonts w:ascii="Times New Roman" w:eastAsia="Times New Roman" w:hAnsi="Times New Roman"/>
                <w:color w:val="000000"/>
                <w:sz w:val="24"/>
                <w:szCs w:val="24"/>
                <w:lang w:eastAsia="ru-RU"/>
              </w:rPr>
              <w:t>Всего</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66</w:t>
            </w:r>
          </w:p>
        </w:tc>
        <w:tc>
          <w:tcPr>
            <w:tcW w:w="3784" w:type="dxa"/>
            <w:tcBorders>
              <w:top w:val="nil"/>
              <w:left w:val="nil"/>
              <w:bottom w:val="single" w:sz="8" w:space="0" w:color="000000"/>
              <w:right w:val="single" w:sz="8" w:space="0" w:color="000000"/>
            </w:tcBorders>
            <w:shd w:val="clear" w:color="auto" w:fill="auto"/>
            <w:vAlign w:val="center"/>
            <w:hideMark/>
          </w:tcPr>
          <w:p w:rsidR="00F75B99" w:rsidRPr="00DF0564" w:rsidRDefault="00F75B99" w:rsidP="00A3414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82</w:t>
            </w:r>
          </w:p>
        </w:tc>
      </w:tr>
    </w:tbl>
    <w:p w:rsidR="00F75B99" w:rsidRDefault="00F75B99" w:rsidP="00F75B99">
      <w:pPr>
        <w:pStyle w:val="a3"/>
        <w:pBdr>
          <w:top w:val="nil"/>
          <w:left w:val="nil"/>
          <w:bottom w:val="nil"/>
          <w:right w:val="nil"/>
          <w:between w:val="nil"/>
        </w:pBdr>
        <w:jc w:val="right"/>
        <w:rPr>
          <w:b/>
          <w:bCs/>
          <w:sz w:val="28"/>
          <w:szCs w:val="28"/>
        </w:rPr>
      </w:pPr>
    </w:p>
    <w:p w:rsidR="00F75B99" w:rsidRPr="00EA6D6E" w:rsidRDefault="005E3472" w:rsidP="00EA6D6E">
      <w:pPr>
        <w:pStyle w:val="a3"/>
        <w:pBdr>
          <w:top w:val="nil"/>
          <w:left w:val="nil"/>
          <w:bottom w:val="nil"/>
          <w:right w:val="nil"/>
          <w:between w:val="nil"/>
        </w:pBdr>
        <w:ind w:firstLine="696"/>
        <w:jc w:val="both"/>
        <w:rPr>
          <w:bCs/>
          <w:sz w:val="28"/>
          <w:szCs w:val="28"/>
        </w:rPr>
      </w:pPr>
      <w:r>
        <w:rPr>
          <w:bCs/>
          <w:sz w:val="28"/>
          <w:szCs w:val="28"/>
        </w:rPr>
        <w:t>Оптимальная нагрузка большинства педагогов позволяет</w:t>
      </w:r>
      <w:r w:rsidR="00EA6D6E" w:rsidRPr="00EA6D6E">
        <w:rPr>
          <w:bCs/>
          <w:sz w:val="28"/>
          <w:szCs w:val="28"/>
        </w:rPr>
        <w:t xml:space="preserve"> демонстрир</w:t>
      </w:r>
      <w:r>
        <w:rPr>
          <w:bCs/>
          <w:sz w:val="28"/>
          <w:szCs w:val="28"/>
        </w:rPr>
        <w:t xml:space="preserve">овать </w:t>
      </w:r>
      <w:r w:rsidR="00EA6D6E" w:rsidRPr="00EA6D6E">
        <w:rPr>
          <w:bCs/>
          <w:sz w:val="28"/>
          <w:szCs w:val="28"/>
        </w:rPr>
        <w:t xml:space="preserve"> высокую результативность </w:t>
      </w:r>
      <w:r>
        <w:rPr>
          <w:bCs/>
          <w:sz w:val="28"/>
          <w:szCs w:val="28"/>
        </w:rPr>
        <w:t xml:space="preserve">в обучении.  </w:t>
      </w:r>
    </w:p>
    <w:p w:rsidR="00F75B99" w:rsidRDefault="00F75B99" w:rsidP="00F75B99">
      <w:pPr>
        <w:pStyle w:val="a3"/>
        <w:pBdr>
          <w:top w:val="nil"/>
          <w:left w:val="nil"/>
          <w:bottom w:val="nil"/>
          <w:right w:val="nil"/>
          <w:between w:val="nil"/>
        </w:pBdr>
        <w:ind w:left="0"/>
        <w:jc w:val="right"/>
        <w:rPr>
          <w:b/>
          <w:bCs/>
          <w:sz w:val="28"/>
          <w:szCs w:val="28"/>
        </w:rPr>
      </w:pPr>
    </w:p>
    <w:p w:rsidR="00F75B99" w:rsidRDefault="00F75B99" w:rsidP="00F75B99">
      <w:pPr>
        <w:pStyle w:val="a3"/>
        <w:pBdr>
          <w:top w:val="nil"/>
          <w:left w:val="nil"/>
          <w:bottom w:val="nil"/>
          <w:right w:val="nil"/>
          <w:between w:val="nil"/>
        </w:pBdr>
        <w:ind w:left="0"/>
        <w:jc w:val="right"/>
        <w:rPr>
          <w:b/>
          <w:bCs/>
          <w:sz w:val="28"/>
          <w:szCs w:val="28"/>
        </w:rPr>
      </w:pPr>
    </w:p>
    <w:p w:rsidR="00F75B99" w:rsidRDefault="00EA6D6E" w:rsidP="00F75B99">
      <w:pPr>
        <w:pStyle w:val="a3"/>
        <w:pBdr>
          <w:top w:val="nil"/>
          <w:left w:val="nil"/>
          <w:bottom w:val="nil"/>
          <w:right w:val="nil"/>
          <w:between w:val="nil"/>
        </w:pBdr>
        <w:ind w:left="0"/>
        <w:jc w:val="right"/>
        <w:rPr>
          <w:b/>
          <w:bCs/>
          <w:sz w:val="28"/>
          <w:szCs w:val="28"/>
        </w:rPr>
      </w:pPr>
      <w:r>
        <w:rPr>
          <w:b/>
          <w:bCs/>
          <w:sz w:val="28"/>
          <w:szCs w:val="28"/>
        </w:rPr>
        <w:t xml:space="preserve"> </w:t>
      </w:r>
    </w:p>
    <w:p w:rsidR="00F75B99" w:rsidRDefault="00F75B99" w:rsidP="00F75B99">
      <w:pPr>
        <w:pStyle w:val="a3"/>
        <w:pBdr>
          <w:top w:val="nil"/>
          <w:left w:val="nil"/>
          <w:bottom w:val="nil"/>
          <w:right w:val="nil"/>
          <w:between w:val="nil"/>
        </w:pBdr>
        <w:ind w:left="0"/>
        <w:jc w:val="right"/>
        <w:rPr>
          <w:b/>
          <w:bCs/>
          <w:sz w:val="28"/>
          <w:szCs w:val="28"/>
        </w:rPr>
      </w:pPr>
    </w:p>
    <w:p w:rsidR="00F75B99" w:rsidRDefault="00F75B99" w:rsidP="00F75B99">
      <w:pPr>
        <w:pStyle w:val="a3"/>
        <w:pBdr>
          <w:top w:val="nil"/>
          <w:left w:val="nil"/>
          <w:bottom w:val="nil"/>
          <w:right w:val="nil"/>
          <w:between w:val="nil"/>
        </w:pBdr>
        <w:ind w:left="0"/>
        <w:jc w:val="right"/>
        <w:rPr>
          <w:b/>
          <w:bCs/>
          <w:sz w:val="28"/>
          <w:szCs w:val="28"/>
        </w:rPr>
      </w:pPr>
    </w:p>
    <w:p w:rsidR="00F75B99" w:rsidRDefault="00F75B99" w:rsidP="00F75B99">
      <w:pPr>
        <w:pStyle w:val="a3"/>
        <w:pBdr>
          <w:top w:val="nil"/>
          <w:left w:val="nil"/>
          <w:bottom w:val="nil"/>
          <w:right w:val="nil"/>
          <w:between w:val="nil"/>
        </w:pBdr>
        <w:ind w:left="0"/>
        <w:jc w:val="right"/>
        <w:rPr>
          <w:b/>
          <w:bCs/>
          <w:sz w:val="28"/>
          <w:szCs w:val="28"/>
        </w:rPr>
      </w:pPr>
    </w:p>
    <w:p w:rsidR="00F75B99" w:rsidRDefault="00F75B99" w:rsidP="00F75B99">
      <w:pPr>
        <w:pStyle w:val="a3"/>
        <w:pBdr>
          <w:top w:val="nil"/>
          <w:left w:val="nil"/>
          <w:bottom w:val="nil"/>
          <w:right w:val="nil"/>
          <w:between w:val="nil"/>
        </w:pBdr>
        <w:ind w:left="0"/>
        <w:jc w:val="right"/>
        <w:rPr>
          <w:b/>
          <w:bCs/>
          <w:sz w:val="28"/>
          <w:szCs w:val="28"/>
        </w:rPr>
      </w:pPr>
    </w:p>
    <w:p w:rsidR="00F75B99" w:rsidRDefault="00F75B99" w:rsidP="00F75B99">
      <w:pPr>
        <w:pStyle w:val="a3"/>
        <w:pBdr>
          <w:top w:val="nil"/>
          <w:left w:val="nil"/>
          <w:bottom w:val="nil"/>
          <w:right w:val="nil"/>
          <w:between w:val="nil"/>
        </w:pBdr>
        <w:ind w:left="0"/>
        <w:jc w:val="right"/>
        <w:rPr>
          <w:b/>
          <w:bCs/>
          <w:sz w:val="28"/>
          <w:szCs w:val="28"/>
        </w:rPr>
      </w:pPr>
    </w:p>
    <w:p w:rsidR="00F75B99" w:rsidRDefault="00F75B99" w:rsidP="00F75B99">
      <w:pPr>
        <w:pStyle w:val="a3"/>
        <w:pBdr>
          <w:top w:val="nil"/>
          <w:left w:val="nil"/>
          <w:bottom w:val="nil"/>
          <w:right w:val="nil"/>
          <w:between w:val="nil"/>
        </w:pBdr>
        <w:ind w:left="0"/>
        <w:jc w:val="right"/>
        <w:rPr>
          <w:b/>
          <w:bCs/>
          <w:sz w:val="28"/>
          <w:szCs w:val="28"/>
        </w:rPr>
      </w:pPr>
    </w:p>
    <w:p w:rsidR="00F75B99" w:rsidRDefault="00F75B99" w:rsidP="00F75B99">
      <w:pPr>
        <w:pStyle w:val="a3"/>
        <w:pBdr>
          <w:top w:val="nil"/>
          <w:left w:val="nil"/>
          <w:bottom w:val="nil"/>
          <w:right w:val="nil"/>
          <w:between w:val="nil"/>
        </w:pBdr>
        <w:ind w:left="0"/>
        <w:jc w:val="right"/>
        <w:rPr>
          <w:b/>
          <w:bCs/>
          <w:sz w:val="28"/>
          <w:szCs w:val="28"/>
        </w:rPr>
      </w:pPr>
    </w:p>
    <w:p w:rsidR="00F75B99" w:rsidRDefault="00F75B99" w:rsidP="00F75B99">
      <w:pPr>
        <w:pStyle w:val="a3"/>
        <w:pBdr>
          <w:top w:val="nil"/>
          <w:left w:val="nil"/>
          <w:bottom w:val="nil"/>
          <w:right w:val="nil"/>
          <w:between w:val="nil"/>
        </w:pBdr>
        <w:ind w:left="0"/>
        <w:jc w:val="right"/>
        <w:rPr>
          <w:b/>
          <w:bCs/>
          <w:sz w:val="28"/>
          <w:szCs w:val="28"/>
        </w:rPr>
      </w:pPr>
    </w:p>
    <w:p w:rsidR="00F75B99" w:rsidRDefault="00F75B99" w:rsidP="00F75B99">
      <w:pPr>
        <w:pStyle w:val="a3"/>
        <w:pBdr>
          <w:top w:val="nil"/>
          <w:left w:val="nil"/>
          <w:bottom w:val="nil"/>
          <w:right w:val="nil"/>
          <w:between w:val="nil"/>
        </w:pBdr>
        <w:ind w:left="0"/>
        <w:jc w:val="right"/>
        <w:rPr>
          <w:b/>
          <w:bCs/>
          <w:sz w:val="28"/>
          <w:szCs w:val="28"/>
        </w:rPr>
      </w:pPr>
    </w:p>
    <w:p w:rsidR="00F75B99" w:rsidRDefault="00F75B99" w:rsidP="00F75B99">
      <w:pPr>
        <w:pStyle w:val="a3"/>
        <w:pBdr>
          <w:top w:val="nil"/>
          <w:left w:val="nil"/>
          <w:bottom w:val="nil"/>
          <w:right w:val="nil"/>
          <w:between w:val="nil"/>
        </w:pBdr>
        <w:ind w:left="0"/>
        <w:jc w:val="right"/>
        <w:rPr>
          <w:b/>
          <w:bCs/>
          <w:sz w:val="28"/>
          <w:szCs w:val="28"/>
        </w:rPr>
      </w:pPr>
      <w:r w:rsidRPr="009C6B4C">
        <w:rPr>
          <w:b/>
          <w:bCs/>
          <w:sz w:val="28"/>
          <w:szCs w:val="28"/>
        </w:rPr>
        <w:lastRenderedPageBreak/>
        <w:t xml:space="preserve">Таблица </w:t>
      </w:r>
      <w:r>
        <w:rPr>
          <w:b/>
          <w:bCs/>
          <w:sz w:val="28"/>
          <w:szCs w:val="28"/>
        </w:rPr>
        <w:t xml:space="preserve">№ </w:t>
      </w:r>
      <w:r w:rsidRPr="009C6B4C">
        <w:rPr>
          <w:b/>
          <w:bCs/>
          <w:sz w:val="28"/>
          <w:szCs w:val="28"/>
        </w:rPr>
        <w:t>8</w:t>
      </w:r>
    </w:p>
    <w:p w:rsidR="00F75B99" w:rsidRPr="009C6B4C" w:rsidRDefault="00F75B99" w:rsidP="00F75B99">
      <w:pPr>
        <w:pStyle w:val="a3"/>
        <w:pBdr>
          <w:top w:val="nil"/>
          <w:left w:val="nil"/>
          <w:bottom w:val="nil"/>
          <w:right w:val="nil"/>
          <w:between w:val="nil"/>
        </w:pBdr>
        <w:ind w:left="0"/>
        <w:jc w:val="center"/>
        <w:rPr>
          <w:b/>
          <w:bCs/>
          <w:sz w:val="28"/>
          <w:szCs w:val="28"/>
        </w:rPr>
      </w:pPr>
    </w:p>
    <w:p w:rsidR="00F75B99" w:rsidRPr="009C6B4C" w:rsidRDefault="00F75B99" w:rsidP="00F75B99">
      <w:pPr>
        <w:pStyle w:val="a3"/>
        <w:pBdr>
          <w:top w:val="nil"/>
          <w:left w:val="nil"/>
          <w:bottom w:val="nil"/>
          <w:right w:val="nil"/>
          <w:between w:val="nil"/>
        </w:pBdr>
        <w:ind w:left="0" w:firstLine="720"/>
        <w:jc w:val="center"/>
        <w:rPr>
          <w:b/>
          <w:bCs/>
          <w:sz w:val="28"/>
          <w:szCs w:val="28"/>
        </w:rPr>
      </w:pPr>
      <w:r w:rsidRPr="009C6B4C">
        <w:rPr>
          <w:b/>
          <w:bCs/>
          <w:sz w:val="28"/>
          <w:szCs w:val="28"/>
        </w:rPr>
        <w:t>Недельная нагрузка администрации организации образования на начало 2019-2020 учебного года</w:t>
      </w:r>
    </w:p>
    <w:p w:rsidR="00F75B99" w:rsidRPr="009C6B4C" w:rsidRDefault="00F75B99" w:rsidP="00F75B99">
      <w:pPr>
        <w:pStyle w:val="a3"/>
        <w:pBdr>
          <w:top w:val="nil"/>
          <w:left w:val="nil"/>
          <w:bottom w:val="nil"/>
          <w:right w:val="nil"/>
          <w:between w:val="nil"/>
        </w:pBdr>
        <w:ind w:left="0"/>
        <w:jc w:val="center"/>
        <w:rPr>
          <w:b/>
          <w:bCs/>
          <w:sz w:val="28"/>
          <w:szCs w:val="28"/>
        </w:rPr>
      </w:pPr>
    </w:p>
    <w:p w:rsidR="00F75B99" w:rsidRPr="009C6B4C" w:rsidRDefault="00F75B99" w:rsidP="00F75B99">
      <w:pPr>
        <w:pStyle w:val="a3"/>
        <w:pBdr>
          <w:top w:val="nil"/>
          <w:left w:val="nil"/>
          <w:bottom w:val="nil"/>
          <w:right w:val="nil"/>
          <w:between w:val="nil"/>
        </w:pBdr>
        <w:jc w:val="both"/>
        <w:rPr>
          <w:b/>
          <w:bCs/>
          <w:sz w:val="1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5"/>
        <w:gridCol w:w="2916"/>
        <w:gridCol w:w="2850"/>
      </w:tblGrid>
      <w:tr w:rsidR="00F75B99" w:rsidRPr="000A7FF6" w:rsidTr="00A3414B">
        <w:trPr>
          <w:trHeight w:val="598"/>
          <w:jc w:val="center"/>
        </w:trPr>
        <w:tc>
          <w:tcPr>
            <w:tcW w:w="3805" w:type="dxa"/>
            <w:shd w:val="clear" w:color="auto" w:fill="auto"/>
          </w:tcPr>
          <w:p w:rsidR="00F75B99" w:rsidRPr="000A7FF6" w:rsidRDefault="00F75B99" w:rsidP="00A3414B">
            <w:pPr>
              <w:spacing w:after="0" w:line="240" w:lineRule="auto"/>
              <w:jc w:val="center"/>
              <w:rPr>
                <w:rFonts w:ascii="Times New Roman" w:hAnsi="Times New Roman"/>
                <w:b/>
                <w:sz w:val="28"/>
                <w:szCs w:val="24"/>
              </w:rPr>
            </w:pPr>
            <w:r w:rsidRPr="000A7FF6">
              <w:rPr>
                <w:rFonts w:ascii="Times New Roman" w:hAnsi="Times New Roman"/>
                <w:b/>
                <w:sz w:val="28"/>
                <w:szCs w:val="24"/>
              </w:rPr>
              <w:t>Администрация</w:t>
            </w:r>
          </w:p>
        </w:tc>
        <w:tc>
          <w:tcPr>
            <w:tcW w:w="2916" w:type="dxa"/>
            <w:shd w:val="clear" w:color="auto" w:fill="auto"/>
          </w:tcPr>
          <w:p w:rsidR="00F75B99" w:rsidRPr="000A7FF6" w:rsidRDefault="00F75B99" w:rsidP="00A3414B">
            <w:pPr>
              <w:spacing w:after="0" w:line="240" w:lineRule="auto"/>
              <w:jc w:val="center"/>
              <w:rPr>
                <w:rFonts w:ascii="Times New Roman" w:hAnsi="Times New Roman"/>
                <w:b/>
                <w:sz w:val="28"/>
                <w:szCs w:val="24"/>
              </w:rPr>
            </w:pPr>
            <w:r w:rsidRPr="000A7FF6">
              <w:rPr>
                <w:rFonts w:ascii="Times New Roman" w:hAnsi="Times New Roman"/>
                <w:b/>
                <w:sz w:val="28"/>
                <w:szCs w:val="24"/>
              </w:rPr>
              <w:t>Недельная нагрузка</w:t>
            </w:r>
          </w:p>
          <w:p w:rsidR="00F75B99" w:rsidRPr="000A7FF6" w:rsidRDefault="00F75B99" w:rsidP="00A3414B">
            <w:pPr>
              <w:spacing w:after="0" w:line="240" w:lineRule="auto"/>
              <w:jc w:val="center"/>
              <w:rPr>
                <w:rFonts w:ascii="Times New Roman" w:hAnsi="Times New Roman"/>
                <w:b/>
                <w:sz w:val="28"/>
                <w:szCs w:val="24"/>
              </w:rPr>
            </w:pPr>
            <w:r w:rsidRPr="000A7FF6">
              <w:rPr>
                <w:rFonts w:ascii="Times New Roman" w:hAnsi="Times New Roman"/>
                <w:b/>
                <w:sz w:val="28"/>
                <w:szCs w:val="24"/>
              </w:rPr>
              <w:t>(час)</w:t>
            </w:r>
          </w:p>
        </w:tc>
        <w:tc>
          <w:tcPr>
            <w:tcW w:w="2850" w:type="dxa"/>
            <w:shd w:val="clear" w:color="auto" w:fill="auto"/>
          </w:tcPr>
          <w:p w:rsidR="00F75B99" w:rsidRPr="000A7FF6" w:rsidRDefault="00F75B99" w:rsidP="00A3414B">
            <w:pPr>
              <w:spacing w:after="0" w:line="240" w:lineRule="auto"/>
              <w:jc w:val="center"/>
              <w:rPr>
                <w:rFonts w:ascii="Times New Roman" w:hAnsi="Times New Roman"/>
                <w:b/>
                <w:sz w:val="28"/>
                <w:szCs w:val="24"/>
              </w:rPr>
            </w:pPr>
            <w:r w:rsidRPr="000A7FF6">
              <w:rPr>
                <w:rFonts w:ascii="Times New Roman" w:hAnsi="Times New Roman"/>
                <w:b/>
                <w:sz w:val="28"/>
                <w:szCs w:val="24"/>
              </w:rPr>
              <w:t>Общая нагрузка</w:t>
            </w:r>
          </w:p>
          <w:p w:rsidR="00F75B99" w:rsidRPr="000A7FF6" w:rsidRDefault="00F75B99" w:rsidP="00A3414B">
            <w:pPr>
              <w:spacing w:after="0" w:line="240" w:lineRule="auto"/>
              <w:jc w:val="center"/>
              <w:rPr>
                <w:rFonts w:ascii="Times New Roman" w:hAnsi="Times New Roman"/>
                <w:b/>
                <w:sz w:val="28"/>
                <w:szCs w:val="24"/>
              </w:rPr>
            </w:pPr>
            <w:r w:rsidRPr="000A7FF6">
              <w:rPr>
                <w:rFonts w:ascii="Times New Roman" w:hAnsi="Times New Roman"/>
                <w:b/>
                <w:sz w:val="28"/>
                <w:szCs w:val="24"/>
              </w:rPr>
              <w:t>(ставка)</w:t>
            </w:r>
          </w:p>
        </w:tc>
      </w:tr>
      <w:tr w:rsidR="00F75B99" w:rsidRPr="000A7FF6" w:rsidTr="00A3414B">
        <w:trPr>
          <w:trHeight w:val="589"/>
          <w:jc w:val="center"/>
        </w:trPr>
        <w:tc>
          <w:tcPr>
            <w:tcW w:w="3805" w:type="dxa"/>
            <w:shd w:val="clear" w:color="auto" w:fill="auto"/>
          </w:tcPr>
          <w:p w:rsidR="00F75B99" w:rsidRPr="000A7FF6" w:rsidRDefault="00F75B99" w:rsidP="00A3414B">
            <w:pPr>
              <w:spacing w:after="0" w:line="240" w:lineRule="auto"/>
              <w:rPr>
                <w:rFonts w:ascii="Times New Roman" w:hAnsi="Times New Roman"/>
                <w:sz w:val="28"/>
                <w:szCs w:val="28"/>
              </w:rPr>
            </w:pPr>
            <w:r w:rsidRPr="000A7FF6">
              <w:rPr>
                <w:rFonts w:ascii="Times New Roman" w:hAnsi="Times New Roman"/>
                <w:sz w:val="28"/>
                <w:szCs w:val="28"/>
              </w:rPr>
              <w:t>Директор</w:t>
            </w:r>
          </w:p>
        </w:tc>
        <w:tc>
          <w:tcPr>
            <w:tcW w:w="2916" w:type="dxa"/>
            <w:shd w:val="clear" w:color="auto" w:fill="auto"/>
          </w:tcPr>
          <w:p w:rsidR="00F75B99" w:rsidRPr="00196294" w:rsidRDefault="00F75B99" w:rsidP="00A3414B">
            <w:pPr>
              <w:spacing w:after="0" w:line="240" w:lineRule="auto"/>
              <w:jc w:val="center"/>
              <w:rPr>
                <w:rFonts w:ascii="Times New Roman" w:hAnsi="Times New Roman"/>
                <w:sz w:val="24"/>
                <w:szCs w:val="24"/>
              </w:rPr>
            </w:pPr>
            <w:r w:rsidRPr="00196294">
              <w:rPr>
                <w:rFonts w:ascii="Times New Roman" w:hAnsi="Times New Roman"/>
                <w:sz w:val="24"/>
                <w:szCs w:val="24"/>
              </w:rPr>
              <w:t>40 часов</w:t>
            </w:r>
          </w:p>
        </w:tc>
        <w:tc>
          <w:tcPr>
            <w:tcW w:w="2850" w:type="dxa"/>
            <w:shd w:val="clear" w:color="auto" w:fill="auto"/>
          </w:tcPr>
          <w:p w:rsidR="00F75B99" w:rsidRPr="000A7FF6" w:rsidRDefault="00F75B99" w:rsidP="00A3414B">
            <w:pPr>
              <w:spacing w:after="0" w:line="240" w:lineRule="auto"/>
              <w:jc w:val="center"/>
              <w:rPr>
                <w:rFonts w:ascii="Times New Roman" w:hAnsi="Times New Roman"/>
                <w:sz w:val="24"/>
                <w:szCs w:val="24"/>
              </w:rPr>
            </w:pPr>
            <w:r>
              <w:rPr>
                <w:rFonts w:ascii="Times New Roman" w:hAnsi="Times New Roman"/>
                <w:sz w:val="24"/>
                <w:szCs w:val="24"/>
              </w:rPr>
              <w:t>1ставка</w:t>
            </w:r>
          </w:p>
        </w:tc>
      </w:tr>
      <w:tr w:rsidR="00F75B99" w:rsidRPr="000A7FF6" w:rsidTr="00A3414B">
        <w:trPr>
          <w:trHeight w:val="607"/>
          <w:jc w:val="center"/>
        </w:trPr>
        <w:tc>
          <w:tcPr>
            <w:tcW w:w="3805" w:type="dxa"/>
            <w:shd w:val="clear" w:color="auto" w:fill="auto"/>
          </w:tcPr>
          <w:p w:rsidR="00F75B99" w:rsidRPr="000A7FF6" w:rsidRDefault="00F75B99" w:rsidP="00A3414B">
            <w:pPr>
              <w:spacing w:after="0" w:line="240" w:lineRule="auto"/>
              <w:rPr>
                <w:rFonts w:ascii="Times New Roman" w:hAnsi="Times New Roman"/>
                <w:sz w:val="28"/>
                <w:szCs w:val="28"/>
              </w:rPr>
            </w:pPr>
            <w:r w:rsidRPr="000A7FF6">
              <w:rPr>
                <w:rFonts w:ascii="Times New Roman" w:hAnsi="Times New Roman"/>
                <w:sz w:val="28"/>
                <w:szCs w:val="28"/>
              </w:rPr>
              <w:t>Зам.  УР</w:t>
            </w:r>
          </w:p>
        </w:tc>
        <w:tc>
          <w:tcPr>
            <w:tcW w:w="2916" w:type="dxa"/>
            <w:shd w:val="clear" w:color="auto" w:fill="auto"/>
          </w:tcPr>
          <w:p w:rsidR="00F75B99" w:rsidRPr="00196294" w:rsidRDefault="00F75B99" w:rsidP="00A3414B">
            <w:pPr>
              <w:spacing w:after="0" w:line="240" w:lineRule="auto"/>
              <w:jc w:val="center"/>
              <w:rPr>
                <w:rFonts w:ascii="Times New Roman" w:hAnsi="Times New Roman"/>
                <w:sz w:val="24"/>
                <w:szCs w:val="24"/>
              </w:rPr>
            </w:pPr>
            <w:r w:rsidRPr="00196294">
              <w:rPr>
                <w:rFonts w:ascii="Times New Roman" w:hAnsi="Times New Roman"/>
                <w:sz w:val="24"/>
                <w:szCs w:val="24"/>
              </w:rPr>
              <w:t>40 часов</w:t>
            </w:r>
          </w:p>
        </w:tc>
        <w:tc>
          <w:tcPr>
            <w:tcW w:w="2850" w:type="dxa"/>
            <w:shd w:val="clear" w:color="auto" w:fill="auto"/>
          </w:tcPr>
          <w:p w:rsidR="00F75B99" w:rsidRPr="000A7FF6" w:rsidRDefault="00F75B99" w:rsidP="00A3414B">
            <w:pPr>
              <w:spacing w:after="0" w:line="240" w:lineRule="auto"/>
              <w:jc w:val="center"/>
              <w:rPr>
                <w:rFonts w:ascii="Times New Roman" w:hAnsi="Times New Roman"/>
                <w:sz w:val="24"/>
                <w:szCs w:val="24"/>
              </w:rPr>
            </w:pPr>
            <w:r>
              <w:rPr>
                <w:rFonts w:ascii="Times New Roman" w:hAnsi="Times New Roman"/>
                <w:sz w:val="24"/>
                <w:szCs w:val="24"/>
              </w:rPr>
              <w:t>2 ставки</w:t>
            </w:r>
          </w:p>
        </w:tc>
      </w:tr>
      <w:tr w:rsidR="00F75B99" w:rsidRPr="000A7FF6" w:rsidTr="00A3414B">
        <w:trPr>
          <w:trHeight w:val="589"/>
          <w:jc w:val="center"/>
        </w:trPr>
        <w:tc>
          <w:tcPr>
            <w:tcW w:w="3805" w:type="dxa"/>
            <w:shd w:val="clear" w:color="auto" w:fill="auto"/>
          </w:tcPr>
          <w:p w:rsidR="00F75B99" w:rsidRPr="000A7FF6" w:rsidRDefault="00F75B99" w:rsidP="00A3414B">
            <w:pPr>
              <w:spacing w:after="0" w:line="240" w:lineRule="auto"/>
              <w:rPr>
                <w:rFonts w:ascii="Times New Roman" w:hAnsi="Times New Roman"/>
                <w:sz w:val="28"/>
                <w:szCs w:val="28"/>
              </w:rPr>
            </w:pPr>
            <w:r w:rsidRPr="000A7FF6">
              <w:rPr>
                <w:rFonts w:ascii="Times New Roman" w:hAnsi="Times New Roman"/>
                <w:sz w:val="28"/>
                <w:szCs w:val="28"/>
              </w:rPr>
              <w:t>Зам.  ВР</w:t>
            </w:r>
          </w:p>
        </w:tc>
        <w:tc>
          <w:tcPr>
            <w:tcW w:w="2916" w:type="dxa"/>
            <w:shd w:val="clear" w:color="auto" w:fill="auto"/>
          </w:tcPr>
          <w:p w:rsidR="00F75B99" w:rsidRPr="00196294" w:rsidRDefault="00F75B99" w:rsidP="00A3414B">
            <w:pPr>
              <w:spacing w:after="0" w:line="240" w:lineRule="auto"/>
              <w:jc w:val="center"/>
              <w:rPr>
                <w:rFonts w:ascii="Times New Roman" w:hAnsi="Times New Roman"/>
                <w:sz w:val="24"/>
                <w:szCs w:val="24"/>
              </w:rPr>
            </w:pPr>
            <w:r w:rsidRPr="00196294">
              <w:rPr>
                <w:rFonts w:ascii="Times New Roman" w:hAnsi="Times New Roman"/>
                <w:sz w:val="24"/>
                <w:szCs w:val="24"/>
              </w:rPr>
              <w:t>40 часов</w:t>
            </w:r>
          </w:p>
        </w:tc>
        <w:tc>
          <w:tcPr>
            <w:tcW w:w="2850" w:type="dxa"/>
            <w:shd w:val="clear" w:color="auto" w:fill="auto"/>
          </w:tcPr>
          <w:p w:rsidR="00F75B99" w:rsidRPr="000A7FF6" w:rsidRDefault="00F75B99" w:rsidP="00A3414B">
            <w:pPr>
              <w:spacing w:after="0" w:line="240" w:lineRule="auto"/>
              <w:jc w:val="center"/>
              <w:rPr>
                <w:rFonts w:ascii="Times New Roman" w:hAnsi="Times New Roman"/>
                <w:sz w:val="24"/>
                <w:szCs w:val="24"/>
              </w:rPr>
            </w:pPr>
            <w:r>
              <w:rPr>
                <w:rFonts w:ascii="Times New Roman" w:hAnsi="Times New Roman"/>
                <w:sz w:val="24"/>
                <w:szCs w:val="24"/>
              </w:rPr>
              <w:t>2 ставки</w:t>
            </w:r>
          </w:p>
        </w:tc>
      </w:tr>
      <w:tr w:rsidR="00F75B99" w:rsidRPr="000A7FF6" w:rsidTr="00A3414B">
        <w:trPr>
          <w:trHeight w:val="607"/>
          <w:jc w:val="center"/>
        </w:trPr>
        <w:tc>
          <w:tcPr>
            <w:tcW w:w="3805" w:type="dxa"/>
            <w:shd w:val="clear" w:color="auto" w:fill="auto"/>
          </w:tcPr>
          <w:p w:rsidR="00F75B99" w:rsidRPr="000A7FF6" w:rsidRDefault="00F75B99" w:rsidP="00A3414B">
            <w:pPr>
              <w:spacing w:after="0" w:line="240" w:lineRule="auto"/>
              <w:rPr>
                <w:rFonts w:ascii="Times New Roman" w:hAnsi="Times New Roman"/>
                <w:sz w:val="28"/>
                <w:szCs w:val="28"/>
              </w:rPr>
            </w:pPr>
            <w:r w:rsidRPr="000A7FF6">
              <w:rPr>
                <w:rFonts w:ascii="Times New Roman" w:hAnsi="Times New Roman"/>
                <w:sz w:val="28"/>
                <w:szCs w:val="28"/>
              </w:rPr>
              <w:t>Зам. по АХЧ</w:t>
            </w:r>
          </w:p>
        </w:tc>
        <w:tc>
          <w:tcPr>
            <w:tcW w:w="2916" w:type="dxa"/>
            <w:shd w:val="clear" w:color="auto" w:fill="auto"/>
          </w:tcPr>
          <w:p w:rsidR="00F75B99" w:rsidRPr="00196294" w:rsidRDefault="00F75B99" w:rsidP="00A3414B">
            <w:pPr>
              <w:spacing w:after="0" w:line="240" w:lineRule="auto"/>
              <w:jc w:val="center"/>
              <w:rPr>
                <w:rFonts w:ascii="Times New Roman" w:hAnsi="Times New Roman"/>
                <w:sz w:val="24"/>
                <w:szCs w:val="24"/>
              </w:rPr>
            </w:pPr>
            <w:r w:rsidRPr="00196294">
              <w:rPr>
                <w:rFonts w:ascii="Times New Roman" w:hAnsi="Times New Roman"/>
                <w:sz w:val="24"/>
                <w:szCs w:val="24"/>
              </w:rPr>
              <w:t>40 часов</w:t>
            </w:r>
          </w:p>
        </w:tc>
        <w:tc>
          <w:tcPr>
            <w:tcW w:w="2850" w:type="dxa"/>
            <w:shd w:val="clear" w:color="auto" w:fill="auto"/>
          </w:tcPr>
          <w:p w:rsidR="00F75B99" w:rsidRPr="000A7FF6" w:rsidRDefault="00F75B99" w:rsidP="00A3414B">
            <w:pPr>
              <w:spacing w:after="0" w:line="240" w:lineRule="auto"/>
              <w:jc w:val="center"/>
              <w:rPr>
                <w:rFonts w:ascii="Times New Roman" w:hAnsi="Times New Roman"/>
                <w:sz w:val="24"/>
                <w:szCs w:val="24"/>
              </w:rPr>
            </w:pPr>
            <w:r>
              <w:rPr>
                <w:rFonts w:ascii="Times New Roman" w:hAnsi="Times New Roman"/>
                <w:sz w:val="24"/>
                <w:szCs w:val="24"/>
              </w:rPr>
              <w:t>1 ставка</w:t>
            </w:r>
          </w:p>
        </w:tc>
      </w:tr>
      <w:tr w:rsidR="00F75B99" w:rsidRPr="000A7FF6" w:rsidTr="00A3414B">
        <w:trPr>
          <w:trHeight w:val="607"/>
          <w:jc w:val="center"/>
        </w:trPr>
        <w:tc>
          <w:tcPr>
            <w:tcW w:w="3805" w:type="dxa"/>
            <w:shd w:val="clear" w:color="auto" w:fill="auto"/>
          </w:tcPr>
          <w:p w:rsidR="00F75B99" w:rsidRPr="000A7FF6" w:rsidRDefault="00F75B99" w:rsidP="00A3414B">
            <w:pPr>
              <w:spacing w:after="0" w:line="240" w:lineRule="auto"/>
              <w:rPr>
                <w:rFonts w:ascii="Times New Roman" w:hAnsi="Times New Roman"/>
                <w:sz w:val="24"/>
                <w:szCs w:val="24"/>
              </w:rPr>
            </w:pPr>
            <w:r>
              <w:rPr>
                <w:rFonts w:ascii="Times New Roman" w:hAnsi="Times New Roman"/>
                <w:sz w:val="24"/>
                <w:szCs w:val="24"/>
              </w:rPr>
              <w:t>Гл.</w:t>
            </w:r>
            <w:r w:rsidR="006403F3">
              <w:rPr>
                <w:rFonts w:ascii="Times New Roman" w:hAnsi="Times New Roman"/>
                <w:sz w:val="24"/>
                <w:szCs w:val="24"/>
              </w:rPr>
              <w:t xml:space="preserve"> </w:t>
            </w:r>
            <w:r>
              <w:rPr>
                <w:rFonts w:ascii="Times New Roman" w:hAnsi="Times New Roman"/>
                <w:sz w:val="24"/>
                <w:szCs w:val="24"/>
              </w:rPr>
              <w:t>бухгалтер</w:t>
            </w:r>
          </w:p>
        </w:tc>
        <w:tc>
          <w:tcPr>
            <w:tcW w:w="2916" w:type="dxa"/>
            <w:shd w:val="clear" w:color="auto" w:fill="auto"/>
          </w:tcPr>
          <w:p w:rsidR="00F75B99" w:rsidRPr="00196294" w:rsidRDefault="00F75B99" w:rsidP="00A3414B">
            <w:pPr>
              <w:spacing w:after="0" w:line="240" w:lineRule="auto"/>
              <w:jc w:val="center"/>
              <w:rPr>
                <w:rFonts w:ascii="Times New Roman" w:hAnsi="Times New Roman"/>
                <w:sz w:val="24"/>
                <w:szCs w:val="24"/>
              </w:rPr>
            </w:pPr>
            <w:r w:rsidRPr="00196294">
              <w:rPr>
                <w:rFonts w:ascii="Times New Roman" w:hAnsi="Times New Roman"/>
                <w:sz w:val="24"/>
                <w:szCs w:val="24"/>
              </w:rPr>
              <w:t>40 часов</w:t>
            </w:r>
          </w:p>
        </w:tc>
        <w:tc>
          <w:tcPr>
            <w:tcW w:w="2850" w:type="dxa"/>
            <w:shd w:val="clear" w:color="auto" w:fill="auto"/>
          </w:tcPr>
          <w:p w:rsidR="00F75B99" w:rsidRPr="000A7FF6" w:rsidRDefault="00F75B99" w:rsidP="00A3414B">
            <w:pPr>
              <w:spacing w:after="0" w:line="240" w:lineRule="auto"/>
              <w:jc w:val="center"/>
              <w:rPr>
                <w:rFonts w:ascii="Times New Roman" w:hAnsi="Times New Roman"/>
                <w:sz w:val="24"/>
                <w:szCs w:val="24"/>
              </w:rPr>
            </w:pPr>
            <w:r>
              <w:rPr>
                <w:rFonts w:ascii="Times New Roman" w:hAnsi="Times New Roman"/>
                <w:sz w:val="24"/>
                <w:szCs w:val="24"/>
              </w:rPr>
              <w:t>1 ставка</w:t>
            </w:r>
          </w:p>
        </w:tc>
      </w:tr>
    </w:tbl>
    <w:p w:rsidR="00F75B99" w:rsidRDefault="00F75B99" w:rsidP="00F75B99">
      <w:pPr>
        <w:pStyle w:val="a3"/>
        <w:pBdr>
          <w:top w:val="nil"/>
          <w:left w:val="nil"/>
          <w:bottom w:val="nil"/>
          <w:right w:val="nil"/>
          <w:between w:val="nil"/>
        </w:pBdr>
        <w:jc w:val="right"/>
        <w:rPr>
          <w:b/>
          <w:bCs/>
          <w:sz w:val="28"/>
          <w:szCs w:val="28"/>
        </w:rPr>
      </w:pPr>
    </w:p>
    <w:p w:rsidR="00F75B99" w:rsidRDefault="00F75B99" w:rsidP="00F75B99">
      <w:pPr>
        <w:pStyle w:val="a3"/>
        <w:pBdr>
          <w:top w:val="nil"/>
          <w:left w:val="nil"/>
          <w:bottom w:val="nil"/>
          <w:right w:val="nil"/>
          <w:between w:val="nil"/>
        </w:pBdr>
        <w:jc w:val="right"/>
        <w:rPr>
          <w:b/>
          <w:bCs/>
          <w:sz w:val="28"/>
          <w:szCs w:val="28"/>
        </w:rPr>
      </w:pPr>
    </w:p>
    <w:p w:rsidR="00F75B99" w:rsidRPr="00EA6D6E" w:rsidRDefault="00EA6D6E" w:rsidP="00EA6D6E">
      <w:pPr>
        <w:pStyle w:val="a3"/>
        <w:pBdr>
          <w:top w:val="nil"/>
          <w:left w:val="nil"/>
          <w:bottom w:val="nil"/>
          <w:right w:val="nil"/>
          <w:between w:val="nil"/>
        </w:pBdr>
        <w:jc w:val="both"/>
        <w:rPr>
          <w:bCs/>
          <w:sz w:val="28"/>
          <w:szCs w:val="28"/>
        </w:rPr>
      </w:pPr>
      <w:r w:rsidRPr="00EA6D6E">
        <w:rPr>
          <w:bCs/>
          <w:sz w:val="28"/>
          <w:szCs w:val="28"/>
        </w:rPr>
        <w:t>Нагрузка администрации соответствует штатному расписанию.</w:t>
      </w:r>
    </w:p>
    <w:p w:rsidR="00F75B99" w:rsidRDefault="00F75B99" w:rsidP="00F75B99">
      <w:pPr>
        <w:pStyle w:val="a3"/>
        <w:pBdr>
          <w:top w:val="nil"/>
          <w:left w:val="nil"/>
          <w:bottom w:val="nil"/>
          <w:right w:val="nil"/>
          <w:between w:val="nil"/>
        </w:pBdr>
        <w:jc w:val="right"/>
        <w:rPr>
          <w:b/>
          <w:bCs/>
          <w:sz w:val="28"/>
          <w:szCs w:val="28"/>
        </w:rPr>
      </w:pPr>
    </w:p>
    <w:p w:rsidR="0083120A" w:rsidRPr="008C4957" w:rsidRDefault="0083120A" w:rsidP="004B5CFB">
      <w:pPr>
        <w:pStyle w:val="a7"/>
        <w:jc w:val="both"/>
        <w:rPr>
          <w:rFonts w:ascii="Times New Roman" w:hAnsi="Times New Roman"/>
          <w:sz w:val="28"/>
          <w:szCs w:val="28"/>
          <w:u w:val="single"/>
          <w:lang w:eastAsia="ru-RU"/>
        </w:rPr>
      </w:pPr>
    </w:p>
    <w:p w:rsidR="0083120A" w:rsidRDefault="0083120A" w:rsidP="0083120A">
      <w:pPr>
        <w:pStyle w:val="a7"/>
        <w:ind w:firstLine="708"/>
        <w:jc w:val="both"/>
        <w:rPr>
          <w:rFonts w:ascii="Times New Roman" w:hAnsi="Times New Roman"/>
          <w:sz w:val="28"/>
          <w:szCs w:val="28"/>
        </w:rPr>
      </w:pPr>
      <w:proofErr w:type="gramStart"/>
      <w:r>
        <w:rPr>
          <w:rFonts w:ascii="Times New Roman" w:hAnsi="Times New Roman"/>
          <w:sz w:val="28"/>
          <w:szCs w:val="28"/>
          <w:lang w:eastAsia="ru-RU"/>
        </w:rPr>
        <w:t xml:space="preserve">Анализ кадрового потенциала позволяет сделать следующие выводы:  </w:t>
      </w:r>
      <w:r w:rsidRPr="00DD54AE">
        <w:rPr>
          <w:rFonts w:ascii="Times New Roman" w:hAnsi="Times New Roman"/>
          <w:sz w:val="28"/>
          <w:szCs w:val="28"/>
          <w:lang w:eastAsia="ru-RU"/>
        </w:rPr>
        <w:t xml:space="preserve"> </w:t>
      </w:r>
      <w:r>
        <w:rPr>
          <w:rFonts w:ascii="Times New Roman" w:hAnsi="Times New Roman"/>
          <w:sz w:val="28"/>
          <w:szCs w:val="28"/>
          <w:lang w:eastAsia="ru-RU"/>
        </w:rPr>
        <w:t>86</w:t>
      </w:r>
      <w:r w:rsidRPr="00DD54AE">
        <w:rPr>
          <w:rFonts w:ascii="Times New Roman" w:hAnsi="Times New Roman"/>
          <w:sz w:val="28"/>
          <w:szCs w:val="28"/>
          <w:lang w:eastAsia="ru-RU"/>
        </w:rPr>
        <w:t xml:space="preserve">%  учителей имеют высшее образование, </w:t>
      </w:r>
      <w:r>
        <w:rPr>
          <w:rFonts w:ascii="Times New Roman" w:hAnsi="Times New Roman"/>
          <w:sz w:val="28"/>
          <w:szCs w:val="28"/>
          <w:lang w:eastAsia="ru-RU"/>
        </w:rPr>
        <w:t xml:space="preserve"> 7</w:t>
      </w:r>
      <w:r w:rsidR="004B5CFB">
        <w:rPr>
          <w:rFonts w:ascii="Times New Roman" w:hAnsi="Times New Roman"/>
          <w:sz w:val="28"/>
          <w:szCs w:val="28"/>
          <w:lang w:eastAsia="ru-RU"/>
        </w:rPr>
        <w:t>1</w:t>
      </w:r>
      <w:r>
        <w:rPr>
          <w:rFonts w:ascii="Times New Roman" w:hAnsi="Times New Roman"/>
          <w:sz w:val="28"/>
          <w:szCs w:val="28"/>
          <w:lang w:eastAsia="ru-RU"/>
        </w:rPr>
        <w:t>% педагогов имеют высшую и первую квалификационную категорию, педагоги-эксперты  и педагоги-исследователи.</w:t>
      </w:r>
      <w:r w:rsidRPr="003A6CBB">
        <w:rPr>
          <w:rFonts w:ascii="Times New Roman" w:hAnsi="Times New Roman"/>
          <w:sz w:val="28"/>
          <w:szCs w:val="28"/>
          <w:lang w:eastAsia="ru-RU"/>
        </w:rPr>
        <w:t xml:space="preserve"> </w:t>
      </w:r>
      <w:r>
        <w:rPr>
          <w:rFonts w:ascii="Times New Roman" w:hAnsi="Times New Roman"/>
          <w:sz w:val="28"/>
          <w:szCs w:val="28"/>
          <w:lang w:eastAsia="ru-RU"/>
        </w:rPr>
        <w:t>з</w:t>
      </w:r>
      <w:r w:rsidRPr="00DD54AE">
        <w:rPr>
          <w:rFonts w:ascii="Times New Roman" w:hAnsi="Times New Roman"/>
          <w:sz w:val="28"/>
          <w:szCs w:val="28"/>
          <w:lang w:eastAsia="ru-RU"/>
        </w:rPr>
        <w:t xml:space="preserve">а последние три года </w:t>
      </w:r>
      <w:r>
        <w:rPr>
          <w:rFonts w:ascii="Times New Roman" w:hAnsi="Times New Roman"/>
          <w:sz w:val="28"/>
          <w:szCs w:val="28"/>
          <w:lang w:eastAsia="ru-RU"/>
        </w:rPr>
        <w:t>58</w:t>
      </w:r>
      <w:r w:rsidRPr="00DD54AE">
        <w:rPr>
          <w:rFonts w:ascii="Times New Roman" w:hAnsi="Times New Roman"/>
          <w:sz w:val="28"/>
          <w:szCs w:val="28"/>
          <w:lang w:eastAsia="ru-RU"/>
        </w:rPr>
        <w:t xml:space="preserve"> человек прошли курсы повышения квалификации и </w:t>
      </w:r>
      <w:r>
        <w:rPr>
          <w:rFonts w:ascii="Times New Roman" w:hAnsi="Times New Roman"/>
          <w:sz w:val="28"/>
          <w:szCs w:val="28"/>
          <w:lang w:eastAsia="ru-RU"/>
        </w:rPr>
        <w:t>27   человек</w:t>
      </w:r>
      <w:r w:rsidRPr="00DD54AE">
        <w:rPr>
          <w:rFonts w:ascii="Times New Roman" w:hAnsi="Times New Roman"/>
          <w:sz w:val="28"/>
          <w:szCs w:val="28"/>
          <w:lang w:eastAsia="ru-RU"/>
        </w:rPr>
        <w:t xml:space="preserve"> – обучились на проблемных курсах</w:t>
      </w:r>
      <w:r>
        <w:rPr>
          <w:rFonts w:ascii="Times New Roman" w:hAnsi="Times New Roman"/>
          <w:sz w:val="28"/>
          <w:szCs w:val="28"/>
          <w:lang w:eastAsia="ru-RU"/>
        </w:rPr>
        <w:t xml:space="preserve">, 7 человек </w:t>
      </w:r>
      <w:r w:rsidRPr="00DD54AE">
        <w:rPr>
          <w:rFonts w:ascii="Times New Roman" w:hAnsi="Times New Roman"/>
          <w:sz w:val="28"/>
          <w:szCs w:val="28"/>
        </w:rPr>
        <w:t>прошли трехуровневые  курсы повышения квалификации</w:t>
      </w:r>
      <w:r>
        <w:rPr>
          <w:rFonts w:ascii="Times New Roman" w:hAnsi="Times New Roman"/>
          <w:sz w:val="28"/>
          <w:szCs w:val="28"/>
        </w:rPr>
        <w:t xml:space="preserve">, </w:t>
      </w:r>
      <w:r w:rsidR="004B5CFB">
        <w:rPr>
          <w:rFonts w:ascii="Times New Roman" w:hAnsi="Times New Roman"/>
          <w:sz w:val="28"/>
          <w:szCs w:val="28"/>
        </w:rPr>
        <w:t>5</w:t>
      </w:r>
      <w:r>
        <w:rPr>
          <w:rFonts w:ascii="Times New Roman" w:hAnsi="Times New Roman"/>
          <w:sz w:val="28"/>
          <w:szCs w:val="28"/>
        </w:rPr>
        <w:t xml:space="preserve"> обучились на курсах по экспертизе и оценке заданий для </w:t>
      </w:r>
      <w:proofErr w:type="spellStart"/>
      <w:r>
        <w:rPr>
          <w:rFonts w:ascii="Times New Roman" w:hAnsi="Times New Roman"/>
          <w:sz w:val="28"/>
          <w:szCs w:val="28"/>
        </w:rPr>
        <w:t>суммативного</w:t>
      </w:r>
      <w:proofErr w:type="spellEnd"/>
      <w:r>
        <w:rPr>
          <w:rFonts w:ascii="Times New Roman" w:hAnsi="Times New Roman"/>
          <w:sz w:val="28"/>
          <w:szCs w:val="28"/>
        </w:rPr>
        <w:t xml:space="preserve"> оценивания, 3</w:t>
      </w:r>
      <w:proofErr w:type="gramEnd"/>
      <w:r>
        <w:rPr>
          <w:rFonts w:ascii="Times New Roman" w:hAnsi="Times New Roman"/>
          <w:sz w:val="28"/>
          <w:szCs w:val="28"/>
        </w:rPr>
        <w:t xml:space="preserve"> прошли обучение на курсах «Исследование педагогической практики».  Это позволяет  работать над развитием исследовательской компетенции педагогов. Учителя физики, биологии, химии прошли курсы по преподаванию предметов на английском языке. </w:t>
      </w:r>
    </w:p>
    <w:p w:rsidR="0083120A" w:rsidRDefault="0083120A" w:rsidP="0083120A">
      <w:pPr>
        <w:pStyle w:val="a7"/>
        <w:ind w:firstLine="708"/>
        <w:jc w:val="both"/>
        <w:rPr>
          <w:rFonts w:ascii="Times New Roman" w:hAnsi="Times New Roman"/>
          <w:sz w:val="28"/>
          <w:szCs w:val="28"/>
        </w:rPr>
      </w:pPr>
      <w:r>
        <w:rPr>
          <w:rFonts w:ascii="Times New Roman" w:hAnsi="Times New Roman"/>
          <w:sz w:val="28"/>
          <w:szCs w:val="28"/>
        </w:rPr>
        <w:t>Для внедрения обучения на английском языке предметам ЕМЦ и их углубленного изучения препятствием может стать низкая квалификация учителей ИВТ.</w:t>
      </w:r>
    </w:p>
    <w:p w:rsidR="0083120A" w:rsidRPr="00DD54AE" w:rsidRDefault="0083120A" w:rsidP="0083120A">
      <w:pPr>
        <w:pStyle w:val="a7"/>
        <w:ind w:firstLine="708"/>
        <w:jc w:val="both"/>
        <w:rPr>
          <w:rFonts w:ascii="Times New Roman" w:hAnsi="Times New Roman"/>
          <w:sz w:val="28"/>
          <w:szCs w:val="28"/>
        </w:rPr>
      </w:pPr>
      <w:r>
        <w:rPr>
          <w:rFonts w:ascii="Times New Roman" w:hAnsi="Times New Roman"/>
          <w:sz w:val="28"/>
          <w:szCs w:val="28"/>
        </w:rPr>
        <w:t>Для внедрения инклюзивного образования необходима переподготовка педагогов.</w:t>
      </w:r>
    </w:p>
    <w:p w:rsidR="0083120A" w:rsidRDefault="0083120A" w:rsidP="0083120A">
      <w:pPr>
        <w:pStyle w:val="a7"/>
        <w:ind w:firstLine="708"/>
        <w:jc w:val="both"/>
        <w:rPr>
          <w:rFonts w:ascii="Times New Roman" w:hAnsi="Times New Roman"/>
          <w:sz w:val="28"/>
          <w:szCs w:val="28"/>
        </w:rPr>
      </w:pPr>
      <w:r>
        <w:rPr>
          <w:rFonts w:ascii="Times New Roman" w:hAnsi="Times New Roman"/>
          <w:sz w:val="28"/>
          <w:szCs w:val="28"/>
        </w:rPr>
        <w:t xml:space="preserve"> На сегодняшний день </w:t>
      </w:r>
      <w:r w:rsidRPr="00DD54AE">
        <w:rPr>
          <w:rFonts w:ascii="Times New Roman" w:hAnsi="Times New Roman"/>
          <w:sz w:val="28"/>
          <w:szCs w:val="28"/>
        </w:rPr>
        <w:t>без категории –</w:t>
      </w:r>
      <w:r w:rsidR="004B5CFB">
        <w:rPr>
          <w:rFonts w:ascii="Times New Roman" w:hAnsi="Times New Roman"/>
          <w:sz w:val="28"/>
          <w:szCs w:val="28"/>
        </w:rPr>
        <w:t>4</w:t>
      </w:r>
      <w:r w:rsidRPr="00DD54AE">
        <w:rPr>
          <w:rFonts w:ascii="Times New Roman" w:hAnsi="Times New Roman"/>
          <w:sz w:val="28"/>
          <w:szCs w:val="28"/>
        </w:rPr>
        <w:t xml:space="preserve"> человек</w:t>
      </w:r>
      <w:r w:rsidR="004B5CFB">
        <w:rPr>
          <w:rFonts w:ascii="Times New Roman" w:hAnsi="Times New Roman"/>
          <w:sz w:val="28"/>
          <w:szCs w:val="28"/>
        </w:rPr>
        <w:t>а</w:t>
      </w:r>
      <w:r w:rsidRPr="00DD54AE">
        <w:rPr>
          <w:rFonts w:ascii="Times New Roman" w:hAnsi="Times New Roman"/>
          <w:sz w:val="28"/>
          <w:szCs w:val="28"/>
        </w:rPr>
        <w:t xml:space="preserve"> (учителя с небольшим стажем работы</w:t>
      </w:r>
      <w:r w:rsidR="004B5CFB">
        <w:rPr>
          <w:rFonts w:ascii="Times New Roman" w:hAnsi="Times New Roman"/>
          <w:sz w:val="28"/>
          <w:szCs w:val="28"/>
        </w:rPr>
        <w:t>,</w:t>
      </w:r>
      <w:r w:rsidRPr="00DD54AE">
        <w:rPr>
          <w:rFonts w:ascii="Times New Roman" w:hAnsi="Times New Roman"/>
          <w:sz w:val="28"/>
          <w:szCs w:val="28"/>
        </w:rPr>
        <w:t xml:space="preserve"> молодые специалисты</w:t>
      </w:r>
      <w:r w:rsidR="004B5CFB">
        <w:rPr>
          <w:rFonts w:ascii="Times New Roman" w:hAnsi="Times New Roman"/>
          <w:sz w:val="28"/>
          <w:szCs w:val="28"/>
        </w:rPr>
        <w:t>)</w:t>
      </w:r>
      <w:r w:rsidRPr="00DD54AE">
        <w:rPr>
          <w:rFonts w:ascii="Times New Roman" w:hAnsi="Times New Roman"/>
          <w:sz w:val="28"/>
          <w:szCs w:val="28"/>
        </w:rPr>
        <w:t xml:space="preserve">.  </w:t>
      </w:r>
    </w:p>
    <w:p w:rsidR="0083120A" w:rsidRPr="009B4694" w:rsidRDefault="0083120A" w:rsidP="0083120A">
      <w:pPr>
        <w:pStyle w:val="a7"/>
        <w:ind w:firstLine="708"/>
        <w:jc w:val="both"/>
        <w:rPr>
          <w:rFonts w:ascii="Times New Roman" w:hAnsi="Times New Roman"/>
          <w:sz w:val="28"/>
          <w:szCs w:val="28"/>
        </w:rPr>
      </w:pPr>
      <w:r w:rsidRPr="009B4694">
        <w:rPr>
          <w:rFonts w:ascii="Times New Roman" w:hAnsi="Times New Roman"/>
          <w:sz w:val="28"/>
          <w:szCs w:val="28"/>
        </w:rPr>
        <w:t xml:space="preserve"> Учителя постоянно не только повышают, но и демонстрируют  свое педагогическое мастерство   на городских, областных, региональных, предметных семинарах, конференциях, </w:t>
      </w:r>
      <w:proofErr w:type="spellStart"/>
      <w:r w:rsidRPr="009B4694">
        <w:rPr>
          <w:rFonts w:ascii="Times New Roman" w:hAnsi="Times New Roman"/>
          <w:sz w:val="28"/>
          <w:szCs w:val="28"/>
        </w:rPr>
        <w:t>коучингах</w:t>
      </w:r>
      <w:proofErr w:type="spellEnd"/>
      <w:r w:rsidRPr="009B4694">
        <w:rPr>
          <w:rFonts w:ascii="Times New Roman" w:hAnsi="Times New Roman"/>
          <w:sz w:val="28"/>
          <w:szCs w:val="28"/>
        </w:rPr>
        <w:t>, мастер-классах.   Педагоги школы активно  участвуют  в профессиональных конкурсах, конференциях семинарах различного уровня.</w:t>
      </w:r>
    </w:p>
    <w:p w:rsidR="0083120A" w:rsidRPr="009B4694" w:rsidRDefault="004B5CFB" w:rsidP="0083120A">
      <w:pPr>
        <w:pStyle w:val="a7"/>
        <w:ind w:firstLine="708"/>
        <w:jc w:val="both"/>
        <w:rPr>
          <w:rFonts w:ascii="Times New Roman" w:hAnsi="Times New Roman"/>
          <w:sz w:val="28"/>
          <w:szCs w:val="28"/>
        </w:rPr>
      </w:pPr>
      <w:r>
        <w:rPr>
          <w:rFonts w:ascii="Times New Roman" w:hAnsi="Times New Roman"/>
          <w:sz w:val="28"/>
          <w:szCs w:val="28"/>
        </w:rPr>
        <w:t xml:space="preserve"> </w:t>
      </w:r>
    </w:p>
    <w:p w:rsidR="0083120A" w:rsidRPr="00463DA6" w:rsidRDefault="0083120A" w:rsidP="0083120A">
      <w:pPr>
        <w:spacing w:after="0" w:line="240" w:lineRule="auto"/>
        <w:jc w:val="both"/>
        <w:rPr>
          <w:rFonts w:ascii="Times New Roman" w:hAnsi="Times New Roman"/>
          <w:sz w:val="28"/>
          <w:szCs w:val="28"/>
        </w:rPr>
      </w:pPr>
      <w:r>
        <w:rPr>
          <w:rFonts w:ascii="Times New Roman" w:hAnsi="Times New Roman"/>
          <w:sz w:val="28"/>
          <w:szCs w:val="28"/>
        </w:rPr>
        <w:t xml:space="preserve"> </w:t>
      </w:r>
    </w:p>
    <w:p w:rsidR="0083120A" w:rsidRDefault="0083120A" w:rsidP="0083120A">
      <w:pPr>
        <w:spacing w:after="0" w:line="240" w:lineRule="auto"/>
        <w:ind w:firstLine="708"/>
        <w:jc w:val="both"/>
        <w:rPr>
          <w:rFonts w:ascii="Times New Roman" w:hAnsi="Times New Roman"/>
          <w:sz w:val="28"/>
          <w:szCs w:val="28"/>
        </w:rPr>
      </w:pPr>
      <w:r w:rsidRPr="0022432D">
        <w:rPr>
          <w:rFonts w:ascii="Times New Roman" w:hAnsi="Times New Roman"/>
          <w:sz w:val="28"/>
          <w:szCs w:val="28"/>
        </w:rPr>
        <w:lastRenderedPageBreak/>
        <w:t>Мониторинг результативности применения инновационных педагогических подходов</w:t>
      </w:r>
    </w:p>
    <w:p w:rsidR="0083120A" w:rsidRPr="0022432D" w:rsidRDefault="0083120A" w:rsidP="0083120A">
      <w:pPr>
        <w:spacing w:after="0" w:line="240" w:lineRule="auto"/>
        <w:ind w:firstLine="708"/>
        <w:jc w:val="both"/>
        <w:rPr>
          <w:rFonts w:ascii="Times New Roman" w:hAnsi="Times New Roman"/>
          <w:sz w:val="28"/>
          <w:szCs w:val="28"/>
        </w:rPr>
      </w:pPr>
      <w:r w:rsidRPr="0022432D">
        <w:rPr>
          <w:rFonts w:ascii="Times New Roman" w:hAnsi="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110"/>
        <w:gridCol w:w="1981"/>
        <w:gridCol w:w="1981"/>
      </w:tblGrid>
      <w:tr w:rsidR="0083120A" w:rsidRPr="0022432D" w:rsidTr="004F7F3E">
        <w:trPr>
          <w:trHeight w:val="983"/>
        </w:trPr>
        <w:tc>
          <w:tcPr>
            <w:tcW w:w="2520" w:type="dxa"/>
            <w:shd w:val="clear" w:color="auto" w:fill="auto"/>
          </w:tcPr>
          <w:p w:rsidR="0083120A" w:rsidRPr="0022432D" w:rsidRDefault="0083120A" w:rsidP="004F7F3E">
            <w:pPr>
              <w:spacing w:after="0" w:line="240" w:lineRule="auto"/>
              <w:jc w:val="both"/>
              <w:rPr>
                <w:rFonts w:ascii="Times New Roman" w:hAnsi="Times New Roman"/>
                <w:sz w:val="28"/>
                <w:szCs w:val="28"/>
              </w:rPr>
            </w:pPr>
            <w:r>
              <w:rPr>
                <w:rFonts w:ascii="Times New Roman" w:hAnsi="Times New Roman"/>
                <w:sz w:val="28"/>
                <w:szCs w:val="28"/>
              </w:rPr>
              <w:t>П</w:t>
            </w:r>
            <w:r w:rsidRPr="0022432D">
              <w:rPr>
                <w:rFonts w:ascii="Times New Roman" w:hAnsi="Times New Roman"/>
                <w:sz w:val="28"/>
                <w:szCs w:val="28"/>
              </w:rPr>
              <w:t>оказатель</w:t>
            </w:r>
            <w:r>
              <w:rPr>
                <w:rFonts w:ascii="Times New Roman" w:hAnsi="Times New Roman"/>
                <w:sz w:val="28"/>
                <w:szCs w:val="28"/>
              </w:rPr>
              <w:t xml:space="preserve"> </w:t>
            </w:r>
            <w:r w:rsidRPr="0022432D">
              <w:rPr>
                <w:rFonts w:ascii="Times New Roman" w:hAnsi="Times New Roman"/>
                <w:sz w:val="28"/>
                <w:szCs w:val="28"/>
              </w:rPr>
              <w:t xml:space="preserve"> </w:t>
            </w:r>
          </w:p>
        </w:tc>
        <w:tc>
          <w:tcPr>
            <w:tcW w:w="2110" w:type="dxa"/>
            <w:shd w:val="clear" w:color="auto" w:fill="auto"/>
          </w:tcPr>
          <w:p w:rsidR="0083120A" w:rsidRPr="0022432D" w:rsidRDefault="0083120A" w:rsidP="004F7F3E">
            <w:pPr>
              <w:spacing w:after="0" w:line="240" w:lineRule="auto"/>
              <w:jc w:val="both"/>
              <w:rPr>
                <w:rFonts w:ascii="Times New Roman" w:hAnsi="Times New Roman"/>
                <w:sz w:val="28"/>
                <w:szCs w:val="28"/>
              </w:rPr>
            </w:pPr>
            <w:r>
              <w:rPr>
                <w:rFonts w:ascii="Times New Roman" w:hAnsi="Times New Roman"/>
                <w:sz w:val="28"/>
                <w:szCs w:val="28"/>
              </w:rPr>
              <w:t xml:space="preserve">Эффективно применяют </w:t>
            </w:r>
          </w:p>
        </w:tc>
        <w:tc>
          <w:tcPr>
            <w:tcW w:w="1981" w:type="dxa"/>
          </w:tcPr>
          <w:p w:rsidR="0083120A" w:rsidRPr="000F1756" w:rsidRDefault="0083120A" w:rsidP="004F7F3E">
            <w:pPr>
              <w:spacing w:after="0" w:line="240" w:lineRule="auto"/>
              <w:jc w:val="both"/>
              <w:rPr>
                <w:rFonts w:ascii="Times New Roman" w:hAnsi="Times New Roman"/>
                <w:sz w:val="28"/>
                <w:szCs w:val="28"/>
              </w:rPr>
            </w:pPr>
            <w:r>
              <w:rPr>
                <w:rFonts w:ascii="Times New Roman" w:hAnsi="Times New Roman"/>
                <w:sz w:val="28"/>
                <w:szCs w:val="28"/>
              </w:rPr>
              <w:t xml:space="preserve"> Н</w:t>
            </w:r>
            <w:r w:rsidRPr="000F1756">
              <w:rPr>
                <w:rFonts w:ascii="Times New Roman" w:hAnsi="Times New Roman"/>
                <w:sz w:val="28"/>
                <w:szCs w:val="28"/>
              </w:rPr>
              <w:t>е</w:t>
            </w:r>
            <w:r>
              <w:rPr>
                <w:rFonts w:ascii="Times New Roman" w:hAnsi="Times New Roman"/>
                <w:sz w:val="28"/>
                <w:szCs w:val="28"/>
              </w:rPr>
              <w:t>достаточно теоретических знаний</w:t>
            </w:r>
          </w:p>
        </w:tc>
        <w:tc>
          <w:tcPr>
            <w:tcW w:w="1981" w:type="dxa"/>
          </w:tcPr>
          <w:p w:rsidR="0083120A" w:rsidRPr="000F1756" w:rsidRDefault="0083120A" w:rsidP="004F7F3E">
            <w:pPr>
              <w:spacing w:after="0" w:line="240" w:lineRule="auto"/>
              <w:jc w:val="both"/>
              <w:rPr>
                <w:rFonts w:ascii="Times New Roman" w:hAnsi="Times New Roman"/>
                <w:sz w:val="28"/>
                <w:szCs w:val="28"/>
              </w:rPr>
            </w:pPr>
            <w:r>
              <w:rPr>
                <w:rFonts w:ascii="Times New Roman" w:hAnsi="Times New Roman"/>
                <w:sz w:val="28"/>
                <w:szCs w:val="28"/>
              </w:rPr>
              <w:t xml:space="preserve"> Н</w:t>
            </w:r>
            <w:r w:rsidRPr="000F1756">
              <w:rPr>
                <w:rFonts w:ascii="Times New Roman" w:hAnsi="Times New Roman"/>
                <w:sz w:val="28"/>
                <w:szCs w:val="28"/>
              </w:rPr>
              <w:t>едостаточно практических умений</w:t>
            </w:r>
            <w:r>
              <w:rPr>
                <w:rFonts w:ascii="Times New Roman" w:hAnsi="Times New Roman"/>
                <w:sz w:val="28"/>
                <w:szCs w:val="28"/>
              </w:rPr>
              <w:t xml:space="preserve"> </w:t>
            </w:r>
          </w:p>
        </w:tc>
      </w:tr>
      <w:tr w:rsidR="0083120A" w:rsidRPr="00D5589B" w:rsidTr="004F7F3E">
        <w:tc>
          <w:tcPr>
            <w:tcW w:w="2520" w:type="dxa"/>
            <w:shd w:val="clear" w:color="auto" w:fill="auto"/>
          </w:tcPr>
          <w:p w:rsidR="0083120A" w:rsidRPr="00D5589B" w:rsidRDefault="0083120A" w:rsidP="004F7F3E">
            <w:pPr>
              <w:spacing w:after="0" w:line="240" w:lineRule="auto"/>
              <w:jc w:val="both"/>
              <w:rPr>
                <w:rFonts w:ascii="Times New Roman" w:hAnsi="Times New Roman"/>
                <w:sz w:val="28"/>
                <w:szCs w:val="28"/>
              </w:rPr>
            </w:pPr>
            <w:proofErr w:type="spellStart"/>
            <w:r>
              <w:rPr>
                <w:rFonts w:ascii="Times New Roman" w:hAnsi="Times New Roman"/>
                <w:sz w:val="28"/>
                <w:szCs w:val="28"/>
              </w:rPr>
              <w:t>Формативное</w:t>
            </w:r>
            <w:proofErr w:type="spellEnd"/>
            <w:r w:rsidRPr="00D5589B">
              <w:rPr>
                <w:rFonts w:ascii="Times New Roman" w:hAnsi="Times New Roman"/>
                <w:sz w:val="28"/>
                <w:szCs w:val="28"/>
              </w:rPr>
              <w:t xml:space="preserve"> оценивание </w:t>
            </w:r>
          </w:p>
        </w:tc>
        <w:tc>
          <w:tcPr>
            <w:tcW w:w="2110" w:type="dxa"/>
            <w:shd w:val="clear" w:color="auto" w:fill="auto"/>
          </w:tcPr>
          <w:p w:rsidR="0083120A" w:rsidRPr="00D5589B" w:rsidRDefault="0083120A" w:rsidP="004F7F3E">
            <w:pPr>
              <w:spacing w:after="0" w:line="240" w:lineRule="auto"/>
              <w:jc w:val="both"/>
              <w:rPr>
                <w:rFonts w:ascii="Times New Roman" w:hAnsi="Times New Roman"/>
                <w:sz w:val="28"/>
                <w:szCs w:val="28"/>
              </w:rPr>
            </w:pPr>
            <w:r>
              <w:rPr>
                <w:rFonts w:ascii="Times New Roman" w:hAnsi="Times New Roman"/>
                <w:sz w:val="28"/>
                <w:szCs w:val="28"/>
              </w:rPr>
              <w:t>5</w:t>
            </w:r>
            <w:r w:rsidRPr="00D5589B">
              <w:rPr>
                <w:rFonts w:ascii="Times New Roman" w:hAnsi="Times New Roman"/>
                <w:sz w:val="28"/>
                <w:szCs w:val="28"/>
              </w:rPr>
              <w:t>8%</w:t>
            </w:r>
          </w:p>
        </w:tc>
        <w:tc>
          <w:tcPr>
            <w:tcW w:w="1981" w:type="dxa"/>
          </w:tcPr>
          <w:p w:rsidR="0083120A" w:rsidRPr="00D5589B" w:rsidRDefault="0083120A" w:rsidP="004F7F3E">
            <w:pPr>
              <w:spacing w:after="0" w:line="240" w:lineRule="auto"/>
              <w:jc w:val="both"/>
              <w:rPr>
                <w:rFonts w:ascii="Times New Roman" w:hAnsi="Times New Roman"/>
                <w:sz w:val="28"/>
                <w:szCs w:val="28"/>
              </w:rPr>
            </w:pPr>
            <w:r>
              <w:rPr>
                <w:rFonts w:ascii="Times New Roman" w:hAnsi="Times New Roman"/>
                <w:sz w:val="28"/>
                <w:szCs w:val="28"/>
              </w:rPr>
              <w:t>18</w:t>
            </w:r>
            <w:r w:rsidRPr="00D5589B">
              <w:rPr>
                <w:rFonts w:ascii="Times New Roman" w:hAnsi="Times New Roman"/>
                <w:sz w:val="28"/>
                <w:szCs w:val="28"/>
              </w:rPr>
              <w:t>%</w:t>
            </w:r>
          </w:p>
        </w:tc>
        <w:tc>
          <w:tcPr>
            <w:tcW w:w="1981" w:type="dxa"/>
          </w:tcPr>
          <w:p w:rsidR="0083120A" w:rsidRPr="00D5589B" w:rsidRDefault="0083120A" w:rsidP="004F7F3E">
            <w:pPr>
              <w:spacing w:after="0" w:line="240" w:lineRule="auto"/>
              <w:jc w:val="both"/>
              <w:rPr>
                <w:rFonts w:ascii="Times New Roman" w:hAnsi="Times New Roman"/>
                <w:sz w:val="28"/>
                <w:szCs w:val="28"/>
              </w:rPr>
            </w:pPr>
            <w:r>
              <w:rPr>
                <w:rFonts w:ascii="Times New Roman" w:hAnsi="Times New Roman"/>
                <w:sz w:val="28"/>
                <w:szCs w:val="28"/>
              </w:rPr>
              <w:t>24</w:t>
            </w:r>
            <w:r w:rsidRPr="00D5589B">
              <w:rPr>
                <w:rFonts w:ascii="Times New Roman" w:hAnsi="Times New Roman"/>
                <w:sz w:val="28"/>
                <w:szCs w:val="28"/>
              </w:rPr>
              <w:t>%</w:t>
            </w:r>
          </w:p>
        </w:tc>
      </w:tr>
      <w:tr w:rsidR="0083120A" w:rsidRPr="00D5589B" w:rsidTr="004F7F3E">
        <w:tc>
          <w:tcPr>
            <w:tcW w:w="2520" w:type="dxa"/>
            <w:shd w:val="clear" w:color="auto" w:fill="auto"/>
          </w:tcPr>
          <w:p w:rsidR="0083120A" w:rsidRPr="00D5589B" w:rsidRDefault="0083120A" w:rsidP="004F7F3E">
            <w:pPr>
              <w:spacing w:after="0" w:line="240" w:lineRule="auto"/>
              <w:jc w:val="both"/>
              <w:rPr>
                <w:rFonts w:ascii="Times New Roman" w:hAnsi="Times New Roman"/>
                <w:sz w:val="28"/>
                <w:szCs w:val="28"/>
              </w:rPr>
            </w:pPr>
            <w:r>
              <w:rPr>
                <w:rFonts w:ascii="Times New Roman" w:hAnsi="Times New Roman"/>
                <w:sz w:val="28"/>
                <w:szCs w:val="28"/>
              </w:rPr>
              <w:t>К</w:t>
            </w:r>
            <w:r w:rsidRPr="00D5589B">
              <w:rPr>
                <w:rFonts w:ascii="Times New Roman" w:hAnsi="Times New Roman"/>
                <w:sz w:val="28"/>
                <w:szCs w:val="28"/>
              </w:rPr>
              <w:t>ритическое мышление</w:t>
            </w:r>
          </w:p>
        </w:tc>
        <w:tc>
          <w:tcPr>
            <w:tcW w:w="2110" w:type="dxa"/>
            <w:shd w:val="clear" w:color="auto" w:fill="auto"/>
          </w:tcPr>
          <w:p w:rsidR="0083120A" w:rsidRPr="00D5589B" w:rsidRDefault="0083120A" w:rsidP="004F7F3E">
            <w:pPr>
              <w:spacing w:after="0" w:line="240" w:lineRule="auto"/>
              <w:jc w:val="both"/>
              <w:rPr>
                <w:rFonts w:ascii="Times New Roman" w:hAnsi="Times New Roman"/>
                <w:sz w:val="28"/>
                <w:szCs w:val="28"/>
              </w:rPr>
            </w:pPr>
            <w:r w:rsidRPr="00D5589B">
              <w:rPr>
                <w:rFonts w:ascii="Times New Roman" w:hAnsi="Times New Roman"/>
                <w:sz w:val="28"/>
                <w:szCs w:val="28"/>
              </w:rPr>
              <w:t>66%</w:t>
            </w:r>
          </w:p>
        </w:tc>
        <w:tc>
          <w:tcPr>
            <w:tcW w:w="1981" w:type="dxa"/>
          </w:tcPr>
          <w:p w:rsidR="0083120A" w:rsidRPr="00D5589B" w:rsidRDefault="0083120A" w:rsidP="004F7F3E">
            <w:pPr>
              <w:spacing w:after="0" w:line="240" w:lineRule="auto"/>
              <w:jc w:val="both"/>
              <w:rPr>
                <w:rFonts w:ascii="Times New Roman" w:hAnsi="Times New Roman"/>
                <w:sz w:val="28"/>
                <w:szCs w:val="28"/>
              </w:rPr>
            </w:pPr>
            <w:r w:rsidRPr="00D5589B">
              <w:rPr>
                <w:rFonts w:ascii="Times New Roman" w:hAnsi="Times New Roman"/>
                <w:sz w:val="28"/>
                <w:szCs w:val="28"/>
              </w:rPr>
              <w:t>11%</w:t>
            </w:r>
          </w:p>
        </w:tc>
        <w:tc>
          <w:tcPr>
            <w:tcW w:w="1981" w:type="dxa"/>
          </w:tcPr>
          <w:p w:rsidR="0083120A" w:rsidRPr="00D5589B" w:rsidRDefault="0083120A" w:rsidP="004F7F3E">
            <w:pPr>
              <w:spacing w:after="0" w:line="240" w:lineRule="auto"/>
              <w:jc w:val="both"/>
              <w:rPr>
                <w:rFonts w:ascii="Times New Roman" w:hAnsi="Times New Roman"/>
                <w:sz w:val="28"/>
                <w:szCs w:val="28"/>
              </w:rPr>
            </w:pPr>
            <w:r w:rsidRPr="00D5589B">
              <w:rPr>
                <w:rFonts w:ascii="Times New Roman" w:hAnsi="Times New Roman"/>
                <w:sz w:val="28"/>
                <w:szCs w:val="28"/>
              </w:rPr>
              <w:t>23%</w:t>
            </w:r>
          </w:p>
        </w:tc>
      </w:tr>
      <w:tr w:rsidR="0083120A" w:rsidRPr="00D5589B" w:rsidTr="004F7F3E">
        <w:tc>
          <w:tcPr>
            <w:tcW w:w="2520" w:type="dxa"/>
            <w:shd w:val="clear" w:color="auto" w:fill="auto"/>
          </w:tcPr>
          <w:p w:rsidR="0083120A" w:rsidRPr="00D5589B" w:rsidRDefault="0083120A" w:rsidP="004F7F3E">
            <w:pPr>
              <w:spacing w:after="0" w:line="240" w:lineRule="auto"/>
              <w:jc w:val="both"/>
              <w:rPr>
                <w:rFonts w:ascii="Times New Roman" w:hAnsi="Times New Roman"/>
                <w:sz w:val="28"/>
                <w:szCs w:val="28"/>
              </w:rPr>
            </w:pPr>
            <w:r w:rsidRPr="00D5589B">
              <w:rPr>
                <w:rFonts w:ascii="Times New Roman" w:hAnsi="Times New Roman"/>
                <w:sz w:val="28"/>
                <w:szCs w:val="28"/>
              </w:rPr>
              <w:t xml:space="preserve"> </w:t>
            </w:r>
            <w:r>
              <w:rPr>
                <w:rFonts w:ascii="Times New Roman" w:hAnsi="Times New Roman"/>
                <w:sz w:val="28"/>
                <w:szCs w:val="28"/>
              </w:rPr>
              <w:t>П</w:t>
            </w:r>
            <w:r w:rsidRPr="00D5589B">
              <w:rPr>
                <w:rFonts w:ascii="Times New Roman" w:hAnsi="Times New Roman"/>
                <w:sz w:val="28"/>
                <w:szCs w:val="28"/>
              </w:rPr>
              <w:t>роблемное обучение</w:t>
            </w:r>
          </w:p>
        </w:tc>
        <w:tc>
          <w:tcPr>
            <w:tcW w:w="2110" w:type="dxa"/>
            <w:shd w:val="clear" w:color="auto" w:fill="auto"/>
          </w:tcPr>
          <w:p w:rsidR="0083120A" w:rsidRPr="00D5589B" w:rsidRDefault="0083120A" w:rsidP="004F7F3E">
            <w:pPr>
              <w:spacing w:after="0" w:line="240" w:lineRule="auto"/>
              <w:jc w:val="both"/>
              <w:rPr>
                <w:rFonts w:ascii="Times New Roman" w:hAnsi="Times New Roman"/>
                <w:sz w:val="28"/>
                <w:szCs w:val="28"/>
              </w:rPr>
            </w:pPr>
            <w:r w:rsidRPr="00D5589B">
              <w:rPr>
                <w:rFonts w:ascii="Times New Roman" w:hAnsi="Times New Roman"/>
                <w:sz w:val="28"/>
                <w:szCs w:val="28"/>
              </w:rPr>
              <w:t>72%</w:t>
            </w:r>
          </w:p>
        </w:tc>
        <w:tc>
          <w:tcPr>
            <w:tcW w:w="1981" w:type="dxa"/>
          </w:tcPr>
          <w:p w:rsidR="0083120A" w:rsidRPr="00D5589B" w:rsidRDefault="0083120A" w:rsidP="004F7F3E">
            <w:pPr>
              <w:spacing w:after="0" w:line="240" w:lineRule="auto"/>
              <w:jc w:val="both"/>
              <w:rPr>
                <w:rFonts w:ascii="Times New Roman" w:hAnsi="Times New Roman"/>
                <w:sz w:val="28"/>
                <w:szCs w:val="28"/>
              </w:rPr>
            </w:pPr>
            <w:r w:rsidRPr="00D5589B">
              <w:rPr>
                <w:rFonts w:ascii="Times New Roman" w:hAnsi="Times New Roman"/>
                <w:sz w:val="28"/>
                <w:szCs w:val="28"/>
              </w:rPr>
              <w:t>9%</w:t>
            </w:r>
          </w:p>
        </w:tc>
        <w:tc>
          <w:tcPr>
            <w:tcW w:w="1981" w:type="dxa"/>
          </w:tcPr>
          <w:p w:rsidR="0083120A" w:rsidRPr="00D5589B" w:rsidRDefault="0083120A" w:rsidP="004F7F3E">
            <w:pPr>
              <w:spacing w:after="0" w:line="240" w:lineRule="auto"/>
              <w:jc w:val="both"/>
              <w:rPr>
                <w:rFonts w:ascii="Times New Roman" w:hAnsi="Times New Roman"/>
                <w:sz w:val="28"/>
                <w:szCs w:val="28"/>
              </w:rPr>
            </w:pPr>
            <w:r w:rsidRPr="00D5589B">
              <w:rPr>
                <w:rFonts w:ascii="Times New Roman" w:hAnsi="Times New Roman"/>
                <w:sz w:val="28"/>
                <w:szCs w:val="28"/>
              </w:rPr>
              <w:t>19%</w:t>
            </w:r>
          </w:p>
        </w:tc>
      </w:tr>
      <w:tr w:rsidR="0083120A" w:rsidRPr="00D5589B" w:rsidTr="004F7F3E">
        <w:trPr>
          <w:trHeight w:val="777"/>
        </w:trPr>
        <w:tc>
          <w:tcPr>
            <w:tcW w:w="2520" w:type="dxa"/>
            <w:shd w:val="clear" w:color="auto" w:fill="auto"/>
          </w:tcPr>
          <w:p w:rsidR="0083120A" w:rsidRPr="00D5589B" w:rsidRDefault="0083120A" w:rsidP="004F7F3E">
            <w:pPr>
              <w:spacing w:after="0" w:line="240" w:lineRule="auto"/>
              <w:jc w:val="both"/>
              <w:rPr>
                <w:rFonts w:ascii="Times New Roman" w:hAnsi="Times New Roman"/>
                <w:sz w:val="28"/>
                <w:szCs w:val="28"/>
              </w:rPr>
            </w:pPr>
            <w:r w:rsidRPr="00D5589B">
              <w:rPr>
                <w:rFonts w:ascii="Times New Roman" w:hAnsi="Times New Roman"/>
                <w:sz w:val="28"/>
                <w:szCs w:val="28"/>
              </w:rPr>
              <w:t xml:space="preserve"> </w:t>
            </w:r>
            <w:r>
              <w:rPr>
                <w:rFonts w:ascii="Times New Roman" w:hAnsi="Times New Roman"/>
                <w:sz w:val="28"/>
                <w:szCs w:val="28"/>
              </w:rPr>
              <w:t>И</w:t>
            </w:r>
            <w:r w:rsidRPr="00D5589B">
              <w:rPr>
                <w:rFonts w:ascii="Times New Roman" w:hAnsi="Times New Roman"/>
                <w:sz w:val="28"/>
                <w:szCs w:val="28"/>
              </w:rPr>
              <w:t>сследовательская деятельность</w:t>
            </w:r>
          </w:p>
        </w:tc>
        <w:tc>
          <w:tcPr>
            <w:tcW w:w="2110" w:type="dxa"/>
            <w:shd w:val="clear" w:color="auto" w:fill="auto"/>
          </w:tcPr>
          <w:p w:rsidR="0083120A" w:rsidRPr="00D5589B" w:rsidRDefault="0083120A" w:rsidP="004F7F3E">
            <w:pPr>
              <w:spacing w:after="0" w:line="240" w:lineRule="auto"/>
              <w:jc w:val="both"/>
              <w:rPr>
                <w:rFonts w:ascii="Times New Roman" w:hAnsi="Times New Roman"/>
                <w:sz w:val="28"/>
                <w:szCs w:val="28"/>
              </w:rPr>
            </w:pPr>
            <w:r w:rsidRPr="00D5589B">
              <w:rPr>
                <w:rFonts w:ascii="Times New Roman" w:hAnsi="Times New Roman"/>
                <w:sz w:val="28"/>
                <w:szCs w:val="28"/>
              </w:rPr>
              <w:t>44%</w:t>
            </w:r>
          </w:p>
        </w:tc>
        <w:tc>
          <w:tcPr>
            <w:tcW w:w="1981" w:type="dxa"/>
          </w:tcPr>
          <w:p w:rsidR="0083120A" w:rsidRPr="00D5589B" w:rsidRDefault="0083120A" w:rsidP="004F7F3E">
            <w:pPr>
              <w:spacing w:after="0" w:line="240" w:lineRule="auto"/>
              <w:jc w:val="both"/>
              <w:rPr>
                <w:rFonts w:ascii="Times New Roman" w:hAnsi="Times New Roman"/>
                <w:sz w:val="28"/>
                <w:szCs w:val="28"/>
              </w:rPr>
            </w:pPr>
            <w:r w:rsidRPr="00D5589B">
              <w:rPr>
                <w:rFonts w:ascii="Times New Roman" w:hAnsi="Times New Roman"/>
                <w:sz w:val="28"/>
                <w:szCs w:val="28"/>
              </w:rPr>
              <w:t>25%</w:t>
            </w:r>
          </w:p>
        </w:tc>
        <w:tc>
          <w:tcPr>
            <w:tcW w:w="1981" w:type="dxa"/>
          </w:tcPr>
          <w:p w:rsidR="0083120A" w:rsidRPr="00D5589B" w:rsidRDefault="0083120A" w:rsidP="004F7F3E">
            <w:pPr>
              <w:spacing w:after="0" w:line="240" w:lineRule="auto"/>
              <w:jc w:val="both"/>
              <w:rPr>
                <w:rFonts w:ascii="Times New Roman" w:hAnsi="Times New Roman"/>
                <w:sz w:val="28"/>
                <w:szCs w:val="28"/>
              </w:rPr>
            </w:pPr>
            <w:r w:rsidRPr="00D5589B">
              <w:rPr>
                <w:rFonts w:ascii="Times New Roman" w:hAnsi="Times New Roman"/>
                <w:sz w:val="28"/>
                <w:szCs w:val="28"/>
              </w:rPr>
              <w:t>28%</w:t>
            </w:r>
          </w:p>
        </w:tc>
      </w:tr>
      <w:tr w:rsidR="0083120A" w:rsidRPr="0022432D" w:rsidTr="004F7F3E">
        <w:tc>
          <w:tcPr>
            <w:tcW w:w="2520" w:type="dxa"/>
            <w:shd w:val="clear" w:color="auto" w:fill="auto"/>
          </w:tcPr>
          <w:p w:rsidR="0083120A" w:rsidRPr="00D5589B" w:rsidRDefault="0083120A" w:rsidP="004F7F3E">
            <w:pPr>
              <w:spacing w:after="0" w:line="240" w:lineRule="auto"/>
              <w:jc w:val="both"/>
              <w:rPr>
                <w:rFonts w:ascii="Times New Roman" w:hAnsi="Times New Roman"/>
                <w:sz w:val="28"/>
                <w:szCs w:val="28"/>
              </w:rPr>
            </w:pPr>
            <w:r w:rsidRPr="00D5589B">
              <w:rPr>
                <w:rFonts w:ascii="Times New Roman" w:hAnsi="Times New Roman"/>
                <w:sz w:val="28"/>
                <w:szCs w:val="28"/>
              </w:rPr>
              <w:t xml:space="preserve"> ИКТ</w:t>
            </w:r>
          </w:p>
        </w:tc>
        <w:tc>
          <w:tcPr>
            <w:tcW w:w="2110" w:type="dxa"/>
            <w:shd w:val="clear" w:color="auto" w:fill="auto"/>
          </w:tcPr>
          <w:p w:rsidR="0083120A" w:rsidRPr="00D5589B" w:rsidRDefault="0083120A" w:rsidP="004F7F3E">
            <w:pPr>
              <w:spacing w:after="0" w:line="240" w:lineRule="auto"/>
              <w:jc w:val="both"/>
              <w:rPr>
                <w:rFonts w:ascii="Times New Roman" w:hAnsi="Times New Roman"/>
                <w:sz w:val="28"/>
                <w:szCs w:val="28"/>
              </w:rPr>
            </w:pPr>
            <w:r w:rsidRPr="00D5589B">
              <w:rPr>
                <w:rFonts w:ascii="Times New Roman" w:hAnsi="Times New Roman"/>
                <w:sz w:val="28"/>
                <w:szCs w:val="28"/>
              </w:rPr>
              <w:t>90%</w:t>
            </w:r>
          </w:p>
        </w:tc>
        <w:tc>
          <w:tcPr>
            <w:tcW w:w="1981" w:type="dxa"/>
          </w:tcPr>
          <w:p w:rsidR="0083120A" w:rsidRPr="00D5589B" w:rsidRDefault="0083120A" w:rsidP="004F7F3E">
            <w:pPr>
              <w:spacing w:after="0" w:line="240" w:lineRule="auto"/>
              <w:jc w:val="both"/>
              <w:rPr>
                <w:rFonts w:ascii="Times New Roman" w:hAnsi="Times New Roman"/>
                <w:sz w:val="28"/>
                <w:szCs w:val="28"/>
              </w:rPr>
            </w:pPr>
            <w:r w:rsidRPr="00D5589B">
              <w:rPr>
                <w:rFonts w:ascii="Times New Roman" w:hAnsi="Times New Roman"/>
                <w:sz w:val="28"/>
                <w:szCs w:val="28"/>
              </w:rPr>
              <w:t>2%</w:t>
            </w:r>
          </w:p>
        </w:tc>
        <w:tc>
          <w:tcPr>
            <w:tcW w:w="1981" w:type="dxa"/>
          </w:tcPr>
          <w:p w:rsidR="0083120A" w:rsidRPr="00D5589B" w:rsidRDefault="0083120A" w:rsidP="004F7F3E">
            <w:pPr>
              <w:spacing w:after="0" w:line="240" w:lineRule="auto"/>
              <w:jc w:val="both"/>
              <w:rPr>
                <w:rFonts w:ascii="Times New Roman" w:hAnsi="Times New Roman"/>
                <w:sz w:val="28"/>
                <w:szCs w:val="28"/>
              </w:rPr>
            </w:pPr>
            <w:r w:rsidRPr="00D5589B">
              <w:rPr>
                <w:rFonts w:ascii="Times New Roman" w:hAnsi="Times New Roman"/>
                <w:sz w:val="28"/>
                <w:szCs w:val="28"/>
              </w:rPr>
              <w:t>8%</w:t>
            </w:r>
          </w:p>
        </w:tc>
      </w:tr>
    </w:tbl>
    <w:p w:rsidR="0083120A" w:rsidRDefault="0083120A" w:rsidP="0083120A">
      <w:pPr>
        <w:pStyle w:val="a7"/>
        <w:ind w:firstLine="708"/>
        <w:jc w:val="both"/>
        <w:rPr>
          <w:rFonts w:ascii="Times New Roman" w:hAnsi="Times New Roman"/>
          <w:sz w:val="28"/>
          <w:szCs w:val="28"/>
          <w:highlight w:val="yellow"/>
        </w:rPr>
      </w:pPr>
      <w:r>
        <w:rPr>
          <w:rFonts w:ascii="Times New Roman" w:hAnsi="Times New Roman"/>
          <w:sz w:val="28"/>
          <w:szCs w:val="28"/>
          <w:highlight w:val="yellow"/>
        </w:rPr>
        <w:t xml:space="preserve">  </w:t>
      </w:r>
    </w:p>
    <w:p w:rsidR="0083120A" w:rsidRPr="006B4BA6" w:rsidRDefault="0083120A" w:rsidP="0083120A">
      <w:pPr>
        <w:pStyle w:val="a7"/>
        <w:ind w:firstLine="708"/>
        <w:jc w:val="both"/>
        <w:rPr>
          <w:rFonts w:ascii="Times New Roman" w:hAnsi="Times New Roman"/>
          <w:sz w:val="28"/>
          <w:szCs w:val="28"/>
        </w:rPr>
      </w:pPr>
      <w:r>
        <w:rPr>
          <w:rFonts w:ascii="Times New Roman" w:hAnsi="Times New Roman"/>
          <w:sz w:val="28"/>
          <w:szCs w:val="28"/>
        </w:rPr>
        <w:t>Данный мониторинг позволяет сделать вывод: исследовательская компетентность учащихся и педагогов требует развития.</w:t>
      </w:r>
    </w:p>
    <w:p w:rsidR="00F75B99" w:rsidRPr="000A7FF6" w:rsidRDefault="00F75B99" w:rsidP="00F75B99">
      <w:pPr>
        <w:pStyle w:val="a3"/>
        <w:ind w:left="0" w:firstLine="720"/>
        <w:rPr>
          <w:rFonts w:eastAsia="Calibri"/>
          <w:bCs/>
          <w:sz w:val="28"/>
          <w:szCs w:val="28"/>
          <w:lang w:eastAsia="en-US"/>
        </w:rPr>
      </w:pPr>
    </w:p>
    <w:p w:rsidR="00F75B99" w:rsidRDefault="00F75B99" w:rsidP="00F75B99">
      <w:pPr>
        <w:pStyle w:val="a3"/>
      </w:pPr>
    </w:p>
    <w:p w:rsidR="00F75B99" w:rsidRDefault="00F75B99" w:rsidP="00F75B99">
      <w:pPr>
        <w:pStyle w:val="a3"/>
      </w:pPr>
    </w:p>
    <w:p w:rsidR="00F75B99" w:rsidRDefault="00F75B99" w:rsidP="00F75B99">
      <w:pPr>
        <w:pStyle w:val="a3"/>
      </w:pPr>
    </w:p>
    <w:p w:rsidR="00F75B99" w:rsidRDefault="00F75B99" w:rsidP="00C82D2C">
      <w:pPr>
        <w:pStyle w:val="a3"/>
        <w:numPr>
          <w:ilvl w:val="3"/>
          <w:numId w:val="11"/>
        </w:numPr>
        <w:tabs>
          <w:tab w:val="left" w:pos="0"/>
        </w:tabs>
        <w:ind w:left="0" w:firstLine="0"/>
        <w:jc w:val="center"/>
        <w:rPr>
          <w:sz w:val="28"/>
          <w:szCs w:val="28"/>
        </w:rPr>
        <w:sectPr w:rsidR="00F75B99" w:rsidSect="00A3414B">
          <w:pgSz w:w="11906" w:h="16838"/>
          <w:pgMar w:top="992" w:right="992" w:bottom="567" w:left="992" w:header="0" w:footer="0" w:gutter="0"/>
          <w:cols w:space="708"/>
          <w:titlePg/>
          <w:docGrid w:linePitch="360"/>
        </w:sectPr>
      </w:pPr>
    </w:p>
    <w:p w:rsidR="00F75B99" w:rsidRDefault="00F75B99" w:rsidP="00F75B99">
      <w:pPr>
        <w:pStyle w:val="a3"/>
        <w:pBdr>
          <w:top w:val="nil"/>
          <w:left w:val="nil"/>
          <w:bottom w:val="nil"/>
          <w:right w:val="nil"/>
          <w:between w:val="nil"/>
        </w:pBdr>
        <w:ind w:left="0"/>
        <w:jc w:val="right"/>
        <w:rPr>
          <w:b/>
          <w:bCs/>
          <w:sz w:val="28"/>
          <w:szCs w:val="28"/>
        </w:rPr>
      </w:pPr>
      <w:r>
        <w:rPr>
          <w:b/>
          <w:bCs/>
          <w:sz w:val="28"/>
          <w:szCs w:val="28"/>
        </w:rPr>
        <w:lastRenderedPageBreak/>
        <w:t>Таблица № 9</w:t>
      </w:r>
    </w:p>
    <w:p w:rsidR="00F75B99" w:rsidRPr="00EC3932" w:rsidRDefault="00F75B99" w:rsidP="00F75B99">
      <w:pPr>
        <w:pStyle w:val="a3"/>
        <w:pBdr>
          <w:top w:val="nil"/>
          <w:left w:val="nil"/>
          <w:bottom w:val="nil"/>
          <w:right w:val="nil"/>
          <w:between w:val="nil"/>
        </w:pBdr>
        <w:ind w:left="0"/>
        <w:jc w:val="center"/>
        <w:rPr>
          <w:b/>
          <w:bCs/>
          <w:sz w:val="28"/>
          <w:szCs w:val="28"/>
        </w:rPr>
      </w:pPr>
      <w:r w:rsidRPr="00EC3932">
        <w:rPr>
          <w:b/>
          <w:bCs/>
          <w:sz w:val="28"/>
          <w:szCs w:val="28"/>
        </w:rPr>
        <w:t>Загруженность кабинетов</w:t>
      </w:r>
    </w:p>
    <w:p w:rsidR="00F75B99" w:rsidRPr="001B41E9" w:rsidRDefault="00F75B99" w:rsidP="00F75B99">
      <w:pPr>
        <w:pBdr>
          <w:top w:val="nil"/>
          <w:left w:val="nil"/>
          <w:bottom w:val="nil"/>
          <w:right w:val="nil"/>
          <w:between w:val="nil"/>
        </w:pBdr>
        <w:spacing w:after="0" w:line="240" w:lineRule="auto"/>
        <w:jc w:val="center"/>
        <w:rPr>
          <w:rFonts w:ascii="Times New Roman" w:eastAsia="Times New Roman" w:hAnsi="Times New Roman"/>
          <w:b/>
          <w:bCs/>
          <w:sz w:val="28"/>
          <w:szCs w:val="28"/>
          <w:lang w:eastAsia="ru-RU"/>
        </w:rPr>
      </w:pPr>
    </w:p>
    <w:p w:rsidR="00F75B99" w:rsidRPr="001B41E9" w:rsidRDefault="00F75B99" w:rsidP="00F75B99">
      <w:pPr>
        <w:pBdr>
          <w:top w:val="nil"/>
          <w:left w:val="nil"/>
          <w:bottom w:val="nil"/>
          <w:right w:val="nil"/>
          <w:between w:val="nil"/>
        </w:pBdr>
        <w:spacing w:after="0" w:line="240" w:lineRule="auto"/>
        <w:jc w:val="center"/>
        <w:rPr>
          <w:rFonts w:ascii="Times New Roman" w:eastAsia="Times New Roman" w:hAnsi="Times New Roman"/>
          <w:b/>
          <w:bCs/>
          <w:sz w:val="8"/>
          <w:szCs w:val="28"/>
          <w:lang w:val="kk-KZ" w:eastAsia="ru-RU"/>
        </w:rPr>
      </w:pPr>
    </w:p>
    <w:tbl>
      <w:tblPr>
        <w:tblW w:w="109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2410"/>
        <w:gridCol w:w="853"/>
        <w:gridCol w:w="712"/>
        <w:gridCol w:w="708"/>
        <w:gridCol w:w="709"/>
        <w:gridCol w:w="709"/>
        <w:gridCol w:w="706"/>
        <w:gridCol w:w="706"/>
        <w:gridCol w:w="535"/>
        <w:gridCol w:w="2161"/>
      </w:tblGrid>
      <w:tr w:rsidR="00F75B99" w:rsidRPr="000A7FF6" w:rsidTr="00A3414B">
        <w:tc>
          <w:tcPr>
            <w:tcW w:w="707" w:type="dxa"/>
            <w:vMerge w:val="restart"/>
            <w:shd w:val="clear" w:color="auto" w:fill="auto"/>
          </w:tcPr>
          <w:p w:rsidR="00F75B99" w:rsidRPr="000A7FF6" w:rsidRDefault="00F75B99" w:rsidP="00A3414B">
            <w:pPr>
              <w:spacing w:after="160" w:line="240" w:lineRule="auto"/>
              <w:rPr>
                <w:rFonts w:ascii="Times New Roman" w:eastAsia="Times New Roman" w:hAnsi="Times New Roman"/>
                <w:b/>
                <w:szCs w:val="28"/>
                <w:lang w:val="kk-KZ" w:eastAsia="ru-RU"/>
              </w:rPr>
            </w:pPr>
            <w:r w:rsidRPr="000A7FF6">
              <w:rPr>
                <w:rFonts w:ascii="Times New Roman" w:eastAsia="Times New Roman" w:hAnsi="Times New Roman"/>
                <w:b/>
                <w:szCs w:val="28"/>
                <w:lang w:val="kk-KZ" w:eastAsia="ru-RU"/>
              </w:rPr>
              <w:t>№</w:t>
            </w:r>
          </w:p>
        </w:tc>
        <w:tc>
          <w:tcPr>
            <w:tcW w:w="2410" w:type="dxa"/>
            <w:vMerge w:val="restart"/>
            <w:shd w:val="clear" w:color="auto" w:fill="auto"/>
          </w:tcPr>
          <w:p w:rsidR="00F75B99" w:rsidRPr="000A7FF6" w:rsidRDefault="00F75B99" w:rsidP="00A3414B">
            <w:pPr>
              <w:spacing w:after="160" w:line="240" w:lineRule="auto"/>
              <w:ind w:firstLine="34"/>
              <w:jc w:val="center"/>
              <w:rPr>
                <w:rFonts w:ascii="Times New Roman" w:eastAsia="Times New Roman" w:hAnsi="Times New Roman"/>
                <w:b/>
                <w:szCs w:val="28"/>
                <w:lang w:eastAsia="ru-RU"/>
              </w:rPr>
            </w:pPr>
            <w:r w:rsidRPr="000A7FF6">
              <w:rPr>
                <w:rFonts w:ascii="Times New Roman" w:eastAsia="Times New Roman" w:hAnsi="Times New Roman"/>
                <w:b/>
                <w:szCs w:val="28"/>
                <w:lang w:eastAsia="ru-RU"/>
              </w:rPr>
              <w:t>Наименование учебных кабинетов</w:t>
            </w:r>
          </w:p>
        </w:tc>
        <w:tc>
          <w:tcPr>
            <w:tcW w:w="853" w:type="dxa"/>
            <w:vMerge w:val="restart"/>
            <w:shd w:val="clear" w:color="auto" w:fill="auto"/>
          </w:tcPr>
          <w:p w:rsidR="00F75B99" w:rsidRPr="000A7FF6" w:rsidRDefault="00F75B99" w:rsidP="00A3414B">
            <w:pPr>
              <w:spacing w:after="160" w:line="240" w:lineRule="auto"/>
              <w:jc w:val="center"/>
              <w:rPr>
                <w:rFonts w:ascii="Times New Roman" w:eastAsia="Times New Roman" w:hAnsi="Times New Roman"/>
                <w:b/>
                <w:szCs w:val="26"/>
                <w:lang w:eastAsia="ru-RU"/>
              </w:rPr>
            </w:pPr>
            <w:r w:rsidRPr="000A7FF6">
              <w:rPr>
                <w:rFonts w:ascii="Times New Roman" w:eastAsia="Times New Roman" w:hAnsi="Times New Roman"/>
                <w:b/>
                <w:szCs w:val="26"/>
                <w:lang w:eastAsia="ru-RU"/>
              </w:rPr>
              <w:t>Наличие учебного кабинета</w:t>
            </w:r>
            <w:proofErr w:type="gramStart"/>
            <w:r w:rsidRPr="000A7FF6">
              <w:rPr>
                <w:rFonts w:ascii="Times New Roman" w:eastAsia="Times New Roman" w:hAnsi="Times New Roman"/>
                <w:b/>
                <w:szCs w:val="26"/>
                <w:lang w:eastAsia="ru-RU"/>
              </w:rPr>
              <w:t xml:space="preserve"> (+/-)</w:t>
            </w:r>
            <w:proofErr w:type="gramEnd"/>
          </w:p>
        </w:tc>
        <w:tc>
          <w:tcPr>
            <w:tcW w:w="4785" w:type="dxa"/>
            <w:gridSpan w:val="7"/>
            <w:tcBorders>
              <w:bottom w:val="single" w:sz="4" w:space="0" w:color="auto"/>
            </w:tcBorders>
            <w:shd w:val="clear" w:color="auto" w:fill="auto"/>
          </w:tcPr>
          <w:p w:rsidR="00F75B99" w:rsidRPr="000A7FF6" w:rsidRDefault="00F75B99" w:rsidP="00A3414B">
            <w:pPr>
              <w:spacing w:after="160" w:line="240" w:lineRule="auto"/>
              <w:jc w:val="center"/>
              <w:rPr>
                <w:rFonts w:ascii="Times New Roman" w:eastAsia="Times New Roman" w:hAnsi="Times New Roman"/>
                <w:b/>
                <w:szCs w:val="26"/>
                <w:lang w:val="kk-KZ" w:eastAsia="ru-RU"/>
              </w:rPr>
            </w:pPr>
            <w:r w:rsidRPr="000A7FF6">
              <w:rPr>
                <w:rFonts w:ascii="Times New Roman" w:eastAsia="Times New Roman" w:hAnsi="Times New Roman"/>
                <w:b/>
                <w:szCs w:val="26"/>
                <w:lang w:val="kk-KZ" w:eastAsia="ru-RU"/>
              </w:rPr>
              <w:t>Недельная нагрузка в соответствии с класс-комплектами и</w:t>
            </w:r>
            <w:r w:rsidRPr="000A7FF6">
              <w:rPr>
                <w:rFonts w:ascii="Times New Roman" w:eastAsia="Times New Roman" w:hAnsi="Times New Roman"/>
                <w:b/>
                <w:i/>
                <w:iCs/>
                <w:szCs w:val="26"/>
                <w:lang w:val="kk-KZ" w:eastAsia="ru-RU"/>
              </w:rPr>
              <w:t xml:space="preserve"> </w:t>
            </w:r>
            <w:r w:rsidRPr="000A7FF6">
              <w:rPr>
                <w:rFonts w:ascii="Times New Roman" w:eastAsia="Times New Roman" w:hAnsi="Times New Roman"/>
                <w:b/>
                <w:szCs w:val="26"/>
                <w:lang w:val="kk-KZ" w:eastAsia="ru-RU"/>
              </w:rPr>
              <w:t xml:space="preserve">Типовым учебным планом </w:t>
            </w:r>
            <w:r w:rsidRPr="000A7FF6">
              <w:rPr>
                <w:rFonts w:ascii="Times New Roman" w:eastAsia="Times New Roman" w:hAnsi="Times New Roman"/>
                <w:szCs w:val="26"/>
                <w:lang w:val="kk-KZ" w:eastAsia="ru-RU"/>
              </w:rPr>
              <w:t>(час.)</w:t>
            </w:r>
          </w:p>
        </w:tc>
        <w:tc>
          <w:tcPr>
            <w:tcW w:w="2161" w:type="dxa"/>
            <w:vMerge w:val="restart"/>
            <w:shd w:val="clear" w:color="auto" w:fill="auto"/>
          </w:tcPr>
          <w:p w:rsidR="00F75B99" w:rsidRPr="000A7FF6" w:rsidRDefault="00F75B99" w:rsidP="00A3414B">
            <w:pPr>
              <w:spacing w:after="160" w:line="240" w:lineRule="auto"/>
              <w:jc w:val="center"/>
              <w:rPr>
                <w:rFonts w:ascii="Times New Roman" w:eastAsia="Times New Roman" w:hAnsi="Times New Roman"/>
                <w:b/>
                <w:szCs w:val="26"/>
                <w:lang w:eastAsia="ru-RU"/>
              </w:rPr>
            </w:pPr>
            <w:r w:rsidRPr="000A7FF6">
              <w:rPr>
                <w:rFonts w:ascii="Times New Roman" w:eastAsia="Times New Roman" w:hAnsi="Times New Roman"/>
                <w:b/>
                <w:szCs w:val="26"/>
                <w:lang w:eastAsia="ru-RU"/>
              </w:rPr>
              <w:t>Совмещение с учебным кабинетом</w:t>
            </w:r>
            <w:r>
              <w:rPr>
                <w:rFonts w:ascii="Times New Roman" w:eastAsia="Times New Roman" w:hAnsi="Times New Roman"/>
                <w:b/>
                <w:szCs w:val="26"/>
                <w:lang w:eastAsia="ru-RU"/>
              </w:rPr>
              <w:t xml:space="preserve"> </w:t>
            </w:r>
          </w:p>
        </w:tc>
      </w:tr>
      <w:tr w:rsidR="00F75B99" w:rsidRPr="000A7FF6" w:rsidTr="00A3414B">
        <w:tc>
          <w:tcPr>
            <w:tcW w:w="707" w:type="dxa"/>
            <w:vMerge/>
            <w:shd w:val="clear" w:color="auto" w:fill="auto"/>
          </w:tcPr>
          <w:p w:rsidR="00F75B99" w:rsidRPr="000A7FF6" w:rsidRDefault="00F75B99" w:rsidP="00A3414B">
            <w:pPr>
              <w:spacing w:after="160" w:line="240" w:lineRule="auto"/>
              <w:rPr>
                <w:rFonts w:ascii="Times New Roman" w:eastAsia="Times New Roman" w:hAnsi="Times New Roman"/>
                <w:szCs w:val="28"/>
                <w:lang w:val="kk-KZ" w:eastAsia="ru-RU"/>
              </w:rPr>
            </w:pPr>
          </w:p>
        </w:tc>
        <w:tc>
          <w:tcPr>
            <w:tcW w:w="2410" w:type="dxa"/>
            <w:vMerge/>
            <w:shd w:val="clear" w:color="auto" w:fill="auto"/>
          </w:tcPr>
          <w:p w:rsidR="00F75B99" w:rsidRPr="000A7FF6" w:rsidRDefault="00F75B99" w:rsidP="00A3414B">
            <w:pPr>
              <w:spacing w:after="160" w:line="240" w:lineRule="auto"/>
              <w:ind w:firstLine="567"/>
              <w:jc w:val="both"/>
              <w:rPr>
                <w:rFonts w:ascii="Times New Roman" w:eastAsia="Times New Roman" w:hAnsi="Times New Roman"/>
                <w:szCs w:val="28"/>
                <w:lang w:val="kk-KZ" w:eastAsia="ru-RU"/>
              </w:rPr>
            </w:pPr>
          </w:p>
        </w:tc>
        <w:tc>
          <w:tcPr>
            <w:tcW w:w="853" w:type="dxa"/>
            <w:vMerge/>
            <w:shd w:val="clear" w:color="auto" w:fill="auto"/>
          </w:tcPr>
          <w:p w:rsidR="00F75B99" w:rsidRPr="000A7FF6" w:rsidRDefault="00F75B99" w:rsidP="00A3414B">
            <w:pPr>
              <w:spacing w:after="160" w:line="240" w:lineRule="auto"/>
              <w:jc w:val="both"/>
              <w:rPr>
                <w:rFonts w:ascii="Times New Roman" w:eastAsia="Times New Roman" w:hAnsi="Times New Roman"/>
                <w:b/>
                <w:szCs w:val="28"/>
                <w:lang w:eastAsia="ru-RU"/>
              </w:rPr>
            </w:pPr>
          </w:p>
        </w:tc>
        <w:tc>
          <w:tcPr>
            <w:tcW w:w="712" w:type="dxa"/>
            <w:tcBorders>
              <w:top w:val="single" w:sz="4" w:space="0" w:color="auto"/>
            </w:tcBorders>
            <w:shd w:val="clear" w:color="auto" w:fill="auto"/>
          </w:tcPr>
          <w:p w:rsidR="00F75B99" w:rsidRPr="000A7FF6" w:rsidRDefault="00F75B99" w:rsidP="00A3414B">
            <w:pPr>
              <w:spacing w:after="160" w:line="240" w:lineRule="auto"/>
              <w:jc w:val="both"/>
              <w:rPr>
                <w:rFonts w:ascii="Times New Roman" w:eastAsia="Times New Roman" w:hAnsi="Times New Roman"/>
                <w:b/>
                <w:szCs w:val="28"/>
                <w:lang w:eastAsia="ru-RU"/>
              </w:rPr>
            </w:pPr>
            <w:r w:rsidRPr="000A7FF6">
              <w:rPr>
                <w:rFonts w:ascii="Times New Roman" w:eastAsia="Times New Roman" w:hAnsi="Times New Roman"/>
                <w:b/>
                <w:szCs w:val="28"/>
                <w:lang w:eastAsia="ru-RU"/>
              </w:rPr>
              <w:t>Всего</w:t>
            </w:r>
          </w:p>
        </w:tc>
        <w:tc>
          <w:tcPr>
            <w:tcW w:w="708" w:type="dxa"/>
            <w:tcBorders>
              <w:top w:val="single" w:sz="4" w:space="0" w:color="auto"/>
            </w:tcBorders>
            <w:shd w:val="clear" w:color="auto" w:fill="auto"/>
          </w:tcPr>
          <w:p w:rsidR="00F75B99" w:rsidRPr="000A7FF6" w:rsidRDefault="00F75B99" w:rsidP="00A3414B">
            <w:pPr>
              <w:spacing w:after="160" w:line="240" w:lineRule="auto"/>
              <w:jc w:val="both"/>
              <w:rPr>
                <w:rFonts w:ascii="Times New Roman" w:eastAsia="Times New Roman" w:hAnsi="Times New Roman"/>
                <w:b/>
                <w:szCs w:val="28"/>
                <w:lang w:eastAsia="ru-RU"/>
              </w:rPr>
            </w:pPr>
            <w:proofErr w:type="spellStart"/>
            <w:proofErr w:type="gramStart"/>
            <w:r w:rsidRPr="000A7FF6">
              <w:rPr>
                <w:rFonts w:ascii="Times New Roman" w:eastAsia="Times New Roman" w:hAnsi="Times New Roman"/>
                <w:b/>
                <w:szCs w:val="28"/>
                <w:lang w:eastAsia="ru-RU"/>
              </w:rPr>
              <w:t>Пн</w:t>
            </w:r>
            <w:proofErr w:type="spellEnd"/>
            <w:proofErr w:type="gramEnd"/>
          </w:p>
        </w:tc>
        <w:tc>
          <w:tcPr>
            <w:tcW w:w="709" w:type="dxa"/>
            <w:tcBorders>
              <w:top w:val="single" w:sz="4" w:space="0" w:color="auto"/>
            </w:tcBorders>
            <w:shd w:val="clear" w:color="auto" w:fill="auto"/>
          </w:tcPr>
          <w:p w:rsidR="00F75B99" w:rsidRPr="000A7FF6" w:rsidRDefault="00F75B99" w:rsidP="00A3414B">
            <w:pPr>
              <w:spacing w:after="160" w:line="240" w:lineRule="auto"/>
              <w:jc w:val="both"/>
              <w:rPr>
                <w:rFonts w:ascii="Times New Roman" w:eastAsia="Times New Roman" w:hAnsi="Times New Roman"/>
                <w:b/>
                <w:szCs w:val="28"/>
                <w:lang w:eastAsia="ru-RU"/>
              </w:rPr>
            </w:pPr>
            <w:r w:rsidRPr="000A7FF6">
              <w:rPr>
                <w:rFonts w:ascii="Times New Roman" w:eastAsia="Times New Roman" w:hAnsi="Times New Roman"/>
                <w:b/>
                <w:szCs w:val="28"/>
                <w:lang w:eastAsia="ru-RU"/>
              </w:rPr>
              <w:t>Вт</w:t>
            </w:r>
          </w:p>
        </w:tc>
        <w:tc>
          <w:tcPr>
            <w:tcW w:w="709" w:type="dxa"/>
            <w:tcBorders>
              <w:top w:val="single" w:sz="4" w:space="0" w:color="auto"/>
              <w:right w:val="single" w:sz="4" w:space="0" w:color="auto"/>
            </w:tcBorders>
            <w:shd w:val="clear" w:color="auto" w:fill="auto"/>
          </w:tcPr>
          <w:p w:rsidR="00F75B99" w:rsidRPr="000A7FF6" w:rsidRDefault="00F75B99" w:rsidP="00A3414B">
            <w:pPr>
              <w:spacing w:after="160" w:line="240" w:lineRule="auto"/>
              <w:jc w:val="both"/>
              <w:rPr>
                <w:rFonts w:ascii="Times New Roman" w:eastAsia="Times New Roman" w:hAnsi="Times New Roman"/>
                <w:b/>
                <w:szCs w:val="28"/>
                <w:lang w:eastAsia="ru-RU"/>
              </w:rPr>
            </w:pPr>
            <w:r w:rsidRPr="000A7FF6">
              <w:rPr>
                <w:rFonts w:ascii="Times New Roman" w:eastAsia="Times New Roman" w:hAnsi="Times New Roman"/>
                <w:b/>
                <w:szCs w:val="28"/>
                <w:lang w:eastAsia="ru-RU"/>
              </w:rPr>
              <w:t>Ср</w:t>
            </w:r>
          </w:p>
        </w:tc>
        <w:tc>
          <w:tcPr>
            <w:tcW w:w="706" w:type="dxa"/>
            <w:tcBorders>
              <w:top w:val="single" w:sz="4" w:space="0" w:color="auto"/>
            </w:tcBorders>
            <w:shd w:val="clear" w:color="auto" w:fill="auto"/>
          </w:tcPr>
          <w:p w:rsidR="00F75B99" w:rsidRPr="000A7FF6" w:rsidRDefault="00F75B99" w:rsidP="00A3414B">
            <w:pPr>
              <w:spacing w:after="160" w:line="240" w:lineRule="auto"/>
              <w:jc w:val="both"/>
              <w:rPr>
                <w:rFonts w:ascii="Times New Roman" w:eastAsia="Times New Roman" w:hAnsi="Times New Roman"/>
                <w:b/>
                <w:szCs w:val="28"/>
                <w:lang w:eastAsia="ru-RU"/>
              </w:rPr>
            </w:pPr>
            <w:proofErr w:type="spellStart"/>
            <w:r w:rsidRPr="000A7FF6">
              <w:rPr>
                <w:rFonts w:ascii="Times New Roman" w:eastAsia="Times New Roman" w:hAnsi="Times New Roman"/>
                <w:b/>
                <w:szCs w:val="28"/>
                <w:lang w:eastAsia="ru-RU"/>
              </w:rPr>
              <w:t>Чт</w:t>
            </w:r>
            <w:proofErr w:type="spellEnd"/>
          </w:p>
        </w:tc>
        <w:tc>
          <w:tcPr>
            <w:tcW w:w="706" w:type="dxa"/>
            <w:tcBorders>
              <w:top w:val="single" w:sz="4" w:space="0" w:color="auto"/>
              <w:right w:val="single" w:sz="4" w:space="0" w:color="auto"/>
            </w:tcBorders>
            <w:shd w:val="clear" w:color="auto" w:fill="auto"/>
          </w:tcPr>
          <w:p w:rsidR="00F75B99" w:rsidRPr="000A7FF6" w:rsidRDefault="00F75B99" w:rsidP="00A3414B">
            <w:pPr>
              <w:spacing w:after="160" w:line="240" w:lineRule="auto"/>
              <w:jc w:val="both"/>
              <w:rPr>
                <w:rFonts w:ascii="Times New Roman" w:eastAsia="Times New Roman" w:hAnsi="Times New Roman"/>
                <w:b/>
                <w:szCs w:val="28"/>
                <w:lang w:eastAsia="ru-RU"/>
              </w:rPr>
            </w:pPr>
            <w:proofErr w:type="spellStart"/>
            <w:r w:rsidRPr="000A7FF6">
              <w:rPr>
                <w:rFonts w:ascii="Times New Roman" w:eastAsia="Times New Roman" w:hAnsi="Times New Roman"/>
                <w:b/>
                <w:szCs w:val="28"/>
                <w:lang w:eastAsia="ru-RU"/>
              </w:rPr>
              <w:t>Пт</w:t>
            </w:r>
            <w:proofErr w:type="spellEnd"/>
          </w:p>
        </w:tc>
        <w:tc>
          <w:tcPr>
            <w:tcW w:w="535" w:type="dxa"/>
            <w:tcBorders>
              <w:top w:val="single" w:sz="4" w:space="0" w:color="auto"/>
              <w:left w:val="single" w:sz="4" w:space="0" w:color="auto"/>
            </w:tcBorders>
            <w:shd w:val="clear" w:color="auto" w:fill="auto"/>
          </w:tcPr>
          <w:p w:rsidR="00F75B99" w:rsidRPr="000A7FF6" w:rsidRDefault="00F75B99" w:rsidP="00A3414B">
            <w:pPr>
              <w:spacing w:after="160" w:line="240" w:lineRule="auto"/>
              <w:jc w:val="both"/>
              <w:rPr>
                <w:rFonts w:ascii="Times New Roman" w:eastAsia="Times New Roman" w:hAnsi="Times New Roman"/>
                <w:b/>
                <w:szCs w:val="28"/>
                <w:lang w:eastAsia="ru-RU"/>
              </w:rPr>
            </w:pPr>
            <w:proofErr w:type="spellStart"/>
            <w:proofErr w:type="gramStart"/>
            <w:r w:rsidRPr="000A7FF6">
              <w:rPr>
                <w:rFonts w:ascii="Times New Roman" w:eastAsia="Times New Roman" w:hAnsi="Times New Roman"/>
                <w:b/>
                <w:szCs w:val="28"/>
                <w:lang w:eastAsia="ru-RU"/>
              </w:rPr>
              <w:t>Сб</w:t>
            </w:r>
            <w:proofErr w:type="spellEnd"/>
            <w:proofErr w:type="gramEnd"/>
          </w:p>
        </w:tc>
        <w:tc>
          <w:tcPr>
            <w:tcW w:w="2161" w:type="dxa"/>
            <w:vMerge/>
            <w:shd w:val="clear" w:color="auto" w:fill="auto"/>
          </w:tcPr>
          <w:p w:rsidR="00F75B99" w:rsidRPr="000A7FF6" w:rsidRDefault="00F75B99" w:rsidP="00A3414B">
            <w:pPr>
              <w:spacing w:after="160" w:line="240" w:lineRule="auto"/>
              <w:ind w:firstLine="567"/>
              <w:jc w:val="both"/>
              <w:rPr>
                <w:rFonts w:ascii="Times New Roman" w:eastAsia="Times New Roman" w:hAnsi="Times New Roman"/>
                <w:szCs w:val="28"/>
                <w:lang w:val="kk-KZ" w:eastAsia="ru-RU"/>
              </w:rPr>
            </w:pPr>
          </w:p>
        </w:tc>
      </w:tr>
      <w:tr w:rsidR="00F75B99" w:rsidRPr="000A7FF6" w:rsidTr="00A3414B">
        <w:trPr>
          <w:trHeight w:val="446"/>
        </w:trPr>
        <w:tc>
          <w:tcPr>
            <w:tcW w:w="707" w:type="dxa"/>
            <w:shd w:val="clear" w:color="auto" w:fill="auto"/>
          </w:tcPr>
          <w:p w:rsidR="00F75B99" w:rsidRPr="000A7FF6" w:rsidRDefault="00F75B99" w:rsidP="00C82D2C">
            <w:pPr>
              <w:numPr>
                <w:ilvl w:val="0"/>
                <w:numId w:val="12"/>
              </w:numPr>
              <w:tabs>
                <w:tab w:val="left" w:pos="360"/>
              </w:tabs>
              <w:spacing w:after="160" w:line="240" w:lineRule="auto"/>
              <w:ind w:left="0" w:firstLine="0"/>
              <w:contextualSpacing/>
              <w:rPr>
                <w:rFonts w:ascii="Times New Roman" w:eastAsia="Times New Roman" w:hAnsi="Times New Roman"/>
                <w:sz w:val="24"/>
                <w:szCs w:val="28"/>
                <w:lang w:eastAsia="ru-RU"/>
              </w:rPr>
            </w:pPr>
          </w:p>
        </w:tc>
        <w:tc>
          <w:tcPr>
            <w:tcW w:w="2410" w:type="dxa"/>
            <w:shd w:val="clear" w:color="auto" w:fill="auto"/>
          </w:tcPr>
          <w:p w:rsidR="00F75B99" w:rsidRPr="000A7FF6" w:rsidRDefault="00F75B99" w:rsidP="00A3414B">
            <w:pPr>
              <w:spacing w:after="160" w:line="240" w:lineRule="auto"/>
              <w:rPr>
                <w:rFonts w:ascii="Times New Roman" w:eastAsia="Times New Roman" w:hAnsi="Times New Roman"/>
                <w:sz w:val="24"/>
                <w:szCs w:val="28"/>
                <w:lang w:eastAsia="ru-RU"/>
              </w:rPr>
            </w:pPr>
            <w:r w:rsidRPr="000A7FF6">
              <w:rPr>
                <w:rFonts w:ascii="Times New Roman" w:hAnsi="Times New Roman"/>
                <w:color w:val="000000"/>
                <w:sz w:val="24"/>
                <w:szCs w:val="28"/>
                <w:lang w:val="kk-KZ" w:eastAsia="ru-RU"/>
              </w:rPr>
              <w:t>Казахск</w:t>
            </w:r>
            <w:r w:rsidRPr="000A7FF6">
              <w:rPr>
                <w:rFonts w:ascii="Times New Roman" w:hAnsi="Times New Roman"/>
                <w:color w:val="000000"/>
                <w:sz w:val="24"/>
                <w:szCs w:val="28"/>
                <w:lang w:eastAsia="ru-RU"/>
              </w:rPr>
              <w:t xml:space="preserve">ого языка и </w:t>
            </w:r>
            <w:r w:rsidRPr="000A7FF6">
              <w:rPr>
                <w:rFonts w:ascii="Times New Roman" w:hAnsi="Times New Roman"/>
                <w:color w:val="000000"/>
                <w:sz w:val="24"/>
                <w:szCs w:val="28"/>
                <w:lang w:val="kk-KZ" w:eastAsia="ru-RU"/>
              </w:rPr>
              <w:t>литератур</w:t>
            </w:r>
            <w:r w:rsidRPr="000A7FF6">
              <w:rPr>
                <w:rFonts w:ascii="Times New Roman" w:hAnsi="Times New Roman"/>
                <w:color w:val="000000"/>
                <w:sz w:val="24"/>
                <w:szCs w:val="28"/>
                <w:lang w:eastAsia="ru-RU"/>
              </w:rPr>
              <w:t>ы</w:t>
            </w:r>
            <w:r>
              <w:rPr>
                <w:rFonts w:ascii="Times New Roman" w:hAnsi="Times New Roman"/>
                <w:color w:val="000000"/>
                <w:sz w:val="24"/>
                <w:szCs w:val="28"/>
                <w:lang w:eastAsia="ru-RU"/>
              </w:rPr>
              <w:t xml:space="preserve">  </w:t>
            </w:r>
            <w:proofErr w:type="spellStart"/>
            <w:r>
              <w:rPr>
                <w:rFonts w:ascii="Times New Roman" w:hAnsi="Times New Roman"/>
                <w:color w:val="000000"/>
                <w:sz w:val="24"/>
                <w:szCs w:val="28"/>
                <w:lang w:eastAsia="ru-RU"/>
              </w:rPr>
              <w:t>каб</w:t>
            </w:r>
            <w:proofErr w:type="spellEnd"/>
            <w:r>
              <w:rPr>
                <w:rFonts w:ascii="Times New Roman" w:hAnsi="Times New Roman"/>
                <w:color w:val="000000"/>
                <w:sz w:val="24"/>
                <w:szCs w:val="28"/>
                <w:lang w:eastAsia="ru-RU"/>
              </w:rPr>
              <w:t xml:space="preserve"> №1</w:t>
            </w:r>
          </w:p>
        </w:tc>
        <w:tc>
          <w:tcPr>
            <w:tcW w:w="853" w:type="dxa"/>
            <w:shd w:val="clear" w:color="auto" w:fill="auto"/>
          </w:tcPr>
          <w:p w:rsidR="00F75B99" w:rsidRPr="000A7FF6" w:rsidRDefault="00F75B99" w:rsidP="00A3414B">
            <w:pPr>
              <w:spacing w:after="160" w:line="240" w:lineRule="auto"/>
              <w:jc w:val="center"/>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w:t>
            </w:r>
          </w:p>
        </w:tc>
        <w:tc>
          <w:tcPr>
            <w:tcW w:w="712" w:type="dxa"/>
            <w:shd w:val="clear" w:color="auto" w:fill="auto"/>
          </w:tcPr>
          <w:p w:rsidR="00F75B99" w:rsidRPr="00181386"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68</w:t>
            </w:r>
          </w:p>
        </w:tc>
        <w:tc>
          <w:tcPr>
            <w:tcW w:w="708" w:type="dxa"/>
            <w:shd w:val="clear" w:color="auto" w:fill="auto"/>
          </w:tcPr>
          <w:p w:rsidR="00F75B99" w:rsidRPr="000A7FF6" w:rsidRDefault="00F75B99" w:rsidP="00A3414B">
            <w:pPr>
              <w:spacing w:after="160" w:line="240" w:lineRule="auto"/>
              <w:jc w:val="both"/>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14</w:t>
            </w:r>
          </w:p>
        </w:tc>
        <w:tc>
          <w:tcPr>
            <w:tcW w:w="709" w:type="dxa"/>
            <w:shd w:val="clear" w:color="auto" w:fill="auto"/>
          </w:tcPr>
          <w:p w:rsidR="00F75B99" w:rsidRPr="000A7FF6" w:rsidRDefault="00F75B99" w:rsidP="00A3414B">
            <w:pPr>
              <w:spacing w:after="160" w:line="240" w:lineRule="auto"/>
              <w:jc w:val="both"/>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14</w:t>
            </w:r>
          </w:p>
        </w:tc>
        <w:tc>
          <w:tcPr>
            <w:tcW w:w="709" w:type="dxa"/>
            <w:tcBorders>
              <w:right w:val="single" w:sz="4" w:space="0" w:color="auto"/>
            </w:tcBorders>
            <w:shd w:val="clear" w:color="auto" w:fill="auto"/>
          </w:tcPr>
          <w:p w:rsidR="00F75B99" w:rsidRPr="000A7FF6" w:rsidRDefault="00F75B99" w:rsidP="00A3414B">
            <w:pPr>
              <w:spacing w:after="160" w:line="240" w:lineRule="auto"/>
              <w:jc w:val="both"/>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14</w:t>
            </w:r>
          </w:p>
        </w:tc>
        <w:tc>
          <w:tcPr>
            <w:tcW w:w="706" w:type="dxa"/>
            <w:shd w:val="clear" w:color="auto" w:fill="auto"/>
          </w:tcPr>
          <w:p w:rsidR="00F75B99" w:rsidRPr="000A7FF6" w:rsidRDefault="00F75B99" w:rsidP="00A3414B">
            <w:pPr>
              <w:spacing w:after="160" w:line="240" w:lineRule="auto"/>
              <w:jc w:val="both"/>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12</w:t>
            </w:r>
          </w:p>
        </w:tc>
        <w:tc>
          <w:tcPr>
            <w:tcW w:w="706" w:type="dxa"/>
            <w:tcBorders>
              <w:right w:val="single" w:sz="4" w:space="0" w:color="auto"/>
            </w:tcBorders>
            <w:shd w:val="clear" w:color="auto" w:fill="auto"/>
          </w:tcPr>
          <w:p w:rsidR="00F75B99" w:rsidRPr="000A7FF6" w:rsidRDefault="00F75B99" w:rsidP="00A3414B">
            <w:pPr>
              <w:spacing w:after="160" w:line="240" w:lineRule="auto"/>
              <w:jc w:val="both"/>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14</w:t>
            </w:r>
          </w:p>
        </w:tc>
        <w:tc>
          <w:tcPr>
            <w:tcW w:w="535" w:type="dxa"/>
            <w:tcBorders>
              <w:left w:val="single" w:sz="4" w:space="0" w:color="auto"/>
            </w:tcBorders>
            <w:shd w:val="clear" w:color="auto" w:fill="auto"/>
          </w:tcPr>
          <w:p w:rsidR="00F75B99" w:rsidRPr="000A7FF6" w:rsidRDefault="00F75B99" w:rsidP="00A3414B">
            <w:pPr>
              <w:spacing w:after="160" w:line="240" w:lineRule="auto"/>
              <w:jc w:val="both"/>
              <w:rPr>
                <w:rFonts w:ascii="Times New Roman" w:eastAsia="Times New Roman" w:hAnsi="Times New Roman"/>
                <w:sz w:val="24"/>
                <w:szCs w:val="28"/>
                <w:lang w:val="kk-KZ" w:eastAsia="ru-RU"/>
              </w:rPr>
            </w:pPr>
          </w:p>
        </w:tc>
        <w:tc>
          <w:tcPr>
            <w:tcW w:w="2161" w:type="dxa"/>
            <w:shd w:val="clear" w:color="auto" w:fill="auto"/>
          </w:tcPr>
          <w:p w:rsidR="00F75B99" w:rsidRPr="002E44E3" w:rsidRDefault="00F75B99" w:rsidP="00A3414B">
            <w:pPr>
              <w:pStyle w:val="a7"/>
              <w:rPr>
                <w:rFonts w:ascii="Times New Roman" w:hAnsi="Times New Roman"/>
                <w:sz w:val="24"/>
                <w:szCs w:val="24"/>
                <w:lang w:val="kk-KZ" w:eastAsia="ru-RU"/>
              </w:rPr>
            </w:pPr>
          </w:p>
        </w:tc>
      </w:tr>
      <w:tr w:rsidR="00F75B99" w:rsidRPr="000A7FF6" w:rsidTr="00A3414B">
        <w:trPr>
          <w:trHeight w:val="446"/>
        </w:trPr>
        <w:tc>
          <w:tcPr>
            <w:tcW w:w="707" w:type="dxa"/>
            <w:shd w:val="clear" w:color="auto" w:fill="auto"/>
          </w:tcPr>
          <w:p w:rsidR="00F75B99" w:rsidRPr="000A7FF6" w:rsidRDefault="00F75B99" w:rsidP="00C82D2C">
            <w:pPr>
              <w:numPr>
                <w:ilvl w:val="0"/>
                <w:numId w:val="12"/>
              </w:numPr>
              <w:tabs>
                <w:tab w:val="left" w:pos="360"/>
              </w:tabs>
              <w:spacing w:after="160" w:line="240" w:lineRule="auto"/>
              <w:ind w:left="0" w:firstLine="0"/>
              <w:contextualSpacing/>
              <w:rPr>
                <w:rFonts w:ascii="Times New Roman" w:eastAsia="Times New Roman" w:hAnsi="Times New Roman"/>
                <w:sz w:val="24"/>
                <w:szCs w:val="28"/>
                <w:lang w:eastAsia="ru-RU"/>
              </w:rPr>
            </w:pPr>
          </w:p>
        </w:tc>
        <w:tc>
          <w:tcPr>
            <w:tcW w:w="2410" w:type="dxa"/>
            <w:shd w:val="clear" w:color="auto" w:fill="auto"/>
          </w:tcPr>
          <w:p w:rsidR="00F75B99" w:rsidRPr="000A7FF6" w:rsidRDefault="00F75B99" w:rsidP="00A3414B">
            <w:pPr>
              <w:spacing w:after="160" w:line="240" w:lineRule="auto"/>
              <w:rPr>
                <w:rFonts w:ascii="Times New Roman" w:hAnsi="Times New Roman"/>
                <w:color w:val="000000"/>
                <w:sz w:val="24"/>
                <w:szCs w:val="28"/>
                <w:lang w:val="kk-KZ" w:eastAsia="ru-RU"/>
              </w:rPr>
            </w:pPr>
            <w:r w:rsidRPr="000A7FF6">
              <w:rPr>
                <w:rFonts w:ascii="Times New Roman" w:hAnsi="Times New Roman"/>
                <w:color w:val="000000"/>
                <w:sz w:val="24"/>
                <w:szCs w:val="28"/>
                <w:lang w:val="kk-KZ" w:eastAsia="ru-RU"/>
              </w:rPr>
              <w:t>Казахск</w:t>
            </w:r>
            <w:r w:rsidRPr="000A7FF6">
              <w:rPr>
                <w:rFonts w:ascii="Times New Roman" w:hAnsi="Times New Roman"/>
                <w:color w:val="000000"/>
                <w:sz w:val="24"/>
                <w:szCs w:val="28"/>
                <w:lang w:eastAsia="ru-RU"/>
              </w:rPr>
              <w:t xml:space="preserve">ого языка и </w:t>
            </w:r>
            <w:r w:rsidRPr="000A7FF6">
              <w:rPr>
                <w:rFonts w:ascii="Times New Roman" w:hAnsi="Times New Roman"/>
                <w:color w:val="000000"/>
                <w:sz w:val="24"/>
                <w:szCs w:val="28"/>
                <w:lang w:val="kk-KZ" w:eastAsia="ru-RU"/>
              </w:rPr>
              <w:t>литератур</w:t>
            </w:r>
            <w:r w:rsidRPr="000A7FF6">
              <w:rPr>
                <w:rFonts w:ascii="Times New Roman" w:hAnsi="Times New Roman"/>
                <w:color w:val="000000"/>
                <w:sz w:val="24"/>
                <w:szCs w:val="28"/>
                <w:lang w:eastAsia="ru-RU"/>
              </w:rPr>
              <w:t>ы</w:t>
            </w:r>
            <w:r>
              <w:rPr>
                <w:rFonts w:ascii="Times New Roman" w:hAnsi="Times New Roman"/>
                <w:color w:val="000000"/>
                <w:sz w:val="24"/>
                <w:szCs w:val="28"/>
                <w:lang w:eastAsia="ru-RU"/>
              </w:rPr>
              <w:t xml:space="preserve"> №2</w:t>
            </w:r>
          </w:p>
        </w:tc>
        <w:tc>
          <w:tcPr>
            <w:tcW w:w="853" w:type="dxa"/>
            <w:shd w:val="clear" w:color="auto" w:fill="auto"/>
          </w:tcPr>
          <w:p w:rsidR="00F75B99" w:rsidRPr="000A7FF6" w:rsidRDefault="00F75B99" w:rsidP="00A3414B">
            <w:pPr>
              <w:spacing w:after="160" w:line="240" w:lineRule="auto"/>
              <w:jc w:val="center"/>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w:t>
            </w:r>
          </w:p>
        </w:tc>
        <w:tc>
          <w:tcPr>
            <w:tcW w:w="712" w:type="dxa"/>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60</w:t>
            </w:r>
          </w:p>
          <w:p w:rsidR="00F75B99" w:rsidRDefault="00F75B99" w:rsidP="00A3414B">
            <w:pPr>
              <w:pStyle w:val="a7"/>
              <w:rPr>
                <w:rFonts w:ascii="Times New Roman" w:hAnsi="Times New Roman"/>
                <w:sz w:val="24"/>
                <w:szCs w:val="24"/>
                <w:lang w:val="kk-KZ" w:eastAsia="ru-RU"/>
              </w:rPr>
            </w:pPr>
          </w:p>
          <w:p w:rsidR="00F75B99" w:rsidRPr="00181386" w:rsidRDefault="00F75B99" w:rsidP="00A3414B">
            <w:pPr>
              <w:pStyle w:val="a7"/>
              <w:rPr>
                <w:rFonts w:ascii="Times New Roman" w:hAnsi="Times New Roman"/>
                <w:sz w:val="24"/>
                <w:szCs w:val="24"/>
                <w:lang w:val="kk-KZ" w:eastAsia="ru-RU"/>
              </w:rPr>
            </w:pPr>
          </w:p>
        </w:tc>
        <w:tc>
          <w:tcPr>
            <w:tcW w:w="708" w:type="dxa"/>
            <w:shd w:val="clear" w:color="auto" w:fill="auto"/>
          </w:tcPr>
          <w:p w:rsidR="00F75B99" w:rsidRPr="00451E71" w:rsidRDefault="00F75B99" w:rsidP="00A3414B">
            <w:pPr>
              <w:pStyle w:val="a7"/>
              <w:rPr>
                <w:rFonts w:ascii="Times New Roman" w:hAnsi="Times New Roman"/>
                <w:sz w:val="24"/>
                <w:szCs w:val="24"/>
                <w:lang w:val="kk-KZ" w:eastAsia="ru-RU"/>
              </w:rPr>
            </w:pPr>
            <w:r w:rsidRPr="00451E71">
              <w:rPr>
                <w:rFonts w:ascii="Times New Roman" w:hAnsi="Times New Roman"/>
                <w:sz w:val="24"/>
                <w:szCs w:val="24"/>
                <w:lang w:val="kk-KZ" w:eastAsia="ru-RU"/>
              </w:rPr>
              <w:t>1</w:t>
            </w:r>
            <w:r>
              <w:rPr>
                <w:rFonts w:ascii="Times New Roman" w:hAnsi="Times New Roman"/>
                <w:sz w:val="24"/>
                <w:szCs w:val="24"/>
                <w:lang w:val="kk-KZ" w:eastAsia="ru-RU"/>
              </w:rPr>
              <w:t>2</w:t>
            </w:r>
          </w:p>
        </w:tc>
        <w:tc>
          <w:tcPr>
            <w:tcW w:w="709" w:type="dxa"/>
            <w:shd w:val="clear" w:color="auto" w:fill="auto"/>
          </w:tcPr>
          <w:p w:rsidR="00F75B99" w:rsidRPr="00451E71"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10</w:t>
            </w:r>
          </w:p>
        </w:tc>
        <w:tc>
          <w:tcPr>
            <w:tcW w:w="709" w:type="dxa"/>
            <w:tcBorders>
              <w:right w:val="single" w:sz="4" w:space="0" w:color="auto"/>
            </w:tcBorders>
            <w:shd w:val="clear" w:color="auto" w:fill="auto"/>
          </w:tcPr>
          <w:p w:rsidR="00F75B99" w:rsidRPr="00451E71"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14</w:t>
            </w:r>
          </w:p>
        </w:tc>
        <w:tc>
          <w:tcPr>
            <w:tcW w:w="706" w:type="dxa"/>
            <w:shd w:val="clear" w:color="auto" w:fill="auto"/>
          </w:tcPr>
          <w:p w:rsidR="00F75B99" w:rsidRPr="00451E71"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12</w:t>
            </w:r>
          </w:p>
        </w:tc>
        <w:tc>
          <w:tcPr>
            <w:tcW w:w="706" w:type="dxa"/>
            <w:tcBorders>
              <w:right w:val="single" w:sz="4" w:space="0" w:color="auto"/>
            </w:tcBorders>
            <w:shd w:val="clear" w:color="auto" w:fill="auto"/>
          </w:tcPr>
          <w:p w:rsidR="00F75B99" w:rsidRPr="00451E71"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12</w:t>
            </w:r>
          </w:p>
        </w:tc>
        <w:tc>
          <w:tcPr>
            <w:tcW w:w="535" w:type="dxa"/>
            <w:tcBorders>
              <w:left w:val="single" w:sz="4" w:space="0" w:color="auto"/>
            </w:tcBorders>
            <w:shd w:val="clear" w:color="auto" w:fill="auto"/>
          </w:tcPr>
          <w:p w:rsidR="00F75B99" w:rsidRPr="00451E71" w:rsidRDefault="00F75B99" w:rsidP="00A3414B">
            <w:pPr>
              <w:pStyle w:val="a7"/>
              <w:rPr>
                <w:rFonts w:ascii="Times New Roman" w:hAnsi="Times New Roman"/>
                <w:sz w:val="24"/>
                <w:szCs w:val="24"/>
                <w:lang w:val="kk-KZ" w:eastAsia="ru-RU"/>
              </w:rPr>
            </w:pPr>
          </w:p>
        </w:tc>
        <w:tc>
          <w:tcPr>
            <w:tcW w:w="2161" w:type="dxa"/>
            <w:shd w:val="clear" w:color="auto" w:fill="auto"/>
          </w:tcPr>
          <w:p w:rsidR="00F75B99" w:rsidRDefault="00F75B99" w:rsidP="00A3414B">
            <w:pPr>
              <w:pStyle w:val="a7"/>
              <w:rPr>
                <w:rFonts w:ascii="Times New Roman" w:hAnsi="Times New Roman"/>
                <w:sz w:val="24"/>
                <w:szCs w:val="24"/>
                <w:lang w:val="kk-KZ" w:eastAsia="ru-RU"/>
              </w:rPr>
            </w:pPr>
          </w:p>
          <w:p w:rsidR="00F75B99" w:rsidRPr="002E44E3" w:rsidRDefault="00F75B99" w:rsidP="00A3414B">
            <w:pPr>
              <w:pStyle w:val="a7"/>
              <w:rPr>
                <w:rFonts w:ascii="Times New Roman" w:hAnsi="Times New Roman"/>
                <w:sz w:val="24"/>
                <w:szCs w:val="24"/>
                <w:lang w:val="kk-KZ" w:eastAsia="ru-RU"/>
              </w:rPr>
            </w:pPr>
          </w:p>
        </w:tc>
      </w:tr>
      <w:tr w:rsidR="00F75B99" w:rsidRPr="000A7FF6" w:rsidTr="00A3414B">
        <w:trPr>
          <w:trHeight w:val="368"/>
        </w:trPr>
        <w:tc>
          <w:tcPr>
            <w:tcW w:w="707" w:type="dxa"/>
            <w:shd w:val="clear" w:color="auto" w:fill="auto"/>
          </w:tcPr>
          <w:p w:rsidR="00F75B99" w:rsidRPr="000A7FF6" w:rsidRDefault="00F75B99" w:rsidP="00C82D2C">
            <w:pPr>
              <w:numPr>
                <w:ilvl w:val="0"/>
                <w:numId w:val="12"/>
              </w:numPr>
              <w:tabs>
                <w:tab w:val="left" w:pos="360"/>
              </w:tabs>
              <w:spacing w:after="160" w:line="240" w:lineRule="auto"/>
              <w:ind w:left="0" w:firstLine="0"/>
              <w:contextualSpacing/>
              <w:rPr>
                <w:rFonts w:ascii="Times New Roman" w:eastAsia="Times New Roman" w:hAnsi="Times New Roman"/>
                <w:sz w:val="24"/>
                <w:szCs w:val="28"/>
                <w:lang w:val="kk-KZ" w:eastAsia="ru-RU"/>
              </w:rPr>
            </w:pPr>
          </w:p>
        </w:tc>
        <w:tc>
          <w:tcPr>
            <w:tcW w:w="2410" w:type="dxa"/>
            <w:shd w:val="clear" w:color="auto" w:fill="auto"/>
          </w:tcPr>
          <w:p w:rsidR="00F75B99" w:rsidRPr="000A7FF6" w:rsidRDefault="00F75B99" w:rsidP="00A3414B">
            <w:pPr>
              <w:spacing w:after="160" w:line="240" w:lineRule="auto"/>
              <w:rPr>
                <w:rFonts w:ascii="Times New Roman" w:hAnsi="Times New Roman"/>
                <w:color w:val="000000"/>
                <w:sz w:val="24"/>
                <w:szCs w:val="28"/>
                <w:lang w:eastAsia="ru-RU"/>
              </w:rPr>
            </w:pPr>
            <w:r w:rsidRPr="000A7FF6">
              <w:rPr>
                <w:rFonts w:ascii="Times New Roman" w:hAnsi="Times New Roman"/>
                <w:color w:val="000000"/>
                <w:sz w:val="24"/>
                <w:szCs w:val="28"/>
                <w:lang w:val="kk-KZ" w:eastAsia="ru-RU"/>
              </w:rPr>
              <w:t>Русск</w:t>
            </w:r>
            <w:r w:rsidRPr="000A7FF6">
              <w:rPr>
                <w:rFonts w:ascii="Times New Roman" w:hAnsi="Times New Roman"/>
                <w:color w:val="000000"/>
                <w:sz w:val="24"/>
                <w:szCs w:val="28"/>
                <w:lang w:eastAsia="ru-RU"/>
              </w:rPr>
              <w:t>ого</w:t>
            </w:r>
            <w:r w:rsidRPr="000A7FF6">
              <w:rPr>
                <w:rFonts w:ascii="Times New Roman" w:hAnsi="Times New Roman"/>
                <w:color w:val="000000"/>
                <w:sz w:val="24"/>
                <w:szCs w:val="28"/>
                <w:lang w:val="kk-KZ" w:eastAsia="ru-RU"/>
              </w:rPr>
              <w:t xml:space="preserve"> язык</w:t>
            </w:r>
            <w:r w:rsidRPr="000A7FF6">
              <w:rPr>
                <w:rFonts w:ascii="Times New Roman" w:hAnsi="Times New Roman"/>
                <w:color w:val="000000"/>
                <w:sz w:val="24"/>
                <w:szCs w:val="28"/>
                <w:lang w:eastAsia="ru-RU"/>
              </w:rPr>
              <w:t xml:space="preserve">а и </w:t>
            </w:r>
            <w:r w:rsidRPr="000A7FF6">
              <w:rPr>
                <w:rFonts w:ascii="Times New Roman" w:hAnsi="Times New Roman"/>
                <w:color w:val="000000"/>
                <w:sz w:val="24"/>
                <w:szCs w:val="28"/>
                <w:lang w:val="kk-KZ" w:eastAsia="ru-RU"/>
              </w:rPr>
              <w:t xml:space="preserve"> литератур</w:t>
            </w:r>
            <w:r w:rsidRPr="000A7FF6">
              <w:rPr>
                <w:rFonts w:ascii="Times New Roman" w:hAnsi="Times New Roman"/>
                <w:color w:val="000000"/>
                <w:sz w:val="24"/>
                <w:szCs w:val="28"/>
                <w:lang w:eastAsia="ru-RU"/>
              </w:rPr>
              <w:t>ы</w:t>
            </w:r>
          </w:p>
        </w:tc>
        <w:tc>
          <w:tcPr>
            <w:tcW w:w="853" w:type="dxa"/>
            <w:shd w:val="clear" w:color="auto" w:fill="auto"/>
          </w:tcPr>
          <w:p w:rsidR="00F75B99" w:rsidRPr="000A7FF6" w:rsidRDefault="00F75B99" w:rsidP="00A3414B">
            <w:pPr>
              <w:spacing w:after="160" w:line="240" w:lineRule="auto"/>
              <w:jc w:val="center"/>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w:t>
            </w:r>
          </w:p>
        </w:tc>
        <w:tc>
          <w:tcPr>
            <w:tcW w:w="712" w:type="dxa"/>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52</w:t>
            </w:r>
          </w:p>
          <w:p w:rsidR="00F75B99" w:rsidRPr="00181386"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11</w:t>
            </w:r>
          </w:p>
        </w:tc>
        <w:tc>
          <w:tcPr>
            <w:tcW w:w="708" w:type="dxa"/>
            <w:shd w:val="clear" w:color="auto" w:fill="auto"/>
          </w:tcPr>
          <w:p w:rsidR="00F75B99" w:rsidRPr="00566193"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10</w:t>
            </w:r>
          </w:p>
          <w:p w:rsidR="00F75B99" w:rsidRPr="00566193"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4</w:t>
            </w:r>
          </w:p>
        </w:tc>
        <w:tc>
          <w:tcPr>
            <w:tcW w:w="709" w:type="dxa"/>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10</w:t>
            </w:r>
          </w:p>
          <w:p w:rsidR="00F75B99" w:rsidRPr="00566193"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2</w:t>
            </w:r>
          </w:p>
        </w:tc>
        <w:tc>
          <w:tcPr>
            <w:tcW w:w="709" w:type="dxa"/>
            <w:tcBorders>
              <w:right w:val="single" w:sz="4" w:space="0" w:color="auto"/>
            </w:tcBorders>
            <w:shd w:val="clear" w:color="auto" w:fill="auto"/>
          </w:tcPr>
          <w:p w:rsidR="00F75B99" w:rsidRDefault="00F75B99" w:rsidP="00A3414B">
            <w:pPr>
              <w:pStyle w:val="a7"/>
              <w:rPr>
                <w:rFonts w:ascii="Times New Roman" w:hAnsi="Times New Roman"/>
                <w:sz w:val="24"/>
                <w:szCs w:val="24"/>
                <w:lang w:val="kk-KZ" w:eastAsia="ru-RU"/>
              </w:rPr>
            </w:pPr>
            <w:r w:rsidRPr="00566193">
              <w:rPr>
                <w:rFonts w:ascii="Times New Roman" w:hAnsi="Times New Roman"/>
                <w:sz w:val="24"/>
                <w:szCs w:val="24"/>
                <w:lang w:val="kk-KZ" w:eastAsia="ru-RU"/>
              </w:rPr>
              <w:t>10</w:t>
            </w:r>
          </w:p>
          <w:p w:rsidR="00F75B99" w:rsidRPr="00566193"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2</w:t>
            </w:r>
          </w:p>
        </w:tc>
        <w:tc>
          <w:tcPr>
            <w:tcW w:w="706" w:type="dxa"/>
            <w:shd w:val="clear" w:color="auto" w:fill="auto"/>
          </w:tcPr>
          <w:p w:rsidR="00F75B99" w:rsidRDefault="00F75B99" w:rsidP="00A3414B">
            <w:pPr>
              <w:pStyle w:val="a7"/>
              <w:rPr>
                <w:rFonts w:ascii="Times New Roman" w:hAnsi="Times New Roman"/>
                <w:sz w:val="24"/>
                <w:szCs w:val="24"/>
                <w:lang w:val="kk-KZ" w:eastAsia="ru-RU"/>
              </w:rPr>
            </w:pPr>
            <w:r w:rsidRPr="00566193">
              <w:rPr>
                <w:rFonts w:ascii="Times New Roman" w:hAnsi="Times New Roman"/>
                <w:sz w:val="24"/>
                <w:szCs w:val="24"/>
                <w:lang w:val="kk-KZ" w:eastAsia="ru-RU"/>
              </w:rPr>
              <w:t>12</w:t>
            </w:r>
          </w:p>
          <w:p w:rsidR="00F75B99" w:rsidRPr="00566193"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w:t>
            </w:r>
          </w:p>
        </w:tc>
        <w:tc>
          <w:tcPr>
            <w:tcW w:w="706" w:type="dxa"/>
            <w:tcBorders>
              <w:right w:val="single" w:sz="4" w:space="0" w:color="auto"/>
            </w:tcBorders>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10</w:t>
            </w:r>
          </w:p>
          <w:p w:rsidR="00F75B99" w:rsidRPr="00566193"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3</w:t>
            </w:r>
          </w:p>
        </w:tc>
        <w:tc>
          <w:tcPr>
            <w:tcW w:w="535" w:type="dxa"/>
            <w:tcBorders>
              <w:left w:val="single" w:sz="4" w:space="0" w:color="auto"/>
            </w:tcBorders>
            <w:shd w:val="clear" w:color="auto" w:fill="auto"/>
          </w:tcPr>
          <w:p w:rsidR="00F75B99" w:rsidRPr="00566193" w:rsidRDefault="00F75B99" w:rsidP="00A3414B">
            <w:pPr>
              <w:pStyle w:val="a7"/>
              <w:rPr>
                <w:rFonts w:ascii="Times New Roman" w:hAnsi="Times New Roman"/>
                <w:sz w:val="24"/>
                <w:szCs w:val="24"/>
                <w:lang w:val="kk-KZ" w:eastAsia="ru-RU"/>
              </w:rPr>
            </w:pPr>
          </w:p>
        </w:tc>
        <w:tc>
          <w:tcPr>
            <w:tcW w:w="2161" w:type="dxa"/>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color w:val="000000"/>
                <w:sz w:val="24"/>
                <w:szCs w:val="28"/>
                <w:lang w:val="kk-KZ" w:eastAsia="ru-RU"/>
              </w:rPr>
              <w:t>Русс</w:t>
            </w:r>
            <w:r w:rsidRPr="000A7FF6">
              <w:rPr>
                <w:rFonts w:ascii="Times New Roman" w:hAnsi="Times New Roman"/>
                <w:color w:val="000000"/>
                <w:sz w:val="24"/>
                <w:szCs w:val="28"/>
                <w:lang w:val="kk-KZ" w:eastAsia="ru-RU"/>
              </w:rPr>
              <w:t xml:space="preserve"> язык</w:t>
            </w:r>
            <w:r w:rsidRPr="000A7FF6">
              <w:rPr>
                <w:rFonts w:ascii="Times New Roman" w:hAnsi="Times New Roman"/>
                <w:color w:val="000000"/>
                <w:sz w:val="24"/>
                <w:szCs w:val="28"/>
                <w:lang w:eastAsia="ru-RU"/>
              </w:rPr>
              <w:t xml:space="preserve">а и </w:t>
            </w:r>
            <w:r>
              <w:rPr>
                <w:rFonts w:ascii="Times New Roman" w:hAnsi="Times New Roman"/>
                <w:color w:val="000000"/>
                <w:sz w:val="24"/>
                <w:szCs w:val="28"/>
                <w:lang w:val="kk-KZ" w:eastAsia="ru-RU"/>
              </w:rPr>
              <w:t xml:space="preserve"> лит-ра</w:t>
            </w:r>
          </w:p>
          <w:p w:rsidR="00F75B99" w:rsidRPr="002E44E3" w:rsidRDefault="00F75B99" w:rsidP="00A3414B">
            <w:pPr>
              <w:pStyle w:val="a7"/>
              <w:rPr>
                <w:rFonts w:ascii="Times New Roman" w:hAnsi="Times New Roman"/>
                <w:sz w:val="24"/>
                <w:szCs w:val="24"/>
                <w:lang w:val="kk-KZ" w:eastAsia="ru-RU"/>
              </w:rPr>
            </w:pPr>
            <w:r w:rsidRPr="002E44E3">
              <w:rPr>
                <w:rFonts w:ascii="Times New Roman" w:hAnsi="Times New Roman"/>
                <w:sz w:val="24"/>
                <w:szCs w:val="24"/>
                <w:lang w:val="kk-KZ" w:eastAsia="ru-RU"/>
              </w:rPr>
              <w:t>Каз.язык и лит-ра</w:t>
            </w:r>
          </w:p>
        </w:tc>
      </w:tr>
      <w:tr w:rsidR="00F75B99" w:rsidRPr="000A7FF6" w:rsidTr="00A3414B">
        <w:tc>
          <w:tcPr>
            <w:tcW w:w="707" w:type="dxa"/>
            <w:shd w:val="clear" w:color="auto" w:fill="auto"/>
          </w:tcPr>
          <w:p w:rsidR="00F75B99" w:rsidRPr="000A7FF6" w:rsidRDefault="00F75B99" w:rsidP="00C82D2C">
            <w:pPr>
              <w:numPr>
                <w:ilvl w:val="0"/>
                <w:numId w:val="12"/>
              </w:numPr>
              <w:tabs>
                <w:tab w:val="left" w:pos="360"/>
              </w:tabs>
              <w:spacing w:after="160" w:line="240" w:lineRule="auto"/>
              <w:ind w:left="0" w:firstLine="0"/>
              <w:contextualSpacing/>
              <w:rPr>
                <w:rFonts w:ascii="Times New Roman" w:eastAsia="Times New Roman" w:hAnsi="Times New Roman"/>
                <w:sz w:val="24"/>
                <w:szCs w:val="28"/>
                <w:lang w:val="kk-KZ" w:eastAsia="ru-RU"/>
              </w:rPr>
            </w:pPr>
          </w:p>
        </w:tc>
        <w:tc>
          <w:tcPr>
            <w:tcW w:w="2410" w:type="dxa"/>
            <w:shd w:val="clear" w:color="auto" w:fill="auto"/>
          </w:tcPr>
          <w:p w:rsidR="00F75B99" w:rsidRPr="00EC0D26" w:rsidRDefault="00F75B99" w:rsidP="00A3414B">
            <w:pPr>
              <w:pStyle w:val="a7"/>
              <w:rPr>
                <w:rFonts w:ascii="Times New Roman" w:hAnsi="Times New Roman"/>
                <w:sz w:val="24"/>
                <w:szCs w:val="24"/>
              </w:rPr>
            </w:pPr>
            <w:r w:rsidRPr="00EC0D26">
              <w:rPr>
                <w:rFonts w:ascii="Times New Roman" w:hAnsi="Times New Roman"/>
                <w:sz w:val="24"/>
                <w:szCs w:val="24"/>
              </w:rPr>
              <w:t>Английского языка</w:t>
            </w:r>
          </w:p>
          <w:p w:rsidR="00F75B99" w:rsidRPr="000A7FF6" w:rsidRDefault="00F75B99" w:rsidP="00A3414B">
            <w:pPr>
              <w:pStyle w:val="a7"/>
              <w:rPr>
                <w:lang w:eastAsia="ru-RU"/>
              </w:rPr>
            </w:pPr>
            <w:proofErr w:type="spellStart"/>
            <w:r>
              <w:rPr>
                <w:rFonts w:ascii="Times New Roman" w:hAnsi="Times New Roman"/>
                <w:sz w:val="24"/>
                <w:szCs w:val="24"/>
              </w:rPr>
              <w:t>к</w:t>
            </w:r>
            <w:r w:rsidRPr="00EC0D26">
              <w:rPr>
                <w:rFonts w:ascii="Times New Roman" w:hAnsi="Times New Roman"/>
                <w:sz w:val="24"/>
                <w:szCs w:val="24"/>
              </w:rPr>
              <w:t>аб</w:t>
            </w:r>
            <w:proofErr w:type="spellEnd"/>
            <w:r w:rsidRPr="00EC0D26">
              <w:rPr>
                <w:rFonts w:ascii="Times New Roman" w:hAnsi="Times New Roman"/>
                <w:sz w:val="24"/>
                <w:szCs w:val="24"/>
              </w:rPr>
              <w:t xml:space="preserve"> № 1</w:t>
            </w:r>
          </w:p>
        </w:tc>
        <w:tc>
          <w:tcPr>
            <w:tcW w:w="853" w:type="dxa"/>
            <w:shd w:val="clear" w:color="auto" w:fill="auto"/>
          </w:tcPr>
          <w:p w:rsidR="00F75B99" w:rsidRPr="000A7FF6" w:rsidRDefault="00F75B99" w:rsidP="00A3414B">
            <w:pPr>
              <w:spacing w:after="160" w:line="240" w:lineRule="auto"/>
              <w:jc w:val="center"/>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w:t>
            </w:r>
          </w:p>
        </w:tc>
        <w:tc>
          <w:tcPr>
            <w:tcW w:w="712" w:type="dxa"/>
            <w:shd w:val="clear" w:color="auto" w:fill="auto"/>
          </w:tcPr>
          <w:p w:rsidR="00F75B99" w:rsidRPr="00181386"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55</w:t>
            </w:r>
          </w:p>
        </w:tc>
        <w:tc>
          <w:tcPr>
            <w:tcW w:w="708" w:type="dxa"/>
            <w:shd w:val="clear" w:color="auto" w:fill="auto"/>
          </w:tcPr>
          <w:p w:rsidR="00F75B99" w:rsidRPr="007E2554" w:rsidRDefault="00F75B99" w:rsidP="00A3414B">
            <w:pPr>
              <w:pStyle w:val="a7"/>
              <w:rPr>
                <w:rFonts w:ascii="Times New Roman" w:hAnsi="Times New Roman"/>
                <w:sz w:val="24"/>
                <w:szCs w:val="24"/>
                <w:lang w:val="kk-KZ" w:eastAsia="ru-RU"/>
              </w:rPr>
            </w:pPr>
            <w:r w:rsidRPr="007E2554">
              <w:rPr>
                <w:rFonts w:ascii="Times New Roman" w:hAnsi="Times New Roman"/>
                <w:sz w:val="24"/>
                <w:szCs w:val="24"/>
                <w:lang w:val="kk-KZ" w:eastAsia="ru-RU"/>
              </w:rPr>
              <w:t>11</w:t>
            </w:r>
          </w:p>
          <w:p w:rsidR="00F75B99" w:rsidRPr="007E2554" w:rsidRDefault="00F75B99" w:rsidP="00A3414B">
            <w:pPr>
              <w:pStyle w:val="a7"/>
              <w:rPr>
                <w:rFonts w:ascii="Times New Roman" w:hAnsi="Times New Roman"/>
                <w:sz w:val="24"/>
                <w:szCs w:val="24"/>
                <w:lang w:val="kk-KZ" w:eastAsia="ru-RU"/>
              </w:rPr>
            </w:pPr>
          </w:p>
        </w:tc>
        <w:tc>
          <w:tcPr>
            <w:tcW w:w="709" w:type="dxa"/>
            <w:shd w:val="clear" w:color="auto" w:fill="auto"/>
          </w:tcPr>
          <w:p w:rsidR="00F75B99" w:rsidRDefault="00F75B99" w:rsidP="00A3414B">
            <w:pPr>
              <w:pStyle w:val="a7"/>
              <w:rPr>
                <w:rFonts w:ascii="Times New Roman" w:hAnsi="Times New Roman"/>
                <w:sz w:val="24"/>
                <w:szCs w:val="24"/>
                <w:lang w:val="kk-KZ" w:eastAsia="ru-RU"/>
              </w:rPr>
            </w:pPr>
            <w:r w:rsidRPr="007E2554">
              <w:rPr>
                <w:rFonts w:ascii="Times New Roman" w:hAnsi="Times New Roman"/>
                <w:sz w:val="24"/>
                <w:szCs w:val="24"/>
                <w:lang w:val="kk-KZ" w:eastAsia="ru-RU"/>
              </w:rPr>
              <w:t>11</w:t>
            </w:r>
          </w:p>
          <w:p w:rsidR="00F75B99" w:rsidRPr="007E2554" w:rsidRDefault="00F75B99" w:rsidP="00A3414B">
            <w:pPr>
              <w:pStyle w:val="a7"/>
              <w:rPr>
                <w:rFonts w:ascii="Times New Roman" w:hAnsi="Times New Roman"/>
                <w:sz w:val="24"/>
                <w:szCs w:val="24"/>
                <w:lang w:val="kk-KZ" w:eastAsia="ru-RU"/>
              </w:rPr>
            </w:pPr>
          </w:p>
        </w:tc>
        <w:tc>
          <w:tcPr>
            <w:tcW w:w="709" w:type="dxa"/>
            <w:tcBorders>
              <w:right w:val="single" w:sz="4" w:space="0" w:color="auto"/>
            </w:tcBorders>
            <w:shd w:val="clear" w:color="auto" w:fill="auto"/>
          </w:tcPr>
          <w:p w:rsidR="00F75B99" w:rsidRDefault="00F75B99" w:rsidP="00A3414B">
            <w:pPr>
              <w:pStyle w:val="a7"/>
              <w:rPr>
                <w:rFonts w:ascii="Times New Roman" w:hAnsi="Times New Roman"/>
                <w:sz w:val="24"/>
                <w:szCs w:val="24"/>
                <w:lang w:val="kk-KZ" w:eastAsia="ru-RU"/>
              </w:rPr>
            </w:pPr>
            <w:r w:rsidRPr="007E2554">
              <w:rPr>
                <w:rFonts w:ascii="Times New Roman" w:hAnsi="Times New Roman"/>
                <w:sz w:val="24"/>
                <w:szCs w:val="24"/>
                <w:lang w:val="kk-KZ" w:eastAsia="ru-RU"/>
              </w:rPr>
              <w:t>11</w:t>
            </w:r>
          </w:p>
          <w:p w:rsidR="00F75B99" w:rsidRPr="007E2554" w:rsidRDefault="00F75B99" w:rsidP="00A3414B">
            <w:pPr>
              <w:pStyle w:val="a7"/>
              <w:rPr>
                <w:rFonts w:ascii="Times New Roman" w:hAnsi="Times New Roman"/>
                <w:sz w:val="24"/>
                <w:szCs w:val="24"/>
                <w:lang w:val="kk-KZ" w:eastAsia="ru-RU"/>
              </w:rPr>
            </w:pPr>
          </w:p>
        </w:tc>
        <w:tc>
          <w:tcPr>
            <w:tcW w:w="706" w:type="dxa"/>
            <w:shd w:val="clear" w:color="auto" w:fill="auto"/>
          </w:tcPr>
          <w:p w:rsidR="00F75B99" w:rsidRDefault="00F75B99" w:rsidP="00A3414B">
            <w:pPr>
              <w:pStyle w:val="a7"/>
              <w:rPr>
                <w:rFonts w:ascii="Times New Roman" w:hAnsi="Times New Roman"/>
                <w:sz w:val="24"/>
                <w:szCs w:val="24"/>
                <w:lang w:val="kk-KZ" w:eastAsia="ru-RU"/>
              </w:rPr>
            </w:pPr>
            <w:r w:rsidRPr="007E2554">
              <w:rPr>
                <w:rFonts w:ascii="Times New Roman" w:hAnsi="Times New Roman"/>
                <w:sz w:val="24"/>
                <w:szCs w:val="24"/>
                <w:lang w:val="kk-KZ" w:eastAsia="ru-RU"/>
              </w:rPr>
              <w:t>11</w:t>
            </w:r>
          </w:p>
          <w:p w:rsidR="00F75B99" w:rsidRPr="007E2554" w:rsidRDefault="00F75B99" w:rsidP="00A3414B">
            <w:pPr>
              <w:pStyle w:val="a7"/>
              <w:rPr>
                <w:rFonts w:ascii="Times New Roman" w:hAnsi="Times New Roman"/>
                <w:sz w:val="24"/>
                <w:szCs w:val="24"/>
                <w:lang w:val="kk-KZ" w:eastAsia="ru-RU"/>
              </w:rPr>
            </w:pPr>
          </w:p>
        </w:tc>
        <w:tc>
          <w:tcPr>
            <w:tcW w:w="706" w:type="dxa"/>
            <w:tcBorders>
              <w:right w:val="single" w:sz="4" w:space="0" w:color="auto"/>
            </w:tcBorders>
            <w:shd w:val="clear" w:color="auto" w:fill="auto"/>
          </w:tcPr>
          <w:p w:rsidR="00F75B99" w:rsidRDefault="00F75B99" w:rsidP="00A3414B">
            <w:pPr>
              <w:pStyle w:val="a7"/>
              <w:rPr>
                <w:rFonts w:ascii="Times New Roman" w:hAnsi="Times New Roman"/>
                <w:sz w:val="24"/>
                <w:szCs w:val="24"/>
                <w:lang w:val="kk-KZ" w:eastAsia="ru-RU"/>
              </w:rPr>
            </w:pPr>
            <w:r w:rsidRPr="007E2554">
              <w:rPr>
                <w:rFonts w:ascii="Times New Roman" w:hAnsi="Times New Roman"/>
                <w:sz w:val="24"/>
                <w:szCs w:val="24"/>
                <w:lang w:val="kk-KZ" w:eastAsia="ru-RU"/>
              </w:rPr>
              <w:t>11</w:t>
            </w:r>
          </w:p>
          <w:p w:rsidR="00F75B99" w:rsidRPr="007E2554" w:rsidRDefault="00F75B99" w:rsidP="00A3414B">
            <w:pPr>
              <w:pStyle w:val="a7"/>
              <w:rPr>
                <w:rFonts w:ascii="Times New Roman" w:hAnsi="Times New Roman"/>
                <w:sz w:val="24"/>
                <w:szCs w:val="24"/>
                <w:lang w:val="kk-KZ" w:eastAsia="ru-RU"/>
              </w:rPr>
            </w:pPr>
          </w:p>
        </w:tc>
        <w:tc>
          <w:tcPr>
            <w:tcW w:w="535" w:type="dxa"/>
            <w:tcBorders>
              <w:left w:val="single" w:sz="4" w:space="0" w:color="auto"/>
            </w:tcBorders>
            <w:shd w:val="clear" w:color="auto" w:fill="auto"/>
          </w:tcPr>
          <w:p w:rsidR="00F75B99" w:rsidRPr="007E2554" w:rsidRDefault="00F75B99" w:rsidP="00A3414B">
            <w:pPr>
              <w:pStyle w:val="a7"/>
              <w:rPr>
                <w:rFonts w:ascii="Times New Roman" w:hAnsi="Times New Roman"/>
                <w:sz w:val="24"/>
                <w:szCs w:val="24"/>
                <w:lang w:val="kk-KZ" w:eastAsia="ru-RU"/>
              </w:rPr>
            </w:pPr>
          </w:p>
        </w:tc>
        <w:tc>
          <w:tcPr>
            <w:tcW w:w="2161" w:type="dxa"/>
            <w:shd w:val="clear" w:color="auto" w:fill="auto"/>
          </w:tcPr>
          <w:p w:rsidR="00F75B99" w:rsidRPr="002E44E3" w:rsidRDefault="00F75B99" w:rsidP="00A3414B">
            <w:pPr>
              <w:pStyle w:val="a7"/>
              <w:rPr>
                <w:rFonts w:ascii="Times New Roman" w:hAnsi="Times New Roman"/>
                <w:sz w:val="24"/>
                <w:szCs w:val="24"/>
                <w:lang w:val="kk-KZ" w:eastAsia="ru-RU"/>
              </w:rPr>
            </w:pPr>
          </w:p>
        </w:tc>
      </w:tr>
      <w:tr w:rsidR="00F75B99" w:rsidRPr="000A7FF6" w:rsidTr="00A3414B">
        <w:tc>
          <w:tcPr>
            <w:tcW w:w="707" w:type="dxa"/>
            <w:shd w:val="clear" w:color="auto" w:fill="auto"/>
          </w:tcPr>
          <w:p w:rsidR="00F75B99" w:rsidRPr="000A7FF6" w:rsidRDefault="00F75B99" w:rsidP="00C82D2C">
            <w:pPr>
              <w:numPr>
                <w:ilvl w:val="0"/>
                <w:numId w:val="12"/>
              </w:numPr>
              <w:tabs>
                <w:tab w:val="left" w:pos="360"/>
              </w:tabs>
              <w:spacing w:after="160" w:line="240" w:lineRule="auto"/>
              <w:ind w:left="0" w:firstLine="0"/>
              <w:contextualSpacing/>
              <w:rPr>
                <w:rFonts w:ascii="Times New Roman" w:eastAsia="Times New Roman" w:hAnsi="Times New Roman"/>
                <w:sz w:val="24"/>
                <w:szCs w:val="28"/>
                <w:lang w:val="kk-KZ" w:eastAsia="ru-RU"/>
              </w:rPr>
            </w:pPr>
          </w:p>
        </w:tc>
        <w:tc>
          <w:tcPr>
            <w:tcW w:w="2410" w:type="dxa"/>
            <w:shd w:val="clear" w:color="auto" w:fill="auto"/>
          </w:tcPr>
          <w:p w:rsidR="00F75B99" w:rsidRPr="00EC0D26" w:rsidRDefault="00F75B99" w:rsidP="00A3414B">
            <w:pPr>
              <w:pStyle w:val="a7"/>
              <w:rPr>
                <w:rFonts w:ascii="Times New Roman" w:hAnsi="Times New Roman"/>
                <w:sz w:val="24"/>
                <w:szCs w:val="24"/>
              </w:rPr>
            </w:pPr>
            <w:r w:rsidRPr="00EC0D26">
              <w:rPr>
                <w:rFonts w:ascii="Times New Roman" w:hAnsi="Times New Roman"/>
                <w:sz w:val="24"/>
                <w:szCs w:val="24"/>
              </w:rPr>
              <w:t>Английского языка</w:t>
            </w:r>
          </w:p>
          <w:p w:rsidR="00F75B99" w:rsidRPr="000A7FF6" w:rsidRDefault="00F75B99" w:rsidP="00A3414B">
            <w:pPr>
              <w:spacing w:after="160" w:line="240" w:lineRule="auto"/>
              <w:rPr>
                <w:rFonts w:ascii="Times New Roman" w:eastAsia="Times New Roman" w:hAnsi="Times New Roman"/>
                <w:sz w:val="24"/>
                <w:szCs w:val="28"/>
                <w:lang w:eastAsia="ru-RU"/>
              </w:rPr>
            </w:pPr>
            <w:proofErr w:type="spellStart"/>
            <w:r>
              <w:rPr>
                <w:rFonts w:ascii="Times New Roman" w:hAnsi="Times New Roman"/>
                <w:sz w:val="24"/>
                <w:szCs w:val="24"/>
              </w:rPr>
              <w:t>каб</w:t>
            </w:r>
            <w:proofErr w:type="spellEnd"/>
            <w:r>
              <w:rPr>
                <w:rFonts w:ascii="Times New Roman" w:hAnsi="Times New Roman"/>
                <w:sz w:val="24"/>
                <w:szCs w:val="24"/>
              </w:rPr>
              <w:t xml:space="preserve"> № 2</w:t>
            </w:r>
          </w:p>
        </w:tc>
        <w:tc>
          <w:tcPr>
            <w:tcW w:w="853" w:type="dxa"/>
            <w:shd w:val="clear" w:color="auto" w:fill="auto"/>
          </w:tcPr>
          <w:p w:rsidR="00F75B99" w:rsidRPr="000A7FF6" w:rsidRDefault="00F75B99" w:rsidP="00A3414B">
            <w:pPr>
              <w:spacing w:after="160" w:line="240" w:lineRule="auto"/>
              <w:jc w:val="center"/>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w:t>
            </w:r>
          </w:p>
        </w:tc>
        <w:tc>
          <w:tcPr>
            <w:tcW w:w="712" w:type="dxa"/>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41</w:t>
            </w:r>
          </w:p>
          <w:p w:rsidR="00F75B99" w:rsidRPr="00181386"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16</w:t>
            </w:r>
          </w:p>
        </w:tc>
        <w:tc>
          <w:tcPr>
            <w:tcW w:w="708" w:type="dxa"/>
            <w:shd w:val="clear" w:color="auto" w:fill="auto"/>
          </w:tcPr>
          <w:p w:rsidR="00F75B99" w:rsidRPr="007E2554" w:rsidRDefault="00F75B99" w:rsidP="00A3414B">
            <w:pPr>
              <w:pStyle w:val="a7"/>
              <w:rPr>
                <w:rFonts w:ascii="Times New Roman" w:hAnsi="Times New Roman"/>
                <w:sz w:val="24"/>
                <w:szCs w:val="24"/>
                <w:lang w:val="kk-KZ" w:eastAsia="ru-RU"/>
              </w:rPr>
            </w:pPr>
            <w:r w:rsidRPr="007E2554">
              <w:rPr>
                <w:rFonts w:ascii="Times New Roman" w:hAnsi="Times New Roman"/>
                <w:sz w:val="24"/>
                <w:szCs w:val="24"/>
                <w:lang w:val="kk-KZ" w:eastAsia="ru-RU"/>
              </w:rPr>
              <w:t>8</w:t>
            </w:r>
          </w:p>
          <w:p w:rsidR="00F75B99" w:rsidRPr="007E2554"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4</w:t>
            </w:r>
          </w:p>
        </w:tc>
        <w:tc>
          <w:tcPr>
            <w:tcW w:w="709" w:type="dxa"/>
            <w:shd w:val="clear" w:color="auto" w:fill="auto"/>
          </w:tcPr>
          <w:p w:rsidR="00F75B99" w:rsidRDefault="00F75B99" w:rsidP="00A3414B">
            <w:pPr>
              <w:pStyle w:val="a7"/>
              <w:rPr>
                <w:rFonts w:ascii="Times New Roman" w:hAnsi="Times New Roman"/>
                <w:sz w:val="24"/>
                <w:szCs w:val="24"/>
                <w:lang w:val="kk-KZ" w:eastAsia="ru-RU"/>
              </w:rPr>
            </w:pPr>
            <w:r w:rsidRPr="007E2554">
              <w:rPr>
                <w:rFonts w:ascii="Times New Roman" w:hAnsi="Times New Roman"/>
                <w:sz w:val="24"/>
                <w:szCs w:val="24"/>
                <w:lang w:val="kk-KZ" w:eastAsia="ru-RU"/>
              </w:rPr>
              <w:t>10</w:t>
            </w:r>
          </w:p>
          <w:p w:rsidR="00F75B99" w:rsidRPr="007E2554"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2</w:t>
            </w:r>
          </w:p>
        </w:tc>
        <w:tc>
          <w:tcPr>
            <w:tcW w:w="709" w:type="dxa"/>
            <w:tcBorders>
              <w:right w:val="single" w:sz="4" w:space="0" w:color="auto"/>
            </w:tcBorders>
            <w:shd w:val="clear" w:color="auto" w:fill="auto"/>
          </w:tcPr>
          <w:p w:rsidR="00F75B99" w:rsidRDefault="00F75B99" w:rsidP="00A3414B">
            <w:pPr>
              <w:pStyle w:val="a7"/>
              <w:rPr>
                <w:rFonts w:ascii="Times New Roman" w:hAnsi="Times New Roman"/>
                <w:sz w:val="24"/>
                <w:szCs w:val="24"/>
                <w:lang w:val="kk-KZ" w:eastAsia="ru-RU"/>
              </w:rPr>
            </w:pPr>
            <w:r w:rsidRPr="007E2554">
              <w:rPr>
                <w:rFonts w:ascii="Times New Roman" w:hAnsi="Times New Roman"/>
                <w:sz w:val="24"/>
                <w:szCs w:val="24"/>
                <w:lang w:val="kk-KZ" w:eastAsia="ru-RU"/>
              </w:rPr>
              <w:t>8</w:t>
            </w:r>
          </w:p>
          <w:p w:rsidR="00F75B99" w:rsidRPr="007E2554"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3</w:t>
            </w:r>
          </w:p>
        </w:tc>
        <w:tc>
          <w:tcPr>
            <w:tcW w:w="706" w:type="dxa"/>
            <w:shd w:val="clear" w:color="auto" w:fill="auto"/>
          </w:tcPr>
          <w:p w:rsidR="00F75B99" w:rsidRDefault="00F75B99" w:rsidP="00A3414B">
            <w:pPr>
              <w:pStyle w:val="a7"/>
              <w:rPr>
                <w:rFonts w:ascii="Times New Roman" w:hAnsi="Times New Roman"/>
                <w:sz w:val="24"/>
                <w:szCs w:val="24"/>
                <w:lang w:val="kk-KZ" w:eastAsia="ru-RU"/>
              </w:rPr>
            </w:pPr>
            <w:r w:rsidRPr="007E2554">
              <w:rPr>
                <w:rFonts w:ascii="Times New Roman" w:hAnsi="Times New Roman"/>
                <w:sz w:val="24"/>
                <w:szCs w:val="24"/>
                <w:lang w:val="kk-KZ" w:eastAsia="ru-RU"/>
              </w:rPr>
              <w:t>9</w:t>
            </w:r>
          </w:p>
          <w:p w:rsidR="00F75B99" w:rsidRPr="007E2554"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2</w:t>
            </w:r>
          </w:p>
        </w:tc>
        <w:tc>
          <w:tcPr>
            <w:tcW w:w="706" w:type="dxa"/>
            <w:tcBorders>
              <w:right w:val="single" w:sz="4" w:space="0" w:color="auto"/>
            </w:tcBorders>
            <w:shd w:val="clear" w:color="auto" w:fill="auto"/>
          </w:tcPr>
          <w:p w:rsidR="00F75B99" w:rsidRDefault="00F75B99" w:rsidP="00A3414B">
            <w:pPr>
              <w:pStyle w:val="a7"/>
              <w:rPr>
                <w:rFonts w:ascii="Times New Roman" w:hAnsi="Times New Roman"/>
                <w:sz w:val="24"/>
                <w:szCs w:val="24"/>
                <w:lang w:val="kk-KZ" w:eastAsia="ru-RU"/>
              </w:rPr>
            </w:pPr>
            <w:r w:rsidRPr="007E2554">
              <w:rPr>
                <w:rFonts w:ascii="Times New Roman" w:hAnsi="Times New Roman"/>
                <w:sz w:val="24"/>
                <w:szCs w:val="24"/>
                <w:lang w:val="kk-KZ" w:eastAsia="ru-RU"/>
              </w:rPr>
              <w:t>6</w:t>
            </w:r>
          </w:p>
          <w:p w:rsidR="00F75B99" w:rsidRPr="007E2554"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5</w:t>
            </w:r>
          </w:p>
        </w:tc>
        <w:tc>
          <w:tcPr>
            <w:tcW w:w="535" w:type="dxa"/>
            <w:tcBorders>
              <w:left w:val="single" w:sz="4" w:space="0" w:color="auto"/>
            </w:tcBorders>
            <w:shd w:val="clear" w:color="auto" w:fill="auto"/>
          </w:tcPr>
          <w:p w:rsidR="00F75B99" w:rsidRPr="000A7FF6" w:rsidRDefault="00F75B99" w:rsidP="00A3414B">
            <w:pPr>
              <w:spacing w:after="160" w:line="240" w:lineRule="auto"/>
              <w:jc w:val="both"/>
              <w:rPr>
                <w:rFonts w:ascii="Times New Roman" w:eastAsia="Times New Roman" w:hAnsi="Times New Roman"/>
                <w:sz w:val="24"/>
                <w:szCs w:val="28"/>
                <w:lang w:val="kk-KZ" w:eastAsia="ru-RU"/>
              </w:rPr>
            </w:pPr>
          </w:p>
        </w:tc>
        <w:tc>
          <w:tcPr>
            <w:tcW w:w="2161" w:type="dxa"/>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Английский язык</w:t>
            </w:r>
          </w:p>
          <w:p w:rsidR="00F75B99" w:rsidRPr="002E44E3" w:rsidRDefault="00F75B99" w:rsidP="00A3414B">
            <w:pPr>
              <w:pStyle w:val="a7"/>
              <w:rPr>
                <w:rFonts w:ascii="Times New Roman" w:hAnsi="Times New Roman"/>
                <w:sz w:val="24"/>
                <w:szCs w:val="24"/>
                <w:lang w:val="kk-KZ" w:eastAsia="ru-RU"/>
              </w:rPr>
            </w:pPr>
            <w:r w:rsidRPr="002E44E3">
              <w:rPr>
                <w:rFonts w:ascii="Times New Roman" w:hAnsi="Times New Roman"/>
                <w:sz w:val="24"/>
                <w:szCs w:val="24"/>
                <w:lang w:val="kk-KZ" w:eastAsia="ru-RU"/>
              </w:rPr>
              <w:t>Каз.язык и лит-ра</w:t>
            </w:r>
          </w:p>
        </w:tc>
      </w:tr>
      <w:tr w:rsidR="00F75B99" w:rsidRPr="000A7FF6" w:rsidTr="00A3414B">
        <w:trPr>
          <w:trHeight w:val="397"/>
        </w:trPr>
        <w:tc>
          <w:tcPr>
            <w:tcW w:w="707" w:type="dxa"/>
            <w:shd w:val="clear" w:color="auto" w:fill="auto"/>
          </w:tcPr>
          <w:p w:rsidR="00F75B99" w:rsidRPr="000A7FF6" w:rsidRDefault="00F75B99" w:rsidP="00C82D2C">
            <w:pPr>
              <w:numPr>
                <w:ilvl w:val="0"/>
                <w:numId w:val="12"/>
              </w:numPr>
              <w:tabs>
                <w:tab w:val="left" w:pos="360"/>
              </w:tabs>
              <w:spacing w:after="160" w:line="240" w:lineRule="auto"/>
              <w:ind w:left="0" w:firstLine="0"/>
              <w:contextualSpacing/>
              <w:rPr>
                <w:rFonts w:ascii="Times New Roman" w:eastAsia="Times New Roman" w:hAnsi="Times New Roman"/>
                <w:sz w:val="24"/>
                <w:szCs w:val="28"/>
                <w:lang w:val="kk-KZ" w:eastAsia="ru-RU"/>
              </w:rPr>
            </w:pPr>
          </w:p>
        </w:tc>
        <w:tc>
          <w:tcPr>
            <w:tcW w:w="2410" w:type="dxa"/>
            <w:shd w:val="clear" w:color="auto" w:fill="auto"/>
          </w:tcPr>
          <w:p w:rsidR="00F75B99" w:rsidRPr="000A7FF6" w:rsidRDefault="00F75B99" w:rsidP="00A3414B">
            <w:pPr>
              <w:spacing w:after="160" w:line="240" w:lineRule="auto"/>
              <w:rPr>
                <w:rFonts w:ascii="Times New Roman" w:hAnsi="Times New Roman"/>
                <w:color w:val="000000"/>
                <w:sz w:val="24"/>
                <w:szCs w:val="28"/>
                <w:lang w:eastAsia="ru-RU"/>
              </w:rPr>
            </w:pPr>
            <w:r>
              <w:rPr>
                <w:rFonts w:ascii="Times New Roman" w:eastAsia="Times New Roman" w:hAnsi="Times New Roman"/>
                <w:sz w:val="24"/>
                <w:szCs w:val="28"/>
                <w:lang w:val="kk-KZ" w:eastAsia="ru-RU"/>
              </w:rPr>
              <w:t>Математи</w:t>
            </w:r>
            <w:proofErr w:type="spellStart"/>
            <w:r>
              <w:rPr>
                <w:rFonts w:ascii="Times New Roman" w:eastAsia="Times New Roman" w:hAnsi="Times New Roman"/>
                <w:sz w:val="24"/>
                <w:szCs w:val="28"/>
                <w:lang w:eastAsia="ru-RU"/>
              </w:rPr>
              <w:t>ки</w:t>
            </w:r>
            <w:proofErr w:type="spellEnd"/>
            <w:r>
              <w:rPr>
                <w:rFonts w:ascii="Times New Roman" w:eastAsia="Times New Roman" w:hAnsi="Times New Roman"/>
                <w:sz w:val="24"/>
                <w:szCs w:val="28"/>
                <w:lang w:eastAsia="ru-RU"/>
              </w:rPr>
              <w:t xml:space="preserve"> </w:t>
            </w:r>
            <w:proofErr w:type="spellStart"/>
            <w:r>
              <w:rPr>
                <w:rFonts w:ascii="Times New Roman" w:hAnsi="Times New Roman"/>
                <w:sz w:val="24"/>
                <w:szCs w:val="24"/>
              </w:rPr>
              <w:t>к</w:t>
            </w:r>
            <w:r w:rsidRPr="00EC0D26">
              <w:rPr>
                <w:rFonts w:ascii="Times New Roman" w:hAnsi="Times New Roman"/>
                <w:sz w:val="24"/>
                <w:szCs w:val="24"/>
              </w:rPr>
              <w:t>аб</w:t>
            </w:r>
            <w:proofErr w:type="spellEnd"/>
            <w:r w:rsidRPr="00EC0D26">
              <w:rPr>
                <w:rFonts w:ascii="Times New Roman" w:hAnsi="Times New Roman"/>
                <w:sz w:val="24"/>
                <w:szCs w:val="24"/>
              </w:rPr>
              <w:t xml:space="preserve"> № 1</w:t>
            </w:r>
          </w:p>
        </w:tc>
        <w:tc>
          <w:tcPr>
            <w:tcW w:w="853" w:type="dxa"/>
            <w:shd w:val="clear" w:color="auto" w:fill="auto"/>
          </w:tcPr>
          <w:p w:rsidR="00F75B99" w:rsidRPr="000A7FF6" w:rsidRDefault="00F75B99" w:rsidP="00A3414B">
            <w:pPr>
              <w:spacing w:after="160" w:line="240" w:lineRule="auto"/>
              <w:jc w:val="center"/>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w:t>
            </w:r>
          </w:p>
        </w:tc>
        <w:tc>
          <w:tcPr>
            <w:tcW w:w="712" w:type="dxa"/>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41</w:t>
            </w:r>
          </w:p>
          <w:p w:rsidR="00F75B99" w:rsidRPr="00181386"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5</w:t>
            </w:r>
          </w:p>
        </w:tc>
        <w:tc>
          <w:tcPr>
            <w:tcW w:w="708" w:type="dxa"/>
            <w:shd w:val="clear" w:color="auto" w:fill="auto"/>
          </w:tcPr>
          <w:p w:rsidR="00F75B99" w:rsidRPr="009D20AD" w:rsidRDefault="00F75B99" w:rsidP="00A3414B">
            <w:pPr>
              <w:pStyle w:val="a7"/>
              <w:rPr>
                <w:rFonts w:ascii="Times New Roman" w:hAnsi="Times New Roman"/>
                <w:sz w:val="24"/>
                <w:szCs w:val="24"/>
                <w:lang w:val="kk-KZ" w:eastAsia="ru-RU"/>
              </w:rPr>
            </w:pPr>
            <w:r w:rsidRPr="009D20AD">
              <w:rPr>
                <w:rFonts w:ascii="Times New Roman" w:hAnsi="Times New Roman"/>
                <w:sz w:val="24"/>
                <w:szCs w:val="24"/>
                <w:lang w:val="kk-KZ" w:eastAsia="ru-RU"/>
              </w:rPr>
              <w:t>8</w:t>
            </w:r>
          </w:p>
          <w:p w:rsidR="00F75B99" w:rsidRPr="009D20AD"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2</w:t>
            </w:r>
          </w:p>
        </w:tc>
        <w:tc>
          <w:tcPr>
            <w:tcW w:w="709" w:type="dxa"/>
            <w:shd w:val="clear" w:color="auto" w:fill="auto"/>
          </w:tcPr>
          <w:p w:rsidR="00F75B99" w:rsidRDefault="00F75B99" w:rsidP="00A3414B">
            <w:pPr>
              <w:pStyle w:val="a7"/>
              <w:rPr>
                <w:rFonts w:ascii="Times New Roman" w:hAnsi="Times New Roman"/>
                <w:sz w:val="24"/>
                <w:szCs w:val="24"/>
                <w:lang w:val="kk-KZ" w:eastAsia="ru-RU"/>
              </w:rPr>
            </w:pPr>
            <w:r w:rsidRPr="009D20AD">
              <w:rPr>
                <w:rFonts w:ascii="Times New Roman" w:hAnsi="Times New Roman"/>
                <w:sz w:val="24"/>
                <w:szCs w:val="24"/>
                <w:lang w:val="kk-KZ" w:eastAsia="ru-RU"/>
              </w:rPr>
              <w:t>8</w:t>
            </w:r>
          </w:p>
          <w:p w:rsidR="00F75B99" w:rsidRPr="009D20AD"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2</w:t>
            </w:r>
          </w:p>
        </w:tc>
        <w:tc>
          <w:tcPr>
            <w:tcW w:w="709" w:type="dxa"/>
            <w:tcBorders>
              <w:right w:val="single" w:sz="4" w:space="0" w:color="auto"/>
            </w:tcBorders>
            <w:shd w:val="clear" w:color="auto" w:fill="auto"/>
          </w:tcPr>
          <w:p w:rsidR="00F75B99" w:rsidRDefault="00F75B99" w:rsidP="00A3414B">
            <w:pPr>
              <w:pStyle w:val="a7"/>
              <w:rPr>
                <w:rFonts w:ascii="Times New Roman" w:hAnsi="Times New Roman"/>
                <w:sz w:val="24"/>
                <w:szCs w:val="24"/>
                <w:lang w:val="kk-KZ" w:eastAsia="ru-RU"/>
              </w:rPr>
            </w:pPr>
            <w:r w:rsidRPr="009D20AD">
              <w:rPr>
                <w:rFonts w:ascii="Times New Roman" w:hAnsi="Times New Roman"/>
                <w:sz w:val="24"/>
                <w:szCs w:val="24"/>
                <w:lang w:val="kk-KZ" w:eastAsia="ru-RU"/>
              </w:rPr>
              <w:t>8</w:t>
            </w:r>
          </w:p>
          <w:p w:rsidR="00F75B99" w:rsidRPr="009D20AD"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w:t>
            </w:r>
          </w:p>
        </w:tc>
        <w:tc>
          <w:tcPr>
            <w:tcW w:w="706" w:type="dxa"/>
            <w:shd w:val="clear" w:color="auto" w:fill="auto"/>
          </w:tcPr>
          <w:p w:rsidR="00F75B99" w:rsidRPr="009D20AD" w:rsidRDefault="00F75B99" w:rsidP="00A3414B">
            <w:pPr>
              <w:pStyle w:val="a7"/>
              <w:rPr>
                <w:rFonts w:ascii="Times New Roman" w:hAnsi="Times New Roman"/>
                <w:sz w:val="24"/>
                <w:szCs w:val="24"/>
                <w:lang w:val="kk-KZ" w:eastAsia="ru-RU"/>
              </w:rPr>
            </w:pPr>
            <w:r w:rsidRPr="009D20AD">
              <w:rPr>
                <w:rFonts w:ascii="Times New Roman" w:hAnsi="Times New Roman"/>
                <w:sz w:val="24"/>
                <w:szCs w:val="24"/>
                <w:lang w:val="kk-KZ" w:eastAsia="ru-RU"/>
              </w:rPr>
              <w:t>9</w:t>
            </w:r>
          </w:p>
        </w:tc>
        <w:tc>
          <w:tcPr>
            <w:tcW w:w="706" w:type="dxa"/>
            <w:tcBorders>
              <w:right w:val="single" w:sz="4" w:space="0" w:color="auto"/>
            </w:tcBorders>
            <w:shd w:val="clear" w:color="auto" w:fill="auto"/>
          </w:tcPr>
          <w:p w:rsidR="00F75B99" w:rsidRPr="009D20AD" w:rsidRDefault="00F75B99" w:rsidP="00A3414B">
            <w:pPr>
              <w:pStyle w:val="a7"/>
              <w:rPr>
                <w:rFonts w:ascii="Times New Roman" w:hAnsi="Times New Roman"/>
                <w:sz w:val="24"/>
                <w:szCs w:val="24"/>
                <w:lang w:val="kk-KZ" w:eastAsia="ru-RU"/>
              </w:rPr>
            </w:pPr>
            <w:r w:rsidRPr="009D20AD">
              <w:rPr>
                <w:rFonts w:ascii="Times New Roman" w:hAnsi="Times New Roman"/>
                <w:sz w:val="24"/>
                <w:szCs w:val="24"/>
                <w:lang w:val="kk-KZ" w:eastAsia="ru-RU"/>
              </w:rPr>
              <w:t>8</w:t>
            </w:r>
          </w:p>
        </w:tc>
        <w:tc>
          <w:tcPr>
            <w:tcW w:w="535" w:type="dxa"/>
            <w:tcBorders>
              <w:left w:val="single" w:sz="4" w:space="0" w:color="auto"/>
            </w:tcBorders>
            <w:shd w:val="clear" w:color="auto" w:fill="auto"/>
          </w:tcPr>
          <w:p w:rsidR="00F75B99" w:rsidRPr="000A7FF6" w:rsidRDefault="00F75B99" w:rsidP="00A3414B">
            <w:pPr>
              <w:spacing w:after="160" w:line="240" w:lineRule="auto"/>
              <w:jc w:val="both"/>
              <w:rPr>
                <w:rFonts w:ascii="Times New Roman" w:eastAsia="Times New Roman" w:hAnsi="Times New Roman"/>
                <w:sz w:val="24"/>
                <w:szCs w:val="28"/>
                <w:lang w:val="kk-KZ" w:eastAsia="ru-RU"/>
              </w:rPr>
            </w:pPr>
          </w:p>
        </w:tc>
        <w:tc>
          <w:tcPr>
            <w:tcW w:w="2161" w:type="dxa"/>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Математика</w:t>
            </w:r>
          </w:p>
          <w:p w:rsidR="00F75B99" w:rsidRPr="002E44E3"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Русский язык</w:t>
            </w:r>
          </w:p>
        </w:tc>
      </w:tr>
      <w:tr w:rsidR="00F75B99" w:rsidRPr="000A7FF6" w:rsidTr="00A3414B">
        <w:trPr>
          <w:trHeight w:val="397"/>
        </w:trPr>
        <w:tc>
          <w:tcPr>
            <w:tcW w:w="707" w:type="dxa"/>
            <w:shd w:val="clear" w:color="auto" w:fill="auto"/>
          </w:tcPr>
          <w:p w:rsidR="00F75B99" w:rsidRPr="000A7FF6" w:rsidRDefault="00F75B99" w:rsidP="00C82D2C">
            <w:pPr>
              <w:numPr>
                <w:ilvl w:val="0"/>
                <w:numId w:val="12"/>
              </w:numPr>
              <w:tabs>
                <w:tab w:val="left" w:pos="360"/>
              </w:tabs>
              <w:spacing w:after="160" w:line="240" w:lineRule="auto"/>
              <w:ind w:left="0" w:firstLine="0"/>
              <w:contextualSpacing/>
              <w:rPr>
                <w:rFonts w:ascii="Times New Roman" w:eastAsia="Times New Roman" w:hAnsi="Times New Roman"/>
                <w:sz w:val="24"/>
                <w:szCs w:val="28"/>
                <w:lang w:val="kk-KZ" w:eastAsia="ru-RU"/>
              </w:rPr>
            </w:pPr>
          </w:p>
        </w:tc>
        <w:tc>
          <w:tcPr>
            <w:tcW w:w="2410" w:type="dxa"/>
            <w:shd w:val="clear" w:color="auto" w:fill="auto"/>
          </w:tcPr>
          <w:p w:rsidR="00F75B99" w:rsidRDefault="00F75B99" w:rsidP="00A3414B">
            <w:pPr>
              <w:spacing w:after="16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Математи</w:t>
            </w:r>
            <w:proofErr w:type="spellStart"/>
            <w:r>
              <w:rPr>
                <w:rFonts w:ascii="Times New Roman" w:eastAsia="Times New Roman" w:hAnsi="Times New Roman"/>
                <w:sz w:val="24"/>
                <w:szCs w:val="28"/>
                <w:lang w:eastAsia="ru-RU"/>
              </w:rPr>
              <w:t>ки</w:t>
            </w:r>
            <w:proofErr w:type="spellEnd"/>
            <w:r>
              <w:rPr>
                <w:rFonts w:ascii="Times New Roman" w:eastAsia="Times New Roman" w:hAnsi="Times New Roman"/>
                <w:sz w:val="24"/>
                <w:szCs w:val="28"/>
                <w:lang w:eastAsia="ru-RU"/>
              </w:rPr>
              <w:t xml:space="preserve"> </w:t>
            </w:r>
            <w:proofErr w:type="spellStart"/>
            <w:r>
              <w:rPr>
                <w:rFonts w:ascii="Times New Roman" w:hAnsi="Times New Roman"/>
                <w:sz w:val="24"/>
                <w:szCs w:val="24"/>
              </w:rPr>
              <w:t>к</w:t>
            </w:r>
            <w:r w:rsidRPr="00EC0D26">
              <w:rPr>
                <w:rFonts w:ascii="Times New Roman" w:hAnsi="Times New Roman"/>
                <w:sz w:val="24"/>
                <w:szCs w:val="24"/>
              </w:rPr>
              <w:t>аб</w:t>
            </w:r>
            <w:proofErr w:type="spellEnd"/>
            <w:r w:rsidRPr="00EC0D26">
              <w:rPr>
                <w:rFonts w:ascii="Times New Roman" w:hAnsi="Times New Roman"/>
                <w:sz w:val="24"/>
                <w:szCs w:val="24"/>
              </w:rPr>
              <w:t xml:space="preserve"> </w:t>
            </w:r>
            <w:r>
              <w:rPr>
                <w:rFonts w:ascii="Times New Roman" w:hAnsi="Times New Roman"/>
                <w:sz w:val="24"/>
                <w:szCs w:val="24"/>
              </w:rPr>
              <w:t>№ 2</w:t>
            </w:r>
          </w:p>
        </w:tc>
        <w:tc>
          <w:tcPr>
            <w:tcW w:w="853" w:type="dxa"/>
            <w:shd w:val="clear" w:color="auto" w:fill="auto"/>
          </w:tcPr>
          <w:p w:rsidR="00F75B99" w:rsidRPr="000A7FF6" w:rsidRDefault="00F75B99" w:rsidP="00A3414B">
            <w:pPr>
              <w:spacing w:after="160" w:line="240" w:lineRule="auto"/>
              <w:jc w:val="center"/>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w:t>
            </w:r>
          </w:p>
        </w:tc>
        <w:tc>
          <w:tcPr>
            <w:tcW w:w="712" w:type="dxa"/>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46</w:t>
            </w:r>
          </w:p>
          <w:p w:rsidR="00F75B99" w:rsidRPr="00181386" w:rsidRDefault="00F75B99" w:rsidP="00A3414B">
            <w:pPr>
              <w:pStyle w:val="a7"/>
              <w:rPr>
                <w:rFonts w:ascii="Times New Roman" w:hAnsi="Times New Roman"/>
                <w:sz w:val="24"/>
                <w:szCs w:val="24"/>
                <w:lang w:val="kk-KZ" w:eastAsia="ru-RU"/>
              </w:rPr>
            </w:pPr>
          </w:p>
        </w:tc>
        <w:tc>
          <w:tcPr>
            <w:tcW w:w="708" w:type="dxa"/>
            <w:shd w:val="clear" w:color="auto" w:fill="auto"/>
          </w:tcPr>
          <w:p w:rsidR="00F75B99" w:rsidRPr="009D20AD"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8</w:t>
            </w:r>
          </w:p>
        </w:tc>
        <w:tc>
          <w:tcPr>
            <w:tcW w:w="709" w:type="dxa"/>
            <w:shd w:val="clear" w:color="auto" w:fill="auto"/>
          </w:tcPr>
          <w:p w:rsidR="00F75B99" w:rsidRPr="009D20AD" w:rsidRDefault="00F75B99" w:rsidP="00A3414B">
            <w:pPr>
              <w:pStyle w:val="a7"/>
              <w:rPr>
                <w:rFonts w:ascii="Times New Roman" w:hAnsi="Times New Roman"/>
                <w:sz w:val="24"/>
                <w:szCs w:val="24"/>
                <w:lang w:val="kk-KZ" w:eastAsia="ru-RU"/>
              </w:rPr>
            </w:pPr>
            <w:r w:rsidRPr="009D20AD">
              <w:rPr>
                <w:rFonts w:ascii="Times New Roman" w:hAnsi="Times New Roman"/>
                <w:sz w:val="24"/>
                <w:szCs w:val="24"/>
                <w:lang w:val="kk-KZ" w:eastAsia="ru-RU"/>
              </w:rPr>
              <w:t>10</w:t>
            </w:r>
          </w:p>
        </w:tc>
        <w:tc>
          <w:tcPr>
            <w:tcW w:w="709" w:type="dxa"/>
            <w:tcBorders>
              <w:right w:val="single" w:sz="4" w:space="0" w:color="auto"/>
            </w:tcBorders>
            <w:shd w:val="clear" w:color="auto" w:fill="auto"/>
          </w:tcPr>
          <w:p w:rsidR="00F75B99" w:rsidRPr="009D20AD" w:rsidRDefault="00F75B99" w:rsidP="00A3414B">
            <w:pPr>
              <w:pStyle w:val="a7"/>
              <w:rPr>
                <w:rFonts w:ascii="Times New Roman" w:hAnsi="Times New Roman"/>
                <w:sz w:val="24"/>
                <w:szCs w:val="24"/>
                <w:lang w:val="kk-KZ" w:eastAsia="ru-RU"/>
              </w:rPr>
            </w:pPr>
            <w:r w:rsidRPr="009D20AD">
              <w:rPr>
                <w:rFonts w:ascii="Times New Roman" w:hAnsi="Times New Roman"/>
                <w:sz w:val="24"/>
                <w:szCs w:val="24"/>
                <w:lang w:val="kk-KZ" w:eastAsia="ru-RU"/>
              </w:rPr>
              <w:t>10</w:t>
            </w:r>
          </w:p>
        </w:tc>
        <w:tc>
          <w:tcPr>
            <w:tcW w:w="706" w:type="dxa"/>
            <w:shd w:val="clear" w:color="auto" w:fill="auto"/>
          </w:tcPr>
          <w:p w:rsidR="00F75B99" w:rsidRDefault="00F75B99" w:rsidP="00A3414B">
            <w:pPr>
              <w:pStyle w:val="a7"/>
              <w:rPr>
                <w:rFonts w:ascii="Times New Roman" w:hAnsi="Times New Roman"/>
                <w:sz w:val="24"/>
                <w:szCs w:val="24"/>
                <w:lang w:val="kk-KZ" w:eastAsia="ru-RU"/>
              </w:rPr>
            </w:pPr>
            <w:r w:rsidRPr="009D20AD">
              <w:rPr>
                <w:rFonts w:ascii="Times New Roman" w:hAnsi="Times New Roman"/>
                <w:sz w:val="24"/>
                <w:szCs w:val="24"/>
                <w:lang w:val="kk-KZ" w:eastAsia="ru-RU"/>
              </w:rPr>
              <w:t>8</w:t>
            </w:r>
          </w:p>
          <w:p w:rsidR="00F75B99" w:rsidRPr="009D20AD" w:rsidRDefault="00F75B99" w:rsidP="00A3414B">
            <w:pPr>
              <w:pStyle w:val="a7"/>
              <w:rPr>
                <w:rFonts w:ascii="Times New Roman" w:hAnsi="Times New Roman"/>
                <w:sz w:val="24"/>
                <w:szCs w:val="24"/>
                <w:lang w:val="kk-KZ" w:eastAsia="ru-RU"/>
              </w:rPr>
            </w:pPr>
          </w:p>
        </w:tc>
        <w:tc>
          <w:tcPr>
            <w:tcW w:w="706" w:type="dxa"/>
            <w:tcBorders>
              <w:right w:val="single" w:sz="4" w:space="0" w:color="auto"/>
            </w:tcBorders>
            <w:shd w:val="clear" w:color="auto" w:fill="auto"/>
          </w:tcPr>
          <w:p w:rsidR="00F75B99" w:rsidRPr="009D20AD" w:rsidRDefault="00F75B99" w:rsidP="00A3414B">
            <w:pPr>
              <w:pStyle w:val="a7"/>
              <w:rPr>
                <w:rFonts w:ascii="Times New Roman" w:hAnsi="Times New Roman"/>
                <w:sz w:val="24"/>
                <w:szCs w:val="24"/>
                <w:lang w:val="kk-KZ" w:eastAsia="ru-RU"/>
              </w:rPr>
            </w:pPr>
            <w:r w:rsidRPr="009D20AD">
              <w:rPr>
                <w:rFonts w:ascii="Times New Roman" w:hAnsi="Times New Roman"/>
                <w:sz w:val="24"/>
                <w:szCs w:val="24"/>
                <w:lang w:val="kk-KZ" w:eastAsia="ru-RU"/>
              </w:rPr>
              <w:t>10</w:t>
            </w:r>
          </w:p>
        </w:tc>
        <w:tc>
          <w:tcPr>
            <w:tcW w:w="535" w:type="dxa"/>
            <w:tcBorders>
              <w:left w:val="single" w:sz="4" w:space="0" w:color="auto"/>
            </w:tcBorders>
            <w:shd w:val="clear" w:color="auto" w:fill="auto"/>
          </w:tcPr>
          <w:p w:rsidR="00F75B99" w:rsidRPr="000A7FF6" w:rsidRDefault="00F75B99" w:rsidP="00A3414B">
            <w:pPr>
              <w:spacing w:after="160" w:line="240" w:lineRule="auto"/>
              <w:jc w:val="both"/>
              <w:rPr>
                <w:rFonts w:ascii="Times New Roman" w:eastAsia="Times New Roman" w:hAnsi="Times New Roman"/>
                <w:sz w:val="24"/>
                <w:szCs w:val="28"/>
                <w:lang w:val="kk-KZ" w:eastAsia="ru-RU"/>
              </w:rPr>
            </w:pPr>
          </w:p>
        </w:tc>
        <w:tc>
          <w:tcPr>
            <w:tcW w:w="2161" w:type="dxa"/>
            <w:shd w:val="clear" w:color="auto" w:fill="auto"/>
          </w:tcPr>
          <w:p w:rsidR="00F75B99" w:rsidRPr="002E44E3" w:rsidRDefault="00F75B99" w:rsidP="00A3414B">
            <w:pPr>
              <w:pStyle w:val="a7"/>
              <w:rPr>
                <w:rFonts w:ascii="Times New Roman" w:hAnsi="Times New Roman"/>
                <w:sz w:val="24"/>
                <w:szCs w:val="24"/>
                <w:lang w:val="kk-KZ" w:eastAsia="ru-RU"/>
              </w:rPr>
            </w:pPr>
          </w:p>
        </w:tc>
      </w:tr>
      <w:tr w:rsidR="00F75B99" w:rsidRPr="000A7FF6" w:rsidTr="00A3414B">
        <w:tc>
          <w:tcPr>
            <w:tcW w:w="707" w:type="dxa"/>
            <w:shd w:val="clear" w:color="auto" w:fill="auto"/>
          </w:tcPr>
          <w:p w:rsidR="00F75B99" w:rsidRPr="000A7FF6" w:rsidRDefault="00F75B99" w:rsidP="00C82D2C">
            <w:pPr>
              <w:numPr>
                <w:ilvl w:val="0"/>
                <w:numId w:val="12"/>
              </w:numPr>
              <w:tabs>
                <w:tab w:val="left" w:pos="360"/>
              </w:tabs>
              <w:spacing w:after="160" w:line="240" w:lineRule="auto"/>
              <w:ind w:left="0" w:firstLine="0"/>
              <w:contextualSpacing/>
              <w:rPr>
                <w:rFonts w:ascii="Times New Roman" w:eastAsia="Times New Roman" w:hAnsi="Times New Roman"/>
                <w:sz w:val="24"/>
                <w:szCs w:val="28"/>
                <w:lang w:val="kk-KZ" w:eastAsia="ru-RU"/>
              </w:rPr>
            </w:pPr>
          </w:p>
        </w:tc>
        <w:tc>
          <w:tcPr>
            <w:tcW w:w="2410" w:type="dxa"/>
            <w:shd w:val="clear" w:color="auto" w:fill="auto"/>
          </w:tcPr>
          <w:p w:rsidR="00F75B99" w:rsidRPr="000A7FF6" w:rsidRDefault="00F75B99" w:rsidP="00A3414B">
            <w:pPr>
              <w:spacing w:after="160" w:line="240" w:lineRule="auto"/>
              <w:rPr>
                <w:rFonts w:ascii="Times New Roman" w:eastAsia="Times New Roman" w:hAnsi="Times New Roman"/>
                <w:sz w:val="24"/>
                <w:szCs w:val="28"/>
                <w:lang w:eastAsia="ru-RU"/>
              </w:rPr>
            </w:pPr>
            <w:r w:rsidRPr="000A7FF6">
              <w:rPr>
                <w:rFonts w:ascii="Times New Roman" w:eastAsia="Times New Roman" w:hAnsi="Times New Roman"/>
                <w:sz w:val="24"/>
                <w:szCs w:val="28"/>
                <w:lang w:val="kk-KZ" w:eastAsia="ru-RU"/>
              </w:rPr>
              <w:t>Информатик</w:t>
            </w:r>
            <w:r w:rsidRPr="000A7FF6">
              <w:rPr>
                <w:rFonts w:ascii="Times New Roman" w:eastAsia="Times New Roman" w:hAnsi="Times New Roman"/>
                <w:sz w:val="24"/>
                <w:szCs w:val="28"/>
                <w:lang w:eastAsia="ru-RU"/>
              </w:rPr>
              <w:t>и</w:t>
            </w:r>
            <w:r>
              <w:rPr>
                <w:rFonts w:ascii="Times New Roman" w:hAnsi="Times New Roman"/>
                <w:color w:val="000000"/>
                <w:sz w:val="24"/>
                <w:szCs w:val="28"/>
                <w:lang w:eastAsia="ru-RU"/>
              </w:rPr>
              <w:t xml:space="preserve"> </w:t>
            </w:r>
            <w:proofErr w:type="spellStart"/>
            <w:r>
              <w:rPr>
                <w:rFonts w:ascii="Times New Roman" w:hAnsi="Times New Roman"/>
                <w:color w:val="000000"/>
                <w:sz w:val="24"/>
                <w:szCs w:val="28"/>
                <w:lang w:eastAsia="ru-RU"/>
              </w:rPr>
              <w:t>каб</w:t>
            </w:r>
            <w:proofErr w:type="spellEnd"/>
            <w:r>
              <w:rPr>
                <w:rFonts w:ascii="Times New Roman" w:hAnsi="Times New Roman"/>
                <w:color w:val="000000"/>
                <w:sz w:val="24"/>
                <w:szCs w:val="28"/>
                <w:lang w:eastAsia="ru-RU"/>
              </w:rPr>
              <w:t xml:space="preserve"> №1</w:t>
            </w:r>
          </w:p>
        </w:tc>
        <w:tc>
          <w:tcPr>
            <w:tcW w:w="853" w:type="dxa"/>
            <w:shd w:val="clear" w:color="auto" w:fill="auto"/>
          </w:tcPr>
          <w:p w:rsidR="00F75B99" w:rsidRPr="000A7FF6" w:rsidRDefault="00F75B99" w:rsidP="00A3414B">
            <w:pPr>
              <w:spacing w:after="160" w:line="240" w:lineRule="auto"/>
              <w:jc w:val="center"/>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w:t>
            </w:r>
          </w:p>
        </w:tc>
        <w:tc>
          <w:tcPr>
            <w:tcW w:w="712" w:type="dxa"/>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35</w:t>
            </w:r>
          </w:p>
          <w:p w:rsidR="00F75B99" w:rsidRPr="00181386"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19</w:t>
            </w:r>
          </w:p>
        </w:tc>
        <w:tc>
          <w:tcPr>
            <w:tcW w:w="708" w:type="dxa"/>
            <w:shd w:val="clear" w:color="auto" w:fill="auto"/>
          </w:tcPr>
          <w:p w:rsidR="00F75B99" w:rsidRDefault="00F75B99" w:rsidP="00A3414B">
            <w:pPr>
              <w:pStyle w:val="a7"/>
              <w:rPr>
                <w:rFonts w:ascii="Times New Roman" w:hAnsi="Times New Roman"/>
                <w:sz w:val="24"/>
                <w:szCs w:val="24"/>
                <w:lang w:val="kk-KZ" w:eastAsia="ru-RU"/>
              </w:rPr>
            </w:pPr>
            <w:r w:rsidRPr="00103F36">
              <w:rPr>
                <w:rFonts w:ascii="Times New Roman" w:hAnsi="Times New Roman"/>
                <w:sz w:val="24"/>
                <w:szCs w:val="24"/>
                <w:lang w:val="kk-KZ" w:eastAsia="ru-RU"/>
              </w:rPr>
              <w:t>7</w:t>
            </w:r>
          </w:p>
          <w:p w:rsidR="00F75B99" w:rsidRPr="00103F36"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4</w:t>
            </w:r>
          </w:p>
        </w:tc>
        <w:tc>
          <w:tcPr>
            <w:tcW w:w="709" w:type="dxa"/>
            <w:shd w:val="clear" w:color="auto" w:fill="auto"/>
          </w:tcPr>
          <w:p w:rsidR="00F75B99" w:rsidRDefault="00F75B99" w:rsidP="00A3414B">
            <w:pPr>
              <w:pStyle w:val="a7"/>
              <w:rPr>
                <w:rFonts w:ascii="Times New Roman" w:hAnsi="Times New Roman"/>
                <w:sz w:val="24"/>
                <w:szCs w:val="24"/>
                <w:lang w:val="kk-KZ" w:eastAsia="ru-RU"/>
              </w:rPr>
            </w:pPr>
            <w:r w:rsidRPr="00103F36">
              <w:rPr>
                <w:rFonts w:ascii="Times New Roman" w:hAnsi="Times New Roman"/>
                <w:sz w:val="24"/>
                <w:szCs w:val="24"/>
                <w:lang w:val="kk-KZ" w:eastAsia="ru-RU"/>
              </w:rPr>
              <w:t>5</w:t>
            </w:r>
          </w:p>
          <w:p w:rsidR="00F75B99" w:rsidRPr="00103F36"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4</w:t>
            </w:r>
          </w:p>
        </w:tc>
        <w:tc>
          <w:tcPr>
            <w:tcW w:w="709" w:type="dxa"/>
            <w:tcBorders>
              <w:right w:val="single" w:sz="4" w:space="0" w:color="auto"/>
            </w:tcBorders>
            <w:shd w:val="clear" w:color="auto" w:fill="auto"/>
          </w:tcPr>
          <w:p w:rsidR="00F75B99" w:rsidRDefault="00F75B99" w:rsidP="00A3414B">
            <w:pPr>
              <w:pStyle w:val="a7"/>
              <w:rPr>
                <w:rFonts w:ascii="Times New Roman" w:hAnsi="Times New Roman"/>
                <w:sz w:val="24"/>
                <w:szCs w:val="24"/>
                <w:lang w:val="kk-KZ" w:eastAsia="ru-RU"/>
              </w:rPr>
            </w:pPr>
            <w:r w:rsidRPr="00103F36">
              <w:rPr>
                <w:rFonts w:ascii="Times New Roman" w:hAnsi="Times New Roman"/>
                <w:sz w:val="24"/>
                <w:szCs w:val="24"/>
                <w:lang w:val="kk-KZ" w:eastAsia="ru-RU"/>
              </w:rPr>
              <w:t>7</w:t>
            </w:r>
          </w:p>
          <w:p w:rsidR="00F75B99" w:rsidRPr="00103F36"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3</w:t>
            </w:r>
          </w:p>
        </w:tc>
        <w:tc>
          <w:tcPr>
            <w:tcW w:w="706" w:type="dxa"/>
            <w:shd w:val="clear" w:color="auto" w:fill="auto"/>
          </w:tcPr>
          <w:p w:rsidR="00F75B99" w:rsidRDefault="00F75B99" w:rsidP="00A3414B">
            <w:pPr>
              <w:pStyle w:val="a7"/>
              <w:rPr>
                <w:rFonts w:ascii="Times New Roman" w:hAnsi="Times New Roman"/>
                <w:sz w:val="24"/>
                <w:szCs w:val="24"/>
                <w:lang w:val="kk-KZ" w:eastAsia="ru-RU"/>
              </w:rPr>
            </w:pPr>
            <w:r w:rsidRPr="00103F36">
              <w:rPr>
                <w:rFonts w:ascii="Times New Roman" w:hAnsi="Times New Roman"/>
                <w:sz w:val="24"/>
                <w:szCs w:val="24"/>
                <w:lang w:val="kk-KZ" w:eastAsia="ru-RU"/>
              </w:rPr>
              <w:t>9</w:t>
            </w:r>
          </w:p>
          <w:p w:rsidR="00F75B99" w:rsidRPr="00103F36"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3</w:t>
            </w:r>
          </w:p>
        </w:tc>
        <w:tc>
          <w:tcPr>
            <w:tcW w:w="706" w:type="dxa"/>
            <w:tcBorders>
              <w:right w:val="single" w:sz="4" w:space="0" w:color="auto"/>
            </w:tcBorders>
            <w:shd w:val="clear" w:color="auto" w:fill="auto"/>
          </w:tcPr>
          <w:p w:rsidR="00F75B99" w:rsidRDefault="00F75B99" w:rsidP="00A3414B">
            <w:pPr>
              <w:pStyle w:val="a7"/>
              <w:rPr>
                <w:rFonts w:ascii="Times New Roman" w:hAnsi="Times New Roman"/>
                <w:sz w:val="24"/>
                <w:szCs w:val="24"/>
                <w:lang w:val="kk-KZ" w:eastAsia="ru-RU"/>
              </w:rPr>
            </w:pPr>
            <w:r w:rsidRPr="00103F36">
              <w:rPr>
                <w:rFonts w:ascii="Times New Roman" w:hAnsi="Times New Roman"/>
                <w:sz w:val="24"/>
                <w:szCs w:val="24"/>
                <w:lang w:val="kk-KZ" w:eastAsia="ru-RU"/>
              </w:rPr>
              <w:t>7</w:t>
            </w:r>
          </w:p>
          <w:p w:rsidR="00F75B99" w:rsidRPr="00103F36"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5</w:t>
            </w:r>
          </w:p>
        </w:tc>
        <w:tc>
          <w:tcPr>
            <w:tcW w:w="535" w:type="dxa"/>
            <w:tcBorders>
              <w:left w:val="single" w:sz="4" w:space="0" w:color="auto"/>
            </w:tcBorders>
            <w:shd w:val="clear" w:color="auto" w:fill="auto"/>
          </w:tcPr>
          <w:p w:rsidR="00F75B99" w:rsidRPr="000A7FF6" w:rsidRDefault="00F75B99" w:rsidP="00A3414B">
            <w:pPr>
              <w:spacing w:after="160" w:line="240" w:lineRule="auto"/>
              <w:jc w:val="both"/>
              <w:rPr>
                <w:rFonts w:ascii="Times New Roman" w:eastAsia="Times New Roman" w:hAnsi="Times New Roman"/>
                <w:sz w:val="24"/>
                <w:szCs w:val="28"/>
                <w:lang w:val="kk-KZ" w:eastAsia="ru-RU"/>
              </w:rPr>
            </w:pPr>
          </w:p>
        </w:tc>
        <w:tc>
          <w:tcPr>
            <w:tcW w:w="2161" w:type="dxa"/>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ИВТ</w:t>
            </w:r>
          </w:p>
          <w:p w:rsidR="00F75B99" w:rsidRPr="002E44E3"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Каз.яз и лит-ра</w:t>
            </w:r>
          </w:p>
        </w:tc>
      </w:tr>
      <w:tr w:rsidR="00F75B99" w:rsidRPr="000A7FF6" w:rsidTr="00A3414B">
        <w:tc>
          <w:tcPr>
            <w:tcW w:w="707" w:type="dxa"/>
            <w:shd w:val="clear" w:color="auto" w:fill="auto"/>
          </w:tcPr>
          <w:p w:rsidR="00F75B99" w:rsidRPr="000A7FF6" w:rsidRDefault="00F75B99" w:rsidP="00C82D2C">
            <w:pPr>
              <w:numPr>
                <w:ilvl w:val="0"/>
                <w:numId w:val="12"/>
              </w:numPr>
              <w:tabs>
                <w:tab w:val="left" w:pos="360"/>
              </w:tabs>
              <w:spacing w:after="160" w:line="240" w:lineRule="auto"/>
              <w:ind w:left="0" w:firstLine="0"/>
              <w:contextualSpacing/>
              <w:rPr>
                <w:rFonts w:ascii="Times New Roman" w:eastAsia="Times New Roman" w:hAnsi="Times New Roman"/>
                <w:sz w:val="24"/>
                <w:szCs w:val="28"/>
                <w:lang w:val="kk-KZ" w:eastAsia="ru-RU"/>
              </w:rPr>
            </w:pPr>
          </w:p>
        </w:tc>
        <w:tc>
          <w:tcPr>
            <w:tcW w:w="2410" w:type="dxa"/>
            <w:shd w:val="clear" w:color="auto" w:fill="auto"/>
          </w:tcPr>
          <w:p w:rsidR="00F75B99" w:rsidRPr="000A7FF6" w:rsidRDefault="00F75B99" w:rsidP="00A3414B">
            <w:pPr>
              <w:spacing w:after="160" w:line="240" w:lineRule="auto"/>
              <w:rPr>
                <w:rFonts w:ascii="Times New Roman" w:eastAsia="Times New Roman" w:hAnsi="Times New Roman"/>
                <w:sz w:val="24"/>
                <w:szCs w:val="28"/>
                <w:lang w:val="kk-KZ" w:eastAsia="ru-RU"/>
              </w:rPr>
            </w:pPr>
            <w:r w:rsidRPr="000A7FF6">
              <w:rPr>
                <w:rFonts w:ascii="Times New Roman" w:eastAsia="Times New Roman" w:hAnsi="Times New Roman"/>
                <w:sz w:val="24"/>
                <w:szCs w:val="28"/>
                <w:lang w:val="kk-KZ" w:eastAsia="ru-RU"/>
              </w:rPr>
              <w:t>Информатик</w:t>
            </w:r>
            <w:r w:rsidRPr="000A7FF6">
              <w:rPr>
                <w:rFonts w:ascii="Times New Roman" w:eastAsia="Times New Roman" w:hAnsi="Times New Roman"/>
                <w:sz w:val="24"/>
                <w:szCs w:val="28"/>
                <w:lang w:eastAsia="ru-RU"/>
              </w:rPr>
              <w:t>и</w:t>
            </w:r>
            <w:r>
              <w:rPr>
                <w:rFonts w:ascii="Times New Roman" w:hAnsi="Times New Roman"/>
                <w:color w:val="000000"/>
                <w:sz w:val="24"/>
                <w:szCs w:val="28"/>
                <w:lang w:eastAsia="ru-RU"/>
              </w:rPr>
              <w:t xml:space="preserve"> </w:t>
            </w:r>
            <w:proofErr w:type="spellStart"/>
            <w:r>
              <w:rPr>
                <w:rFonts w:ascii="Times New Roman" w:hAnsi="Times New Roman"/>
                <w:color w:val="000000"/>
                <w:sz w:val="24"/>
                <w:szCs w:val="28"/>
                <w:lang w:eastAsia="ru-RU"/>
              </w:rPr>
              <w:t>каб</w:t>
            </w:r>
            <w:proofErr w:type="spellEnd"/>
            <w:r>
              <w:rPr>
                <w:rFonts w:ascii="Times New Roman" w:hAnsi="Times New Roman"/>
                <w:color w:val="000000"/>
                <w:sz w:val="24"/>
                <w:szCs w:val="28"/>
                <w:lang w:eastAsia="ru-RU"/>
              </w:rPr>
              <w:t xml:space="preserve"> №2</w:t>
            </w:r>
          </w:p>
        </w:tc>
        <w:tc>
          <w:tcPr>
            <w:tcW w:w="853" w:type="dxa"/>
            <w:shd w:val="clear" w:color="auto" w:fill="auto"/>
          </w:tcPr>
          <w:p w:rsidR="00F75B99" w:rsidRPr="000A7FF6" w:rsidRDefault="00F75B99" w:rsidP="00A3414B">
            <w:pPr>
              <w:spacing w:after="160" w:line="240" w:lineRule="auto"/>
              <w:jc w:val="center"/>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w:t>
            </w:r>
          </w:p>
        </w:tc>
        <w:tc>
          <w:tcPr>
            <w:tcW w:w="712" w:type="dxa"/>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39</w:t>
            </w:r>
          </w:p>
          <w:p w:rsidR="00F75B99" w:rsidRPr="00181386"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23</w:t>
            </w:r>
          </w:p>
        </w:tc>
        <w:tc>
          <w:tcPr>
            <w:tcW w:w="708" w:type="dxa"/>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9</w:t>
            </w:r>
          </w:p>
          <w:p w:rsidR="00F75B99" w:rsidRPr="005106D0"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5</w:t>
            </w:r>
          </w:p>
        </w:tc>
        <w:tc>
          <w:tcPr>
            <w:tcW w:w="709" w:type="dxa"/>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7</w:t>
            </w:r>
          </w:p>
          <w:p w:rsidR="00F75B99" w:rsidRPr="005106D0"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4</w:t>
            </w:r>
          </w:p>
        </w:tc>
        <w:tc>
          <w:tcPr>
            <w:tcW w:w="709" w:type="dxa"/>
            <w:tcBorders>
              <w:right w:val="single" w:sz="4" w:space="0" w:color="auto"/>
            </w:tcBorders>
            <w:shd w:val="clear" w:color="auto" w:fill="auto"/>
          </w:tcPr>
          <w:p w:rsidR="00F75B99" w:rsidRDefault="00F75B99" w:rsidP="00A3414B">
            <w:pPr>
              <w:pStyle w:val="a7"/>
              <w:rPr>
                <w:rFonts w:ascii="Times New Roman" w:hAnsi="Times New Roman"/>
                <w:sz w:val="24"/>
                <w:szCs w:val="24"/>
                <w:lang w:val="kk-KZ" w:eastAsia="ru-RU"/>
              </w:rPr>
            </w:pPr>
            <w:r w:rsidRPr="005106D0">
              <w:rPr>
                <w:rFonts w:ascii="Times New Roman" w:hAnsi="Times New Roman"/>
                <w:sz w:val="24"/>
                <w:szCs w:val="24"/>
                <w:lang w:val="kk-KZ" w:eastAsia="ru-RU"/>
              </w:rPr>
              <w:t>7</w:t>
            </w:r>
          </w:p>
          <w:p w:rsidR="00F75B99" w:rsidRPr="005106D0"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6</w:t>
            </w:r>
          </w:p>
        </w:tc>
        <w:tc>
          <w:tcPr>
            <w:tcW w:w="706" w:type="dxa"/>
            <w:shd w:val="clear" w:color="auto" w:fill="auto"/>
          </w:tcPr>
          <w:p w:rsidR="00F75B99" w:rsidRDefault="00F75B99" w:rsidP="00A3414B">
            <w:pPr>
              <w:pStyle w:val="a7"/>
              <w:rPr>
                <w:rFonts w:ascii="Times New Roman" w:hAnsi="Times New Roman"/>
                <w:sz w:val="24"/>
                <w:szCs w:val="24"/>
                <w:lang w:val="kk-KZ" w:eastAsia="ru-RU"/>
              </w:rPr>
            </w:pPr>
            <w:r w:rsidRPr="005106D0">
              <w:rPr>
                <w:rFonts w:ascii="Times New Roman" w:hAnsi="Times New Roman"/>
                <w:sz w:val="24"/>
                <w:szCs w:val="24"/>
                <w:lang w:val="kk-KZ" w:eastAsia="ru-RU"/>
              </w:rPr>
              <w:t>7</w:t>
            </w:r>
          </w:p>
          <w:p w:rsidR="00F75B99" w:rsidRPr="005106D0"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4</w:t>
            </w:r>
          </w:p>
        </w:tc>
        <w:tc>
          <w:tcPr>
            <w:tcW w:w="706" w:type="dxa"/>
            <w:tcBorders>
              <w:right w:val="single" w:sz="4" w:space="0" w:color="auto"/>
            </w:tcBorders>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9</w:t>
            </w:r>
          </w:p>
          <w:p w:rsidR="00F75B99" w:rsidRPr="005106D0"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4</w:t>
            </w:r>
          </w:p>
        </w:tc>
        <w:tc>
          <w:tcPr>
            <w:tcW w:w="535" w:type="dxa"/>
            <w:tcBorders>
              <w:left w:val="single" w:sz="4" w:space="0" w:color="auto"/>
            </w:tcBorders>
            <w:shd w:val="clear" w:color="auto" w:fill="auto"/>
          </w:tcPr>
          <w:p w:rsidR="00F75B99" w:rsidRPr="005106D0" w:rsidRDefault="00F75B99" w:rsidP="00A3414B">
            <w:pPr>
              <w:pStyle w:val="a7"/>
              <w:rPr>
                <w:rFonts w:ascii="Times New Roman" w:hAnsi="Times New Roman"/>
                <w:sz w:val="24"/>
                <w:szCs w:val="24"/>
                <w:lang w:val="kk-KZ" w:eastAsia="ru-RU"/>
              </w:rPr>
            </w:pPr>
          </w:p>
        </w:tc>
        <w:tc>
          <w:tcPr>
            <w:tcW w:w="2161" w:type="dxa"/>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ИВТ</w:t>
            </w:r>
          </w:p>
          <w:p w:rsidR="00F75B99" w:rsidRPr="002E44E3" w:rsidRDefault="00F75B99" w:rsidP="00A3414B">
            <w:pPr>
              <w:pStyle w:val="a7"/>
              <w:rPr>
                <w:rFonts w:ascii="Times New Roman" w:hAnsi="Times New Roman"/>
                <w:sz w:val="24"/>
                <w:szCs w:val="24"/>
                <w:lang w:val="kk-KZ" w:eastAsia="ru-RU"/>
              </w:rPr>
            </w:pPr>
            <w:r w:rsidRPr="002E44E3">
              <w:rPr>
                <w:rFonts w:ascii="Times New Roman" w:hAnsi="Times New Roman"/>
                <w:sz w:val="24"/>
                <w:szCs w:val="24"/>
                <w:lang w:val="kk-KZ" w:eastAsia="ru-RU"/>
              </w:rPr>
              <w:t>Каз.язык и лит-ра</w:t>
            </w:r>
          </w:p>
        </w:tc>
      </w:tr>
      <w:tr w:rsidR="00F75B99" w:rsidRPr="000A7FF6" w:rsidTr="00A3414B">
        <w:trPr>
          <w:trHeight w:val="880"/>
        </w:trPr>
        <w:tc>
          <w:tcPr>
            <w:tcW w:w="707" w:type="dxa"/>
            <w:shd w:val="clear" w:color="auto" w:fill="auto"/>
          </w:tcPr>
          <w:p w:rsidR="00F75B99" w:rsidRPr="000A7FF6" w:rsidRDefault="00F75B99" w:rsidP="00C82D2C">
            <w:pPr>
              <w:numPr>
                <w:ilvl w:val="0"/>
                <w:numId w:val="12"/>
              </w:numPr>
              <w:tabs>
                <w:tab w:val="left" w:pos="360"/>
              </w:tabs>
              <w:spacing w:after="160" w:line="240" w:lineRule="auto"/>
              <w:ind w:left="0" w:firstLine="0"/>
              <w:contextualSpacing/>
              <w:rPr>
                <w:rFonts w:ascii="Times New Roman" w:eastAsia="Times New Roman" w:hAnsi="Times New Roman"/>
                <w:sz w:val="24"/>
                <w:szCs w:val="28"/>
                <w:lang w:val="kk-KZ" w:eastAsia="ru-RU"/>
              </w:rPr>
            </w:pPr>
          </w:p>
        </w:tc>
        <w:tc>
          <w:tcPr>
            <w:tcW w:w="2410" w:type="dxa"/>
            <w:shd w:val="clear" w:color="auto" w:fill="auto"/>
          </w:tcPr>
          <w:p w:rsidR="00F75B99" w:rsidRPr="000A7FF6" w:rsidRDefault="00F75B99" w:rsidP="00A3414B">
            <w:pPr>
              <w:spacing w:after="160" w:line="240" w:lineRule="auto"/>
              <w:rPr>
                <w:rFonts w:ascii="Times New Roman" w:eastAsia="Times New Roman" w:hAnsi="Times New Roman"/>
                <w:sz w:val="24"/>
                <w:szCs w:val="28"/>
                <w:lang w:eastAsia="ru-RU"/>
              </w:rPr>
            </w:pPr>
            <w:r w:rsidRPr="000A7FF6">
              <w:rPr>
                <w:rFonts w:ascii="Times New Roman" w:eastAsia="Times New Roman" w:hAnsi="Times New Roman"/>
                <w:sz w:val="24"/>
                <w:szCs w:val="28"/>
                <w:lang w:val="kk-KZ" w:eastAsia="ru-RU"/>
              </w:rPr>
              <w:t>Биологи</w:t>
            </w:r>
            <w:r w:rsidRPr="000A7FF6">
              <w:rPr>
                <w:rFonts w:ascii="Times New Roman" w:eastAsia="Times New Roman" w:hAnsi="Times New Roman"/>
                <w:sz w:val="24"/>
                <w:szCs w:val="28"/>
                <w:lang w:eastAsia="ru-RU"/>
              </w:rPr>
              <w:t>и</w:t>
            </w:r>
          </w:p>
        </w:tc>
        <w:tc>
          <w:tcPr>
            <w:tcW w:w="853" w:type="dxa"/>
            <w:shd w:val="clear" w:color="auto" w:fill="auto"/>
          </w:tcPr>
          <w:p w:rsidR="00F75B99" w:rsidRPr="000A7FF6" w:rsidRDefault="00F75B99" w:rsidP="00A3414B">
            <w:pPr>
              <w:spacing w:after="160" w:line="240" w:lineRule="auto"/>
              <w:jc w:val="center"/>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w:t>
            </w:r>
          </w:p>
        </w:tc>
        <w:tc>
          <w:tcPr>
            <w:tcW w:w="712" w:type="dxa"/>
            <w:shd w:val="clear" w:color="auto" w:fill="auto"/>
          </w:tcPr>
          <w:p w:rsidR="00F75B99" w:rsidRPr="00D558F2" w:rsidRDefault="00F75B99" w:rsidP="00A3414B">
            <w:pPr>
              <w:pStyle w:val="a7"/>
              <w:rPr>
                <w:rFonts w:ascii="Times New Roman" w:hAnsi="Times New Roman"/>
                <w:sz w:val="24"/>
                <w:szCs w:val="24"/>
                <w:lang w:val="kk-KZ" w:eastAsia="ru-RU"/>
              </w:rPr>
            </w:pPr>
            <w:r w:rsidRPr="00D558F2">
              <w:rPr>
                <w:rFonts w:ascii="Times New Roman" w:hAnsi="Times New Roman"/>
                <w:sz w:val="24"/>
                <w:szCs w:val="24"/>
                <w:lang w:val="kk-KZ" w:eastAsia="ru-RU"/>
              </w:rPr>
              <w:t>33</w:t>
            </w:r>
          </w:p>
          <w:p w:rsidR="00F75B99" w:rsidRPr="00D558F2" w:rsidRDefault="00F75B99" w:rsidP="00A3414B">
            <w:pPr>
              <w:pStyle w:val="a7"/>
              <w:rPr>
                <w:rFonts w:ascii="Times New Roman" w:hAnsi="Times New Roman"/>
                <w:sz w:val="24"/>
                <w:szCs w:val="24"/>
                <w:lang w:val="kk-KZ" w:eastAsia="ru-RU"/>
              </w:rPr>
            </w:pPr>
            <w:r w:rsidRPr="00D558F2">
              <w:rPr>
                <w:rFonts w:ascii="Times New Roman" w:hAnsi="Times New Roman"/>
                <w:sz w:val="24"/>
                <w:szCs w:val="24"/>
                <w:lang w:val="kk-KZ" w:eastAsia="ru-RU"/>
              </w:rPr>
              <w:t>8</w:t>
            </w:r>
          </w:p>
          <w:p w:rsidR="00F75B99" w:rsidRPr="00D558F2" w:rsidRDefault="00F75B99" w:rsidP="00A3414B">
            <w:pPr>
              <w:pStyle w:val="a7"/>
              <w:rPr>
                <w:rFonts w:ascii="Times New Roman" w:hAnsi="Times New Roman"/>
                <w:sz w:val="24"/>
                <w:szCs w:val="24"/>
                <w:lang w:val="kk-KZ" w:eastAsia="ru-RU"/>
              </w:rPr>
            </w:pPr>
            <w:r w:rsidRPr="00D558F2">
              <w:rPr>
                <w:rFonts w:ascii="Times New Roman" w:hAnsi="Times New Roman"/>
                <w:sz w:val="24"/>
                <w:szCs w:val="24"/>
                <w:lang w:val="kk-KZ" w:eastAsia="ru-RU"/>
              </w:rPr>
              <w:t>9</w:t>
            </w:r>
          </w:p>
        </w:tc>
        <w:tc>
          <w:tcPr>
            <w:tcW w:w="708" w:type="dxa"/>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6</w:t>
            </w:r>
          </w:p>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4</w:t>
            </w:r>
          </w:p>
          <w:p w:rsidR="00F75B99" w:rsidRPr="00D558F2" w:rsidRDefault="00F75B99" w:rsidP="00A3414B">
            <w:pPr>
              <w:pStyle w:val="a7"/>
              <w:rPr>
                <w:rFonts w:ascii="Times New Roman" w:hAnsi="Times New Roman"/>
                <w:sz w:val="24"/>
                <w:szCs w:val="24"/>
                <w:lang w:val="kk-KZ" w:eastAsia="ru-RU"/>
              </w:rPr>
            </w:pPr>
          </w:p>
        </w:tc>
        <w:tc>
          <w:tcPr>
            <w:tcW w:w="709" w:type="dxa"/>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6</w:t>
            </w:r>
          </w:p>
          <w:p w:rsidR="00F75B99" w:rsidRDefault="00F75B99" w:rsidP="00A3414B">
            <w:pPr>
              <w:pStyle w:val="a7"/>
              <w:rPr>
                <w:rFonts w:ascii="Times New Roman" w:hAnsi="Times New Roman"/>
                <w:sz w:val="24"/>
                <w:szCs w:val="24"/>
                <w:lang w:val="kk-KZ" w:eastAsia="ru-RU"/>
              </w:rPr>
            </w:pPr>
          </w:p>
          <w:p w:rsidR="00F75B99" w:rsidRPr="00D558F2"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2</w:t>
            </w:r>
          </w:p>
        </w:tc>
        <w:tc>
          <w:tcPr>
            <w:tcW w:w="709" w:type="dxa"/>
            <w:tcBorders>
              <w:right w:val="single" w:sz="4" w:space="0" w:color="auto"/>
            </w:tcBorders>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8</w:t>
            </w:r>
          </w:p>
          <w:p w:rsidR="00F75B99" w:rsidRDefault="00F75B99" w:rsidP="00A3414B">
            <w:pPr>
              <w:pStyle w:val="a7"/>
              <w:rPr>
                <w:rFonts w:ascii="Times New Roman" w:hAnsi="Times New Roman"/>
                <w:sz w:val="24"/>
                <w:szCs w:val="24"/>
                <w:lang w:val="kk-KZ" w:eastAsia="ru-RU"/>
              </w:rPr>
            </w:pPr>
          </w:p>
          <w:p w:rsidR="00F75B99" w:rsidRPr="00D558F2"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3</w:t>
            </w:r>
          </w:p>
        </w:tc>
        <w:tc>
          <w:tcPr>
            <w:tcW w:w="706" w:type="dxa"/>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6</w:t>
            </w:r>
          </w:p>
          <w:p w:rsidR="00F75B99" w:rsidRDefault="00F75B99" w:rsidP="00A3414B">
            <w:pPr>
              <w:pStyle w:val="a7"/>
              <w:rPr>
                <w:rFonts w:ascii="Times New Roman" w:hAnsi="Times New Roman"/>
                <w:sz w:val="24"/>
                <w:szCs w:val="24"/>
                <w:lang w:val="kk-KZ" w:eastAsia="ru-RU"/>
              </w:rPr>
            </w:pPr>
          </w:p>
          <w:p w:rsidR="00F75B99" w:rsidRPr="00D558F2"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2</w:t>
            </w:r>
          </w:p>
        </w:tc>
        <w:tc>
          <w:tcPr>
            <w:tcW w:w="706" w:type="dxa"/>
            <w:tcBorders>
              <w:right w:val="single" w:sz="4" w:space="0" w:color="auto"/>
            </w:tcBorders>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7</w:t>
            </w:r>
          </w:p>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4</w:t>
            </w:r>
          </w:p>
          <w:p w:rsidR="00F75B99" w:rsidRPr="00D558F2"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2</w:t>
            </w:r>
          </w:p>
        </w:tc>
        <w:tc>
          <w:tcPr>
            <w:tcW w:w="535" w:type="dxa"/>
            <w:tcBorders>
              <w:left w:val="single" w:sz="4" w:space="0" w:color="auto"/>
            </w:tcBorders>
            <w:shd w:val="clear" w:color="auto" w:fill="auto"/>
          </w:tcPr>
          <w:p w:rsidR="00F75B99" w:rsidRPr="00D558F2" w:rsidRDefault="00F75B99" w:rsidP="00A3414B">
            <w:pPr>
              <w:pStyle w:val="a7"/>
              <w:rPr>
                <w:rFonts w:ascii="Times New Roman" w:hAnsi="Times New Roman"/>
                <w:sz w:val="24"/>
                <w:szCs w:val="24"/>
                <w:lang w:val="kk-KZ" w:eastAsia="ru-RU"/>
              </w:rPr>
            </w:pPr>
          </w:p>
        </w:tc>
        <w:tc>
          <w:tcPr>
            <w:tcW w:w="2161" w:type="dxa"/>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Биология</w:t>
            </w:r>
          </w:p>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Музыка</w:t>
            </w:r>
          </w:p>
          <w:p w:rsidR="00F75B99" w:rsidRPr="002E44E3"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Кружки</w:t>
            </w:r>
          </w:p>
        </w:tc>
      </w:tr>
      <w:tr w:rsidR="00F75B99" w:rsidRPr="000A7FF6" w:rsidTr="00A3414B">
        <w:tc>
          <w:tcPr>
            <w:tcW w:w="707" w:type="dxa"/>
            <w:shd w:val="clear" w:color="auto" w:fill="auto"/>
          </w:tcPr>
          <w:p w:rsidR="00F75B99" w:rsidRPr="000A7FF6" w:rsidRDefault="00F75B99" w:rsidP="00C82D2C">
            <w:pPr>
              <w:numPr>
                <w:ilvl w:val="0"/>
                <w:numId w:val="12"/>
              </w:numPr>
              <w:tabs>
                <w:tab w:val="left" w:pos="360"/>
              </w:tabs>
              <w:spacing w:after="160" w:line="240" w:lineRule="auto"/>
              <w:ind w:left="0" w:firstLine="0"/>
              <w:contextualSpacing/>
              <w:rPr>
                <w:rFonts w:ascii="Times New Roman" w:eastAsia="Times New Roman" w:hAnsi="Times New Roman"/>
                <w:sz w:val="24"/>
                <w:szCs w:val="28"/>
                <w:lang w:val="kk-KZ" w:eastAsia="ru-RU"/>
              </w:rPr>
            </w:pPr>
          </w:p>
        </w:tc>
        <w:tc>
          <w:tcPr>
            <w:tcW w:w="2410" w:type="dxa"/>
            <w:shd w:val="clear" w:color="auto" w:fill="auto"/>
          </w:tcPr>
          <w:p w:rsidR="00F75B99" w:rsidRPr="000A7FF6" w:rsidRDefault="00F75B99" w:rsidP="00A3414B">
            <w:pPr>
              <w:spacing w:after="160" w:line="240" w:lineRule="auto"/>
              <w:rPr>
                <w:rFonts w:ascii="Times New Roman" w:eastAsia="Times New Roman" w:hAnsi="Times New Roman"/>
                <w:sz w:val="24"/>
                <w:szCs w:val="28"/>
                <w:lang w:eastAsia="ru-RU"/>
              </w:rPr>
            </w:pPr>
            <w:r w:rsidRPr="000A7FF6">
              <w:rPr>
                <w:rFonts w:ascii="Times New Roman" w:eastAsia="Times New Roman" w:hAnsi="Times New Roman"/>
                <w:sz w:val="24"/>
                <w:szCs w:val="28"/>
                <w:lang w:val="kk-KZ" w:eastAsia="ru-RU"/>
              </w:rPr>
              <w:t>Географи</w:t>
            </w:r>
            <w:r w:rsidRPr="000A7FF6">
              <w:rPr>
                <w:rFonts w:ascii="Times New Roman" w:eastAsia="Times New Roman" w:hAnsi="Times New Roman"/>
                <w:sz w:val="24"/>
                <w:szCs w:val="28"/>
                <w:lang w:eastAsia="ru-RU"/>
              </w:rPr>
              <w:t>и</w:t>
            </w:r>
          </w:p>
        </w:tc>
        <w:tc>
          <w:tcPr>
            <w:tcW w:w="853" w:type="dxa"/>
            <w:shd w:val="clear" w:color="auto" w:fill="auto"/>
          </w:tcPr>
          <w:p w:rsidR="00F75B99" w:rsidRPr="000A7FF6" w:rsidRDefault="00F75B99" w:rsidP="00A3414B">
            <w:pPr>
              <w:spacing w:after="160" w:line="240" w:lineRule="auto"/>
              <w:jc w:val="center"/>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w:t>
            </w:r>
          </w:p>
        </w:tc>
        <w:tc>
          <w:tcPr>
            <w:tcW w:w="712" w:type="dxa"/>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42</w:t>
            </w:r>
          </w:p>
          <w:p w:rsidR="00F75B99" w:rsidRPr="00181386"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14</w:t>
            </w:r>
          </w:p>
        </w:tc>
        <w:tc>
          <w:tcPr>
            <w:tcW w:w="708" w:type="dxa"/>
            <w:shd w:val="clear" w:color="auto" w:fill="auto"/>
          </w:tcPr>
          <w:p w:rsidR="00F75B99" w:rsidRPr="00AF1D4A" w:rsidRDefault="00F75B99" w:rsidP="00A3414B">
            <w:pPr>
              <w:pStyle w:val="a7"/>
              <w:rPr>
                <w:rFonts w:ascii="Times New Roman" w:hAnsi="Times New Roman"/>
                <w:lang w:val="kk-KZ" w:eastAsia="ru-RU"/>
              </w:rPr>
            </w:pPr>
            <w:r w:rsidRPr="00AF1D4A">
              <w:rPr>
                <w:rFonts w:ascii="Times New Roman" w:hAnsi="Times New Roman"/>
                <w:lang w:val="kk-KZ" w:eastAsia="ru-RU"/>
              </w:rPr>
              <w:t>8</w:t>
            </w:r>
          </w:p>
          <w:p w:rsidR="00F75B99" w:rsidRPr="00AF1D4A" w:rsidRDefault="00F75B99" w:rsidP="00A3414B">
            <w:pPr>
              <w:pStyle w:val="a7"/>
              <w:rPr>
                <w:rFonts w:ascii="Times New Roman" w:hAnsi="Times New Roman"/>
                <w:lang w:val="kk-KZ" w:eastAsia="ru-RU"/>
              </w:rPr>
            </w:pPr>
            <w:r w:rsidRPr="00AF1D4A">
              <w:rPr>
                <w:rFonts w:ascii="Times New Roman" w:hAnsi="Times New Roman"/>
                <w:lang w:val="kk-KZ" w:eastAsia="ru-RU"/>
              </w:rPr>
              <w:t>3</w:t>
            </w:r>
          </w:p>
        </w:tc>
        <w:tc>
          <w:tcPr>
            <w:tcW w:w="709" w:type="dxa"/>
            <w:shd w:val="clear" w:color="auto" w:fill="auto"/>
          </w:tcPr>
          <w:p w:rsidR="00F75B99" w:rsidRDefault="00F75B99" w:rsidP="00A3414B">
            <w:pPr>
              <w:pStyle w:val="a7"/>
              <w:rPr>
                <w:rFonts w:ascii="Times New Roman" w:hAnsi="Times New Roman"/>
                <w:lang w:val="kk-KZ" w:eastAsia="ru-RU"/>
              </w:rPr>
            </w:pPr>
            <w:r w:rsidRPr="00AF1D4A">
              <w:rPr>
                <w:rFonts w:ascii="Times New Roman" w:hAnsi="Times New Roman"/>
                <w:lang w:val="kk-KZ" w:eastAsia="ru-RU"/>
              </w:rPr>
              <w:t>10</w:t>
            </w:r>
          </w:p>
          <w:p w:rsidR="00F75B99" w:rsidRPr="00AF1D4A" w:rsidRDefault="00F75B99" w:rsidP="00A3414B">
            <w:pPr>
              <w:pStyle w:val="a7"/>
              <w:rPr>
                <w:rFonts w:ascii="Times New Roman" w:hAnsi="Times New Roman"/>
                <w:lang w:val="kk-KZ" w:eastAsia="ru-RU"/>
              </w:rPr>
            </w:pPr>
            <w:r>
              <w:rPr>
                <w:rFonts w:ascii="Times New Roman" w:hAnsi="Times New Roman"/>
                <w:lang w:val="kk-KZ" w:eastAsia="ru-RU"/>
              </w:rPr>
              <w:t>4</w:t>
            </w:r>
          </w:p>
        </w:tc>
        <w:tc>
          <w:tcPr>
            <w:tcW w:w="709" w:type="dxa"/>
            <w:tcBorders>
              <w:right w:val="single" w:sz="4" w:space="0" w:color="auto"/>
            </w:tcBorders>
            <w:shd w:val="clear" w:color="auto" w:fill="auto"/>
          </w:tcPr>
          <w:p w:rsidR="00F75B99" w:rsidRDefault="00F75B99" w:rsidP="00A3414B">
            <w:pPr>
              <w:pStyle w:val="a7"/>
              <w:rPr>
                <w:rFonts w:ascii="Times New Roman" w:hAnsi="Times New Roman"/>
                <w:lang w:val="kk-KZ" w:eastAsia="ru-RU"/>
              </w:rPr>
            </w:pPr>
            <w:r w:rsidRPr="00AF1D4A">
              <w:rPr>
                <w:rFonts w:ascii="Times New Roman" w:hAnsi="Times New Roman"/>
                <w:lang w:val="kk-KZ" w:eastAsia="ru-RU"/>
              </w:rPr>
              <w:t>8</w:t>
            </w:r>
          </w:p>
          <w:p w:rsidR="00F75B99" w:rsidRPr="00AF1D4A" w:rsidRDefault="00F75B99" w:rsidP="00A3414B">
            <w:pPr>
              <w:pStyle w:val="a7"/>
              <w:rPr>
                <w:rFonts w:ascii="Times New Roman" w:hAnsi="Times New Roman"/>
                <w:lang w:val="kk-KZ" w:eastAsia="ru-RU"/>
              </w:rPr>
            </w:pPr>
            <w:r>
              <w:rPr>
                <w:rFonts w:ascii="Times New Roman" w:hAnsi="Times New Roman"/>
                <w:lang w:val="kk-KZ" w:eastAsia="ru-RU"/>
              </w:rPr>
              <w:t>3</w:t>
            </w:r>
          </w:p>
        </w:tc>
        <w:tc>
          <w:tcPr>
            <w:tcW w:w="706" w:type="dxa"/>
            <w:shd w:val="clear" w:color="auto" w:fill="auto"/>
          </w:tcPr>
          <w:p w:rsidR="00F75B99" w:rsidRDefault="00F75B99" w:rsidP="00A3414B">
            <w:pPr>
              <w:pStyle w:val="a7"/>
              <w:rPr>
                <w:rFonts w:ascii="Times New Roman" w:hAnsi="Times New Roman"/>
                <w:lang w:val="kk-KZ" w:eastAsia="ru-RU"/>
              </w:rPr>
            </w:pPr>
            <w:r w:rsidRPr="00AF1D4A">
              <w:rPr>
                <w:rFonts w:ascii="Times New Roman" w:hAnsi="Times New Roman"/>
                <w:lang w:val="kk-KZ" w:eastAsia="ru-RU"/>
              </w:rPr>
              <w:t>8</w:t>
            </w:r>
          </w:p>
          <w:p w:rsidR="00F75B99" w:rsidRPr="00AF1D4A" w:rsidRDefault="00F75B99" w:rsidP="00A3414B">
            <w:pPr>
              <w:pStyle w:val="a7"/>
              <w:rPr>
                <w:rFonts w:ascii="Times New Roman" w:hAnsi="Times New Roman"/>
                <w:lang w:val="kk-KZ" w:eastAsia="ru-RU"/>
              </w:rPr>
            </w:pPr>
            <w:r>
              <w:rPr>
                <w:rFonts w:ascii="Times New Roman" w:hAnsi="Times New Roman"/>
                <w:lang w:val="kk-KZ" w:eastAsia="ru-RU"/>
              </w:rPr>
              <w:t>2</w:t>
            </w:r>
          </w:p>
        </w:tc>
        <w:tc>
          <w:tcPr>
            <w:tcW w:w="706" w:type="dxa"/>
            <w:tcBorders>
              <w:right w:val="single" w:sz="4" w:space="0" w:color="auto"/>
            </w:tcBorders>
            <w:shd w:val="clear" w:color="auto" w:fill="auto"/>
          </w:tcPr>
          <w:p w:rsidR="00F75B99" w:rsidRDefault="00F75B99" w:rsidP="00A3414B">
            <w:pPr>
              <w:pStyle w:val="a7"/>
              <w:rPr>
                <w:rFonts w:ascii="Times New Roman" w:hAnsi="Times New Roman"/>
                <w:lang w:val="kk-KZ" w:eastAsia="ru-RU"/>
              </w:rPr>
            </w:pPr>
            <w:r w:rsidRPr="00AF1D4A">
              <w:rPr>
                <w:rFonts w:ascii="Times New Roman" w:hAnsi="Times New Roman"/>
                <w:lang w:val="kk-KZ" w:eastAsia="ru-RU"/>
              </w:rPr>
              <w:t>8</w:t>
            </w:r>
          </w:p>
          <w:p w:rsidR="00F75B99" w:rsidRPr="00AF1D4A" w:rsidRDefault="00F75B99" w:rsidP="00A3414B">
            <w:pPr>
              <w:pStyle w:val="a7"/>
              <w:rPr>
                <w:rFonts w:ascii="Times New Roman" w:hAnsi="Times New Roman"/>
                <w:lang w:val="kk-KZ" w:eastAsia="ru-RU"/>
              </w:rPr>
            </w:pPr>
            <w:r>
              <w:rPr>
                <w:rFonts w:ascii="Times New Roman" w:hAnsi="Times New Roman"/>
                <w:lang w:val="kk-KZ" w:eastAsia="ru-RU"/>
              </w:rPr>
              <w:t>2</w:t>
            </w:r>
          </w:p>
        </w:tc>
        <w:tc>
          <w:tcPr>
            <w:tcW w:w="535" w:type="dxa"/>
            <w:tcBorders>
              <w:left w:val="single" w:sz="4" w:space="0" w:color="auto"/>
            </w:tcBorders>
            <w:shd w:val="clear" w:color="auto" w:fill="auto"/>
          </w:tcPr>
          <w:p w:rsidR="00F75B99" w:rsidRPr="000A7FF6" w:rsidRDefault="00F75B99" w:rsidP="00A3414B">
            <w:pPr>
              <w:spacing w:after="160" w:line="240" w:lineRule="auto"/>
              <w:jc w:val="both"/>
              <w:rPr>
                <w:rFonts w:ascii="Times New Roman" w:eastAsia="Times New Roman" w:hAnsi="Times New Roman"/>
                <w:sz w:val="24"/>
                <w:szCs w:val="28"/>
                <w:lang w:val="kk-KZ" w:eastAsia="ru-RU"/>
              </w:rPr>
            </w:pPr>
          </w:p>
        </w:tc>
        <w:tc>
          <w:tcPr>
            <w:tcW w:w="2161" w:type="dxa"/>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География</w:t>
            </w:r>
          </w:p>
          <w:p w:rsidR="00F75B99" w:rsidRPr="002E44E3"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кружки</w:t>
            </w:r>
          </w:p>
        </w:tc>
      </w:tr>
      <w:tr w:rsidR="00F75B99" w:rsidRPr="000A7FF6" w:rsidTr="00A3414B">
        <w:tc>
          <w:tcPr>
            <w:tcW w:w="707" w:type="dxa"/>
            <w:shd w:val="clear" w:color="auto" w:fill="auto"/>
          </w:tcPr>
          <w:p w:rsidR="00F75B99" w:rsidRPr="000A7FF6" w:rsidRDefault="00F75B99" w:rsidP="00C82D2C">
            <w:pPr>
              <w:numPr>
                <w:ilvl w:val="0"/>
                <w:numId w:val="12"/>
              </w:numPr>
              <w:tabs>
                <w:tab w:val="left" w:pos="360"/>
              </w:tabs>
              <w:spacing w:after="160" w:line="240" w:lineRule="auto"/>
              <w:ind w:left="0" w:firstLine="0"/>
              <w:contextualSpacing/>
              <w:rPr>
                <w:rFonts w:ascii="Times New Roman" w:eastAsia="Times New Roman" w:hAnsi="Times New Roman"/>
                <w:sz w:val="24"/>
                <w:szCs w:val="28"/>
                <w:lang w:val="kk-KZ" w:eastAsia="ru-RU"/>
              </w:rPr>
            </w:pPr>
          </w:p>
        </w:tc>
        <w:tc>
          <w:tcPr>
            <w:tcW w:w="2410" w:type="dxa"/>
            <w:shd w:val="clear" w:color="auto" w:fill="auto"/>
          </w:tcPr>
          <w:p w:rsidR="00F75B99" w:rsidRPr="000A7FF6" w:rsidRDefault="00F75B99" w:rsidP="00A3414B">
            <w:pPr>
              <w:spacing w:after="160" w:line="240" w:lineRule="auto"/>
              <w:rPr>
                <w:rFonts w:ascii="Times New Roman" w:eastAsia="Times New Roman" w:hAnsi="Times New Roman"/>
                <w:sz w:val="24"/>
                <w:szCs w:val="28"/>
                <w:lang w:eastAsia="ru-RU"/>
              </w:rPr>
            </w:pPr>
            <w:r w:rsidRPr="000A7FF6">
              <w:rPr>
                <w:rFonts w:ascii="Times New Roman" w:eastAsia="Times New Roman" w:hAnsi="Times New Roman"/>
                <w:sz w:val="24"/>
                <w:szCs w:val="28"/>
                <w:lang w:val="kk-KZ" w:eastAsia="ru-RU"/>
              </w:rPr>
              <w:t>Хими</w:t>
            </w:r>
            <w:r w:rsidRPr="000A7FF6">
              <w:rPr>
                <w:rFonts w:ascii="Times New Roman" w:eastAsia="Times New Roman" w:hAnsi="Times New Roman"/>
                <w:sz w:val="24"/>
                <w:szCs w:val="28"/>
                <w:lang w:eastAsia="ru-RU"/>
              </w:rPr>
              <w:t>и</w:t>
            </w:r>
          </w:p>
        </w:tc>
        <w:tc>
          <w:tcPr>
            <w:tcW w:w="853" w:type="dxa"/>
            <w:shd w:val="clear" w:color="auto" w:fill="auto"/>
          </w:tcPr>
          <w:p w:rsidR="00F75B99" w:rsidRPr="000A7FF6" w:rsidRDefault="00F75B99" w:rsidP="00A3414B">
            <w:pPr>
              <w:spacing w:after="160" w:line="240" w:lineRule="auto"/>
              <w:jc w:val="center"/>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w:t>
            </w:r>
          </w:p>
        </w:tc>
        <w:tc>
          <w:tcPr>
            <w:tcW w:w="712" w:type="dxa"/>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31</w:t>
            </w:r>
          </w:p>
          <w:p w:rsidR="00F75B99" w:rsidRPr="00181386"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5</w:t>
            </w:r>
          </w:p>
        </w:tc>
        <w:tc>
          <w:tcPr>
            <w:tcW w:w="708" w:type="dxa"/>
            <w:shd w:val="clear" w:color="auto" w:fill="auto"/>
          </w:tcPr>
          <w:p w:rsidR="00F75B99" w:rsidRDefault="00F75B99" w:rsidP="00A3414B">
            <w:pPr>
              <w:pStyle w:val="a7"/>
              <w:rPr>
                <w:rFonts w:ascii="Times New Roman" w:hAnsi="Times New Roman"/>
                <w:sz w:val="24"/>
                <w:szCs w:val="24"/>
                <w:lang w:val="kk-KZ" w:eastAsia="ru-RU"/>
              </w:rPr>
            </w:pPr>
            <w:r w:rsidRPr="00B465A5">
              <w:rPr>
                <w:rFonts w:ascii="Times New Roman" w:hAnsi="Times New Roman"/>
                <w:sz w:val="24"/>
                <w:szCs w:val="24"/>
                <w:lang w:val="kk-KZ" w:eastAsia="ru-RU"/>
              </w:rPr>
              <w:t>6</w:t>
            </w:r>
          </w:p>
          <w:p w:rsidR="00F75B99" w:rsidRPr="00B465A5"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w:t>
            </w:r>
          </w:p>
        </w:tc>
        <w:tc>
          <w:tcPr>
            <w:tcW w:w="709" w:type="dxa"/>
            <w:shd w:val="clear" w:color="auto" w:fill="auto"/>
          </w:tcPr>
          <w:p w:rsidR="00F75B99" w:rsidRDefault="00F75B99" w:rsidP="00A3414B">
            <w:pPr>
              <w:pStyle w:val="a7"/>
              <w:rPr>
                <w:rFonts w:ascii="Times New Roman" w:hAnsi="Times New Roman"/>
                <w:sz w:val="24"/>
                <w:szCs w:val="24"/>
                <w:lang w:val="kk-KZ" w:eastAsia="ru-RU"/>
              </w:rPr>
            </w:pPr>
            <w:r w:rsidRPr="00B465A5">
              <w:rPr>
                <w:rFonts w:ascii="Times New Roman" w:hAnsi="Times New Roman"/>
                <w:sz w:val="24"/>
                <w:szCs w:val="24"/>
                <w:lang w:val="kk-KZ" w:eastAsia="ru-RU"/>
              </w:rPr>
              <w:t>6</w:t>
            </w:r>
          </w:p>
          <w:p w:rsidR="00F75B99" w:rsidRPr="00B465A5"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w:t>
            </w:r>
          </w:p>
        </w:tc>
        <w:tc>
          <w:tcPr>
            <w:tcW w:w="709" w:type="dxa"/>
            <w:tcBorders>
              <w:right w:val="single" w:sz="4" w:space="0" w:color="auto"/>
            </w:tcBorders>
            <w:shd w:val="clear" w:color="auto" w:fill="auto"/>
          </w:tcPr>
          <w:p w:rsidR="00F75B99" w:rsidRDefault="00F75B99" w:rsidP="00A3414B">
            <w:pPr>
              <w:pStyle w:val="a7"/>
              <w:rPr>
                <w:rFonts w:ascii="Times New Roman" w:hAnsi="Times New Roman"/>
                <w:sz w:val="24"/>
                <w:szCs w:val="24"/>
                <w:lang w:val="kk-KZ" w:eastAsia="ru-RU"/>
              </w:rPr>
            </w:pPr>
            <w:r w:rsidRPr="00B465A5">
              <w:rPr>
                <w:rFonts w:ascii="Times New Roman" w:hAnsi="Times New Roman"/>
                <w:sz w:val="24"/>
                <w:szCs w:val="24"/>
                <w:lang w:val="kk-KZ" w:eastAsia="ru-RU"/>
              </w:rPr>
              <w:t>6</w:t>
            </w:r>
          </w:p>
          <w:p w:rsidR="00F75B99" w:rsidRPr="00B465A5"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w:t>
            </w:r>
          </w:p>
        </w:tc>
        <w:tc>
          <w:tcPr>
            <w:tcW w:w="706" w:type="dxa"/>
            <w:shd w:val="clear" w:color="auto" w:fill="auto"/>
          </w:tcPr>
          <w:p w:rsidR="00F75B99" w:rsidRDefault="00F75B99" w:rsidP="00A3414B">
            <w:pPr>
              <w:pStyle w:val="a7"/>
              <w:rPr>
                <w:rFonts w:ascii="Times New Roman" w:hAnsi="Times New Roman"/>
                <w:sz w:val="24"/>
                <w:szCs w:val="24"/>
                <w:lang w:val="kk-KZ" w:eastAsia="ru-RU"/>
              </w:rPr>
            </w:pPr>
            <w:r w:rsidRPr="00B465A5">
              <w:rPr>
                <w:rFonts w:ascii="Times New Roman" w:hAnsi="Times New Roman"/>
                <w:sz w:val="24"/>
                <w:szCs w:val="24"/>
                <w:lang w:val="kk-KZ" w:eastAsia="ru-RU"/>
              </w:rPr>
              <w:t>7</w:t>
            </w:r>
          </w:p>
          <w:p w:rsidR="00F75B99" w:rsidRPr="00B465A5"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w:t>
            </w:r>
          </w:p>
        </w:tc>
        <w:tc>
          <w:tcPr>
            <w:tcW w:w="706" w:type="dxa"/>
            <w:tcBorders>
              <w:right w:val="single" w:sz="4" w:space="0" w:color="auto"/>
            </w:tcBorders>
            <w:shd w:val="clear" w:color="auto" w:fill="auto"/>
          </w:tcPr>
          <w:p w:rsidR="00F75B99" w:rsidRDefault="00F75B99" w:rsidP="00A3414B">
            <w:pPr>
              <w:pStyle w:val="a7"/>
              <w:rPr>
                <w:rFonts w:ascii="Times New Roman" w:hAnsi="Times New Roman"/>
                <w:sz w:val="24"/>
                <w:szCs w:val="24"/>
                <w:lang w:val="kk-KZ" w:eastAsia="ru-RU"/>
              </w:rPr>
            </w:pPr>
            <w:r w:rsidRPr="00B465A5">
              <w:rPr>
                <w:rFonts w:ascii="Times New Roman" w:hAnsi="Times New Roman"/>
                <w:sz w:val="24"/>
                <w:szCs w:val="24"/>
                <w:lang w:val="kk-KZ" w:eastAsia="ru-RU"/>
              </w:rPr>
              <w:t>6</w:t>
            </w:r>
          </w:p>
          <w:p w:rsidR="00F75B99" w:rsidRPr="00B465A5"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w:t>
            </w:r>
          </w:p>
        </w:tc>
        <w:tc>
          <w:tcPr>
            <w:tcW w:w="535" w:type="dxa"/>
            <w:tcBorders>
              <w:left w:val="single" w:sz="4" w:space="0" w:color="auto"/>
            </w:tcBorders>
            <w:shd w:val="clear" w:color="auto" w:fill="auto"/>
          </w:tcPr>
          <w:p w:rsidR="00F75B99" w:rsidRPr="000A7FF6" w:rsidRDefault="00F75B99" w:rsidP="00A3414B">
            <w:pPr>
              <w:spacing w:after="160" w:line="240" w:lineRule="auto"/>
              <w:jc w:val="both"/>
              <w:rPr>
                <w:rFonts w:ascii="Times New Roman" w:eastAsia="Times New Roman" w:hAnsi="Times New Roman"/>
                <w:sz w:val="24"/>
                <w:szCs w:val="28"/>
                <w:lang w:val="kk-KZ" w:eastAsia="ru-RU"/>
              </w:rPr>
            </w:pPr>
          </w:p>
        </w:tc>
        <w:tc>
          <w:tcPr>
            <w:tcW w:w="2161" w:type="dxa"/>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Химия</w:t>
            </w:r>
          </w:p>
          <w:p w:rsidR="00F75B99" w:rsidRPr="002E44E3"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матем</w:t>
            </w:r>
          </w:p>
        </w:tc>
      </w:tr>
      <w:tr w:rsidR="00F75B99" w:rsidRPr="000A7FF6" w:rsidTr="00A3414B">
        <w:tc>
          <w:tcPr>
            <w:tcW w:w="707" w:type="dxa"/>
            <w:shd w:val="clear" w:color="auto" w:fill="auto"/>
          </w:tcPr>
          <w:p w:rsidR="00F75B99" w:rsidRPr="000A7FF6" w:rsidRDefault="00F75B99" w:rsidP="00C82D2C">
            <w:pPr>
              <w:numPr>
                <w:ilvl w:val="0"/>
                <w:numId w:val="12"/>
              </w:numPr>
              <w:tabs>
                <w:tab w:val="left" w:pos="360"/>
              </w:tabs>
              <w:spacing w:after="160" w:line="240" w:lineRule="auto"/>
              <w:ind w:left="0" w:firstLine="0"/>
              <w:contextualSpacing/>
              <w:rPr>
                <w:rFonts w:ascii="Times New Roman" w:eastAsia="Times New Roman" w:hAnsi="Times New Roman"/>
                <w:sz w:val="24"/>
                <w:szCs w:val="28"/>
                <w:lang w:val="kk-KZ" w:eastAsia="ru-RU"/>
              </w:rPr>
            </w:pPr>
          </w:p>
        </w:tc>
        <w:tc>
          <w:tcPr>
            <w:tcW w:w="2410" w:type="dxa"/>
            <w:shd w:val="clear" w:color="auto" w:fill="auto"/>
          </w:tcPr>
          <w:p w:rsidR="00F75B99" w:rsidRPr="000A7FF6" w:rsidRDefault="00F75B99" w:rsidP="00A3414B">
            <w:pPr>
              <w:spacing w:after="160" w:line="240" w:lineRule="auto"/>
              <w:rPr>
                <w:rFonts w:ascii="Times New Roman" w:eastAsia="Times New Roman" w:hAnsi="Times New Roman"/>
                <w:sz w:val="24"/>
                <w:szCs w:val="28"/>
                <w:lang w:eastAsia="ru-RU"/>
              </w:rPr>
            </w:pPr>
            <w:r w:rsidRPr="000A7FF6">
              <w:rPr>
                <w:rFonts w:ascii="Times New Roman" w:eastAsia="Times New Roman" w:hAnsi="Times New Roman"/>
                <w:sz w:val="24"/>
                <w:szCs w:val="28"/>
                <w:lang w:val="kk-KZ" w:eastAsia="ru-RU"/>
              </w:rPr>
              <w:t>Физик</w:t>
            </w:r>
            <w:r w:rsidRPr="000A7FF6">
              <w:rPr>
                <w:rFonts w:ascii="Times New Roman" w:eastAsia="Times New Roman" w:hAnsi="Times New Roman"/>
                <w:sz w:val="24"/>
                <w:szCs w:val="28"/>
                <w:lang w:eastAsia="ru-RU"/>
              </w:rPr>
              <w:t>и</w:t>
            </w:r>
          </w:p>
        </w:tc>
        <w:tc>
          <w:tcPr>
            <w:tcW w:w="853" w:type="dxa"/>
            <w:shd w:val="clear" w:color="auto" w:fill="auto"/>
          </w:tcPr>
          <w:p w:rsidR="00F75B99" w:rsidRPr="000A7FF6" w:rsidRDefault="00F75B99" w:rsidP="00A3414B">
            <w:pPr>
              <w:spacing w:after="160" w:line="240" w:lineRule="auto"/>
              <w:jc w:val="center"/>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w:t>
            </w:r>
          </w:p>
        </w:tc>
        <w:tc>
          <w:tcPr>
            <w:tcW w:w="712" w:type="dxa"/>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37</w:t>
            </w:r>
          </w:p>
          <w:p w:rsidR="00F75B99" w:rsidRPr="00181386"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22</w:t>
            </w:r>
          </w:p>
        </w:tc>
        <w:tc>
          <w:tcPr>
            <w:tcW w:w="708" w:type="dxa"/>
            <w:shd w:val="clear" w:color="auto" w:fill="auto"/>
          </w:tcPr>
          <w:p w:rsidR="00F75B99" w:rsidRPr="00B465A5" w:rsidRDefault="00F75B99" w:rsidP="00A3414B">
            <w:pPr>
              <w:pStyle w:val="a7"/>
              <w:rPr>
                <w:rFonts w:ascii="Times New Roman" w:hAnsi="Times New Roman"/>
                <w:sz w:val="24"/>
                <w:szCs w:val="24"/>
                <w:lang w:val="kk-KZ" w:eastAsia="ru-RU"/>
              </w:rPr>
            </w:pPr>
            <w:r w:rsidRPr="00B465A5">
              <w:rPr>
                <w:rFonts w:ascii="Times New Roman" w:hAnsi="Times New Roman"/>
                <w:sz w:val="24"/>
                <w:szCs w:val="24"/>
                <w:lang w:val="kk-KZ" w:eastAsia="ru-RU"/>
              </w:rPr>
              <w:t>8</w:t>
            </w:r>
          </w:p>
          <w:p w:rsidR="00F75B99" w:rsidRPr="00B465A5"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4</w:t>
            </w:r>
          </w:p>
        </w:tc>
        <w:tc>
          <w:tcPr>
            <w:tcW w:w="709" w:type="dxa"/>
            <w:shd w:val="clear" w:color="auto" w:fill="auto"/>
          </w:tcPr>
          <w:p w:rsidR="00F75B99" w:rsidRDefault="00F75B99" w:rsidP="00A3414B">
            <w:pPr>
              <w:pStyle w:val="a7"/>
              <w:rPr>
                <w:rFonts w:ascii="Times New Roman" w:hAnsi="Times New Roman"/>
                <w:sz w:val="24"/>
                <w:szCs w:val="24"/>
                <w:lang w:val="kk-KZ" w:eastAsia="ru-RU"/>
              </w:rPr>
            </w:pPr>
            <w:r w:rsidRPr="00B465A5">
              <w:rPr>
                <w:rFonts w:ascii="Times New Roman" w:hAnsi="Times New Roman"/>
                <w:sz w:val="24"/>
                <w:szCs w:val="24"/>
                <w:lang w:val="kk-KZ" w:eastAsia="ru-RU"/>
              </w:rPr>
              <w:t>8</w:t>
            </w:r>
          </w:p>
          <w:p w:rsidR="00F75B99" w:rsidRPr="00B465A5"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6</w:t>
            </w:r>
          </w:p>
        </w:tc>
        <w:tc>
          <w:tcPr>
            <w:tcW w:w="709" w:type="dxa"/>
            <w:tcBorders>
              <w:right w:val="single" w:sz="4" w:space="0" w:color="auto"/>
            </w:tcBorders>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8</w:t>
            </w:r>
          </w:p>
          <w:p w:rsidR="00F75B99" w:rsidRPr="00B465A5"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4</w:t>
            </w:r>
          </w:p>
        </w:tc>
        <w:tc>
          <w:tcPr>
            <w:tcW w:w="706" w:type="dxa"/>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8</w:t>
            </w:r>
          </w:p>
          <w:p w:rsidR="00F75B99" w:rsidRPr="00B465A5"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4</w:t>
            </w:r>
          </w:p>
        </w:tc>
        <w:tc>
          <w:tcPr>
            <w:tcW w:w="706" w:type="dxa"/>
            <w:tcBorders>
              <w:right w:val="single" w:sz="4" w:space="0" w:color="auto"/>
            </w:tcBorders>
            <w:shd w:val="clear" w:color="auto" w:fill="auto"/>
          </w:tcPr>
          <w:p w:rsidR="00F75B99" w:rsidRDefault="00F75B99" w:rsidP="00A3414B">
            <w:pPr>
              <w:pStyle w:val="a7"/>
              <w:rPr>
                <w:rFonts w:ascii="Times New Roman" w:hAnsi="Times New Roman"/>
                <w:sz w:val="24"/>
                <w:szCs w:val="24"/>
                <w:lang w:val="kk-KZ" w:eastAsia="ru-RU"/>
              </w:rPr>
            </w:pPr>
            <w:r w:rsidRPr="00B465A5">
              <w:rPr>
                <w:rFonts w:ascii="Times New Roman" w:hAnsi="Times New Roman"/>
                <w:sz w:val="24"/>
                <w:szCs w:val="24"/>
                <w:lang w:val="kk-KZ" w:eastAsia="ru-RU"/>
              </w:rPr>
              <w:t>5</w:t>
            </w:r>
          </w:p>
          <w:p w:rsidR="00F75B99" w:rsidRPr="00B465A5"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4</w:t>
            </w:r>
          </w:p>
        </w:tc>
        <w:tc>
          <w:tcPr>
            <w:tcW w:w="535" w:type="dxa"/>
            <w:tcBorders>
              <w:left w:val="single" w:sz="4" w:space="0" w:color="auto"/>
            </w:tcBorders>
            <w:shd w:val="clear" w:color="auto" w:fill="auto"/>
          </w:tcPr>
          <w:p w:rsidR="00F75B99" w:rsidRPr="000A7FF6" w:rsidRDefault="00F75B99" w:rsidP="00A3414B">
            <w:pPr>
              <w:spacing w:after="160" w:line="240" w:lineRule="auto"/>
              <w:jc w:val="both"/>
              <w:rPr>
                <w:rFonts w:ascii="Times New Roman" w:eastAsia="Times New Roman" w:hAnsi="Times New Roman"/>
                <w:sz w:val="24"/>
                <w:szCs w:val="28"/>
                <w:lang w:val="kk-KZ" w:eastAsia="ru-RU"/>
              </w:rPr>
            </w:pPr>
          </w:p>
        </w:tc>
        <w:tc>
          <w:tcPr>
            <w:tcW w:w="2161" w:type="dxa"/>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Физика</w:t>
            </w:r>
          </w:p>
          <w:p w:rsidR="00F75B99" w:rsidRPr="002E44E3"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Математика</w:t>
            </w:r>
          </w:p>
        </w:tc>
      </w:tr>
      <w:tr w:rsidR="00F75B99" w:rsidRPr="000A7FF6" w:rsidTr="00A3414B">
        <w:tc>
          <w:tcPr>
            <w:tcW w:w="707" w:type="dxa"/>
            <w:shd w:val="clear" w:color="auto" w:fill="auto"/>
          </w:tcPr>
          <w:p w:rsidR="00F75B99" w:rsidRPr="000A7FF6" w:rsidRDefault="00F75B99" w:rsidP="00C82D2C">
            <w:pPr>
              <w:numPr>
                <w:ilvl w:val="0"/>
                <w:numId w:val="12"/>
              </w:numPr>
              <w:tabs>
                <w:tab w:val="left" w:pos="360"/>
              </w:tabs>
              <w:spacing w:after="160" w:line="240" w:lineRule="auto"/>
              <w:ind w:left="0" w:firstLine="0"/>
              <w:contextualSpacing/>
              <w:rPr>
                <w:rFonts w:ascii="Times New Roman" w:eastAsia="Times New Roman" w:hAnsi="Times New Roman"/>
                <w:sz w:val="24"/>
                <w:szCs w:val="28"/>
                <w:lang w:val="kk-KZ" w:eastAsia="ru-RU"/>
              </w:rPr>
            </w:pPr>
          </w:p>
        </w:tc>
        <w:tc>
          <w:tcPr>
            <w:tcW w:w="2410" w:type="dxa"/>
            <w:shd w:val="clear" w:color="auto" w:fill="auto"/>
          </w:tcPr>
          <w:p w:rsidR="00F75B99" w:rsidRPr="002879D0" w:rsidRDefault="00F75B99" w:rsidP="00A3414B">
            <w:pPr>
              <w:spacing w:after="160" w:line="240" w:lineRule="auto"/>
              <w:rPr>
                <w:rFonts w:ascii="Times New Roman" w:hAnsi="Times New Roman"/>
                <w:color w:val="000000"/>
                <w:sz w:val="24"/>
                <w:szCs w:val="28"/>
                <w:lang w:eastAsia="ru-RU"/>
              </w:rPr>
            </w:pPr>
            <w:r w:rsidRPr="000A7FF6">
              <w:rPr>
                <w:rFonts w:ascii="Times New Roman" w:hAnsi="Times New Roman"/>
                <w:color w:val="000000"/>
                <w:sz w:val="24"/>
                <w:szCs w:val="28"/>
                <w:lang w:val="kk-KZ" w:eastAsia="ru-RU"/>
              </w:rPr>
              <w:t>Истори</w:t>
            </w:r>
            <w:r w:rsidRPr="000A7FF6">
              <w:rPr>
                <w:rFonts w:ascii="Times New Roman" w:hAnsi="Times New Roman"/>
                <w:color w:val="000000"/>
                <w:sz w:val="24"/>
                <w:szCs w:val="28"/>
                <w:lang w:eastAsia="ru-RU"/>
              </w:rPr>
              <w:t>и</w:t>
            </w:r>
          </w:p>
        </w:tc>
        <w:tc>
          <w:tcPr>
            <w:tcW w:w="853" w:type="dxa"/>
            <w:shd w:val="clear" w:color="auto" w:fill="auto"/>
          </w:tcPr>
          <w:p w:rsidR="00F75B99" w:rsidRPr="000A7FF6" w:rsidRDefault="00F75B99" w:rsidP="00A3414B">
            <w:pPr>
              <w:spacing w:after="160" w:line="240" w:lineRule="auto"/>
              <w:jc w:val="center"/>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w:t>
            </w:r>
          </w:p>
        </w:tc>
        <w:tc>
          <w:tcPr>
            <w:tcW w:w="712" w:type="dxa"/>
            <w:shd w:val="clear" w:color="auto" w:fill="auto"/>
          </w:tcPr>
          <w:p w:rsidR="00F75B99" w:rsidRPr="00181386"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70</w:t>
            </w:r>
          </w:p>
        </w:tc>
        <w:tc>
          <w:tcPr>
            <w:tcW w:w="708" w:type="dxa"/>
            <w:shd w:val="clear" w:color="auto" w:fill="auto"/>
          </w:tcPr>
          <w:p w:rsidR="00F75B99" w:rsidRPr="000A7FF6" w:rsidRDefault="00F75B99" w:rsidP="00A3414B">
            <w:pPr>
              <w:spacing w:after="160" w:line="240" w:lineRule="auto"/>
              <w:jc w:val="both"/>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14</w:t>
            </w:r>
          </w:p>
        </w:tc>
        <w:tc>
          <w:tcPr>
            <w:tcW w:w="709" w:type="dxa"/>
            <w:shd w:val="clear" w:color="auto" w:fill="auto"/>
          </w:tcPr>
          <w:p w:rsidR="00F75B99" w:rsidRPr="000A7FF6" w:rsidRDefault="00F75B99" w:rsidP="00A3414B">
            <w:pPr>
              <w:spacing w:after="160" w:line="240" w:lineRule="auto"/>
              <w:jc w:val="both"/>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14</w:t>
            </w:r>
          </w:p>
        </w:tc>
        <w:tc>
          <w:tcPr>
            <w:tcW w:w="709" w:type="dxa"/>
            <w:tcBorders>
              <w:right w:val="single" w:sz="4" w:space="0" w:color="auto"/>
            </w:tcBorders>
            <w:shd w:val="clear" w:color="auto" w:fill="auto"/>
          </w:tcPr>
          <w:p w:rsidR="00F75B99" w:rsidRPr="000A7FF6" w:rsidRDefault="00F75B99" w:rsidP="00A3414B">
            <w:pPr>
              <w:spacing w:after="160" w:line="240" w:lineRule="auto"/>
              <w:jc w:val="both"/>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14</w:t>
            </w:r>
          </w:p>
        </w:tc>
        <w:tc>
          <w:tcPr>
            <w:tcW w:w="706" w:type="dxa"/>
            <w:shd w:val="clear" w:color="auto" w:fill="auto"/>
          </w:tcPr>
          <w:p w:rsidR="00F75B99" w:rsidRPr="000A7FF6" w:rsidRDefault="00F75B99" w:rsidP="00A3414B">
            <w:pPr>
              <w:spacing w:after="160" w:line="240" w:lineRule="auto"/>
              <w:jc w:val="both"/>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14</w:t>
            </w:r>
          </w:p>
        </w:tc>
        <w:tc>
          <w:tcPr>
            <w:tcW w:w="706" w:type="dxa"/>
            <w:tcBorders>
              <w:right w:val="single" w:sz="4" w:space="0" w:color="auto"/>
            </w:tcBorders>
            <w:shd w:val="clear" w:color="auto" w:fill="auto"/>
          </w:tcPr>
          <w:p w:rsidR="00F75B99" w:rsidRPr="000A7FF6" w:rsidRDefault="00F75B99" w:rsidP="00A3414B">
            <w:pPr>
              <w:spacing w:after="160" w:line="240" w:lineRule="auto"/>
              <w:jc w:val="both"/>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14</w:t>
            </w:r>
          </w:p>
        </w:tc>
        <w:tc>
          <w:tcPr>
            <w:tcW w:w="535" w:type="dxa"/>
            <w:tcBorders>
              <w:left w:val="single" w:sz="4" w:space="0" w:color="auto"/>
            </w:tcBorders>
            <w:shd w:val="clear" w:color="auto" w:fill="auto"/>
          </w:tcPr>
          <w:p w:rsidR="00F75B99" w:rsidRPr="000A7FF6" w:rsidRDefault="00F75B99" w:rsidP="00A3414B">
            <w:pPr>
              <w:spacing w:after="160" w:line="240" w:lineRule="auto"/>
              <w:jc w:val="both"/>
              <w:rPr>
                <w:rFonts w:ascii="Times New Roman" w:eastAsia="Times New Roman" w:hAnsi="Times New Roman"/>
                <w:sz w:val="24"/>
                <w:szCs w:val="28"/>
                <w:lang w:val="kk-KZ" w:eastAsia="ru-RU"/>
              </w:rPr>
            </w:pPr>
          </w:p>
        </w:tc>
        <w:tc>
          <w:tcPr>
            <w:tcW w:w="2161" w:type="dxa"/>
            <w:shd w:val="clear" w:color="auto" w:fill="auto"/>
          </w:tcPr>
          <w:p w:rsidR="00F75B99" w:rsidRPr="002E44E3" w:rsidRDefault="00F75B99" w:rsidP="00A3414B">
            <w:pPr>
              <w:pStyle w:val="a7"/>
              <w:rPr>
                <w:rFonts w:ascii="Times New Roman" w:hAnsi="Times New Roman"/>
                <w:sz w:val="24"/>
                <w:szCs w:val="24"/>
                <w:lang w:val="kk-KZ" w:eastAsia="ru-RU"/>
              </w:rPr>
            </w:pPr>
          </w:p>
        </w:tc>
      </w:tr>
      <w:tr w:rsidR="00F75B99" w:rsidRPr="000A7FF6" w:rsidTr="00A3414B">
        <w:trPr>
          <w:trHeight w:val="333"/>
        </w:trPr>
        <w:tc>
          <w:tcPr>
            <w:tcW w:w="707" w:type="dxa"/>
            <w:shd w:val="clear" w:color="auto" w:fill="auto"/>
          </w:tcPr>
          <w:p w:rsidR="00F75B99" w:rsidRPr="000A7FF6" w:rsidRDefault="00F75B99" w:rsidP="00C82D2C">
            <w:pPr>
              <w:numPr>
                <w:ilvl w:val="0"/>
                <w:numId w:val="12"/>
              </w:numPr>
              <w:tabs>
                <w:tab w:val="left" w:pos="360"/>
              </w:tabs>
              <w:spacing w:after="160" w:line="240" w:lineRule="auto"/>
              <w:ind w:left="0" w:firstLine="0"/>
              <w:contextualSpacing/>
              <w:rPr>
                <w:rFonts w:ascii="Times New Roman" w:eastAsia="Times New Roman" w:hAnsi="Times New Roman"/>
                <w:sz w:val="24"/>
                <w:szCs w:val="28"/>
                <w:lang w:eastAsia="ru-RU"/>
              </w:rPr>
            </w:pPr>
          </w:p>
        </w:tc>
        <w:tc>
          <w:tcPr>
            <w:tcW w:w="2410" w:type="dxa"/>
            <w:shd w:val="clear" w:color="auto" w:fill="auto"/>
          </w:tcPr>
          <w:p w:rsidR="00F75B99" w:rsidRPr="000A7FF6" w:rsidRDefault="00F75B99" w:rsidP="00A3414B">
            <w:pPr>
              <w:spacing w:after="160" w:line="240" w:lineRule="auto"/>
              <w:rPr>
                <w:rFonts w:ascii="Times New Roman" w:eastAsia="Times New Roman" w:hAnsi="Times New Roman"/>
                <w:sz w:val="24"/>
                <w:szCs w:val="28"/>
                <w:lang w:eastAsia="ru-RU"/>
              </w:rPr>
            </w:pPr>
            <w:r w:rsidRPr="000A7FF6">
              <w:rPr>
                <w:rFonts w:ascii="Times New Roman" w:hAnsi="Times New Roman"/>
                <w:color w:val="000000"/>
                <w:sz w:val="24"/>
                <w:szCs w:val="28"/>
                <w:lang w:val="kk-KZ" w:eastAsia="ru-RU"/>
              </w:rPr>
              <w:t>Самопознани</w:t>
            </w:r>
            <w:r w:rsidRPr="000A7FF6">
              <w:rPr>
                <w:rFonts w:ascii="Times New Roman" w:hAnsi="Times New Roman"/>
                <w:color w:val="000000"/>
                <w:sz w:val="24"/>
                <w:szCs w:val="28"/>
                <w:lang w:eastAsia="ru-RU"/>
              </w:rPr>
              <w:t>я</w:t>
            </w:r>
          </w:p>
        </w:tc>
        <w:tc>
          <w:tcPr>
            <w:tcW w:w="853" w:type="dxa"/>
            <w:shd w:val="clear" w:color="auto" w:fill="auto"/>
          </w:tcPr>
          <w:p w:rsidR="00F75B99" w:rsidRPr="000A7FF6" w:rsidRDefault="00F75B99" w:rsidP="00A3414B">
            <w:pPr>
              <w:spacing w:after="160" w:line="240" w:lineRule="auto"/>
              <w:jc w:val="center"/>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w:t>
            </w:r>
          </w:p>
        </w:tc>
        <w:tc>
          <w:tcPr>
            <w:tcW w:w="712" w:type="dxa"/>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33</w:t>
            </w:r>
          </w:p>
          <w:p w:rsidR="00F75B99" w:rsidRPr="00181386"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24</w:t>
            </w:r>
          </w:p>
        </w:tc>
        <w:tc>
          <w:tcPr>
            <w:tcW w:w="708" w:type="dxa"/>
            <w:shd w:val="clear" w:color="auto" w:fill="auto"/>
          </w:tcPr>
          <w:p w:rsidR="00F75B99" w:rsidRPr="003302DE" w:rsidRDefault="00F75B99" w:rsidP="00A3414B">
            <w:pPr>
              <w:pStyle w:val="a7"/>
              <w:rPr>
                <w:rFonts w:ascii="Times New Roman" w:hAnsi="Times New Roman"/>
                <w:sz w:val="24"/>
                <w:szCs w:val="24"/>
                <w:lang w:val="kk-KZ" w:eastAsia="ru-RU"/>
              </w:rPr>
            </w:pPr>
            <w:r w:rsidRPr="003302DE">
              <w:rPr>
                <w:rFonts w:ascii="Times New Roman" w:hAnsi="Times New Roman"/>
                <w:sz w:val="24"/>
                <w:szCs w:val="24"/>
                <w:lang w:val="kk-KZ" w:eastAsia="ru-RU"/>
              </w:rPr>
              <w:t>5</w:t>
            </w:r>
          </w:p>
          <w:p w:rsidR="00F75B99" w:rsidRPr="003302DE" w:rsidRDefault="00F75B99" w:rsidP="00A3414B">
            <w:pPr>
              <w:pStyle w:val="a7"/>
              <w:rPr>
                <w:rFonts w:ascii="Times New Roman" w:hAnsi="Times New Roman"/>
                <w:sz w:val="24"/>
                <w:szCs w:val="24"/>
                <w:lang w:val="kk-KZ" w:eastAsia="ru-RU"/>
              </w:rPr>
            </w:pPr>
            <w:r w:rsidRPr="003302DE">
              <w:rPr>
                <w:rFonts w:ascii="Times New Roman" w:hAnsi="Times New Roman"/>
                <w:sz w:val="24"/>
                <w:szCs w:val="24"/>
                <w:lang w:val="kk-KZ" w:eastAsia="ru-RU"/>
              </w:rPr>
              <w:t>4</w:t>
            </w:r>
          </w:p>
        </w:tc>
        <w:tc>
          <w:tcPr>
            <w:tcW w:w="709" w:type="dxa"/>
            <w:shd w:val="clear" w:color="auto" w:fill="auto"/>
          </w:tcPr>
          <w:p w:rsidR="00F75B99" w:rsidRDefault="00F75B99" w:rsidP="00A3414B">
            <w:pPr>
              <w:pStyle w:val="a7"/>
              <w:rPr>
                <w:rFonts w:ascii="Times New Roman" w:hAnsi="Times New Roman"/>
                <w:sz w:val="24"/>
                <w:szCs w:val="24"/>
                <w:lang w:val="kk-KZ" w:eastAsia="ru-RU"/>
              </w:rPr>
            </w:pPr>
            <w:r w:rsidRPr="003302DE">
              <w:rPr>
                <w:rFonts w:ascii="Times New Roman" w:hAnsi="Times New Roman"/>
                <w:sz w:val="24"/>
                <w:szCs w:val="24"/>
                <w:lang w:val="kk-KZ" w:eastAsia="ru-RU"/>
              </w:rPr>
              <w:t>7</w:t>
            </w:r>
          </w:p>
          <w:p w:rsidR="00F75B99" w:rsidRPr="003302DE"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4</w:t>
            </w:r>
          </w:p>
        </w:tc>
        <w:tc>
          <w:tcPr>
            <w:tcW w:w="709" w:type="dxa"/>
            <w:tcBorders>
              <w:right w:val="single" w:sz="4" w:space="0" w:color="auto"/>
            </w:tcBorders>
            <w:shd w:val="clear" w:color="auto" w:fill="auto"/>
          </w:tcPr>
          <w:p w:rsidR="00F75B99" w:rsidRDefault="00F75B99" w:rsidP="00A3414B">
            <w:pPr>
              <w:pStyle w:val="a7"/>
              <w:rPr>
                <w:rFonts w:ascii="Times New Roman" w:hAnsi="Times New Roman"/>
                <w:sz w:val="24"/>
                <w:szCs w:val="24"/>
                <w:lang w:val="kk-KZ" w:eastAsia="ru-RU"/>
              </w:rPr>
            </w:pPr>
            <w:r w:rsidRPr="003302DE">
              <w:rPr>
                <w:rFonts w:ascii="Times New Roman" w:hAnsi="Times New Roman"/>
                <w:sz w:val="24"/>
                <w:szCs w:val="24"/>
                <w:lang w:val="kk-KZ" w:eastAsia="ru-RU"/>
              </w:rPr>
              <w:t>4</w:t>
            </w:r>
          </w:p>
          <w:p w:rsidR="00F75B99" w:rsidRPr="003302DE"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5</w:t>
            </w:r>
          </w:p>
        </w:tc>
        <w:tc>
          <w:tcPr>
            <w:tcW w:w="706" w:type="dxa"/>
            <w:shd w:val="clear" w:color="auto" w:fill="auto"/>
          </w:tcPr>
          <w:p w:rsidR="00F75B99" w:rsidRDefault="00F75B99" w:rsidP="00A3414B">
            <w:pPr>
              <w:pStyle w:val="a7"/>
              <w:rPr>
                <w:rFonts w:ascii="Times New Roman" w:hAnsi="Times New Roman"/>
                <w:sz w:val="24"/>
                <w:szCs w:val="24"/>
                <w:lang w:val="kk-KZ" w:eastAsia="ru-RU"/>
              </w:rPr>
            </w:pPr>
            <w:r w:rsidRPr="003302DE">
              <w:rPr>
                <w:rFonts w:ascii="Times New Roman" w:hAnsi="Times New Roman"/>
                <w:sz w:val="24"/>
                <w:szCs w:val="24"/>
                <w:lang w:val="kk-KZ" w:eastAsia="ru-RU"/>
              </w:rPr>
              <w:t>9</w:t>
            </w:r>
          </w:p>
          <w:p w:rsidR="00F75B99" w:rsidRPr="003302DE"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6</w:t>
            </w:r>
          </w:p>
        </w:tc>
        <w:tc>
          <w:tcPr>
            <w:tcW w:w="706" w:type="dxa"/>
            <w:tcBorders>
              <w:right w:val="single" w:sz="4" w:space="0" w:color="auto"/>
            </w:tcBorders>
            <w:shd w:val="clear" w:color="auto" w:fill="auto"/>
          </w:tcPr>
          <w:p w:rsidR="00F75B99" w:rsidRDefault="00F75B99" w:rsidP="00A3414B">
            <w:pPr>
              <w:pStyle w:val="a7"/>
              <w:rPr>
                <w:rFonts w:ascii="Times New Roman" w:hAnsi="Times New Roman"/>
                <w:sz w:val="24"/>
                <w:szCs w:val="24"/>
                <w:lang w:val="kk-KZ" w:eastAsia="ru-RU"/>
              </w:rPr>
            </w:pPr>
            <w:r w:rsidRPr="003302DE">
              <w:rPr>
                <w:rFonts w:ascii="Times New Roman" w:hAnsi="Times New Roman"/>
                <w:sz w:val="24"/>
                <w:szCs w:val="24"/>
                <w:lang w:val="kk-KZ" w:eastAsia="ru-RU"/>
              </w:rPr>
              <w:t>8</w:t>
            </w:r>
          </w:p>
          <w:p w:rsidR="00F75B99" w:rsidRPr="003302DE"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5</w:t>
            </w:r>
          </w:p>
        </w:tc>
        <w:tc>
          <w:tcPr>
            <w:tcW w:w="535" w:type="dxa"/>
            <w:tcBorders>
              <w:left w:val="single" w:sz="4" w:space="0" w:color="auto"/>
            </w:tcBorders>
            <w:shd w:val="clear" w:color="auto" w:fill="auto"/>
          </w:tcPr>
          <w:p w:rsidR="00F75B99" w:rsidRPr="000A7FF6" w:rsidRDefault="00F75B99" w:rsidP="00A3414B">
            <w:pPr>
              <w:spacing w:after="160" w:line="240" w:lineRule="auto"/>
              <w:jc w:val="both"/>
              <w:rPr>
                <w:rFonts w:ascii="Times New Roman" w:eastAsia="Times New Roman" w:hAnsi="Times New Roman"/>
                <w:sz w:val="24"/>
                <w:szCs w:val="28"/>
                <w:lang w:val="kk-KZ" w:eastAsia="ru-RU"/>
              </w:rPr>
            </w:pPr>
          </w:p>
        </w:tc>
        <w:tc>
          <w:tcPr>
            <w:tcW w:w="2161" w:type="dxa"/>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Самопозн</w:t>
            </w:r>
          </w:p>
          <w:p w:rsidR="00F75B99" w:rsidRPr="002E44E3"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Анг.язык</w:t>
            </w:r>
          </w:p>
        </w:tc>
      </w:tr>
      <w:tr w:rsidR="00F75B99" w:rsidRPr="000A7FF6" w:rsidTr="00A541F5">
        <w:trPr>
          <w:trHeight w:val="329"/>
        </w:trPr>
        <w:tc>
          <w:tcPr>
            <w:tcW w:w="707" w:type="dxa"/>
            <w:shd w:val="clear" w:color="auto" w:fill="auto"/>
          </w:tcPr>
          <w:p w:rsidR="00F75B99" w:rsidRPr="000A7FF6" w:rsidRDefault="00F75B99" w:rsidP="00C82D2C">
            <w:pPr>
              <w:numPr>
                <w:ilvl w:val="0"/>
                <w:numId w:val="12"/>
              </w:numPr>
              <w:tabs>
                <w:tab w:val="left" w:pos="360"/>
              </w:tabs>
              <w:spacing w:after="160" w:line="240" w:lineRule="auto"/>
              <w:ind w:left="0" w:firstLine="0"/>
              <w:contextualSpacing/>
              <w:rPr>
                <w:rFonts w:ascii="Times New Roman" w:eastAsia="Times New Roman" w:hAnsi="Times New Roman"/>
                <w:sz w:val="24"/>
                <w:szCs w:val="28"/>
                <w:lang w:eastAsia="ru-RU"/>
              </w:rPr>
            </w:pPr>
          </w:p>
        </w:tc>
        <w:tc>
          <w:tcPr>
            <w:tcW w:w="2410" w:type="dxa"/>
            <w:shd w:val="clear" w:color="auto" w:fill="auto"/>
          </w:tcPr>
          <w:p w:rsidR="00F75B99" w:rsidRPr="000A7FF6" w:rsidRDefault="00F75B99" w:rsidP="00A3414B">
            <w:pPr>
              <w:spacing w:after="160" w:line="240" w:lineRule="auto"/>
              <w:rPr>
                <w:rFonts w:ascii="Times New Roman" w:hAnsi="Times New Roman"/>
                <w:color w:val="000000"/>
                <w:sz w:val="24"/>
                <w:szCs w:val="28"/>
                <w:lang w:eastAsia="ru-RU"/>
              </w:rPr>
            </w:pPr>
            <w:proofErr w:type="spellStart"/>
            <w:r w:rsidRPr="000A7FF6">
              <w:rPr>
                <w:rFonts w:ascii="Times New Roman" w:hAnsi="Times New Roman"/>
                <w:color w:val="000000"/>
                <w:sz w:val="24"/>
                <w:szCs w:val="28"/>
                <w:lang w:eastAsia="ru-RU"/>
              </w:rPr>
              <w:t>НВиТП</w:t>
            </w:r>
            <w:proofErr w:type="spellEnd"/>
          </w:p>
        </w:tc>
        <w:tc>
          <w:tcPr>
            <w:tcW w:w="853" w:type="dxa"/>
            <w:shd w:val="clear" w:color="auto" w:fill="auto"/>
          </w:tcPr>
          <w:p w:rsidR="00F75B99" w:rsidRPr="000A7FF6" w:rsidRDefault="00F75B99" w:rsidP="00A3414B">
            <w:pPr>
              <w:spacing w:after="160" w:line="240" w:lineRule="auto"/>
              <w:jc w:val="center"/>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w:t>
            </w:r>
          </w:p>
        </w:tc>
        <w:tc>
          <w:tcPr>
            <w:tcW w:w="712" w:type="dxa"/>
            <w:shd w:val="clear" w:color="auto" w:fill="auto"/>
          </w:tcPr>
          <w:p w:rsidR="00F75B99" w:rsidRPr="007E2554"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2</w:t>
            </w:r>
          </w:p>
        </w:tc>
        <w:tc>
          <w:tcPr>
            <w:tcW w:w="708" w:type="dxa"/>
            <w:shd w:val="clear" w:color="auto" w:fill="auto"/>
          </w:tcPr>
          <w:p w:rsidR="00F75B99" w:rsidRDefault="00F75B99" w:rsidP="00A3414B">
            <w:pPr>
              <w:pStyle w:val="a7"/>
              <w:rPr>
                <w:rFonts w:ascii="Times New Roman" w:hAnsi="Times New Roman"/>
                <w:sz w:val="24"/>
                <w:szCs w:val="24"/>
                <w:lang w:val="kk-KZ" w:eastAsia="ru-RU"/>
              </w:rPr>
            </w:pPr>
          </w:p>
          <w:p w:rsidR="00F75B99" w:rsidRPr="007E2554" w:rsidRDefault="00F75B99" w:rsidP="00A3414B">
            <w:pPr>
              <w:pStyle w:val="a7"/>
              <w:rPr>
                <w:rFonts w:ascii="Times New Roman" w:hAnsi="Times New Roman"/>
                <w:sz w:val="24"/>
                <w:szCs w:val="24"/>
                <w:lang w:val="kk-KZ" w:eastAsia="ru-RU"/>
              </w:rPr>
            </w:pPr>
          </w:p>
        </w:tc>
        <w:tc>
          <w:tcPr>
            <w:tcW w:w="709" w:type="dxa"/>
            <w:shd w:val="clear" w:color="auto" w:fill="auto"/>
          </w:tcPr>
          <w:p w:rsidR="00F75B99" w:rsidRPr="007E2554" w:rsidRDefault="00F75B99" w:rsidP="00A3414B">
            <w:pPr>
              <w:pStyle w:val="a7"/>
              <w:rPr>
                <w:rFonts w:ascii="Times New Roman" w:hAnsi="Times New Roman"/>
                <w:sz w:val="24"/>
                <w:szCs w:val="24"/>
                <w:lang w:val="kk-KZ" w:eastAsia="ru-RU"/>
              </w:rPr>
            </w:pPr>
          </w:p>
        </w:tc>
        <w:tc>
          <w:tcPr>
            <w:tcW w:w="709" w:type="dxa"/>
            <w:tcBorders>
              <w:right w:val="single" w:sz="4" w:space="0" w:color="auto"/>
            </w:tcBorders>
            <w:shd w:val="clear" w:color="auto" w:fill="auto"/>
          </w:tcPr>
          <w:p w:rsidR="00F75B99" w:rsidRDefault="00F75B99" w:rsidP="00A3414B">
            <w:pPr>
              <w:pStyle w:val="a7"/>
              <w:rPr>
                <w:rFonts w:ascii="Times New Roman" w:hAnsi="Times New Roman"/>
                <w:sz w:val="24"/>
                <w:szCs w:val="24"/>
                <w:lang w:val="kk-KZ" w:eastAsia="ru-RU"/>
              </w:rPr>
            </w:pPr>
          </w:p>
          <w:p w:rsidR="00F75B99" w:rsidRPr="007E2554" w:rsidRDefault="00A541F5" w:rsidP="00A3414B">
            <w:pPr>
              <w:pStyle w:val="a7"/>
              <w:rPr>
                <w:rFonts w:ascii="Times New Roman" w:hAnsi="Times New Roman"/>
                <w:sz w:val="24"/>
                <w:szCs w:val="24"/>
                <w:lang w:val="kk-KZ" w:eastAsia="ru-RU"/>
              </w:rPr>
            </w:pPr>
            <w:r>
              <w:rPr>
                <w:rFonts w:ascii="Times New Roman" w:hAnsi="Times New Roman"/>
                <w:sz w:val="24"/>
                <w:szCs w:val="24"/>
                <w:lang w:val="kk-KZ" w:eastAsia="ru-RU"/>
              </w:rPr>
              <w:t xml:space="preserve"> </w:t>
            </w:r>
          </w:p>
        </w:tc>
        <w:tc>
          <w:tcPr>
            <w:tcW w:w="706" w:type="dxa"/>
            <w:shd w:val="clear" w:color="auto" w:fill="auto"/>
          </w:tcPr>
          <w:p w:rsidR="00F75B99" w:rsidRDefault="00F75B99" w:rsidP="00A3414B">
            <w:pPr>
              <w:pStyle w:val="a7"/>
              <w:rPr>
                <w:rFonts w:ascii="Times New Roman" w:hAnsi="Times New Roman"/>
                <w:sz w:val="24"/>
                <w:szCs w:val="24"/>
                <w:lang w:val="kk-KZ" w:eastAsia="ru-RU"/>
              </w:rPr>
            </w:pPr>
          </w:p>
          <w:p w:rsidR="00F75B99" w:rsidRPr="007E2554" w:rsidRDefault="00F75B99" w:rsidP="00A3414B">
            <w:pPr>
              <w:pStyle w:val="a7"/>
              <w:rPr>
                <w:rFonts w:ascii="Times New Roman" w:hAnsi="Times New Roman"/>
                <w:sz w:val="24"/>
                <w:szCs w:val="24"/>
                <w:lang w:val="kk-KZ" w:eastAsia="ru-RU"/>
              </w:rPr>
            </w:pPr>
          </w:p>
        </w:tc>
        <w:tc>
          <w:tcPr>
            <w:tcW w:w="706" w:type="dxa"/>
            <w:tcBorders>
              <w:right w:val="single" w:sz="4" w:space="0" w:color="auto"/>
            </w:tcBorders>
            <w:shd w:val="clear" w:color="auto" w:fill="auto"/>
          </w:tcPr>
          <w:p w:rsidR="00F75B99" w:rsidRDefault="00F75B99" w:rsidP="00A3414B">
            <w:pPr>
              <w:pStyle w:val="a7"/>
              <w:rPr>
                <w:rFonts w:ascii="Times New Roman" w:hAnsi="Times New Roman"/>
                <w:sz w:val="24"/>
                <w:szCs w:val="24"/>
                <w:lang w:val="kk-KZ" w:eastAsia="ru-RU"/>
              </w:rPr>
            </w:pPr>
          </w:p>
          <w:p w:rsidR="00F75B99" w:rsidRPr="007E2554" w:rsidRDefault="00F75B99" w:rsidP="00A3414B">
            <w:pPr>
              <w:pStyle w:val="a7"/>
              <w:rPr>
                <w:rFonts w:ascii="Times New Roman" w:hAnsi="Times New Roman"/>
                <w:sz w:val="24"/>
                <w:szCs w:val="24"/>
                <w:lang w:val="kk-KZ" w:eastAsia="ru-RU"/>
              </w:rPr>
            </w:pPr>
          </w:p>
        </w:tc>
        <w:tc>
          <w:tcPr>
            <w:tcW w:w="535" w:type="dxa"/>
            <w:tcBorders>
              <w:left w:val="single" w:sz="4" w:space="0" w:color="auto"/>
            </w:tcBorders>
            <w:shd w:val="clear" w:color="auto" w:fill="auto"/>
          </w:tcPr>
          <w:p w:rsidR="00F75B99" w:rsidRPr="000A7FF6" w:rsidRDefault="00F75B99" w:rsidP="00A3414B">
            <w:pPr>
              <w:spacing w:after="160" w:line="240" w:lineRule="auto"/>
              <w:jc w:val="both"/>
              <w:rPr>
                <w:rFonts w:ascii="Times New Roman" w:eastAsia="Times New Roman" w:hAnsi="Times New Roman"/>
                <w:sz w:val="24"/>
                <w:szCs w:val="28"/>
                <w:lang w:val="kk-KZ" w:eastAsia="ru-RU"/>
              </w:rPr>
            </w:pPr>
          </w:p>
        </w:tc>
        <w:tc>
          <w:tcPr>
            <w:tcW w:w="2161" w:type="dxa"/>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НВиТП</w:t>
            </w:r>
          </w:p>
          <w:p w:rsidR="00F75B99" w:rsidRPr="002E44E3" w:rsidRDefault="00F75B99" w:rsidP="00A3414B">
            <w:pPr>
              <w:pStyle w:val="a7"/>
              <w:rPr>
                <w:rFonts w:ascii="Times New Roman" w:hAnsi="Times New Roman"/>
                <w:sz w:val="24"/>
                <w:szCs w:val="24"/>
                <w:lang w:val="kk-KZ" w:eastAsia="ru-RU"/>
              </w:rPr>
            </w:pPr>
          </w:p>
        </w:tc>
      </w:tr>
      <w:tr w:rsidR="00F75B99" w:rsidRPr="000A7FF6" w:rsidTr="00A3414B">
        <w:tc>
          <w:tcPr>
            <w:tcW w:w="707" w:type="dxa"/>
            <w:shd w:val="clear" w:color="auto" w:fill="auto"/>
          </w:tcPr>
          <w:p w:rsidR="00F75B99" w:rsidRPr="000A7FF6" w:rsidRDefault="00F75B99" w:rsidP="00C82D2C">
            <w:pPr>
              <w:numPr>
                <w:ilvl w:val="0"/>
                <w:numId w:val="12"/>
              </w:numPr>
              <w:tabs>
                <w:tab w:val="left" w:pos="360"/>
              </w:tabs>
              <w:spacing w:after="160" w:line="240" w:lineRule="auto"/>
              <w:ind w:left="0" w:firstLine="0"/>
              <w:contextualSpacing/>
              <w:rPr>
                <w:rFonts w:ascii="Times New Roman" w:eastAsia="Times New Roman" w:hAnsi="Times New Roman"/>
                <w:sz w:val="24"/>
                <w:szCs w:val="28"/>
                <w:lang w:val="kk-KZ" w:eastAsia="ru-RU"/>
              </w:rPr>
            </w:pPr>
          </w:p>
        </w:tc>
        <w:tc>
          <w:tcPr>
            <w:tcW w:w="2410" w:type="dxa"/>
            <w:shd w:val="clear" w:color="auto" w:fill="auto"/>
          </w:tcPr>
          <w:p w:rsidR="00F75B99" w:rsidRPr="000A7FF6" w:rsidRDefault="00F75B99" w:rsidP="00A3414B">
            <w:pPr>
              <w:spacing w:after="160" w:line="240" w:lineRule="auto"/>
              <w:rPr>
                <w:rFonts w:ascii="Times New Roman" w:eastAsia="Times New Roman" w:hAnsi="Times New Roman"/>
                <w:sz w:val="24"/>
                <w:szCs w:val="28"/>
                <w:lang w:eastAsia="ru-RU"/>
              </w:rPr>
            </w:pPr>
            <w:r w:rsidRPr="000A7FF6">
              <w:rPr>
                <w:rFonts w:ascii="Times New Roman" w:eastAsia="Times New Roman" w:hAnsi="Times New Roman"/>
                <w:sz w:val="24"/>
                <w:szCs w:val="28"/>
                <w:lang w:val="kk-KZ" w:eastAsia="ru-RU"/>
              </w:rPr>
              <w:t>Музык</w:t>
            </w:r>
            <w:r w:rsidRPr="000A7FF6">
              <w:rPr>
                <w:rFonts w:ascii="Times New Roman" w:eastAsia="Times New Roman" w:hAnsi="Times New Roman"/>
                <w:sz w:val="24"/>
                <w:szCs w:val="28"/>
                <w:lang w:eastAsia="ru-RU"/>
              </w:rPr>
              <w:t>и</w:t>
            </w:r>
          </w:p>
        </w:tc>
        <w:tc>
          <w:tcPr>
            <w:tcW w:w="853" w:type="dxa"/>
            <w:shd w:val="clear" w:color="auto" w:fill="auto"/>
          </w:tcPr>
          <w:p w:rsidR="00F75B99" w:rsidRPr="000A7FF6" w:rsidRDefault="00F75B99" w:rsidP="00A3414B">
            <w:pPr>
              <w:spacing w:after="16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 xml:space="preserve">     -</w:t>
            </w:r>
          </w:p>
        </w:tc>
        <w:tc>
          <w:tcPr>
            <w:tcW w:w="712" w:type="dxa"/>
            <w:shd w:val="clear" w:color="auto" w:fill="auto"/>
          </w:tcPr>
          <w:p w:rsidR="00F75B99" w:rsidRPr="00181386" w:rsidRDefault="00F75B99" w:rsidP="00A3414B">
            <w:pPr>
              <w:pStyle w:val="a7"/>
              <w:rPr>
                <w:rFonts w:ascii="Times New Roman" w:hAnsi="Times New Roman"/>
                <w:sz w:val="24"/>
                <w:szCs w:val="24"/>
                <w:lang w:val="kk-KZ" w:eastAsia="ru-RU"/>
              </w:rPr>
            </w:pPr>
          </w:p>
        </w:tc>
        <w:tc>
          <w:tcPr>
            <w:tcW w:w="708" w:type="dxa"/>
            <w:shd w:val="clear" w:color="auto" w:fill="auto"/>
          </w:tcPr>
          <w:p w:rsidR="00F75B99" w:rsidRPr="000A7FF6" w:rsidRDefault="00F75B99" w:rsidP="00A3414B">
            <w:pPr>
              <w:spacing w:after="160" w:line="240" w:lineRule="auto"/>
              <w:ind w:firstLine="567"/>
              <w:jc w:val="both"/>
              <w:rPr>
                <w:rFonts w:ascii="Times New Roman" w:eastAsia="Times New Roman" w:hAnsi="Times New Roman"/>
                <w:sz w:val="24"/>
                <w:szCs w:val="28"/>
                <w:lang w:val="kk-KZ" w:eastAsia="ru-RU"/>
              </w:rPr>
            </w:pPr>
          </w:p>
        </w:tc>
        <w:tc>
          <w:tcPr>
            <w:tcW w:w="709" w:type="dxa"/>
            <w:shd w:val="clear" w:color="auto" w:fill="auto"/>
          </w:tcPr>
          <w:p w:rsidR="00F75B99" w:rsidRPr="000A7FF6" w:rsidRDefault="00F75B99" w:rsidP="00A3414B">
            <w:pPr>
              <w:spacing w:after="160" w:line="240" w:lineRule="auto"/>
              <w:ind w:firstLine="567"/>
              <w:jc w:val="both"/>
              <w:rPr>
                <w:rFonts w:ascii="Times New Roman" w:eastAsia="Times New Roman" w:hAnsi="Times New Roman"/>
                <w:sz w:val="24"/>
                <w:szCs w:val="28"/>
                <w:lang w:val="kk-KZ" w:eastAsia="ru-RU"/>
              </w:rPr>
            </w:pPr>
          </w:p>
        </w:tc>
        <w:tc>
          <w:tcPr>
            <w:tcW w:w="709" w:type="dxa"/>
            <w:tcBorders>
              <w:right w:val="single" w:sz="4" w:space="0" w:color="auto"/>
            </w:tcBorders>
            <w:shd w:val="clear" w:color="auto" w:fill="auto"/>
          </w:tcPr>
          <w:p w:rsidR="00F75B99" w:rsidRPr="000A7FF6" w:rsidRDefault="00F75B99" w:rsidP="00A3414B">
            <w:pPr>
              <w:spacing w:after="160" w:line="240" w:lineRule="auto"/>
              <w:ind w:firstLine="567"/>
              <w:jc w:val="both"/>
              <w:rPr>
                <w:rFonts w:ascii="Times New Roman" w:eastAsia="Times New Roman" w:hAnsi="Times New Roman"/>
                <w:sz w:val="24"/>
                <w:szCs w:val="28"/>
                <w:lang w:val="kk-KZ" w:eastAsia="ru-RU"/>
              </w:rPr>
            </w:pPr>
          </w:p>
        </w:tc>
        <w:tc>
          <w:tcPr>
            <w:tcW w:w="706" w:type="dxa"/>
            <w:shd w:val="clear" w:color="auto" w:fill="auto"/>
          </w:tcPr>
          <w:p w:rsidR="00F75B99" w:rsidRPr="000A7FF6" w:rsidRDefault="00F75B99" w:rsidP="00A3414B">
            <w:pPr>
              <w:spacing w:after="160" w:line="240" w:lineRule="auto"/>
              <w:ind w:firstLine="567"/>
              <w:jc w:val="both"/>
              <w:rPr>
                <w:rFonts w:ascii="Times New Roman" w:eastAsia="Times New Roman" w:hAnsi="Times New Roman"/>
                <w:sz w:val="24"/>
                <w:szCs w:val="28"/>
                <w:lang w:val="kk-KZ" w:eastAsia="ru-RU"/>
              </w:rPr>
            </w:pPr>
          </w:p>
        </w:tc>
        <w:tc>
          <w:tcPr>
            <w:tcW w:w="706" w:type="dxa"/>
            <w:tcBorders>
              <w:right w:val="single" w:sz="4" w:space="0" w:color="auto"/>
            </w:tcBorders>
            <w:shd w:val="clear" w:color="auto" w:fill="auto"/>
          </w:tcPr>
          <w:p w:rsidR="00F75B99" w:rsidRPr="000A7FF6" w:rsidRDefault="00F75B99" w:rsidP="00A3414B">
            <w:pPr>
              <w:spacing w:after="160" w:line="240" w:lineRule="auto"/>
              <w:ind w:firstLine="567"/>
              <w:jc w:val="both"/>
              <w:rPr>
                <w:rFonts w:ascii="Times New Roman" w:eastAsia="Times New Roman" w:hAnsi="Times New Roman"/>
                <w:sz w:val="24"/>
                <w:szCs w:val="28"/>
                <w:lang w:val="kk-KZ" w:eastAsia="ru-RU"/>
              </w:rPr>
            </w:pPr>
          </w:p>
        </w:tc>
        <w:tc>
          <w:tcPr>
            <w:tcW w:w="535" w:type="dxa"/>
            <w:tcBorders>
              <w:left w:val="single" w:sz="4" w:space="0" w:color="auto"/>
            </w:tcBorders>
            <w:shd w:val="clear" w:color="auto" w:fill="auto"/>
          </w:tcPr>
          <w:p w:rsidR="00F75B99" w:rsidRPr="000A7FF6" w:rsidRDefault="00F75B99" w:rsidP="00A3414B">
            <w:pPr>
              <w:spacing w:after="160" w:line="240" w:lineRule="auto"/>
              <w:ind w:firstLine="567"/>
              <w:jc w:val="both"/>
              <w:rPr>
                <w:rFonts w:ascii="Times New Roman" w:eastAsia="Times New Roman" w:hAnsi="Times New Roman"/>
                <w:sz w:val="24"/>
                <w:szCs w:val="28"/>
                <w:lang w:val="kk-KZ" w:eastAsia="ru-RU"/>
              </w:rPr>
            </w:pPr>
          </w:p>
        </w:tc>
        <w:tc>
          <w:tcPr>
            <w:tcW w:w="2161" w:type="dxa"/>
            <w:shd w:val="clear" w:color="auto" w:fill="auto"/>
          </w:tcPr>
          <w:p w:rsidR="00F75B99" w:rsidRPr="002E44E3" w:rsidRDefault="00F75B99" w:rsidP="00A3414B">
            <w:pPr>
              <w:pStyle w:val="a7"/>
              <w:rPr>
                <w:rFonts w:ascii="Times New Roman" w:hAnsi="Times New Roman"/>
                <w:sz w:val="24"/>
                <w:szCs w:val="24"/>
                <w:lang w:val="kk-KZ" w:eastAsia="ru-RU"/>
              </w:rPr>
            </w:pPr>
          </w:p>
        </w:tc>
      </w:tr>
      <w:tr w:rsidR="00F75B99" w:rsidRPr="000A7FF6" w:rsidTr="00A3414B">
        <w:tc>
          <w:tcPr>
            <w:tcW w:w="707" w:type="dxa"/>
            <w:shd w:val="clear" w:color="auto" w:fill="auto"/>
          </w:tcPr>
          <w:p w:rsidR="00F75B99" w:rsidRPr="000A7FF6" w:rsidRDefault="00F75B99" w:rsidP="00C82D2C">
            <w:pPr>
              <w:numPr>
                <w:ilvl w:val="0"/>
                <w:numId w:val="12"/>
              </w:numPr>
              <w:tabs>
                <w:tab w:val="left" w:pos="360"/>
              </w:tabs>
              <w:spacing w:after="160" w:line="240" w:lineRule="auto"/>
              <w:ind w:left="0" w:firstLine="0"/>
              <w:contextualSpacing/>
              <w:rPr>
                <w:rFonts w:ascii="Times New Roman" w:eastAsia="Times New Roman" w:hAnsi="Times New Roman"/>
                <w:sz w:val="24"/>
                <w:szCs w:val="28"/>
                <w:lang w:val="kk-KZ" w:eastAsia="ru-RU"/>
              </w:rPr>
            </w:pPr>
          </w:p>
        </w:tc>
        <w:tc>
          <w:tcPr>
            <w:tcW w:w="2410" w:type="dxa"/>
            <w:shd w:val="clear" w:color="auto" w:fill="auto"/>
          </w:tcPr>
          <w:p w:rsidR="00F75B99" w:rsidRPr="000A7FF6" w:rsidRDefault="00F75B99" w:rsidP="00A3414B">
            <w:pPr>
              <w:spacing w:after="160" w:line="240" w:lineRule="auto"/>
              <w:rPr>
                <w:rFonts w:ascii="Times New Roman" w:eastAsia="Times New Roman" w:hAnsi="Times New Roman"/>
                <w:sz w:val="24"/>
                <w:szCs w:val="28"/>
                <w:lang w:eastAsia="ru-RU"/>
              </w:rPr>
            </w:pPr>
            <w:r w:rsidRPr="000A7FF6">
              <w:rPr>
                <w:rFonts w:ascii="Times New Roman" w:eastAsia="Times New Roman" w:hAnsi="Times New Roman"/>
                <w:sz w:val="24"/>
                <w:szCs w:val="28"/>
                <w:lang w:val="kk-KZ" w:eastAsia="ru-RU"/>
              </w:rPr>
              <w:t>Робототехник</w:t>
            </w:r>
            <w:r w:rsidRPr="000A7FF6">
              <w:rPr>
                <w:rFonts w:ascii="Times New Roman" w:eastAsia="Times New Roman" w:hAnsi="Times New Roman"/>
                <w:sz w:val="24"/>
                <w:szCs w:val="28"/>
                <w:lang w:eastAsia="ru-RU"/>
              </w:rPr>
              <w:t>и</w:t>
            </w:r>
          </w:p>
        </w:tc>
        <w:tc>
          <w:tcPr>
            <w:tcW w:w="853" w:type="dxa"/>
            <w:shd w:val="clear" w:color="auto" w:fill="auto"/>
          </w:tcPr>
          <w:p w:rsidR="00F75B99" w:rsidRPr="000A7FF6" w:rsidRDefault="00F75B99" w:rsidP="00A3414B">
            <w:pPr>
              <w:spacing w:after="16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 xml:space="preserve">     -</w:t>
            </w:r>
          </w:p>
        </w:tc>
        <w:tc>
          <w:tcPr>
            <w:tcW w:w="712" w:type="dxa"/>
            <w:shd w:val="clear" w:color="auto" w:fill="auto"/>
          </w:tcPr>
          <w:p w:rsidR="00F75B99" w:rsidRPr="00181386" w:rsidRDefault="00F75B99" w:rsidP="00A3414B">
            <w:pPr>
              <w:pStyle w:val="a7"/>
              <w:rPr>
                <w:rFonts w:ascii="Times New Roman" w:hAnsi="Times New Roman"/>
                <w:sz w:val="24"/>
                <w:szCs w:val="24"/>
                <w:lang w:val="kk-KZ" w:eastAsia="ru-RU"/>
              </w:rPr>
            </w:pPr>
          </w:p>
        </w:tc>
        <w:tc>
          <w:tcPr>
            <w:tcW w:w="708" w:type="dxa"/>
            <w:shd w:val="clear" w:color="auto" w:fill="auto"/>
          </w:tcPr>
          <w:p w:rsidR="00F75B99" w:rsidRPr="000A7FF6" w:rsidRDefault="00F75B99" w:rsidP="00A3414B">
            <w:pPr>
              <w:spacing w:after="160" w:line="240" w:lineRule="auto"/>
              <w:ind w:firstLine="567"/>
              <w:jc w:val="both"/>
              <w:rPr>
                <w:rFonts w:ascii="Times New Roman" w:eastAsia="Times New Roman" w:hAnsi="Times New Roman"/>
                <w:sz w:val="24"/>
                <w:szCs w:val="28"/>
                <w:lang w:val="kk-KZ" w:eastAsia="ru-RU"/>
              </w:rPr>
            </w:pPr>
          </w:p>
        </w:tc>
        <w:tc>
          <w:tcPr>
            <w:tcW w:w="709" w:type="dxa"/>
            <w:shd w:val="clear" w:color="auto" w:fill="auto"/>
          </w:tcPr>
          <w:p w:rsidR="00F75B99" w:rsidRPr="000A7FF6" w:rsidRDefault="00F75B99" w:rsidP="00A3414B">
            <w:pPr>
              <w:spacing w:after="160" w:line="240" w:lineRule="auto"/>
              <w:ind w:firstLine="567"/>
              <w:jc w:val="both"/>
              <w:rPr>
                <w:rFonts w:ascii="Times New Roman" w:eastAsia="Times New Roman" w:hAnsi="Times New Roman"/>
                <w:sz w:val="24"/>
                <w:szCs w:val="28"/>
                <w:lang w:val="kk-KZ" w:eastAsia="ru-RU"/>
              </w:rPr>
            </w:pPr>
          </w:p>
        </w:tc>
        <w:tc>
          <w:tcPr>
            <w:tcW w:w="709" w:type="dxa"/>
            <w:tcBorders>
              <w:right w:val="single" w:sz="4" w:space="0" w:color="auto"/>
            </w:tcBorders>
            <w:shd w:val="clear" w:color="auto" w:fill="auto"/>
          </w:tcPr>
          <w:p w:rsidR="00F75B99" w:rsidRPr="000A7FF6" w:rsidRDefault="00F75B99" w:rsidP="00A3414B">
            <w:pPr>
              <w:spacing w:after="160" w:line="240" w:lineRule="auto"/>
              <w:ind w:firstLine="567"/>
              <w:jc w:val="both"/>
              <w:rPr>
                <w:rFonts w:ascii="Times New Roman" w:eastAsia="Times New Roman" w:hAnsi="Times New Roman"/>
                <w:sz w:val="24"/>
                <w:szCs w:val="28"/>
                <w:lang w:val="kk-KZ" w:eastAsia="ru-RU"/>
              </w:rPr>
            </w:pPr>
          </w:p>
        </w:tc>
        <w:tc>
          <w:tcPr>
            <w:tcW w:w="706" w:type="dxa"/>
            <w:shd w:val="clear" w:color="auto" w:fill="auto"/>
          </w:tcPr>
          <w:p w:rsidR="00F75B99" w:rsidRPr="000A7FF6" w:rsidRDefault="00F75B99" w:rsidP="00A3414B">
            <w:pPr>
              <w:spacing w:after="160" w:line="240" w:lineRule="auto"/>
              <w:ind w:firstLine="567"/>
              <w:jc w:val="both"/>
              <w:rPr>
                <w:rFonts w:ascii="Times New Roman" w:eastAsia="Times New Roman" w:hAnsi="Times New Roman"/>
                <w:sz w:val="24"/>
                <w:szCs w:val="28"/>
                <w:lang w:val="kk-KZ" w:eastAsia="ru-RU"/>
              </w:rPr>
            </w:pPr>
          </w:p>
        </w:tc>
        <w:tc>
          <w:tcPr>
            <w:tcW w:w="706" w:type="dxa"/>
            <w:tcBorders>
              <w:right w:val="single" w:sz="4" w:space="0" w:color="auto"/>
            </w:tcBorders>
            <w:shd w:val="clear" w:color="auto" w:fill="auto"/>
          </w:tcPr>
          <w:p w:rsidR="00F75B99" w:rsidRPr="000A7FF6" w:rsidRDefault="00F75B99" w:rsidP="00A3414B">
            <w:pPr>
              <w:spacing w:after="160" w:line="240" w:lineRule="auto"/>
              <w:ind w:firstLine="567"/>
              <w:jc w:val="both"/>
              <w:rPr>
                <w:rFonts w:ascii="Times New Roman" w:eastAsia="Times New Roman" w:hAnsi="Times New Roman"/>
                <w:sz w:val="24"/>
                <w:szCs w:val="28"/>
                <w:lang w:val="kk-KZ" w:eastAsia="ru-RU"/>
              </w:rPr>
            </w:pPr>
          </w:p>
        </w:tc>
        <w:tc>
          <w:tcPr>
            <w:tcW w:w="535" w:type="dxa"/>
            <w:tcBorders>
              <w:left w:val="single" w:sz="4" w:space="0" w:color="auto"/>
            </w:tcBorders>
            <w:shd w:val="clear" w:color="auto" w:fill="auto"/>
          </w:tcPr>
          <w:p w:rsidR="00F75B99" w:rsidRPr="000A7FF6" w:rsidRDefault="00F75B99" w:rsidP="00A3414B">
            <w:pPr>
              <w:spacing w:after="160" w:line="240" w:lineRule="auto"/>
              <w:ind w:firstLine="567"/>
              <w:jc w:val="both"/>
              <w:rPr>
                <w:rFonts w:ascii="Times New Roman" w:eastAsia="Times New Roman" w:hAnsi="Times New Roman"/>
                <w:sz w:val="24"/>
                <w:szCs w:val="28"/>
                <w:lang w:val="kk-KZ" w:eastAsia="ru-RU"/>
              </w:rPr>
            </w:pPr>
          </w:p>
        </w:tc>
        <w:tc>
          <w:tcPr>
            <w:tcW w:w="2161" w:type="dxa"/>
            <w:shd w:val="clear" w:color="auto" w:fill="auto"/>
          </w:tcPr>
          <w:p w:rsidR="00F75B99" w:rsidRPr="002E44E3" w:rsidRDefault="00F75B99" w:rsidP="00A3414B">
            <w:pPr>
              <w:pStyle w:val="a7"/>
              <w:rPr>
                <w:rFonts w:ascii="Times New Roman" w:hAnsi="Times New Roman"/>
                <w:sz w:val="24"/>
                <w:szCs w:val="24"/>
                <w:lang w:val="kk-KZ" w:eastAsia="ru-RU"/>
              </w:rPr>
            </w:pPr>
          </w:p>
        </w:tc>
      </w:tr>
      <w:tr w:rsidR="00F75B99" w:rsidRPr="000A7FF6" w:rsidTr="00A3414B">
        <w:tc>
          <w:tcPr>
            <w:tcW w:w="707" w:type="dxa"/>
            <w:shd w:val="clear" w:color="auto" w:fill="auto"/>
          </w:tcPr>
          <w:p w:rsidR="00F75B99" w:rsidRPr="000A7FF6" w:rsidRDefault="00F75B99" w:rsidP="00C82D2C">
            <w:pPr>
              <w:numPr>
                <w:ilvl w:val="0"/>
                <w:numId w:val="12"/>
              </w:numPr>
              <w:tabs>
                <w:tab w:val="left" w:pos="360"/>
              </w:tabs>
              <w:spacing w:after="160" w:line="240" w:lineRule="auto"/>
              <w:ind w:left="0" w:firstLine="0"/>
              <w:contextualSpacing/>
              <w:rPr>
                <w:rFonts w:ascii="Times New Roman" w:eastAsia="Times New Roman" w:hAnsi="Times New Roman"/>
                <w:sz w:val="24"/>
                <w:szCs w:val="28"/>
                <w:lang w:val="kk-KZ" w:eastAsia="ru-RU"/>
              </w:rPr>
            </w:pPr>
          </w:p>
        </w:tc>
        <w:tc>
          <w:tcPr>
            <w:tcW w:w="2410" w:type="dxa"/>
            <w:shd w:val="clear" w:color="auto" w:fill="auto"/>
          </w:tcPr>
          <w:p w:rsidR="00F75B99" w:rsidRPr="000A7FF6" w:rsidRDefault="00F75B99" w:rsidP="00A3414B">
            <w:pPr>
              <w:spacing w:after="160" w:line="240" w:lineRule="auto"/>
              <w:rPr>
                <w:rFonts w:ascii="Times New Roman" w:eastAsia="Times New Roman" w:hAnsi="Times New Roman"/>
                <w:sz w:val="24"/>
                <w:szCs w:val="28"/>
                <w:lang w:eastAsia="ru-RU"/>
              </w:rPr>
            </w:pPr>
            <w:r w:rsidRPr="000A7FF6">
              <w:rPr>
                <w:rFonts w:ascii="Times New Roman" w:eastAsia="Times New Roman" w:hAnsi="Times New Roman"/>
                <w:sz w:val="24"/>
                <w:szCs w:val="28"/>
                <w:lang w:eastAsia="ru-RU"/>
              </w:rPr>
              <w:t xml:space="preserve">Мастерская по художественному </w:t>
            </w:r>
            <w:r w:rsidRPr="000A7FF6">
              <w:rPr>
                <w:rFonts w:ascii="Times New Roman" w:eastAsia="Times New Roman" w:hAnsi="Times New Roman"/>
                <w:sz w:val="24"/>
                <w:szCs w:val="28"/>
                <w:lang w:eastAsia="ru-RU"/>
              </w:rPr>
              <w:lastRenderedPageBreak/>
              <w:t>труду для мальчиков</w:t>
            </w:r>
          </w:p>
        </w:tc>
        <w:tc>
          <w:tcPr>
            <w:tcW w:w="853" w:type="dxa"/>
            <w:shd w:val="clear" w:color="auto" w:fill="auto"/>
          </w:tcPr>
          <w:p w:rsidR="00F75B99" w:rsidRPr="000A7FF6" w:rsidRDefault="00F75B99" w:rsidP="00A3414B">
            <w:pPr>
              <w:spacing w:after="16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lastRenderedPageBreak/>
              <w:t xml:space="preserve">     +</w:t>
            </w:r>
          </w:p>
        </w:tc>
        <w:tc>
          <w:tcPr>
            <w:tcW w:w="712" w:type="dxa"/>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31</w:t>
            </w:r>
          </w:p>
          <w:p w:rsidR="00F75B99" w:rsidRPr="007E2554"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2</w:t>
            </w:r>
          </w:p>
        </w:tc>
        <w:tc>
          <w:tcPr>
            <w:tcW w:w="708" w:type="dxa"/>
            <w:shd w:val="clear" w:color="auto" w:fill="auto"/>
          </w:tcPr>
          <w:p w:rsidR="00F75B99" w:rsidRPr="007E2554"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6</w:t>
            </w:r>
          </w:p>
        </w:tc>
        <w:tc>
          <w:tcPr>
            <w:tcW w:w="709" w:type="dxa"/>
            <w:shd w:val="clear" w:color="auto" w:fill="auto"/>
          </w:tcPr>
          <w:p w:rsidR="00F75B99" w:rsidRPr="007E2554"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4</w:t>
            </w:r>
          </w:p>
        </w:tc>
        <w:tc>
          <w:tcPr>
            <w:tcW w:w="709" w:type="dxa"/>
            <w:tcBorders>
              <w:right w:val="single" w:sz="4" w:space="0" w:color="auto"/>
            </w:tcBorders>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8</w:t>
            </w:r>
          </w:p>
          <w:p w:rsidR="00F75B99" w:rsidRPr="007E2554"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w:t>
            </w:r>
          </w:p>
        </w:tc>
        <w:tc>
          <w:tcPr>
            <w:tcW w:w="706" w:type="dxa"/>
            <w:shd w:val="clear" w:color="auto" w:fill="auto"/>
          </w:tcPr>
          <w:p w:rsidR="00F75B99" w:rsidRPr="007E2554"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6</w:t>
            </w:r>
          </w:p>
        </w:tc>
        <w:tc>
          <w:tcPr>
            <w:tcW w:w="706" w:type="dxa"/>
            <w:tcBorders>
              <w:right w:val="single" w:sz="4" w:space="0" w:color="auto"/>
            </w:tcBorders>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7</w:t>
            </w:r>
          </w:p>
          <w:p w:rsidR="00F75B99" w:rsidRPr="007E2554"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w:t>
            </w:r>
          </w:p>
        </w:tc>
        <w:tc>
          <w:tcPr>
            <w:tcW w:w="535" w:type="dxa"/>
            <w:tcBorders>
              <w:left w:val="single" w:sz="4" w:space="0" w:color="auto"/>
            </w:tcBorders>
            <w:shd w:val="clear" w:color="auto" w:fill="auto"/>
          </w:tcPr>
          <w:p w:rsidR="00F75B99" w:rsidRPr="007E2554" w:rsidRDefault="00F75B99" w:rsidP="00A3414B">
            <w:pPr>
              <w:pStyle w:val="a7"/>
              <w:rPr>
                <w:rFonts w:ascii="Times New Roman" w:hAnsi="Times New Roman"/>
                <w:sz w:val="24"/>
                <w:szCs w:val="24"/>
                <w:lang w:val="kk-KZ" w:eastAsia="ru-RU"/>
              </w:rPr>
            </w:pPr>
          </w:p>
        </w:tc>
        <w:tc>
          <w:tcPr>
            <w:tcW w:w="2161" w:type="dxa"/>
            <w:shd w:val="clear" w:color="auto" w:fill="auto"/>
          </w:tcPr>
          <w:p w:rsidR="00F75B99" w:rsidRDefault="00DC5420" w:rsidP="00A3414B">
            <w:pPr>
              <w:pStyle w:val="a7"/>
              <w:rPr>
                <w:rFonts w:ascii="Times New Roman" w:hAnsi="Times New Roman"/>
                <w:sz w:val="24"/>
                <w:szCs w:val="24"/>
                <w:lang w:val="kk-KZ" w:eastAsia="ru-RU"/>
              </w:rPr>
            </w:pPr>
            <w:r>
              <w:rPr>
                <w:rFonts w:ascii="Times New Roman" w:hAnsi="Times New Roman"/>
                <w:sz w:val="24"/>
                <w:szCs w:val="24"/>
                <w:lang w:val="kk-KZ" w:eastAsia="ru-RU"/>
              </w:rPr>
              <w:t>кабинет</w:t>
            </w:r>
          </w:p>
          <w:p w:rsidR="00F75B99" w:rsidRPr="002E44E3"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робототехники</w:t>
            </w:r>
          </w:p>
        </w:tc>
      </w:tr>
      <w:tr w:rsidR="00F75B99" w:rsidRPr="000A7FF6" w:rsidTr="00A3414B">
        <w:tc>
          <w:tcPr>
            <w:tcW w:w="707" w:type="dxa"/>
            <w:shd w:val="clear" w:color="auto" w:fill="auto"/>
          </w:tcPr>
          <w:p w:rsidR="00F75B99" w:rsidRPr="000A7FF6" w:rsidRDefault="00F75B99" w:rsidP="00C82D2C">
            <w:pPr>
              <w:numPr>
                <w:ilvl w:val="0"/>
                <w:numId w:val="12"/>
              </w:numPr>
              <w:tabs>
                <w:tab w:val="left" w:pos="360"/>
              </w:tabs>
              <w:spacing w:after="160" w:line="240" w:lineRule="auto"/>
              <w:ind w:left="0" w:firstLine="0"/>
              <w:contextualSpacing/>
              <w:rPr>
                <w:rFonts w:ascii="Times New Roman" w:eastAsia="Times New Roman" w:hAnsi="Times New Roman"/>
                <w:sz w:val="24"/>
                <w:szCs w:val="28"/>
                <w:lang w:val="kk-KZ" w:eastAsia="ru-RU"/>
              </w:rPr>
            </w:pPr>
          </w:p>
        </w:tc>
        <w:tc>
          <w:tcPr>
            <w:tcW w:w="2410" w:type="dxa"/>
            <w:shd w:val="clear" w:color="auto" w:fill="auto"/>
          </w:tcPr>
          <w:p w:rsidR="00F75B99" w:rsidRPr="000A7FF6" w:rsidRDefault="00F75B99" w:rsidP="00A3414B">
            <w:pPr>
              <w:spacing w:after="160" w:line="240" w:lineRule="auto"/>
              <w:rPr>
                <w:rFonts w:ascii="Times New Roman" w:eastAsia="Times New Roman" w:hAnsi="Times New Roman"/>
                <w:sz w:val="24"/>
                <w:szCs w:val="28"/>
                <w:lang w:val="kk-KZ" w:eastAsia="ru-RU"/>
              </w:rPr>
            </w:pPr>
            <w:r w:rsidRPr="000A7FF6">
              <w:rPr>
                <w:rFonts w:ascii="Times New Roman" w:eastAsia="Times New Roman" w:hAnsi="Times New Roman"/>
                <w:sz w:val="24"/>
                <w:szCs w:val="28"/>
                <w:lang w:eastAsia="ru-RU"/>
              </w:rPr>
              <w:t>Мастерская по художественному труду для девочек</w:t>
            </w:r>
          </w:p>
        </w:tc>
        <w:tc>
          <w:tcPr>
            <w:tcW w:w="853" w:type="dxa"/>
            <w:shd w:val="clear" w:color="auto" w:fill="auto"/>
          </w:tcPr>
          <w:p w:rsidR="00F75B99" w:rsidRPr="000A7FF6" w:rsidRDefault="00F75B99" w:rsidP="00A3414B">
            <w:pPr>
              <w:spacing w:after="16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 xml:space="preserve">     +</w:t>
            </w:r>
          </w:p>
        </w:tc>
        <w:tc>
          <w:tcPr>
            <w:tcW w:w="712" w:type="dxa"/>
            <w:shd w:val="clear" w:color="auto" w:fill="auto"/>
          </w:tcPr>
          <w:p w:rsidR="00F75B99" w:rsidRPr="007E2554"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29</w:t>
            </w:r>
          </w:p>
        </w:tc>
        <w:tc>
          <w:tcPr>
            <w:tcW w:w="708" w:type="dxa"/>
            <w:shd w:val="clear" w:color="auto" w:fill="auto"/>
          </w:tcPr>
          <w:p w:rsidR="00F75B99" w:rsidRPr="007E2554"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6</w:t>
            </w:r>
          </w:p>
        </w:tc>
        <w:tc>
          <w:tcPr>
            <w:tcW w:w="709" w:type="dxa"/>
            <w:shd w:val="clear" w:color="auto" w:fill="auto"/>
          </w:tcPr>
          <w:p w:rsidR="00F75B99" w:rsidRPr="007E2554"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4</w:t>
            </w:r>
          </w:p>
        </w:tc>
        <w:tc>
          <w:tcPr>
            <w:tcW w:w="709" w:type="dxa"/>
            <w:tcBorders>
              <w:right w:val="single" w:sz="4" w:space="0" w:color="auto"/>
            </w:tcBorders>
            <w:shd w:val="clear" w:color="auto" w:fill="auto"/>
          </w:tcPr>
          <w:p w:rsidR="00F75B99" w:rsidRPr="007E2554"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8</w:t>
            </w:r>
          </w:p>
        </w:tc>
        <w:tc>
          <w:tcPr>
            <w:tcW w:w="706" w:type="dxa"/>
            <w:shd w:val="clear" w:color="auto" w:fill="auto"/>
          </w:tcPr>
          <w:p w:rsidR="00F75B99" w:rsidRPr="007E2554"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6</w:t>
            </w:r>
          </w:p>
        </w:tc>
        <w:tc>
          <w:tcPr>
            <w:tcW w:w="706" w:type="dxa"/>
            <w:tcBorders>
              <w:right w:val="single" w:sz="4" w:space="0" w:color="auto"/>
            </w:tcBorders>
            <w:shd w:val="clear" w:color="auto" w:fill="auto"/>
          </w:tcPr>
          <w:p w:rsidR="00F75B99" w:rsidRPr="007E2554"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5</w:t>
            </w:r>
          </w:p>
        </w:tc>
        <w:tc>
          <w:tcPr>
            <w:tcW w:w="535" w:type="dxa"/>
            <w:tcBorders>
              <w:left w:val="single" w:sz="4" w:space="0" w:color="auto"/>
            </w:tcBorders>
            <w:shd w:val="clear" w:color="auto" w:fill="auto"/>
          </w:tcPr>
          <w:p w:rsidR="00F75B99" w:rsidRPr="007E2554" w:rsidRDefault="00F75B99" w:rsidP="00A3414B">
            <w:pPr>
              <w:pStyle w:val="a7"/>
              <w:rPr>
                <w:rFonts w:ascii="Times New Roman" w:hAnsi="Times New Roman"/>
                <w:sz w:val="24"/>
                <w:szCs w:val="24"/>
                <w:lang w:val="kk-KZ" w:eastAsia="ru-RU"/>
              </w:rPr>
            </w:pPr>
          </w:p>
        </w:tc>
        <w:tc>
          <w:tcPr>
            <w:tcW w:w="2161" w:type="dxa"/>
            <w:shd w:val="clear" w:color="auto" w:fill="auto"/>
          </w:tcPr>
          <w:p w:rsidR="00F75B99" w:rsidRPr="002E44E3" w:rsidRDefault="00F75B99" w:rsidP="00A3414B">
            <w:pPr>
              <w:pStyle w:val="a7"/>
              <w:rPr>
                <w:rFonts w:ascii="Times New Roman" w:hAnsi="Times New Roman"/>
                <w:sz w:val="24"/>
                <w:szCs w:val="24"/>
                <w:lang w:val="kk-KZ" w:eastAsia="ru-RU"/>
              </w:rPr>
            </w:pPr>
          </w:p>
        </w:tc>
      </w:tr>
      <w:tr w:rsidR="00F75B99" w:rsidRPr="000A7FF6" w:rsidTr="00A3414B">
        <w:tc>
          <w:tcPr>
            <w:tcW w:w="707" w:type="dxa"/>
            <w:shd w:val="clear" w:color="auto" w:fill="auto"/>
          </w:tcPr>
          <w:p w:rsidR="00F75B99" w:rsidRPr="000A7FF6" w:rsidRDefault="00F75B99" w:rsidP="00C82D2C">
            <w:pPr>
              <w:numPr>
                <w:ilvl w:val="0"/>
                <w:numId w:val="12"/>
              </w:numPr>
              <w:tabs>
                <w:tab w:val="left" w:pos="360"/>
              </w:tabs>
              <w:spacing w:after="160" w:line="240" w:lineRule="auto"/>
              <w:ind w:left="0" w:firstLine="0"/>
              <w:contextualSpacing/>
              <w:rPr>
                <w:rFonts w:ascii="Times New Roman" w:eastAsia="Times New Roman" w:hAnsi="Times New Roman"/>
                <w:sz w:val="24"/>
                <w:szCs w:val="28"/>
                <w:lang w:val="kk-KZ" w:eastAsia="ru-RU"/>
              </w:rPr>
            </w:pPr>
          </w:p>
        </w:tc>
        <w:tc>
          <w:tcPr>
            <w:tcW w:w="2410" w:type="dxa"/>
            <w:shd w:val="clear" w:color="auto" w:fill="auto"/>
          </w:tcPr>
          <w:p w:rsidR="00F75B99" w:rsidRPr="000A7FF6" w:rsidRDefault="00F75B99" w:rsidP="00A3414B">
            <w:pPr>
              <w:spacing w:after="160" w:line="240" w:lineRule="auto"/>
              <w:rPr>
                <w:rFonts w:ascii="Times New Roman" w:eastAsia="Times New Roman" w:hAnsi="Times New Roman"/>
                <w:sz w:val="24"/>
                <w:szCs w:val="28"/>
                <w:lang w:eastAsia="ru-RU"/>
              </w:rPr>
            </w:pPr>
            <w:r w:rsidRPr="000A7FF6">
              <w:rPr>
                <w:rFonts w:ascii="Times New Roman" w:eastAsia="Times New Roman" w:hAnsi="Times New Roman"/>
                <w:sz w:val="24"/>
                <w:szCs w:val="28"/>
                <w:lang w:eastAsia="ru-RU"/>
              </w:rPr>
              <w:t>Спортзал</w:t>
            </w:r>
          </w:p>
        </w:tc>
        <w:tc>
          <w:tcPr>
            <w:tcW w:w="853" w:type="dxa"/>
            <w:shd w:val="clear" w:color="auto" w:fill="auto"/>
          </w:tcPr>
          <w:p w:rsidR="00F75B99" w:rsidRPr="000A7FF6" w:rsidRDefault="00F75B99" w:rsidP="00A3414B">
            <w:pPr>
              <w:spacing w:after="16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 xml:space="preserve">     +</w:t>
            </w:r>
          </w:p>
        </w:tc>
        <w:tc>
          <w:tcPr>
            <w:tcW w:w="712" w:type="dxa"/>
            <w:shd w:val="clear" w:color="auto" w:fill="auto"/>
          </w:tcPr>
          <w:p w:rsidR="00F75B99" w:rsidRPr="00787D23"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65</w:t>
            </w:r>
          </w:p>
        </w:tc>
        <w:tc>
          <w:tcPr>
            <w:tcW w:w="708" w:type="dxa"/>
            <w:shd w:val="clear" w:color="auto" w:fill="auto"/>
          </w:tcPr>
          <w:p w:rsidR="00F75B99" w:rsidRPr="00787D23"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14</w:t>
            </w:r>
          </w:p>
        </w:tc>
        <w:tc>
          <w:tcPr>
            <w:tcW w:w="709" w:type="dxa"/>
            <w:shd w:val="clear" w:color="auto" w:fill="auto"/>
          </w:tcPr>
          <w:p w:rsidR="00F75B99" w:rsidRPr="00787D23"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12</w:t>
            </w:r>
          </w:p>
        </w:tc>
        <w:tc>
          <w:tcPr>
            <w:tcW w:w="709" w:type="dxa"/>
            <w:tcBorders>
              <w:right w:val="single" w:sz="4" w:space="0" w:color="auto"/>
            </w:tcBorders>
            <w:shd w:val="clear" w:color="auto" w:fill="auto"/>
          </w:tcPr>
          <w:p w:rsidR="00F75B99" w:rsidRPr="00787D23"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14</w:t>
            </w:r>
          </w:p>
        </w:tc>
        <w:tc>
          <w:tcPr>
            <w:tcW w:w="706" w:type="dxa"/>
            <w:shd w:val="clear" w:color="auto" w:fill="auto"/>
          </w:tcPr>
          <w:p w:rsidR="00F75B99" w:rsidRPr="00787D23"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12</w:t>
            </w:r>
          </w:p>
        </w:tc>
        <w:tc>
          <w:tcPr>
            <w:tcW w:w="706" w:type="dxa"/>
            <w:tcBorders>
              <w:right w:val="single" w:sz="4" w:space="0" w:color="auto"/>
            </w:tcBorders>
            <w:shd w:val="clear" w:color="auto" w:fill="auto"/>
          </w:tcPr>
          <w:p w:rsidR="00F75B99" w:rsidRPr="00787D23"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13</w:t>
            </w:r>
          </w:p>
        </w:tc>
        <w:tc>
          <w:tcPr>
            <w:tcW w:w="535" w:type="dxa"/>
            <w:tcBorders>
              <w:left w:val="single" w:sz="4" w:space="0" w:color="auto"/>
            </w:tcBorders>
            <w:shd w:val="clear" w:color="auto" w:fill="auto"/>
          </w:tcPr>
          <w:p w:rsidR="00F75B99" w:rsidRPr="000A7FF6" w:rsidRDefault="00F75B99" w:rsidP="00A3414B">
            <w:pPr>
              <w:spacing w:after="160" w:line="240" w:lineRule="auto"/>
              <w:ind w:firstLine="567"/>
              <w:jc w:val="both"/>
              <w:rPr>
                <w:rFonts w:ascii="Times New Roman" w:eastAsia="Times New Roman" w:hAnsi="Times New Roman"/>
                <w:sz w:val="24"/>
                <w:szCs w:val="28"/>
                <w:lang w:val="kk-KZ" w:eastAsia="ru-RU"/>
              </w:rPr>
            </w:pPr>
          </w:p>
        </w:tc>
        <w:tc>
          <w:tcPr>
            <w:tcW w:w="2161" w:type="dxa"/>
            <w:shd w:val="clear" w:color="auto" w:fill="auto"/>
          </w:tcPr>
          <w:p w:rsidR="00F75B99" w:rsidRPr="002E44E3" w:rsidRDefault="00F75B99" w:rsidP="00A3414B">
            <w:pPr>
              <w:pStyle w:val="a7"/>
              <w:rPr>
                <w:rFonts w:ascii="Times New Roman" w:hAnsi="Times New Roman"/>
                <w:sz w:val="24"/>
                <w:szCs w:val="24"/>
                <w:lang w:val="kk-KZ" w:eastAsia="ru-RU"/>
              </w:rPr>
            </w:pPr>
          </w:p>
        </w:tc>
      </w:tr>
      <w:tr w:rsidR="00F75B99" w:rsidRPr="000A7FF6" w:rsidTr="00A3414B">
        <w:trPr>
          <w:trHeight w:val="511"/>
        </w:trPr>
        <w:tc>
          <w:tcPr>
            <w:tcW w:w="707" w:type="dxa"/>
            <w:shd w:val="clear" w:color="auto" w:fill="auto"/>
          </w:tcPr>
          <w:p w:rsidR="00F75B99" w:rsidRPr="000A7FF6" w:rsidRDefault="00F75B99" w:rsidP="00C82D2C">
            <w:pPr>
              <w:numPr>
                <w:ilvl w:val="0"/>
                <w:numId w:val="12"/>
              </w:numPr>
              <w:tabs>
                <w:tab w:val="left" w:pos="360"/>
              </w:tabs>
              <w:spacing w:after="160" w:line="240" w:lineRule="auto"/>
              <w:ind w:left="0" w:firstLine="0"/>
              <w:contextualSpacing/>
              <w:rPr>
                <w:rFonts w:ascii="Times New Roman" w:eastAsia="Times New Roman" w:hAnsi="Times New Roman"/>
                <w:sz w:val="24"/>
                <w:szCs w:val="28"/>
                <w:lang w:val="kk-KZ" w:eastAsia="ru-RU"/>
              </w:rPr>
            </w:pPr>
          </w:p>
        </w:tc>
        <w:tc>
          <w:tcPr>
            <w:tcW w:w="2410" w:type="dxa"/>
            <w:shd w:val="clear" w:color="auto" w:fill="auto"/>
          </w:tcPr>
          <w:p w:rsidR="00F75B99" w:rsidRPr="000A7FF6" w:rsidRDefault="00F75B99" w:rsidP="00A3414B">
            <w:pPr>
              <w:spacing w:after="160" w:line="240" w:lineRule="auto"/>
              <w:rPr>
                <w:rFonts w:ascii="Times New Roman" w:eastAsia="Times New Roman" w:hAnsi="Times New Roman"/>
                <w:sz w:val="24"/>
                <w:szCs w:val="28"/>
                <w:lang w:eastAsia="ru-RU"/>
              </w:rPr>
            </w:pPr>
            <w:r w:rsidRPr="000A7FF6">
              <w:rPr>
                <w:rFonts w:ascii="Times New Roman" w:eastAsia="Times New Roman" w:hAnsi="Times New Roman"/>
                <w:sz w:val="24"/>
                <w:szCs w:val="28"/>
                <w:lang w:eastAsia="ru-RU"/>
              </w:rPr>
              <w:t>Мультимедийный кабинет</w:t>
            </w:r>
          </w:p>
        </w:tc>
        <w:tc>
          <w:tcPr>
            <w:tcW w:w="853" w:type="dxa"/>
            <w:shd w:val="clear" w:color="auto" w:fill="auto"/>
          </w:tcPr>
          <w:p w:rsidR="00F75B99" w:rsidRPr="000A7FF6" w:rsidRDefault="00F75B99" w:rsidP="00A3414B">
            <w:pPr>
              <w:spacing w:after="16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 xml:space="preserve">    -</w:t>
            </w:r>
          </w:p>
        </w:tc>
        <w:tc>
          <w:tcPr>
            <w:tcW w:w="712" w:type="dxa"/>
            <w:shd w:val="clear" w:color="auto" w:fill="auto"/>
          </w:tcPr>
          <w:p w:rsidR="00F75B99" w:rsidRPr="00787D23" w:rsidRDefault="00F75B99" w:rsidP="00A3414B">
            <w:pPr>
              <w:pStyle w:val="a7"/>
              <w:rPr>
                <w:rFonts w:ascii="Times New Roman" w:hAnsi="Times New Roman"/>
                <w:sz w:val="24"/>
                <w:szCs w:val="24"/>
                <w:lang w:val="kk-KZ" w:eastAsia="ru-RU"/>
              </w:rPr>
            </w:pPr>
          </w:p>
        </w:tc>
        <w:tc>
          <w:tcPr>
            <w:tcW w:w="708" w:type="dxa"/>
            <w:shd w:val="clear" w:color="auto" w:fill="auto"/>
          </w:tcPr>
          <w:p w:rsidR="00F75B99" w:rsidRPr="00787D23" w:rsidRDefault="00F75B99" w:rsidP="00A3414B">
            <w:pPr>
              <w:pStyle w:val="a7"/>
              <w:rPr>
                <w:rFonts w:ascii="Times New Roman" w:hAnsi="Times New Roman"/>
                <w:sz w:val="24"/>
                <w:szCs w:val="24"/>
                <w:lang w:val="kk-KZ" w:eastAsia="ru-RU"/>
              </w:rPr>
            </w:pPr>
          </w:p>
        </w:tc>
        <w:tc>
          <w:tcPr>
            <w:tcW w:w="709" w:type="dxa"/>
            <w:shd w:val="clear" w:color="auto" w:fill="auto"/>
          </w:tcPr>
          <w:p w:rsidR="00F75B99" w:rsidRPr="00787D23" w:rsidRDefault="00F75B99" w:rsidP="00A3414B">
            <w:pPr>
              <w:pStyle w:val="a7"/>
              <w:rPr>
                <w:rFonts w:ascii="Times New Roman" w:hAnsi="Times New Roman"/>
                <w:sz w:val="24"/>
                <w:szCs w:val="24"/>
                <w:lang w:val="kk-KZ" w:eastAsia="ru-RU"/>
              </w:rPr>
            </w:pPr>
          </w:p>
        </w:tc>
        <w:tc>
          <w:tcPr>
            <w:tcW w:w="709" w:type="dxa"/>
            <w:tcBorders>
              <w:right w:val="single" w:sz="4" w:space="0" w:color="auto"/>
            </w:tcBorders>
            <w:shd w:val="clear" w:color="auto" w:fill="auto"/>
          </w:tcPr>
          <w:p w:rsidR="00F75B99" w:rsidRPr="00787D23" w:rsidRDefault="00F75B99" w:rsidP="00A3414B">
            <w:pPr>
              <w:pStyle w:val="a7"/>
              <w:rPr>
                <w:rFonts w:ascii="Times New Roman" w:hAnsi="Times New Roman"/>
                <w:sz w:val="24"/>
                <w:szCs w:val="24"/>
                <w:lang w:val="kk-KZ" w:eastAsia="ru-RU"/>
              </w:rPr>
            </w:pPr>
          </w:p>
        </w:tc>
        <w:tc>
          <w:tcPr>
            <w:tcW w:w="706" w:type="dxa"/>
            <w:shd w:val="clear" w:color="auto" w:fill="auto"/>
          </w:tcPr>
          <w:p w:rsidR="00F75B99" w:rsidRPr="00787D23" w:rsidRDefault="00F75B99" w:rsidP="00A3414B">
            <w:pPr>
              <w:pStyle w:val="a7"/>
              <w:rPr>
                <w:rFonts w:ascii="Times New Roman" w:hAnsi="Times New Roman"/>
                <w:sz w:val="24"/>
                <w:szCs w:val="24"/>
                <w:lang w:val="kk-KZ" w:eastAsia="ru-RU"/>
              </w:rPr>
            </w:pPr>
          </w:p>
        </w:tc>
        <w:tc>
          <w:tcPr>
            <w:tcW w:w="706" w:type="dxa"/>
            <w:tcBorders>
              <w:right w:val="single" w:sz="4" w:space="0" w:color="auto"/>
            </w:tcBorders>
            <w:shd w:val="clear" w:color="auto" w:fill="auto"/>
          </w:tcPr>
          <w:p w:rsidR="00F75B99" w:rsidRPr="00787D23" w:rsidRDefault="00F75B99" w:rsidP="00A3414B">
            <w:pPr>
              <w:pStyle w:val="a7"/>
              <w:rPr>
                <w:rFonts w:ascii="Times New Roman" w:hAnsi="Times New Roman"/>
                <w:sz w:val="24"/>
                <w:szCs w:val="24"/>
                <w:lang w:val="kk-KZ" w:eastAsia="ru-RU"/>
              </w:rPr>
            </w:pPr>
          </w:p>
        </w:tc>
        <w:tc>
          <w:tcPr>
            <w:tcW w:w="535" w:type="dxa"/>
            <w:tcBorders>
              <w:left w:val="single" w:sz="4" w:space="0" w:color="auto"/>
            </w:tcBorders>
            <w:shd w:val="clear" w:color="auto" w:fill="auto"/>
          </w:tcPr>
          <w:p w:rsidR="00F75B99" w:rsidRPr="000A7FF6" w:rsidRDefault="00F75B99" w:rsidP="00A3414B">
            <w:pPr>
              <w:spacing w:after="160" w:line="240" w:lineRule="auto"/>
              <w:ind w:firstLine="567"/>
              <w:jc w:val="both"/>
              <w:rPr>
                <w:rFonts w:ascii="Times New Roman" w:eastAsia="Times New Roman" w:hAnsi="Times New Roman"/>
                <w:sz w:val="24"/>
                <w:szCs w:val="28"/>
                <w:lang w:val="kk-KZ" w:eastAsia="ru-RU"/>
              </w:rPr>
            </w:pPr>
          </w:p>
        </w:tc>
        <w:tc>
          <w:tcPr>
            <w:tcW w:w="2161" w:type="dxa"/>
            <w:shd w:val="clear" w:color="auto" w:fill="auto"/>
          </w:tcPr>
          <w:p w:rsidR="00F75B99" w:rsidRPr="002E44E3" w:rsidRDefault="00F75B99" w:rsidP="00A3414B">
            <w:pPr>
              <w:pStyle w:val="a7"/>
              <w:rPr>
                <w:rFonts w:ascii="Times New Roman" w:hAnsi="Times New Roman"/>
                <w:sz w:val="24"/>
                <w:szCs w:val="24"/>
                <w:lang w:val="kk-KZ" w:eastAsia="ru-RU"/>
              </w:rPr>
            </w:pPr>
          </w:p>
        </w:tc>
      </w:tr>
      <w:tr w:rsidR="00F75B99" w:rsidRPr="000A7FF6" w:rsidTr="00A3414B">
        <w:trPr>
          <w:trHeight w:val="508"/>
        </w:trPr>
        <w:tc>
          <w:tcPr>
            <w:tcW w:w="707" w:type="dxa"/>
            <w:shd w:val="clear" w:color="auto" w:fill="auto"/>
          </w:tcPr>
          <w:p w:rsidR="00F75B99" w:rsidRPr="000A7FF6" w:rsidRDefault="00F75B99" w:rsidP="00C82D2C">
            <w:pPr>
              <w:numPr>
                <w:ilvl w:val="0"/>
                <w:numId w:val="12"/>
              </w:numPr>
              <w:tabs>
                <w:tab w:val="left" w:pos="360"/>
              </w:tabs>
              <w:spacing w:after="160" w:line="240" w:lineRule="auto"/>
              <w:ind w:left="0" w:firstLine="0"/>
              <w:contextualSpacing/>
              <w:rPr>
                <w:rFonts w:ascii="Times New Roman" w:eastAsia="Times New Roman" w:hAnsi="Times New Roman"/>
                <w:sz w:val="24"/>
                <w:szCs w:val="28"/>
                <w:lang w:val="kk-KZ" w:eastAsia="ru-RU"/>
              </w:rPr>
            </w:pPr>
          </w:p>
        </w:tc>
        <w:tc>
          <w:tcPr>
            <w:tcW w:w="2410" w:type="dxa"/>
            <w:shd w:val="clear" w:color="auto" w:fill="auto"/>
          </w:tcPr>
          <w:p w:rsidR="00F75B99" w:rsidRPr="000A7FF6" w:rsidRDefault="00F75B99" w:rsidP="00A3414B">
            <w:pPr>
              <w:spacing w:after="160" w:line="240" w:lineRule="auto"/>
              <w:rPr>
                <w:rFonts w:ascii="Times New Roman" w:eastAsia="Times New Roman" w:hAnsi="Times New Roman"/>
                <w:sz w:val="24"/>
                <w:szCs w:val="28"/>
                <w:lang w:eastAsia="ru-RU"/>
              </w:rPr>
            </w:pPr>
            <w:r w:rsidRPr="000A7FF6">
              <w:rPr>
                <w:rFonts w:ascii="Times New Roman" w:eastAsia="Times New Roman" w:hAnsi="Times New Roman"/>
                <w:sz w:val="24"/>
                <w:szCs w:val="28"/>
                <w:lang w:eastAsia="ru-RU"/>
              </w:rPr>
              <w:t>Лингафонный кабинет</w:t>
            </w:r>
          </w:p>
        </w:tc>
        <w:tc>
          <w:tcPr>
            <w:tcW w:w="853" w:type="dxa"/>
            <w:shd w:val="clear" w:color="auto" w:fill="auto"/>
          </w:tcPr>
          <w:p w:rsidR="00F75B99" w:rsidRPr="000A7FF6" w:rsidRDefault="00F75B99" w:rsidP="00A3414B">
            <w:pPr>
              <w:spacing w:after="16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 xml:space="preserve">    -</w:t>
            </w:r>
          </w:p>
        </w:tc>
        <w:tc>
          <w:tcPr>
            <w:tcW w:w="712" w:type="dxa"/>
            <w:shd w:val="clear" w:color="auto" w:fill="auto"/>
          </w:tcPr>
          <w:p w:rsidR="00F75B99" w:rsidRPr="00787D23" w:rsidRDefault="00F75B99" w:rsidP="00A3414B">
            <w:pPr>
              <w:pStyle w:val="a7"/>
              <w:rPr>
                <w:rFonts w:ascii="Times New Roman" w:hAnsi="Times New Roman"/>
                <w:sz w:val="24"/>
                <w:szCs w:val="24"/>
                <w:lang w:val="kk-KZ" w:eastAsia="ru-RU"/>
              </w:rPr>
            </w:pPr>
          </w:p>
        </w:tc>
        <w:tc>
          <w:tcPr>
            <w:tcW w:w="708" w:type="dxa"/>
            <w:shd w:val="clear" w:color="auto" w:fill="auto"/>
          </w:tcPr>
          <w:p w:rsidR="00F75B99" w:rsidRPr="00787D23" w:rsidRDefault="00F75B99" w:rsidP="00A3414B">
            <w:pPr>
              <w:pStyle w:val="a7"/>
              <w:rPr>
                <w:rFonts w:ascii="Times New Roman" w:hAnsi="Times New Roman"/>
                <w:sz w:val="24"/>
                <w:szCs w:val="24"/>
                <w:lang w:val="kk-KZ" w:eastAsia="ru-RU"/>
              </w:rPr>
            </w:pPr>
          </w:p>
        </w:tc>
        <w:tc>
          <w:tcPr>
            <w:tcW w:w="709" w:type="dxa"/>
            <w:shd w:val="clear" w:color="auto" w:fill="auto"/>
          </w:tcPr>
          <w:p w:rsidR="00F75B99" w:rsidRPr="00787D23" w:rsidRDefault="00F75B99" w:rsidP="00A3414B">
            <w:pPr>
              <w:pStyle w:val="a7"/>
              <w:rPr>
                <w:rFonts w:ascii="Times New Roman" w:hAnsi="Times New Roman"/>
                <w:sz w:val="24"/>
                <w:szCs w:val="24"/>
                <w:lang w:val="kk-KZ" w:eastAsia="ru-RU"/>
              </w:rPr>
            </w:pPr>
          </w:p>
        </w:tc>
        <w:tc>
          <w:tcPr>
            <w:tcW w:w="709" w:type="dxa"/>
            <w:tcBorders>
              <w:right w:val="single" w:sz="4" w:space="0" w:color="auto"/>
            </w:tcBorders>
            <w:shd w:val="clear" w:color="auto" w:fill="auto"/>
          </w:tcPr>
          <w:p w:rsidR="00F75B99" w:rsidRPr="00787D23" w:rsidRDefault="00F75B99" w:rsidP="00A3414B">
            <w:pPr>
              <w:pStyle w:val="a7"/>
              <w:rPr>
                <w:rFonts w:ascii="Times New Roman" w:hAnsi="Times New Roman"/>
                <w:sz w:val="24"/>
                <w:szCs w:val="24"/>
                <w:lang w:val="kk-KZ" w:eastAsia="ru-RU"/>
              </w:rPr>
            </w:pPr>
          </w:p>
        </w:tc>
        <w:tc>
          <w:tcPr>
            <w:tcW w:w="706" w:type="dxa"/>
            <w:shd w:val="clear" w:color="auto" w:fill="auto"/>
          </w:tcPr>
          <w:p w:rsidR="00F75B99" w:rsidRPr="00787D23" w:rsidRDefault="00F75B99" w:rsidP="00A3414B">
            <w:pPr>
              <w:pStyle w:val="a7"/>
              <w:rPr>
                <w:rFonts w:ascii="Times New Roman" w:hAnsi="Times New Roman"/>
                <w:sz w:val="24"/>
                <w:szCs w:val="24"/>
                <w:lang w:val="kk-KZ" w:eastAsia="ru-RU"/>
              </w:rPr>
            </w:pPr>
          </w:p>
        </w:tc>
        <w:tc>
          <w:tcPr>
            <w:tcW w:w="706" w:type="dxa"/>
            <w:tcBorders>
              <w:right w:val="single" w:sz="4" w:space="0" w:color="auto"/>
            </w:tcBorders>
            <w:shd w:val="clear" w:color="auto" w:fill="auto"/>
          </w:tcPr>
          <w:p w:rsidR="00F75B99" w:rsidRPr="00787D23" w:rsidRDefault="00F75B99" w:rsidP="00A3414B">
            <w:pPr>
              <w:pStyle w:val="a7"/>
              <w:rPr>
                <w:rFonts w:ascii="Times New Roman" w:hAnsi="Times New Roman"/>
                <w:sz w:val="24"/>
                <w:szCs w:val="24"/>
                <w:lang w:val="kk-KZ" w:eastAsia="ru-RU"/>
              </w:rPr>
            </w:pPr>
          </w:p>
        </w:tc>
        <w:tc>
          <w:tcPr>
            <w:tcW w:w="535" w:type="dxa"/>
            <w:tcBorders>
              <w:left w:val="single" w:sz="4" w:space="0" w:color="auto"/>
            </w:tcBorders>
            <w:shd w:val="clear" w:color="auto" w:fill="auto"/>
          </w:tcPr>
          <w:p w:rsidR="00F75B99" w:rsidRPr="000A7FF6" w:rsidRDefault="00F75B99" w:rsidP="00A3414B">
            <w:pPr>
              <w:spacing w:after="160" w:line="240" w:lineRule="auto"/>
              <w:ind w:firstLine="567"/>
              <w:jc w:val="both"/>
              <w:rPr>
                <w:rFonts w:ascii="Times New Roman" w:eastAsia="Times New Roman" w:hAnsi="Times New Roman"/>
                <w:sz w:val="24"/>
                <w:szCs w:val="28"/>
                <w:lang w:val="kk-KZ" w:eastAsia="ru-RU"/>
              </w:rPr>
            </w:pPr>
          </w:p>
        </w:tc>
        <w:tc>
          <w:tcPr>
            <w:tcW w:w="2161" w:type="dxa"/>
            <w:shd w:val="clear" w:color="auto" w:fill="auto"/>
          </w:tcPr>
          <w:p w:rsidR="00F75B99" w:rsidRPr="002E44E3" w:rsidRDefault="00F75B99" w:rsidP="00A3414B">
            <w:pPr>
              <w:pStyle w:val="a7"/>
              <w:rPr>
                <w:rFonts w:ascii="Times New Roman" w:hAnsi="Times New Roman"/>
                <w:sz w:val="24"/>
                <w:szCs w:val="24"/>
                <w:lang w:val="kk-KZ" w:eastAsia="ru-RU"/>
              </w:rPr>
            </w:pPr>
          </w:p>
        </w:tc>
      </w:tr>
      <w:tr w:rsidR="00F75B99" w:rsidRPr="000A7FF6" w:rsidTr="00A3414B">
        <w:tc>
          <w:tcPr>
            <w:tcW w:w="707" w:type="dxa"/>
            <w:shd w:val="clear" w:color="auto" w:fill="auto"/>
          </w:tcPr>
          <w:p w:rsidR="00F75B99" w:rsidRPr="000A7FF6" w:rsidRDefault="00F75B99" w:rsidP="00A3414B">
            <w:pPr>
              <w:spacing w:after="160"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24.</w:t>
            </w:r>
          </w:p>
        </w:tc>
        <w:tc>
          <w:tcPr>
            <w:tcW w:w="2410" w:type="dxa"/>
            <w:shd w:val="clear" w:color="auto" w:fill="auto"/>
          </w:tcPr>
          <w:p w:rsidR="00F75B99" w:rsidRPr="000A7FF6" w:rsidRDefault="00F75B99" w:rsidP="00A3414B">
            <w:pPr>
              <w:spacing w:after="160" w:line="240" w:lineRule="auto"/>
              <w:rPr>
                <w:rFonts w:ascii="Times New Roman" w:eastAsia="Times New Roman" w:hAnsi="Times New Roman"/>
                <w:b/>
                <w:bCs/>
                <w:sz w:val="24"/>
                <w:szCs w:val="28"/>
                <w:lang w:eastAsia="ru-RU"/>
              </w:rPr>
            </w:pPr>
            <w:r w:rsidRPr="000A7FF6">
              <w:rPr>
                <w:rFonts w:ascii="Times New Roman" w:eastAsia="Times New Roman" w:hAnsi="Times New Roman"/>
                <w:sz w:val="24"/>
                <w:szCs w:val="28"/>
                <w:lang w:eastAsia="ru-RU"/>
              </w:rPr>
              <w:t xml:space="preserve">Мультимедийный </w:t>
            </w:r>
            <w:proofErr w:type="gramStart"/>
            <w:r>
              <w:rPr>
                <w:rFonts w:ascii="Times New Roman" w:eastAsia="Times New Roman" w:hAnsi="Times New Roman"/>
                <w:sz w:val="24"/>
                <w:szCs w:val="28"/>
                <w:lang w:eastAsia="ru-RU"/>
              </w:rPr>
              <w:t>-л</w:t>
            </w:r>
            <w:proofErr w:type="gramEnd"/>
            <w:r w:rsidRPr="000A7FF6">
              <w:rPr>
                <w:rFonts w:ascii="Times New Roman" w:eastAsia="Times New Roman" w:hAnsi="Times New Roman"/>
                <w:sz w:val="24"/>
                <w:szCs w:val="28"/>
                <w:lang w:eastAsia="ru-RU"/>
              </w:rPr>
              <w:t>ингафонный кабинет</w:t>
            </w:r>
          </w:p>
        </w:tc>
        <w:tc>
          <w:tcPr>
            <w:tcW w:w="853" w:type="dxa"/>
            <w:shd w:val="clear" w:color="auto" w:fill="auto"/>
          </w:tcPr>
          <w:p w:rsidR="00F75B99" w:rsidRPr="000A7FF6" w:rsidRDefault="00F75B99" w:rsidP="00A3414B">
            <w:pPr>
              <w:spacing w:after="160" w:line="240" w:lineRule="auto"/>
              <w:rPr>
                <w:rFonts w:ascii="Times New Roman" w:eastAsia="Times New Roman" w:hAnsi="Times New Roman"/>
                <w:b/>
                <w:bCs/>
                <w:sz w:val="24"/>
                <w:szCs w:val="28"/>
                <w:lang w:val="kk-KZ" w:eastAsia="ru-RU"/>
              </w:rPr>
            </w:pPr>
            <w:r>
              <w:rPr>
                <w:rFonts w:ascii="Times New Roman" w:eastAsia="Times New Roman" w:hAnsi="Times New Roman"/>
                <w:b/>
                <w:bCs/>
                <w:sz w:val="24"/>
                <w:szCs w:val="28"/>
                <w:lang w:val="kk-KZ" w:eastAsia="ru-RU"/>
              </w:rPr>
              <w:t xml:space="preserve">    +</w:t>
            </w:r>
          </w:p>
        </w:tc>
        <w:tc>
          <w:tcPr>
            <w:tcW w:w="712" w:type="dxa"/>
            <w:shd w:val="clear" w:color="auto" w:fill="auto"/>
          </w:tcPr>
          <w:p w:rsidR="00F75B99" w:rsidRPr="00830CC8" w:rsidRDefault="00F75B99" w:rsidP="00A3414B">
            <w:pPr>
              <w:pStyle w:val="a7"/>
              <w:rPr>
                <w:rFonts w:ascii="Times New Roman" w:hAnsi="Times New Roman"/>
                <w:bCs/>
                <w:sz w:val="24"/>
                <w:szCs w:val="24"/>
                <w:lang w:val="kk-KZ" w:eastAsia="ru-RU"/>
              </w:rPr>
            </w:pPr>
            <w:r w:rsidRPr="00830CC8">
              <w:rPr>
                <w:rFonts w:ascii="Times New Roman" w:hAnsi="Times New Roman"/>
                <w:bCs/>
                <w:sz w:val="24"/>
                <w:szCs w:val="24"/>
                <w:lang w:val="kk-KZ" w:eastAsia="ru-RU"/>
              </w:rPr>
              <w:t>56</w:t>
            </w:r>
          </w:p>
        </w:tc>
        <w:tc>
          <w:tcPr>
            <w:tcW w:w="708" w:type="dxa"/>
            <w:shd w:val="clear" w:color="auto" w:fill="auto"/>
          </w:tcPr>
          <w:p w:rsidR="00F75B99" w:rsidRPr="00830CC8" w:rsidRDefault="00F75B99" w:rsidP="00A3414B">
            <w:pPr>
              <w:pStyle w:val="a7"/>
              <w:rPr>
                <w:rFonts w:ascii="Times New Roman" w:hAnsi="Times New Roman"/>
                <w:bCs/>
                <w:sz w:val="24"/>
                <w:szCs w:val="24"/>
                <w:lang w:val="kk-KZ" w:eastAsia="ru-RU"/>
              </w:rPr>
            </w:pPr>
            <w:r w:rsidRPr="00830CC8">
              <w:rPr>
                <w:rFonts w:ascii="Times New Roman" w:hAnsi="Times New Roman"/>
                <w:bCs/>
                <w:sz w:val="24"/>
                <w:szCs w:val="24"/>
                <w:lang w:val="kk-KZ" w:eastAsia="ru-RU"/>
              </w:rPr>
              <w:t>13</w:t>
            </w:r>
          </w:p>
        </w:tc>
        <w:tc>
          <w:tcPr>
            <w:tcW w:w="709" w:type="dxa"/>
            <w:shd w:val="clear" w:color="auto" w:fill="auto"/>
          </w:tcPr>
          <w:p w:rsidR="00F75B99" w:rsidRPr="00830CC8" w:rsidRDefault="00F75B99" w:rsidP="00A3414B">
            <w:pPr>
              <w:pStyle w:val="a7"/>
              <w:rPr>
                <w:rFonts w:ascii="Times New Roman" w:hAnsi="Times New Roman"/>
                <w:bCs/>
                <w:sz w:val="24"/>
                <w:szCs w:val="24"/>
                <w:lang w:val="kk-KZ" w:eastAsia="ru-RU"/>
              </w:rPr>
            </w:pPr>
            <w:r w:rsidRPr="00830CC8">
              <w:rPr>
                <w:rFonts w:ascii="Times New Roman" w:hAnsi="Times New Roman"/>
                <w:bCs/>
                <w:sz w:val="24"/>
                <w:szCs w:val="24"/>
                <w:lang w:val="kk-KZ" w:eastAsia="ru-RU"/>
              </w:rPr>
              <w:t>11</w:t>
            </w:r>
          </w:p>
        </w:tc>
        <w:tc>
          <w:tcPr>
            <w:tcW w:w="709" w:type="dxa"/>
            <w:shd w:val="clear" w:color="auto" w:fill="auto"/>
          </w:tcPr>
          <w:p w:rsidR="00F75B99" w:rsidRPr="00830CC8" w:rsidRDefault="00F75B99" w:rsidP="00A3414B">
            <w:pPr>
              <w:pStyle w:val="a7"/>
              <w:rPr>
                <w:rFonts w:ascii="Times New Roman" w:hAnsi="Times New Roman"/>
                <w:bCs/>
                <w:sz w:val="24"/>
                <w:szCs w:val="24"/>
                <w:lang w:val="kk-KZ" w:eastAsia="ru-RU"/>
              </w:rPr>
            </w:pPr>
            <w:r w:rsidRPr="00830CC8">
              <w:rPr>
                <w:rFonts w:ascii="Times New Roman" w:hAnsi="Times New Roman"/>
                <w:bCs/>
                <w:sz w:val="24"/>
                <w:szCs w:val="24"/>
                <w:lang w:val="kk-KZ" w:eastAsia="ru-RU"/>
              </w:rPr>
              <w:t>10</w:t>
            </w:r>
          </w:p>
        </w:tc>
        <w:tc>
          <w:tcPr>
            <w:tcW w:w="706" w:type="dxa"/>
            <w:shd w:val="clear" w:color="auto" w:fill="auto"/>
          </w:tcPr>
          <w:p w:rsidR="00F75B99" w:rsidRPr="00830CC8" w:rsidRDefault="00F75B99" w:rsidP="00A3414B">
            <w:pPr>
              <w:pStyle w:val="a7"/>
              <w:rPr>
                <w:rFonts w:ascii="Times New Roman" w:hAnsi="Times New Roman"/>
                <w:bCs/>
                <w:sz w:val="24"/>
                <w:szCs w:val="24"/>
                <w:lang w:val="kk-KZ" w:eastAsia="ru-RU"/>
              </w:rPr>
            </w:pPr>
            <w:r w:rsidRPr="00830CC8">
              <w:rPr>
                <w:rFonts w:ascii="Times New Roman" w:hAnsi="Times New Roman"/>
                <w:bCs/>
                <w:sz w:val="24"/>
                <w:szCs w:val="24"/>
                <w:lang w:val="kk-KZ" w:eastAsia="ru-RU"/>
              </w:rPr>
              <w:t>10</w:t>
            </w:r>
          </w:p>
        </w:tc>
        <w:tc>
          <w:tcPr>
            <w:tcW w:w="706" w:type="dxa"/>
            <w:shd w:val="clear" w:color="auto" w:fill="auto"/>
          </w:tcPr>
          <w:p w:rsidR="00F75B99" w:rsidRPr="00830CC8" w:rsidRDefault="00F75B99" w:rsidP="00A3414B">
            <w:pPr>
              <w:pStyle w:val="a7"/>
              <w:rPr>
                <w:rFonts w:ascii="Times New Roman" w:hAnsi="Times New Roman"/>
                <w:bCs/>
                <w:sz w:val="24"/>
                <w:szCs w:val="24"/>
                <w:lang w:val="kk-KZ" w:eastAsia="ru-RU"/>
              </w:rPr>
            </w:pPr>
            <w:r w:rsidRPr="00830CC8">
              <w:rPr>
                <w:rFonts w:ascii="Times New Roman" w:hAnsi="Times New Roman"/>
                <w:bCs/>
                <w:sz w:val="24"/>
                <w:szCs w:val="24"/>
                <w:lang w:val="kk-KZ" w:eastAsia="ru-RU"/>
              </w:rPr>
              <w:t>12</w:t>
            </w:r>
          </w:p>
        </w:tc>
        <w:tc>
          <w:tcPr>
            <w:tcW w:w="535" w:type="dxa"/>
            <w:shd w:val="clear" w:color="auto" w:fill="auto"/>
          </w:tcPr>
          <w:p w:rsidR="00F75B99" w:rsidRPr="000A7FF6" w:rsidRDefault="00F75B99" w:rsidP="00A3414B">
            <w:pPr>
              <w:spacing w:after="160" w:line="240" w:lineRule="auto"/>
              <w:ind w:firstLine="567"/>
              <w:jc w:val="both"/>
              <w:rPr>
                <w:rFonts w:ascii="Times New Roman" w:eastAsia="Times New Roman" w:hAnsi="Times New Roman"/>
                <w:b/>
                <w:bCs/>
                <w:sz w:val="24"/>
                <w:szCs w:val="28"/>
                <w:lang w:val="kk-KZ" w:eastAsia="ru-RU"/>
              </w:rPr>
            </w:pPr>
          </w:p>
        </w:tc>
        <w:tc>
          <w:tcPr>
            <w:tcW w:w="2161" w:type="dxa"/>
            <w:shd w:val="clear" w:color="auto" w:fill="auto"/>
          </w:tcPr>
          <w:p w:rsidR="00F75B99" w:rsidRPr="0034377E" w:rsidRDefault="00F75B99" w:rsidP="00A3414B">
            <w:pPr>
              <w:pStyle w:val="a7"/>
              <w:rPr>
                <w:rFonts w:ascii="Times New Roman" w:hAnsi="Times New Roman"/>
                <w:bCs/>
                <w:sz w:val="24"/>
                <w:szCs w:val="24"/>
                <w:lang w:eastAsia="ru-RU"/>
              </w:rPr>
            </w:pPr>
            <w:proofErr w:type="spellStart"/>
            <w:r w:rsidRPr="0034377E">
              <w:rPr>
                <w:rFonts w:ascii="Times New Roman" w:hAnsi="Times New Roman"/>
                <w:bCs/>
                <w:sz w:val="24"/>
                <w:szCs w:val="24"/>
                <w:lang w:eastAsia="ru-RU"/>
              </w:rPr>
              <w:t>Каз</w:t>
            </w:r>
            <w:proofErr w:type="gramStart"/>
            <w:r w:rsidRPr="0034377E">
              <w:rPr>
                <w:rFonts w:ascii="Times New Roman" w:hAnsi="Times New Roman"/>
                <w:bCs/>
                <w:sz w:val="24"/>
                <w:szCs w:val="24"/>
                <w:lang w:eastAsia="ru-RU"/>
              </w:rPr>
              <w:t>.</w:t>
            </w:r>
            <w:r>
              <w:rPr>
                <w:rFonts w:ascii="Times New Roman" w:hAnsi="Times New Roman"/>
                <w:bCs/>
                <w:sz w:val="24"/>
                <w:szCs w:val="24"/>
                <w:lang w:eastAsia="ru-RU"/>
              </w:rPr>
              <w:t>я</w:t>
            </w:r>
            <w:proofErr w:type="gramEnd"/>
            <w:r w:rsidRPr="0034377E">
              <w:rPr>
                <w:rFonts w:ascii="Times New Roman" w:hAnsi="Times New Roman"/>
                <w:bCs/>
                <w:sz w:val="24"/>
                <w:szCs w:val="24"/>
                <w:lang w:eastAsia="ru-RU"/>
              </w:rPr>
              <w:t>зык</w:t>
            </w:r>
            <w:proofErr w:type="spellEnd"/>
            <w:r>
              <w:rPr>
                <w:rFonts w:ascii="Times New Roman" w:hAnsi="Times New Roman"/>
                <w:bCs/>
                <w:sz w:val="24"/>
                <w:szCs w:val="24"/>
                <w:lang w:eastAsia="ru-RU"/>
              </w:rPr>
              <w:t xml:space="preserve"> и литература</w:t>
            </w:r>
          </w:p>
          <w:p w:rsidR="00F75B99" w:rsidRPr="0034377E" w:rsidRDefault="00F75B99" w:rsidP="00A3414B">
            <w:pPr>
              <w:pStyle w:val="a7"/>
              <w:rPr>
                <w:rFonts w:ascii="Times New Roman" w:hAnsi="Times New Roman"/>
                <w:bCs/>
                <w:sz w:val="24"/>
                <w:szCs w:val="24"/>
                <w:lang w:eastAsia="ru-RU"/>
              </w:rPr>
            </w:pPr>
          </w:p>
        </w:tc>
      </w:tr>
      <w:tr w:rsidR="00F75B99" w:rsidRPr="000A7FF6" w:rsidTr="00A3414B">
        <w:tc>
          <w:tcPr>
            <w:tcW w:w="707" w:type="dxa"/>
            <w:shd w:val="clear" w:color="auto" w:fill="auto"/>
          </w:tcPr>
          <w:p w:rsidR="00F75B99" w:rsidRPr="000A7FF6" w:rsidRDefault="00F75B99" w:rsidP="00A3414B">
            <w:pPr>
              <w:spacing w:after="160"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25.</w:t>
            </w:r>
          </w:p>
        </w:tc>
        <w:tc>
          <w:tcPr>
            <w:tcW w:w="2410" w:type="dxa"/>
            <w:shd w:val="clear" w:color="auto" w:fill="auto"/>
          </w:tcPr>
          <w:p w:rsidR="00F75B99" w:rsidRPr="00525B80" w:rsidRDefault="00F75B99" w:rsidP="00A3414B">
            <w:pPr>
              <w:pStyle w:val="a7"/>
              <w:rPr>
                <w:rFonts w:ascii="Times New Roman" w:hAnsi="Times New Roman"/>
                <w:lang w:eastAsia="ru-RU"/>
              </w:rPr>
            </w:pPr>
            <w:r w:rsidRPr="00525B80">
              <w:rPr>
                <w:rFonts w:ascii="Times New Roman" w:hAnsi="Times New Roman"/>
                <w:lang w:eastAsia="ru-RU"/>
              </w:rPr>
              <w:t>Начальные классы</w:t>
            </w:r>
          </w:p>
          <w:p w:rsidR="00F75B99" w:rsidRPr="000A7FF6" w:rsidRDefault="00F75B99" w:rsidP="00A3414B">
            <w:pPr>
              <w:pStyle w:val="a7"/>
              <w:rPr>
                <w:lang w:eastAsia="ru-RU"/>
              </w:rPr>
            </w:pPr>
            <w:proofErr w:type="spellStart"/>
            <w:r w:rsidRPr="00525B80">
              <w:rPr>
                <w:rFonts w:ascii="Times New Roman" w:hAnsi="Times New Roman"/>
                <w:lang w:eastAsia="ru-RU"/>
              </w:rPr>
              <w:t>Каб</w:t>
            </w:r>
            <w:proofErr w:type="spellEnd"/>
            <w:r w:rsidRPr="00525B80">
              <w:rPr>
                <w:rFonts w:ascii="Times New Roman" w:hAnsi="Times New Roman"/>
                <w:lang w:eastAsia="ru-RU"/>
              </w:rPr>
              <w:t xml:space="preserve"> №1</w:t>
            </w:r>
            <w:r>
              <w:rPr>
                <w:rFonts w:ascii="Times New Roman" w:hAnsi="Times New Roman"/>
                <w:lang w:eastAsia="ru-RU"/>
              </w:rPr>
              <w:t>(3)</w:t>
            </w:r>
          </w:p>
        </w:tc>
        <w:tc>
          <w:tcPr>
            <w:tcW w:w="853" w:type="dxa"/>
            <w:shd w:val="clear" w:color="auto" w:fill="auto"/>
          </w:tcPr>
          <w:p w:rsidR="00F75B99" w:rsidRPr="000A7FF6" w:rsidRDefault="00F75B99" w:rsidP="00A3414B">
            <w:pPr>
              <w:pStyle w:val="a7"/>
              <w:jc w:val="center"/>
              <w:rPr>
                <w:lang w:val="kk-KZ" w:eastAsia="ru-RU"/>
              </w:rPr>
            </w:pPr>
            <w:r>
              <w:rPr>
                <w:lang w:val="kk-KZ" w:eastAsia="ru-RU"/>
              </w:rPr>
              <w:t>+</w:t>
            </w:r>
          </w:p>
        </w:tc>
        <w:tc>
          <w:tcPr>
            <w:tcW w:w="712" w:type="dxa"/>
            <w:shd w:val="clear" w:color="auto" w:fill="auto"/>
          </w:tcPr>
          <w:p w:rsidR="00F75B99" w:rsidRPr="005F00DF" w:rsidRDefault="00F75B99" w:rsidP="00A3414B">
            <w:pPr>
              <w:pStyle w:val="a7"/>
              <w:rPr>
                <w:rFonts w:ascii="Times New Roman" w:hAnsi="Times New Roman"/>
                <w:bCs/>
                <w:sz w:val="24"/>
                <w:szCs w:val="24"/>
                <w:lang w:val="kk-KZ" w:eastAsia="ru-RU"/>
              </w:rPr>
            </w:pPr>
            <w:r>
              <w:rPr>
                <w:rFonts w:ascii="Times New Roman" w:hAnsi="Times New Roman"/>
                <w:bCs/>
                <w:sz w:val="24"/>
                <w:szCs w:val="24"/>
                <w:lang w:val="kk-KZ" w:eastAsia="ru-RU"/>
              </w:rPr>
              <w:t>48</w:t>
            </w:r>
          </w:p>
          <w:p w:rsidR="00F75B99" w:rsidRPr="005F00DF" w:rsidRDefault="00F75B99" w:rsidP="00A3414B">
            <w:pPr>
              <w:pStyle w:val="a7"/>
              <w:rPr>
                <w:rFonts w:ascii="Times New Roman" w:hAnsi="Times New Roman"/>
                <w:bCs/>
                <w:sz w:val="24"/>
                <w:szCs w:val="24"/>
                <w:lang w:val="kk-KZ" w:eastAsia="ru-RU"/>
              </w:rPr>
            </w:pPr>
          </w:p>
        </w:tc>
        <w:tc>
          <w:tcPr>
            <w:tcW w:w="708" w:type="dxa"/>
            <w:shd w:val="clear" w:color="auto" w:fill="auto"/>
          </w:tcPr>
          <w:p w:rsidR="00F75B99" w:rsidRPr="00ED5A1A"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9</w:t>
            </w:r>
          </w:p>
        </w:tc>
        <w:tc>
          <w:tcPr>
            <w:tcW w:w="709" w:type="dxa"/>
            <w:shd w:val="clear" w:color="auto" w:fill="auto"/>
          </w:tcPr>
          <w:p w:rsidR="00F75B99" w:rsidRPr="00ED5A1A"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10</w:t>
            </w:r>
          </w:p>
        </w:tc>
        <w:tc>
          <w:tcPr>
            <w:tcW w:w="709" w:type="dxa"/>
            <w:shd w:val="clear" w:color="auto" w:fill="auto"/>
          </w:tcPr>
          <w:p w:rsidR="00F75B99" w:rsidRPr="00ED5A1A"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10</w:t>
            </w:r>
          </w:p>
        </w:tc>
        <w:tc>
          <w:tcPr>
            <w:tcW w:w="706" w:type="dxa"/>
            <w:shd w:val="clear" w:color="auto" w:fill="auto"/>
          </w:tcPr>
          <w:p w:rsidR="00F75B99" w:rsidRPr="00ED5A1A"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10</w:t>
            </w:r>
          </w:p>
        </w:tc>
        <w:tc>
          <w:tcPr>
            <w:tcW w:w="706" w:type="dxa"/>
            <w:shd w:val="clear" w:color="auto" w:fill="auto"/>
          </w:tcPr>
          <w:p w:rsidR="00F75B99" w:rsidRPr="00ED5A1A"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9</w:t>
            </w:r>
          </w:p>
        </w:tc>
        <w:tc>
          <w:tcPr>
            <w:tcW w:w="535" w:type="dxa"/>
            <w:shd w:val="clear" w:color="auto" w:fill="auto"/>
          </w:tcPr>
          <w:p w:rsidR="00F75B99" w:rsidRPr="000A7FF6" w:rsidRDefault="00F75B99" w:rsidP="00A3414B">
            <w:pPr>
              <w:spacing w:after="160" w:line="240" w:lineRule="auto"/>
              <w:ind w:firstLine="567"/>
              <w:jc w:val="both"/>
              <w:rPr>
                <w:rFonts w:ascii="Times New Roman" w:eastAsia="Times New Roman" w:hAnsi="Times New Roman"/>
                <w:b/>
                <w:bCs/>
                <w:sz w:val="24"/>
                <w:szCs w:val="28"/>
                <w:lang w:val="kk-KZ" w:eastAsia="ru-RU"/>
              </w:rPr>
            </w:pPr>
          </w:p>
        </w:tc>
        <w:tc>
          <w:tcPr>
            <w:tcW w:w="2161" w:type="dxa"/>
            <w:shd w:val="clear" w:color="auto" w:fill="auto"/>
          </w:tcPr>
          <w:p w:rsidR="00F75B99" w:rsidRPr="002E44E3" w:rsidRDefault="00F75B99" w:rsidP="00A3414B">
            <w:pPr>
              <w:pStyle w:val="a7"/>
              <w:rPr>
                <w:rFonts w:ascii="Times New Roman" w:hAnsi="Times New Roman"/>
                <w:b/>
                <w:bCs/>
                <w:sz w:val="24"/>
                <w:szCs w:val="24"/>
                <w:lang w:eastAsia="ru-RU"/>
              </w:rPr>
            </w:pPr>
          </w:p>
        </w:tc>
      </w:tr>
      <w:tr w:rsidR="00F75B99" w:rsidRPr="000A7FF6" w:rsidTr="00A3414B">
        <w:tc>
          <w:tcPr>
            <w:tcW w:w="707" w:type="dxa"/>
            <w:shd w:val="clear" w:color="auto" w:fill="auto"/>
          </w:tcPr>
          <w:p w:rsidR="00F75B99" w:rsidRPr="000A7FF6" w:rsidRDefault="00F75B99" w:rsidP="00A3414B">
            <w:pPr>
              <w:spacing w:after="160"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26.</w:t>
            </w:r>
          </w:p>
        </w:tc>
        <w:tc>
          <w:tcPr>
            <w:tcW w:w="2410" w:type="dxa"/>
            <w:shd w:val="clear" w:color="auto" w:fill="auto"/>
          </w:tcPr>
          <w:p w:rsidR="00F75B99" w:rsidRPr="00525B80" w:rsidRDefault="00F75B99" w:rsidP="00A3414B">
            <w:pPr>
              <w:pStyle w:val="a7"/>
              <w:rPr>
                <w:rFonts w:ascii="Times New Roman" w:hAnsi="Times New Roman"/>
                <w:lang w:eastAsia="ru-RU"/>
              </w:rPr>
            </w:pPr>
            <w:r w:rsidRPr="00525B80">
              <w:rPr>
                <w:rFonts w:ascii="Times New Roman" w:hAnsi="Times New Roman"/>
                <w:lang w:eastAsia="ru-RU"/>
              </w:rPr>
              <w:t>Начальные классы</w:t>
            </w:r>
          </w:p>
          <w:p w:rsidR="00F75B99" w:rsidRPr="000A7FF6" w:rsidRDefault="00F75B99" w:rsidP="00A3414B">
            <w:pPr>
              <w:spacing w:after="160" w:line="240" w:lineRule="auto"/>
              <w:rPr>
                <w:rFonts w:ascii="Times New Roman" w:eastAsia="Times New Roman" w:hAnsi="Times New Roman"/>
                <w:sz w:val="24"/>
                <w:szCs w:val="28"/>
                <w:lang w:eastAsia="ru-RU"/>
              </w:rPr>
            </w:pPr>
            <w:proofErr w:type="spellStart"/>
            <w:r w:rsidRPr="00525B80">
              <w:rPr>
                <w:rFonts w:ascii="Times New Roman" w:hAnsi="Times New Roman"/>
                <w:lang w:eastAsia="ru-RU"/>
              </w:rPr>
              <w:t>Каб</w:t>
            </w:r>
            <w:proofErr w:type="spellEnd"/>
            <w:r>
              <w:rPr>
                <w:rFonts w:ascii="Times New Roman" w:hAnsi="Times New Roman"/>
                <w:lang w:eastAsia="ru-RU"/>
              </w:rPr>
              <w:t xml:space="preserve"> №2(4)</w:t>
            </w:r>
          </w:p>
        </w:tc>
        <w:tc>
          <w:tcPr>
            <w:tcW w:w="853" w:type="dxa"/>
            <w:shd w:val="clear" w:color="auto" w:fill="auto"/>
          </w:tcPr>
          <w:p w:rsidR="00F75B99" w:rsidRPr="000A7FF6" w:rsidRDefault="00F75B99" w:rsidP="00A3414B">
            <w:pPr>
              <w:pStyle w:val="a7"/>
              <w:jc w:val="center"/>
              <w:rPr>
                <w:rFonts w:ascii="Times New Roman" w:hAnsi="Times New Roman"/>
                <w:b/>
                <w:bCs/>
                <w:sz w:val="24"/>
                <w:szCs w:val="28"/>
                <w:lang w:val="kk-KZ" w:eastAsia="ru-RU"/>
              </w:rPr>
            </w:pPr>
            <w:r>
              <w:rPr>
                <w:rFonts w:ascii="Times New Roman" w:hAnsi="Times New Roman"/>
                <w:b/>
                <w:bCs/>
                <w:sz w:val="24"/>
                <w:szCs w:val="28"/>
                <w:lang w:val="kk-KZ" w:eastAsia="ru-RU"/>
              </w:rPr>
              <w:t>+</w:t>
            </w:r>
          </w:p>
        </w:tc>
        <w:tc>
          <w:tcPr>
            <w:tcW w:w="712" w:type="dxa"/>
            <w:shd w:val="clear" w:color="auto" w:fill="auto"/>
          </w:tcPr>
          <w:p w:rsidR="00F75B99" w:rsidRPr="005F00DF" w:rsidRDefault="00F75B99" w:rsidP="00A3414B">
            <w:pPr>
              <w:pStyle w:val="a7"/>
              <w:rPr>
                <w:rFonts w:ascii="Times New Roman" w:hAnsi="Times New Roman"/>
                <w:bCs/>
                <w:sz w:val="24"/>
                <w:szCs w:val="24"/>
                <w:lang w:val="kk-KZ" w:eastAsia="ru-RU"/>
              </w:rPr>
            </w:pPr>
            <w:r w:rsidRPr="005F00DF">
              <w:rPr>
                <w:rFonts w:ascii="Times New Roman" w:hAnsi="Times New Roman"/>
                <w:bCs/>
                <w:sz w:val="24"/>
                <w:szCs w:val="24"/>
                <w:lang w:val="kk-KZ" w:eastAsia="ru-RU"/>
              </w:rPr>
              <w:t>50</w:t>
            </w:r>
          </w:p>
          <w:p w:rsidR="00F75B99" w:rsidRPr="005F00DF" w:rsidRDefault="00F75B99" w:rsidP="00A3414B">
            <w:pPr>
              <w:pStyle w:val="a7"/>
              <w:rPr>
                <w:rFonts w:ascii="Times New Roman" w:hAnsi="Times New Roman"/>
                <w:bCs/>
                <w:sz w:val="24"/>
                <w:szCs w:val="24"/>
                <w:lang w:val="kk-KZ" w:eastAsia="ru-RU"/>
              </w:rPr>
            </w:pPr>
            <w:r w:rsidRPr="005F00DF">
              <w:rPr>
                <w:rFonts w:ascii="Times New Roman" w:hAnsi="Times New Roman"/>
                <w:bCs/>
                <w:sz w:val="24"/>
                <w:szCs w:val="24"/>
                <w:lang w:val="kk-KZ" w:eastAsia="ru-RU"/>
              </w:rPr>
              <w:t>11</w:t>
            </w:r>
          </w:p>
        </w:tc>
        <w:tc>
          <w:tcPr>
            <w:tcW w:w="708" w:type="dxa"/>
            <w:shd w:val="clear" w:color="auto" w:fill="auto"/>
          </w:tcPr>
          <w:p w:rsidR="00F75B99" w:rsidRPr="00ED5A1A"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10</w:t>
            </w:r>
          </w:p>
        </w:tc>
        <w:tc>
          <w:tcPr>
            <w:tcW w:w="709" w:type="dxa"/>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10</w:t>
            </w:r>
          </w:p>
          <w:p w:rsidR="00F75B99" w:rsidRPr="00ED5A1A"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2</w:t>
            </w:r>
          </w:p>
        </w:tc>
        <w:tc>
          <w:tcPr>
            <w:tcW w:w="709" w:type="dxa"/>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11</w:t>
            </w:r>
          </w:p>
          <w:p w:rsidR="00F75B99" w:rsidRPr="00ED5A1A"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2</w:t>
            </w:r>
          </w:p>
        </w:tc>
        <w:tc>
          <w:tcPr>
            <w:tcW w:w="706" w:type="dxa"/>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8</w:t>
            </w:r>
          </w:p>
          <w:p w:rsidR="00F75B99" w:rsidRPr="00ED5A1A"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6</w:t>
            </w:r>
          </w:p>
        </w:tc>
        <w:tc>
          <w:tcPr>
            <w:tcW w:w="706" w:type="dxa"/>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11</w:t>
            </w:r>
          </w:p>
          <w:p w:rsidR="00F75B99" w:rsidRPr="00ED5A1A"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w:t>
            </w:r>
          </w:p>
        </w:tc>
        <w:tc>
          <w:tcPr>
            <w:tcW w:w="535" w:type="dxa"/>
            <w:shd w:val="clear" w:color="auto" w:fill="auto"/>
          </w:tcPr>
          <w:p w:rsidR="00F75B99" w:rsidRPr="00ED5A1A" w:rsidRDefault="00F75B99" w:rsidP="00A3414B">
            <w:pPr>
              <w:pStyle w:val="a7"/>
              <w:rPr>
                <w:rFonts w:ascii="Times New Roman" w:hAnsi="Times New Roman"/>
                <w:sz w:val="24"/>
                <w:szCs w:val="24"/>
                <w:lang w:val="kk-KZ" w:eastAsia="ru-RU"/>
              </w:rPr>
            </w:pPr>
          </w:p>
        </w:tc>
        <w:tc>
          <w:tcPr>
            <w:tcW w:w="2161" w:type="dxa"/>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Начальные классы</w:t>
            </w:r>
          </w:p>
          <w:p w:rsidR="00F75B99" w:rsidRPr="002E44E3" w:rsidRDefault="00F75B99" w:rsidP="00A3414B">
            <w:pPr>
              <w:pStyle w:val="a7"/>
              <w:rPr>
                <w:rFonts w:ascii="Times New Roman" w:hAnsi="Times New Roman"/>
                <w:b/>
                <w:bCs/>
                <w:sz w:val="24"/>
                <w:szCs w:val="24"/>
                <w:lang w:eastAsia="ru-RU"/>
              </w:rPr>
            </w:pPr>
            <w:r>
              <w:rPr>
                <w:rFonts w:ascii="Times New Roman" w:hAnsi="Times New Roman"/>
                <w:sz w:val="24"/>
                <w:szCs w:val="24"/>
                <w:lang w:val="kk-KZ" w:eastAsia="ru-RU"/>
              </w:rPr>
              <w:t>Музыка</w:t>
            </w:r>
          </w:p>
        </w:tc>
      </w:tr>
      <w:tr w:rsidR="00F75B99" w:rsidRPr="000A7FF6" w:rsidTr="00A3414B">
        <w:tc>
          <w:tcPr>
            <w:tcW w:w="707" w:type="dxa"/>
            <w:shd w:val="clear" w:color="auto" w:fill="auto"/>
          </w:tcPr>
          <w:p w:rsidR="00F75B99" w:rsidRDefault="00F75B99" w:rsidP="00A3414B">
            <w:pPr>
              <w:spacing w:after="160"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27</w:t>
            </w:r>
          </w:p>
        </w:tc>
        <w:tc>
          <w:tcPr>
            <w:tcW w:w="2410" w:type="dxa"/>
            <w:shd w:val="clear" w:color="auto" w:fill="auto"/>
          </w:tcPr>
          <w:p w:rsidR="00F75B99" w:rsidRPr="00525B80" w:rsidRDefault="00F75B99" w:rsidP="00A3414B">
            <w:pPr>
              <w:pStyle w:val="a7"/>
              <w:rPr>
                <w:rFonts w:ascii="Times New Roman" w:hAnsi="Times New Roman"/>
                <w:lang w:eastAsia="ru-RU"/>
              </w:rPr>
            </w:pPr>
            <w:r w:rsidRPr="00525B80">
              <w:rPr>
                <w:rFonts w:ascii="Times New Roman" w:hAnsi="Times New Roman"/>
                <w:lang w:eastAsia="ru-RU"/>
              </w:rPr>
              <w:t>Начальные классы</w:t>
            </w:r>
          </w:p>
          <w:p w:rsidR="00F75B99" w:rsidRPr="00525B80" w:rsidRDefault="00F75B99" w:rsidP="00A3414B">
            <w:pPr>
              <w:pStyle w:val="a7"/>
              <w:rPr>
                <w:rFonts w:ascii="Times New Roman" w:hAnsi="Times New Roman"/>
                <w:lang w:eastAsia="ru-RU"/>
              </w:rPr>
            </w:pPr>
            <w:proofErr w:type="spellStart"/>
            <w:r w:rsidRPr="00525B80">
              <w:rPr>
                <w:rFonts w:ascii="Times New Roman" w:hAnsi="Times New Roman"/>
                <w:lang w:eastAsia="ru-RU"/>
              </w:rPr>
              <w:t>Каб</w:t>
            </w:r>
            <w:proofErr w:type="spellEnd"/>
            <w:r>
              <w:rPr>
                <w:rFonts w:ascii="Times New Roman" w:hAnsi="Times New Roman"/>
                <w:lang w:eastAsia="ru-RU"/>
              </w:rPr>
              <w:t xml:space="preserve"> №3(5)</w:t>
            </w:r>
          </w:p>
        </w:tc>
        <w:tc>
          <w:tcPr>
            <w:tcW w:w="853" w:type="dxa"/>
            <w:shd w:val="clear" w:color="auto" w:fill="auto"/>
          </w:tcPr>
          <w:p w:rsidR="00F75B99" w:rsidRPr="000A7FF6" w:rsidRDefault="00F75B99" w:rsidP="00A3414B">
            <w:pPr>
              <w:pStyle w:val="a7"/>
              <w:jc w:val="center"/>
              <w:rPr>
                <w:rFonts w:ascii="Times New Roman" w:hAnsi="Times New Roman"/>
                <w:b/>
                <w:bCs/>
                <w:sz w:val="24"/>
                <w:szCs w:val="28"/>
                <w:lang w:val="kk-KZ" w:eastAsia="ru-RU"/>
              </w:rPr>
            </w:pPr>
            <w:r>
              <w:rPr>
                <w:rFonts w:ascii="Times New Roman" w:hAnsi="Times New Roman"/>
                <w:b/>
                <w:bCs/>
                <w:sz w:val="24"/>
                <w:szCs w:val="28"/>
                <w:lang w:val="kk-KZ" w:eastAsia="ru-RU"/>
              </w:rPr>
              <w:t>+</w:t>
            </w:r>
          </w:p>
        </w:tc>
        <w:tc>
          <w:tcPr>
            <w:tcW w:w="712" w:type="dxa"/>
            <w:shd w:val="clear" w:color="auto" w:fill="auto"/>
          </w:tcPr>
          <w:p w:rsidR="00F75B99" w:rsidRPr="005F00DF" w:rsidRDefault="00F75B99" w:rsidP="00A3414B">
            <w:pPr>
              <w:pStyle w:val="a7"/>
              <w:rPr>
                <w:rFonts w:ascii="Times New Roman" w:hAnsi="Times New Roman"/>
                <w:bCs/>
                <w:sz w:val="24"/>
                <w:szCs w:val="24"/>
                <w:lang w:val="kk-KZ" w:eastAsia="ru-RU"/>
              </w:rPr>
            </w:pPr>
            <w:r>
              <w:rPr>
                <w:rFonts w:ascii="Times New Roman" w:hAnsi="Times New Roman"/>
                <w:bCs/>
                <w:sz w:val="24"/>
                <w:szCs w:val="24"/>
                <w:lang w:val="kk-KZ" w:eastAsia="ru-RU"/>
              </w:rPr>
              <w:t>48</w:t>
            </w:r>
          </w:p>
        </w:tc>
        <w:tc>
          <w:tcPr>
            <w:tcW w:w="708" w:type="dxa"/>
            <w:shd w:val="clear" w:color="auto" w:fill="auto"/>
          </w:tcPr>
          <w:p w:rsidR="00F75B99" w:rsidRPr="00ED5A1A"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10</w:t>
            </w:r>
          </w:p>
        </w:tc>
        <w:tc>
          <w:tcPr>
            <w:tcW w:w="709" w:type="dxa"/>
            <w:shd w:val="clear" w:color="auto" w:fill="auto"/>
          </w:tcPr>
          <w:p w:rsidR="00F75B99" w:rsidRPr="00ED5A1A"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10</w:t>
            </w:r>
          </w:p>
        </w:tc>
        <w:tc>
          <w:tcPr>
            <w:tcW w:w="709" w:type="dxa"/>
            <w:shd w:val="clear" w:color="auto" w:fill="auto"/>
          </w:tcPr>
          <w:p w:rsidR="00F75B99" w:rsidRPr="00ED5A1A"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10</w:t>
            </w:r>
          </w:p>
        </w:tc>
        <w:tc>
          <w:tcPr>
            <w:tcW w:w="706" w:type="dxa"/>
            <w:shd w:val="clear" w:color="auto" w:fill="auto"/>
          </w:tcPr>
          <w:p w:rsidR="00F75B99" w:rsidRPr="00ED5A1A"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9</w:t>
            </w:r>
          </w:p>
        </w:tc>
        <w:tc>
          <w:tcPr>
            <w:tcW w:w="706" w:type="dxa"/>
            <w:shd w:val="clear" w:color="auto" w:fill="auto"/>
          </w:tcPr>
          <w:p w:rsidR="00F75B99" w:rsidRPr="00ED5A1A"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9</w:t>
            </w:r>
          </w:p>
        </w:tc>
        <w:tc>
          <w:tcPr>
            <w:tcW w:w="535" w:type="dxa"/>
            <w:shd w:val="clear" w:color="auto" w:fill="auto"/>
          </w:tcPr>
          <w:p w:rsidR="00F75B99" w:rsidRPr="00ED5A1A" w:rsidRDefault="00F75B99" w:rsidP="00A3414B">
            <w:pPr>
              <w:pStyle w:val="a7"/>
              <w:rPr>
                <w:rFonts w:ascii="Times New Roman" w:hAnsi="Times New Roman"/>
                <w:sz w:val="24"/>
                <w:szCs w:val="24"/>
                <w:lang w:val="kk-KZ" w:eastAsia="ru-RU"/>
              </w:rPr>
            </w:pPr>
          </w:p>
        </w:tc>
        <w:tc>
          <w:tcPr>
            <w:tcW w:w="2161" w:type="dxa"/>
            <w:shd w:val="clear" w:color="auto" w:fill="auto"/>
          </w:tcPr>
          <w:p w:rsidR="00F75B99" w:rsidRPr="002E44E3" w:rsidRDefault="00F75B99" w:rsidP="00A3414B">
            <w:pPr>
              <w:pStyle w:val="a7"/>
              <w:rPr>
                <w:rFonts w:ascii="Times New Roman" w:hAnsi="Times New Roman"/>
                <w:b/>
                <w:bCs/>
                <w:sz w:val="24"/>
                <w:szCs w:val="24"/>
                <w:lang w:eastAsia="ru-RU"/>
              </w:rPr>
            </w:pPr>
          </w:p>
        </w:tc>
      </w:tr>
      <w:tr w:rsidR="00F75B99" w:rsidRPr="000A7FF6" w:rsidTr="00A3414B">
        <w:tc>
          <w:tcPr>
            <w:tcW w:w="707" w:type="dxa"/>
            <w:shd w:val="clear" w:color="auto" w:fill="auto"/>
          </w:tcPr>
          <w:p w:rsidR="00F75B99" w:rsidRDefault="00F75B99" w:rsidP="00A3414B">
            <w:pPr>
              <w:spacing w:after="160"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28</w:t>
            </w:r>
          </w:p>
        </w:tc>
        <w:tc>
          <w:tcPr>
            <w:tcW w:w="2410" w:type="dxa"/>
            <w:shd w:val="clear" w:color="auto" w:fill="auto"/>
          </w:tcPr>
          <w:p w:rsidR="00F75B99" w:rsidRPr="00525B80" w:rsidRDefault="00F75B99" w:rsidP="00A3414B">
            <w:pPr>
              <w:pStyle w:val="a7"/>
              <w:rPr>
                <w:rFonts w:ascii="Times New Roman" w:hAnsi="Times New Roman"/>
                <w:lang w:eastAsia="ru-RU"/>
              </w:rPr>
            </w:pPr>
            <w:r w:rsidRPr="00525B80">
              <w:rPr>
                <w:rFonts w:ascii="Times New Roman" w:hAnsi="Times New Roman"/>
                <w:lang w:eastAsia="ru-RU"/>
              </w:rPr>
              <w:t>Начальные классы</w:t>
            </w:r>
          </w:p>
          <w:p w:rsidR="00F75B99" w:rsidRPr="00525B80" w:rsidRDefault="00F75B99" w:rsidP="00A3414B">
            <w:pPr>
              <w:pStyle w:val="a7"/>
              <w:rPr>
                <w:rFonts w:ascii="Times New Roman" w:hAnsi="Times New Roman"/>
                <w:lang w:eastAsia="ru-RU"/>
              </w:rPr>
            </w:pPr>
            <w:proofErr w:type="spellStart"/>
            <w:r w:rsidRPr="00525B80">
              <w:rPr>
                <w:rFonts w:ascii="Times New Roman" w:hAnsi="Times New Roman"/>
                <w:lang w:eastAsia="ru-RU"/>
              </w:rPr>
              <w:t>Каб</w:t>
            </w:r>
            <w:proofErr w:type="spellEnd"/>
            <w:r>
              <w:rPr>
                <w:rFonts w:ascii="Times New Roman" w:hAnsi="Times New Roman"/>
                <w:lang w:eastAsia="ru-RU"/>
              </w:rPr>
              <w:t xml:space="preserve"> №4(6)</w:t>
            </w:r>
          </w:p>
        </w:tc>
        <w:tc>
          <w:tcPr>
            <w:tcW w:w="853" w:type="dxa"/>
            <w:shd w:val="clear" w:color="auto" w:fill="auto"/>
          </w:tcPr>
          <w:p w:rsidR="00F75B99" w:rsidRPr="000A7FF6" w:rsidRDefault="00F75B99" w:rsidP="00A3414B">
            <w:pPr>
              <w:pStyle w:val="a7"/>
              <w:jc w:val="center"/>
              <w:rPr>
                <w:rFonts w:ascii="Times New Roman" w:hAnsi="Times New Roman"/>
                <w:b/>
                <w:bCs/>
                <w:sz w:val="24"/>
                <w:szCs w:val="28"/>
                <w:lang w:val="kk-KZ" w:eastAsia="ru-RU"/>
              </w:rPr>
            </w:pPr>
            <w:r>
              <w:rPr>
                <w:rFonts w:ascii="Times New Roman" w:hAnsi="Times New Roman"/>
                <w:b/>
                <w:bCs/>
                <w:sz w:val="24"/>
                <w:szCs w:val="28"/>
                <w:lang w:val="kk-KZ" w:eastAsia="ru-RU"/>
              </w:rPr>
              <w:t>+</w:t>
            </w:r>
          </w:p>
        </w:tc>
        <w:tc>
          <w:tcPr>
            <w:tcW w:w="712" w:type="dxa"/>
            <w:shd w:val="clear" w:color="auto" w:fill="auto"/>
          </w:tcPr>
          <w:p w:rsidR="00F75B99" w:rsidRPr="005F00DF" w:rsidRDefault="00F75B99" w:rsidP="00A3414B">
            <w:pPr>
              <w:pStyle w:val="a7"/>
              <w:rPr>
                <w:rFonts w:ascii="Times New Roman" w:hAnsi="Times New Roman"/>
                <w:bCs/>
                <w:sz w:val="24"/>
                <w:szCs w:val="24"/>
                <w:lang w:val="kk-KZ" w:eastAsia="ru-RU"/>
              </w:rPr>
            </w:pPr>
            <w:r>
              <w:rPr>
                <w:rFonts w:ascii="Times New Roman" w:hAnsi="Times New Roman"/>
                <w:bCs/>
                <w:sz w:val="24"/>
                <w:szCs w:val="24"/>
                <w:lang w:val="kk-KZ" w:eastAsia="ru-RU"/>
              </w:rPr>
              <w:t>47</w:t>
            </w:r>
          </w:p>
          <w:p w:rsidR="00F75B99" w:rsidRPr="005F00DF" w:rsidRDefault="00F75B99" w:rsidP="00A3414B">
            <w:pPr>
              <w:pStyle w:val="a7"/>
              <w:rPr>
                <w:rFonts w:ascii="Times New Roman" w:hAnsi="Times New Roman"/>
                <w:bCs/>
                <w:sz w:val="24"/>
                <w:szCs w:val="24"/>
                <w:lang w:val="kk-KZ" w:eastAsia="ru-RU"/>
              </w:rPr>
            </w:pPr>
          </w:p>
        </w:tc>
        <w:tc>
          <w:tcPr>
            <w:tcW w:w="708" w:type="dxa"/>
            <w:shd w:val="clear" w:color="auto" w:fill="auto"/>
          </w:tcPr>
          <w:p w:rsidR="00F75B99" w:rsidRPr="001C29F7"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9</w:t>
            </w:r>
          </w:p>
        </w:tc>
        <w:tc>
          <w:tcPr>
            <w:tcW w:w="709" w:type="dxa"/>
            <w:shd w:val="clear" w:color="auto" w:fill="auto"/>
          </w:tcPr>
          <w:p w:rsidR="00F75B99" w:rsidRPr="001C29F7"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10</w:t>
            </w:r>
          </w:p>
        </w:tc>
        <w:tc>
          <w:tcPr>
            <w:tcW w:w="709" w:type="dxa"/>
            <w:shd w:val="clear" w:color="auto" w:fill="auto"/>
          </w:tcPr>
          <w:p w:rsidR="00F75B99" w:rsidRPr="001C29F7"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10</w:t>
            </w:r>
          </w:p>
        </w:tc>
        <w:tc>
          <w:tcPr>
            <w:tcW w:w="706" w:type="dxa"/>
            <w:shd w:val="clear" w:color="auto" w:fill="auto"/>
          </w:tcPr>
          <w:p w:rsidR="00F75B99" w:rsidRPr="001C29F7"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9</w:t>
            </w:r>
          </w:p>
        </w:tc>
        <w:tc>
          <w:tcPr>
            <w:tcW w:w="706" w:type="dxa"/>
            <w:shd w:val="clear" w:color="auto" w:fill="auto"/>
          </w:tcPr>
          <w:p w:rsidR="00F75B99" w:rsidRPr="001C29F7"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9</w:t>
            </w:r>
          </w:p>
        </w:tc>
        <w:tc>
          <w:tcPr>
            <w:tcW w:w="535" w:type="dxa"/>
            <w:shd w:val="clear" w:color="auto" w:fill="auto"/>
          </w:tcPr>
          <w:p w:rsidR="00F75B99" w:rsidRPr="001C29F7" w:rsidRDefault="00F75B99" w:rsidP="00A3414B">
            <w:pPr>
              <w:pStyle w:val="a7"/>
              <w:rPr>
                <w:rFonts w:ascii="Times New Roman" w:hAnsi="Times New Roman"/>
                <w:sz w:val="24"/>
                <w:szCs w:val="24"/>
                <w:lang w:val="kk-KZ" w:eastAsia="ru-RU"/>
              </w:rPr>
            </w:pPr>
          </w:p>
        </w:tc>
        <w:tc>
          <w:tcPr>
            <w:tcW w:w="2161" w:type="dxa"/>
            <w:shd w:val="clear" w:color="auto" w:fill="auto"/>
          </w:tcPr>
          <w:p w:rsidR="00F75B99" w:rsidRPr="002E44E3" w:rsidRDefault="00F75B99" w:rsidP="00A3414B">
            <w:pPr>
              <w:pStyle w:val="a7"/>
              <w:rPr>
                <w:rFonts w:ascii="Times New Roman" w:hAnsi="Times New Roman"/>
                <w:b/>
                <w:bCs/>
                <w:sz w:val="24"/>
                <w:szCs w:val="24"/>
                <w:lang w:eastAsia="ru-RU"/>
              </w:rPr>
            </w:pPr>
          </w:p>
        </w:tc>
      </w:tr>
      <w:tr w:rsidR="00F75B99" w:rsidRPr="000A7FF6" w:rsidTr="00A3414B">
        <w:tc>
          <w:tcPr>
            <w:tcW w:w="707" w:type="dxa"/>
            <w:shd w:val="clear" w:color="auto" w:fill="auto"/>
          </w:tcPr>
          <w:p w:rsidR="00F75B99" w:rsidRDefault="00F75B99" w:rsidP="00A3414B">
            <w:pPr>
              <w:spacing w:after="160"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29</w:t>
            </w:r>
          </w:p>
        </w:tc>
        <w:tc>
          <w:tcPr>
            <w:tcW w:w="2410" w:type="dxa"/>
            <w:shd w:val="clear" w:color="auto" w:fill="auto"/>
          </w:tcPr>
          <w:p w:rsidR="00F75B99" w:rsidRPr="00525B80" w:rsidRDefault="00F75B99" w:rsidP="00A3414B">
            <w:pPr>
              <w:pStyle w:val="a7"/>
              <w:rPr>
                <w:rFonts w:ascii="Times New Roman" w:hAnsi="Times New Roman"/>
                <w:lang w:eastAsia="ru-RU"/>
              </w:rPr>
            </w:pPr>
            <w:r w:rsidRPr="00525B80">
              <w:rPr>
                <w:rFonts w:ascii="Times New Roman" w:hAnsi="Times New Roman"/>
                <w:lang w:eastAsia="ru-RU"/>
              </w:rPr>
              <w:t>Начальные классы</w:t>
            </w:r>
          </w:p>
          <w:p w:rsidR="00F75B99" w:rsidRPr="00525B80" w:rsidRDefault="00F75B99" w:rsidP="00A3414B">
            <w:pPr>
              <w:pStyle w:val="a7"/>
              <w:rPr>
                <w:rFonts w:ascii="Times New Roman" w:hAnsi="Times New Roman"/>
                <w:lang w:eastAsia="ru-RU"/>
              </w:rPr>
            </w:pPr>
            <w:proofErr w:type="spellStart"/>
            <w:r w:rsidRPr="00525B80">
              <w:rPr>
                <w:rFonts w:ascii="Times New Roman" w:hAnsi="Times New Roman"/>
                <w:lang w:eastAsia="ru-RU"/>
              </w:rPr>
              <w:t>Каб</w:t>
            </w:r>
            <w:proofErr w:type="spellEnd"/>
            <w:r>
              <w:rPr>
                <w:rFonts w:ascii="Times New Roman" w:hAnsi="Times New Roman"/>
                <w:lang w:eastAsia="ru-RU"/>
              </w:rPr>
              <w:t xml:space="preserve"> №4 (10)</w:t>
            </w:r>
          </w:p>
        </w:tc>
        <w:tc>
          <w:tcPr>
            <w:tcW w:w="853" w:type="dxa"/>
            <w:shd w:val="clear" w:color="auto" w:fill="auto"/>
          </w:tcPr>
          <w:p w:rsidR="00F75B99" w:rsidRPr="000A7FF6" w:rsidRDefault="00F75B99" w:rsidP="00A3414B">
            <w:pPr>
              <w:pStyle w:val="a7"/>
              <w:jc w:val="center"/>
              <w:rPr>
                <w:rFonts w:ascii="Times New Roman" w:hAnsi="Times New Roman"/>
                <w:b/>
                <w:bCs/>
                <w:sz w:val="24"/>
                <w:szCs w:val="28"/>
                <w:lang w:val="kk-KZ" w:eastAsia="ru-RU"/>
              </w:rPr>
            </w:pPr>
            <w:r>
              <w:rPr>
                <w:rFonts w:ascii="Times New Roman" w:hAnsi="Times New Roman"/>
                <w:b/>
                <w:bCs/>
                <w:sz w:val="24"/>
                <w:szCs w:val="28"/>
                <w:lang w:val="kk-KZ" w:eastAsia="ru-RU"/>
              </w:rPr>
              <w:t>+</w:t>
            </w:r>
          </w:p>
        </w:tc>
        <w:tc>
          <w:tcPr>
            <w:tcW w:w="712" w:type="dxa"/>
            <w:shd w:val="clear" w:color="auto" w:fill="auto"/>
          </w:tcPr>
          <w:p w:rsidR="00F75B99" w:rsidRPr="005F00DF" w:rsidRDefault="00F75B99" w:rsidP="00A3414B">
            <w:pPr>
              <w:pStyle w:val="a7"/>
              <w:rPr>
                <w:rFonts w:ascii="Times New Roman" w:hAnsi="Times New Roman"/>
                <w:bCs/>
                <w:sz w:val="24"/>
                <w:szCs w:val="24"/>
                <w:lang w:val="kk-KZ" w:eastAsia="ru-RU"/>
              </w:rPr>
            </w:pPr>
            <w:r>
              <w:rPr>
                <w:rFonts w:ascii="Times New Roman" w:hAnsi="Times New Roman"/>
                <w:bCs/>
                <w:sz w:val="24"/>
                <w:szCs w:val="24"/>
                <w:lang w:val="kk-KZ" w:eastAsia="ru-RU"/>
              </w:rPr>
              <w:t>22</w:t>
            </w:r>
          </w:p>
        </w:tc>
        <w:tc>
          <w:tcPr>
            <w:tcW w:w="708" w:type="dxa"/>
            <w:shd w:val="clear" w:color="auto" w:fill="auto"/>
          </w:tcPr>
          <w:p w:rsidR="00F75B99" w:rsidRPr="001C29F7"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4</w:t>
            </w:r>
          </w:p>
        </w:tc>
        <w:tc>
          <w:tcPr>
            <w:tcW w:w="709" w:type="dxa"/>
            <w:shd w:val="clear" w:color="auto" w:fill="auto"/>
          </w:tcPr>
          <w:p w:rsidR="00F75B99" w:rsidRPr="001C29F7"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5</w:t>
            </w:r>
          </w:p>
        </w:tc>
        <w:tc>
          <w:tcPr>
            <w:tcW w:w="709" w:type="dxa"/>
            <w:shd w:val="clear" w:color="auto" w:fill="auto"/>
          </w:tcPr>
          <w:p w:rsidR="00F75B99" w:rsidRPr="001C29F7"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5</w:t>
            </w:r>
          </w:p>
        </w:tc>
        <w:tc>
          <w:tcPr>
            <w:tcW w:w="706" w:type="dxa"/>
            <w:shd w:val="clear" w:color="auto" w:fill="auto"/>
          </w:tcPr>
          <w:p w:rsidR="00F75B99" w:rsidRPr="001C29F7"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4</w:t>
            </w:r>
          </w:p>
        </w:tc>
        <w:tc>
          <w:tcPr>
            <w:tcW w:w="706" w:type="dxa"/>
            <w:shd w:val="clear" w:color="auto" w:fill="auto"/>
          </w:tcPr>
          <w:p w:rsidR="00F75B99" w:rsidRPr="001C29F7"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4</w:t>
            </w:r>
          </w:p>
        </w:tc>
        <w:tc>
          <w:tcPr>
            <w:tcW w:w="535" w:type="dxa"/>
            <w:shd w:val="clear" w:color="auto" w:fill="auto"/>
          </w:tcPr>
          <w:p w:rsidR="00F75B99" w:rsidRPr="001C29F7" w:rsidRDefault="00F75B99" w:rsidP="00A3414B">
            <w:pPr>
              <w:pStyle w:val="a7"/>
              <w:rPr>
                <w:rFonts w:ascii="Times New Roman" w:hAnsi="Times New Roman"/>
                <w:sz w:val="24"/>
                <w:szCs w:val="24"/>
                <w:lang w:val="kk-KZ" w:eastAsia="ru-RU"/>
              </w:rPr>
            </w:pPr>
          </w:p>
        </w:tc>
        <w:tc>
          <w:tcPr>
            <w:tcW w:w="2161" w:type="dxa"/>
            <w:shd w:val="clear" w:color="auto" w:fill="auto"/>
          </w:tcPr>
          <w:p w:rsidR="00F75B99" w:rsidRPr="002E44E3" w:rsidRDefault="00F75B99" w:rsidP="00A3414B">
            <w:pPr>
              <w:pStyle w:val="a7"/>
              <w:rPr>
                <w:rFonts w:ascii="Times New Roman" w:hAnsi="Times New Roman"/>
                <w:b/>
                <w:bCs/>
                <w:sz w:val="24"/>
                <w:szCs w:val="24"/>
                <w:lang w:eastAsia="ru-RU"/>
              </w:rPr>
            </w:pPr>
          </w:p>
        </w:tc>
      </w:tr>
      <w:tr w:rsidR="00F75B99" w:rsidRPr="000A7FF6" w:rsidTr="00A3414B">
        <w:tc>
          <w:tcPr>
            <w:tcW w:w="707" w:type="dxa"/>
            <w:shd w:val="clear" w:color="auto" w:fill="auto"/>
          </w:tcPr>
          <w:p w:rsidR="00F75B99" w:rsidRDefault="00F75B99" w:rsidP="00A3414B">
            <w:pPr>
              <w:spacing w:after="160"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30</w:t>
            </w:r>
          </w:p>
        </w:tc>
        <w:tc>
          <w:tcPr>
            <w:tcW w:w="2410" w:type="dxa"/>
            <w:shd w:val="clear" w:color="auto" w:fill="auto"/>
          </w:tcPr>
          <w:p w:rsidR="00F75B99" w:rsidRPr="00525B80" w:rsidRDefault="00F75B99" w:rsidP="00A3414B">
            <w:pPr>
              <w:pStyle w:val="a7"/>
              <w:rPr>
                <w:rFonts w:ascii="Times New Roman" w:hAnsi="Times New Roman"/>
                <w:lang w:eastAsia="ru-RU"/>
              </w:rPr>
            </w:pPr>
            <w:r w:rsidRPr="00525B80">
              <w:rPr>
                <w:rFonts w:ascii="Times New Roman" w:hAnsi="Times New Roman"/>
                <w:lang w:eastAsia="ru-RU"/>
              </w:rPr>
              <w:t>Начальные классы</w:t>
            </w:r>
          </w:p>
          <w:p w:rsidR="00F75B99" w:rsidRPr="00525B80" w:rsidRDefault="00F75B99" w:rsidP="00A3414B">
            <w:pPr>
              <w:pStyle w:val="a7"/>
              <w:rPr>
                <w:rFonts w:ascii="Times New Roman" w:hAnsi="Times New Roman"/>
                <w:lang w:eastAsia="ru-RU"/>
              </w:rPr>
            </w:pPr>
            <w:proofErr w:type="spellStart"/>
            <w:r w:rsidRPr="00525B80">
              <w:rPr>
                <w:rFonts w:ascii="Times New Roman" w:hAnsi="Times New Roman"/>
                <w:lang w:eastAsia="ru-RU"/>
              </w:rPr>
              <w:t>Каб</w:t>
            </w:r>
            <w:proofErr w:type="spellEnd"/>
            <w:r>
              <w:rPr>
                <w:rFonts w:ascii="Times New Roman" w:hAnsi="Times New Roman"/>
                <w:lang w:eastAsia="ru-RU"/>
              </w:rPr>
              <w:t xml:space="preserve"> №5(11)</w:t>
            </w:r>
          </w:p>
        </w:tc>
        <w:tc>
          <w:tcPr>
            <w:tcW w:w="853" w:type="dxa"/>
            <w:shd w:val="clear" w:color="auto" w:fill="auto"/>
          </w:tcPr>
          <w:p w:rsidR="00F75B99" w:rsidRPr="000A7FF6" w:rsidRDefault="00F75B99" w:rsidP="00A3414B">
            <w:pPr>
              <w:pStyle w:val="a7"/>
              <w:jc w:val="center"/>
              <w:rPr>
                <w:rFonts w:ascii="Times New Roman" w:hAnsi="Times New Roman"/>
                <w:b/>
                <w:bCs/>
                <w:sz w:val="24"/>
                <w:szCs w:val="28"/>
                <w:lang w:val="kk-KZ" w:eastAsia="ru-RU"/>
              </w:rPr>
            </w:pPr>
            <w:r>
              <w:rPr>
                <w:rFonts w:ascii="Times New Roman" w:hAnsi="Times New Roman"/>
                <w:b/>
                <w:bCs/>
                <w:sz w:val="24"/>
                <w:szCs w:val="28"/>
                <w:lang w:val="kk-KZ" w:eastAsia="ru-RU"/>
              </w:rPr>
              <w:t>+</w:t>
            </w:r>
          </w:p>
        </w:tc>
        <w:tc>
          <w:tcPr>
            <w:tcW w:w="712" w:type="dxa"/>
            <w:shd w:val="clear" w:color="auto" w:fill="auto"/>
          </w:tcPr>
          <w:p w:rsidR="00F75B99" w:rsidRPr="005F00DF" w:rsidRDefault="00F75B99" w:rsidP="00A3414B">
            <w:pPr>
              <w:pStyle w:val="a7"/>
              <w:rPr>
                <w:rFonts w:ascii="Times New Roman" w:hAnsi="Times New Roman"/>
                <w:bCs/>
                <w:sz w:val="24"/>
                <w:szCs w:val="24"/>
                <w:lang w:val="kk-KZ" w:eastAsia="ru-RU"/>
              </w:rPr>
            </w:pPr>
            <w:r>
              <w:rPr>
                <w:rFonts w:ascii="Times New Roman" w:hAnsi="Times New Roman"/>
                <w:bCs/>
                <w:sz w:val="24"/>
                <w:szCs w:val="24"/>
                <w:lang w:val="kk-KZ" w:eastAsia="ru-RU"/>
              </w:rPr>
              <w:t>47</w:t>
            </w:r>
          </w:p>
          <w:p w:rsidR="00F75B99" w:rsidRPr="005F00DF" w:rsidRDefault="00F75B99" w:rsidP="00A3414B">
            <w:pPr>
              <w:pStyle w:val="a7"/>
              <w:rPr>
                <w:rFonts w:ascii="Times New Roman" w:hAnsi="Times New Roman"/>
                <w:bCs/>
                <w:sz w:val="24"/>
                <w:szCs w:val="24"/>
                <w:lang w:val="kk-KZ" w:eastAsia="ru-RU"/>
              </w:rPr>
            </w:pPr>
          </w:p>
        </w:tc>
        <w:tc>
          <w:tcPr>
            <w:tcW w:w="708" w:type="dxa"/>
            <w:shd w:val="clear" w:color="auto" w:fill="auto"/>
          </w:tcPr>
          <w:p w:rsidR="00F75B99" w:rsidRPr="001C29F7"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9</w:t>
            </w:r>
          </w:p>
        </w:tc>
        <w:tc>
          <w:tcPr>
            <w:tcW w:w="709" w:type="dxa"/>
            <w:shd w:val="clear" w:color="auto" w:fill="auto"/>
          </w:tcPr>
          <w:p w:rsidR="00F75B99" w:rsidRPr="001C29F7"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10</w:t>
            </w:r>
          </w:p>
        </w:tc>
        <w:tc>
          <w:tcPr>
            <w:tcW w:w="709" w:type="dxa"/>
            <w:shd w:val="clear" w:color="auto" w:fill="auto"/>
          </w:tcPr>
          <w:p w:rsidR="00F75B99" w:rsidRPr="001C29F7"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10</w:t>
            </w:r>
          </w:p>
        </w:tc>
        <w:tc>
          <w:tcPr>
            <w:tcW w:w="706" w:type="dxa"/>
            <w:shd w:val="clear" w:color="auto" w:fill="auto"/>
          </w:tcPr>
          <w:p w:rsidR="00F75B99" w:rsidRPr="001C29F7"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9</w:t>
            </w:r>
          </w:p>
        </w:tc>
        <w:tc>
          <w:tcPr>
            <w:tcW w:w="706" w:type="dxa"/>
            <w:shd w:val="clear" w:color="auto" w:fill="auto"/>
          </w:tcPr>
          <w:p w:rsidR="00F75B99" w:rsidRPr="001C29F7"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9</w:t>
            </w:r>
          </w:p>
        </w:tc>
        <w:tc>
          <w:tcPr>
            <w:tcW w:w="535" w:type="dxa"/>
            <w:shd w:val="clear" w:color="auto" w:fill="auto"/>
          </w:tcPr>
          <w:p w:rsidR="00F75B99" w:rsidRPr="000A7FF6" w:rsidRDefault="00F75B99" w:rsidP="00A3414B">
            <w:pPr>
              <w:spacing w:after="160" w:line="240" w:lineRule="auto"/>
              <w:ind w:firstLine="567"/>
              <w:jc w:val="both"/>
              <w:rPr>
                <w:rFonts w:ascii="Times New Roman" w:eastAsia="Times New Roman" w:hAnsi="Times New Roman"/>
                <w:b/>
                <w:bCs/>
                <w:sz w:val="24"/>
                <w:szCs w:val="28"/>
                <w:lang w:val="kk-KZ" w:eastAsia="ru-RU"/>
              </w:rPr>
            </w:pPr>
          </w:p>
        </w:tc>
        <w:tc>
          <w:tcPr>
            <w:tcW w:w="2161" w:type="dxa"/>
            <w:shd w:val="clear" w:color="auto" w:fill="auto"/>
          </w:tcPr>
          <w:p w:rsidR="00F75B99" w:rsidRPr="002E44E3" w:rsidRDefault="00F75B99" w:rsidP="00A3414B">
            <w:pPr>
              <w:pStyle w:val="a7"/>
              <w:rPr>
                <w:rFonts w:ascii="Times New Roman" w:hAnsi="Times New Roman"/>
                <w:b/>
                <w:bCs/>
                <w:sz w:val="24"/>
                <w:szCs w:val="24"/>
                <w:lang w:eastAsia="ru-RU"/>
              </w:rPr>
            </w:pPr>
          </w:p>
        </w:tc>
      </w:tr>
      <w:tr w:rsidR="00F75B99" w:rsidRPr="000A7FF6" w:rsidTr="00A3414B">
        <w:tc>
          <w:tcPr>
            <w:tcW w:w="707" w:type="dxa"/>
            <w:shd w:val="clear" w:color="auto" w:fill="auto"/>
          </w:tcPr>
          <w:p w:rsidR="00F75B99" w:rsidRDefault="00F75B99" w:rsidP="00A3414B">
            <w:pPr>
              <w:spacing w:after="160"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31</w:t>
            </w:r>
          </w:p>
        </w:tc>
        <w:tc>
          <w:tcPr>
            <w:tcW w:w="2410" w:type="dxa"/>
            <w:shd w:val="clear" w:color="auto" w:fill="auto"/>
          </w:tcPr>
          <w:p w:rsidR="00F75B99" w:rsidRPr="00525B80" w:rsidRDefault="00F75B99" w:rsidP="00A3414B">
            <w:pPr>
              <w:pStyle w:val="a7"/>
              <w:rPr>
                <w:rFonts w:ascii="Times New Roman" w:hAnsi="Times New Roman"/>
                <w:lang w:eastAsia="ru-RU"/>
              </w:rPr>
            </w:pPr>
            <w:r w:rsidRPr="00525B80">
              <w:rPr>
                <w:rFonts w:ascii="Times New Roman" w:hAnsi="Times New Roman"/>
                <w:lang w:eastAsia="ru-RU"/>
              </w:rPr>
              <w:t>Начальные классы</w:t>
            </w:r>
          </w:p>
          <w:p w:rsidR="00F75B99" w:rsidRPr="00525B80" w:rsidRDefault="00F75B99" w:rsidP="00A3414B">
            <w:pPr>
              <w:pStyle w:val="a7"/>
              <w:rPr>
                <w:rFonts w:ascii="Times New Roman" w:hAnsi="Times New Roman"/>
                <w:lang w:eastAsia="ru-RU"/>
              </w:rPr>
            </w:pPr>
            <w:proofErr w:type="spellStart"/>
            <w:r w:rsidRPr="00525B80">
              <w:rPr>
                <w:rFonts w:ascii="Times New Roman" w:hAnsi="Times New Roman"/>
                <w:lang w:eastAsia="ru-RU"/>
              </w:rPr>
              <w:t>Каб</w:t>
            </w:r>
            <w:proofErr w:type="spellEnd"/>
            <w:r>
              <w:rPr>
                <w:rFonts w:ascii="Times New Roman" w:hAnsi="Times New Roman"/>
                <w:lang w:eastAsia="ru-RU"/>
              </w:rPr>
              <w:t xml:space="preserve"> №6 (12)</w:t>
            </w:r>
          </w:p>
        </w:tc>
        <w:tc>
          <w:tcPr>
            <w:tcW w:w="853" w:type="dxa"/>
            <w:shd w:val="clear" w:color="auto" w:fill="auto"/>
          </w:tcPr>
          <w:p w:rsidR="00F75B99" w:rsidRPr="000A7FF6" w:rsidRDefault="00F75B99" w:rsidP="00A3414B">
            <w:pPr>
              <w:pStyle w:val="a7"/>
              <w:jc w:val="center"/>
              <w:rPr>
                <w:rFonts w:ascii="Times New Roman" w:hAnsi="Times New Roman"/>
                <w:b/>
                <w:bCs/>
                <w:sz w:val="24"/>
                <w:szCs w:val="28"/>
                <w:lang w:val="kk-KZ" w:eastAsia="ru-RU"/>
              </w:rPr>
            </w:pPr>
            <w:r>
              <w:rPr>
                <w:rFonts w:ascii="Times New Roman" w:hAnsi="Times New Roman"/>
                <w:b/>
                <w:bCs/>
                <w:sz w:val="24"/>
                <w:szCs w:val="28"/>
                <w:lang w:val="kk-KZ" w:eastAsia="ru-RU"/>
              </w:rPr>
              <w:t>+</w:t>
            </w:r>
          </w:p>
        </w:tc>
        <w:tc>
          <w:tcPr>
            <w:tcW w:w="712" w:type="dxa"/>
            <w:shd w:val="clear" w:color="auto" w:fill="auto"/>
          </w:tcPr>
          <w:p w:rsidR="00F75B99" w:rsidRPr="005F00DF" w:rsidRDefault="00F75B99" w:rsidP="00A3414B">
            <w:pPr>
              <w:pStyle w:val="a7"/>
              <w:rPr>
                <w:rFonts w:ascii="Times New Roman" w:hAnsi="Times New Roman"/>
                <w:bCs/>
                <w:sz w:val="24"/>
                <w:szCs w:val="24"/>
                <w:lang w:val="kk-KZ" w:eastAsia="ru-RU"/>
              </w:rPr>
            </w:pPr>
            <w:r w:rsidRPr="005F00DF">
              <w:rPr>
                <w:rFonts w:ascii="Times New Roman" w:hAnsi="Times New Roman"/>
                <w:bCs/>
                <w:sz w:val="24"/>
                <w:szCs w:val="24"/>
                <w:lang w:val="kk-KZ" w:eastAsia="ru-RU"/>
              </w:rPr>
              <w:t>46</w:t>
            </w:r>
          </w:p>
          <w:p w:rsidR="00F75B99" w:rsidRPr="005F00DF" w:rsidRDefault="00F75B99" w:rsidP="00A3414B">
            <w:pPr>
              <w:pStyle w:val="a7"/>
              <w:rPr>
                <w:rFonts w:ascii="Times New Roman" w:hAnsi="Times New Roman"/>
                <w:bCs/>
                <w:sz w:val="24"/>
                <w:szCs w:val="24"/>
                <w:lang w:val="kk-KZ" w:eastAsia="ru-RU"/>
              </w:rPr>
            </w:pPr>
          </w:p>
        </w:tc>
        <w:tc>
          <w:tcPr>
            <w:tcW w:w="708" w:type="dxa"/>
            <w:shd w:val="clear" w:color="auto" w:fill="auto"/>
          </w:tcPr>
          <w:p w:rsidR="00F75B99" w:rsidRPr="001C29F7"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9</w:t>
            </w:r>
          </w:p>
        </w:tc>
        <w:tc>
          <w:tcPr>
            <w:tcW w:w="709" w:type="dxa"/>
            <w:shd w:val="clear" w:color="auto" w:fill="auto"/>
          </w:tcPr>
          <w:p w:rsidR="00F75B99" w:rsidRPr="001C29F7"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10</w:t>
            </w:r>
          </w:p>
        </w:tc>
        <w:tc>
          <w:tcPr>
            <w:tcW w:w="709" w:type="dxa"/>
            <w:shd w:val="clear" w:color="auto" w:fill="auto"/>
          </w:tcPr>
          <w:p w:rsidR="00F75B99" w:rsidRPr="001C29F7"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9</w:t>
            </w:r>
          </w:p>
        </w:tc>
        <w:tc>
          <w:tcPr>
            <w:tcW w:w="706" w:type="dxa"/>
            <w:shd w:val="clear" w:color="auto" w:fill="auto"/>
          </w:tcPr>
          <w:p w:rsidR="00F75B99" w:rsidRPr="001C29F7"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9</w:t>
            </w:r>
          </w:p>
        </w:tc>
        <w:tc>
          <w:tcPr>
            <w:tcW w:w="706" w:type="dxa"/>
            <w:shd w:val="clear" w:color="auto" w:fill="auto"/>
          </w:tcPr>
          <w:p w:rsidR="00F75B99" w:rsidRPr="001C29F7"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9</w:t>
            </w:r>
          </w:p>
        </w:tc>
        <w:tc>
          <w:tcPr>
            <w:tcW w:w="535" w:type="dxa"/>
            <w:shd w:val="clear" w:color="auto" w:fill="auto"/>
          </w:tcPr>
          <w:p w:rsidR="00F75B99" w:rsidRPr="000A7FF6" w:rsidRDefault="00F75B99" w:rsidP="00A3414B">
            <w:pPr>
              <w:spacing w:after="160" w:line="240" w:lineRule="auto"/>
              <w:ind w:firstLine="567"/>
              <w:jc w:val="both"/>
              <w:rPr>
                <w:rFonts w:ascii="Times New Roman" w:eastAsia="Times New Roman" w:hAnsi="Times New Roman"/>
                <w:b/>
                <w:bCs/>
                <w:sz w:val="24"/>
                <w:szCs w:val="28"/>
                <w:lang w:val="kk-KZ" w:eastAsia="ru-RU"/>
              </w:rPr>
            </w:pPr>
          </w:p>
        </w:tc>
        <w:tc>
          <w:tcPr>
            <w:tcW w:w="2161" w:type="dxa"/>
            <w:shd w:val="clear" w:color="auto" w:fill="auto"/>
          </w:tcPr>
          <w:p w:rsidR="00F75B99" w:rsidRPr="002E44E3" w:rsidRDefault="00F75B99" w:rsidP="00A3414B">
            <w:pPr>
              <w:pStyle w:val="a7"/>
              <w:rPr>
                <w:rFonts w:ascii="Times New Roman" w:hAnsi="Times New Roman"/>
                <w:b/>
                <w:bCs/>
                <w:sz w:val="24"/>
                <w:szCs w:val="24"/>
                <w:lang w:eastAsia="ru-RU"/>
              </w:rPr>
            </w:pPr>
          </w:p>
        </w:tc>
      </w:tr>
      <w:tr w:rsidR="00F75B99" w:rsidRPr="000A7FF6" w:rsidTr="00A3414B">
        <w:tc>
          <w:tcPr>
            <w:tcW w:w="707" w:type="dxa"/>
            <w:shd w:val="clear" w:color="auto" w:fill="auto"/>
          </w:tcPr>
          <w:p w:rsidR="00F75B99" w:rsidRDefault="00F75B99" w:rsidP="00A3414B">
            <w:pPr>
              <w:spacing w:after="160"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32</w:t>
            </w:r>
          </w:p>
        </w:tc>
        <w:tc>
          <w:tcPr>
            <w:tcW w:w="2410" w:type="dxa"/>
            <w:shd w:val="clear" w:color="auto" w:fill="auto"/>
          </w:tcPr>
          <w:p w:rsidR="00F75B99" w:rsidRPr="00525B80" w:rsidRDefault="00F75B99" w:rsidP="00A3414B">
            <w:pPr>
              <w:pStyle w:val="a7"/>
              <w:rPr>
                <w:rFonts w:ascii="Times New Roman" w:hAnsi="Times New Roman"/>
                <w:lang w:eastAsia="ru-RU"/>
              </w:rPr>
            </w:pPr>
            <w:r w:rsidRPr="00525B80">
              <w:rPr>
                <w:rFonts w:ascii="Times New Roman" w:hAnsi="Times New Roman"/>
                <w:lang w:eastAsia="ru-RU"/>
              </w:rPr>
              <w:t>Начальные классы</w:t>
            </w:r>
          </w:p>
          <w:p w:rsidR="00F75B99" w:rsidRPr="00525B80" w:rsidRDefault="00F75B99" w:rsidP="00A3414B">
            <w:pPr>
              <w:pStyle w:val="a7"/>
              <w:rPr>
                <w:rFonts w:ascii="Times New Roman" w:hAnsi="Times New Roman"/>
                <w:lang w:eastAsia="ru-RU"/>
              </w:rPr>
            </w:pPr>
            <w:proofErr w:type="spellStart"/>
            <w:r w:rsidRPr="00525B80">
              <w:rPr>
                <w:rFonts w:ascii="Times New Roman" w:hAnsi="Times New Roman"/>
                <w:lang w:eastAsia="ru-RU"/>
              </w:rPr>
              <w:t>Каб</w:t>
            </w:r>
            <w:proofErr w:type="spellEnd"/>
            <w:r>
              <w:rPr>
                <w:rFonts w:ascii="Times New Roman" w:hAnsi="Times New Roman"/>
                <w:lang w:eastAsia="ru-RU"/>
              </w:rPr>
              <w:t xml:space="preserve"> №7(13)</w:t>
            </w:r>
          </w:p>
        </w:tc>
        <w:tc>
          <w:tcPr>
            <w:tcW w:w="853" w:type="dxa"/>
            <w:shd w:val="clear" w:color="auto" w:fill="auto"/>
          </w:tcPr>
          <w:p w:rsidR="00F75B99" w:rsidRPr="000A7FF6" w:rsidRDefault="00F75B99" w:rsidP="00A3414B">
            <w:pPr>
              <w:pStyle w:val="a7"/>
              <w:jc w:val="center"/>
              <w:rPr>
                <w:rFonts w:ascii="Times New Roman" w:hAnsi="Times New Roman"/>
                <w:b/>
                <w:bCs/>
                <w:sz w:val="24"/>
                <w:szCs w:val="28"/>
                <w:lang w:val="kk-KZ" w:eastAsia="ru-RU"/>
              </w:rPr>
            </w:pPr>
            <w:r>
              <w:rPr>
                <w:rFonts w:ascii="Times New Roman" w:hAnsi="Times New Roman"/>
                <w:b/>
                <w:bCs/>
                <w:sz w:val="24"/>
                <w:szCs w:val="28"/>
                <w:lang w:val="kk-KZ" w:eastAsia="ru-RU"/>
              </w:rPr>
              <w:t>+</w:t>
            </w:r>
          </w:p>
        </w:tc>
        <w:tc>
          <w:tcPr>
            <w:tcW w:w="712" w:type="dxa"/>
            <w:shd w:val="clear" w:color="auto" w:fill="auto"/>
          </w:tcPr>
          <w:p w:rsidR="00F75B99" w:rsidRPr="005F00DF" w:rsidRDefault="00F75B99" w:rsidP="00A3414B">
            <w:pPr>
              <w:pStyle w:val="a7"/>
              <w:rPr>
                <w:rFonts w:ascii="Times New Roman" w:hAnsi="Times New Roman"/>
                <w:bCs/>
                <w:sz w:val="24"/>
                <w:szCs w:val="24"/>
                <w:lang w:val="kk-KZ" w:eastAsia="ru-RU"/>
              </w:rPr>
            </w:pPr>
            <w:r>
              <w:rPr>
                <w:rFonts w:ascii="Times New Roman" w:hAnsi="Times New Roman"/>
                <w:bCs/>
                <w:sz w:val="24"/>
                <w:szCs w:val="24"/>
                <w:lang w:val="kk-KZ" w:eastAsia="ru-RU"/>
              </w:rPr>
              <w:t>47</w:t>
            </w:r>
          </w:p>
          <w:p w:rsidR="00F75B99" w:rsidRPr="005F00DF" w:rsidRDefault="00F75B99" w:rsidP="00A3414B">
            <w:pPr>
              <w:pStyle w:val="a7"/>
              <w:rPr>
                <w:rFonts w:ascii="Times New Roman" w:hAnsi="Times New Roman"/>
                <w:bCs/>
                <w:sz w:val="24"/>
                <w:szCs w:val="24"/>
                <w:lang w:val="kk-KZ" w:eastAsia="ru-RU"/>
              </w:rPr>
            </w:pPr>
          </w:p>
        </w:tc>
        <w:tc>
          <w:tcPr>
            <w:tcW w:w="708" w:type="dxa"/>
            <w:shd w:val="clear" w:color="auto" w:fill="auto"/>
          </w:tcPr>
          <w:p w:rsidR="00F75B99" w:rsidRPr="001C29F7"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9</w:t>
            </w:r>
          </w:p>
        </w:tc>
        <w:tc>
          <w:tcPr>
            <w:tcW w:w="709" w:type="dxa"/>
            <w:shd w:val="clear" w:color="auto" w:fill="auto"/>
          </w:tcPr>
          <w:p w:rsidR="00F75B99" w:rsidRPr="001C29F7"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9</w:t>
            </w:r>
          </w:p>
        </w:tc>
        <w:tc>
          <w:tcPr>
            <w:tcW w:w="709" w:type="dxa"/>
            <w:shd w:val="clear" w:color="auto" w:fill="auto"/>
          </w:tcPr>
          <w:p w:rsidR="00F75B99" w:rsidRPr="001C29F7"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10</w:t>
            </w:r>
          </w:p>
        </w:tc>
        <w:tc>
          <w:tcPr>
            <w:tcW w:w="706" w:type="dxa"/>
            <w:shd w:val="clear" w:color="auto" w:fill="auto"/>
          </w:tcPr>
          <w:p w:rsidR="00F75B99" w:rsidRPr="001C29F7"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10</w:t>
            </w:r>
          </w:p>
        </w:tc>
        <w:tc>
          <w:tcPr>
            <w:tcW w:w="706" w:type="dxa"/>
            <w:shd w:val="clear" w:color="auto" w:fill="auto"/>
          </w:tcPr>
          <w:p w:rsidR="00F75B99" w:rsidRPr="001C29F7"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9</w:t>
            </w:r>
          </w:p>
        </w:tc>
        <w:tc>
          <w:tcPr>
            <w:tcW w:w="535" w:type="dxa"/>
            <w:shd w:val="clear" w:color="auto" w:fill="auto"/>
          </w:tcPr>
          <w:p w:rsidR="00F75B99" w:rsidRPr="000A7FF6" w:rsidRDefault="00F75B99" w:rsidP="00A3414B">
            <w:pPr>
              <w:spacing w:after="160" w:line="240" w:lineRule="auto"/>
              <w:ind w:firstLine="567"/>
              <w:jc w:val="both"/>
              <w:rPr>
                <w:rFonts w:ascii="Times New Roman" w:eastAsia="Times New Roman" w:hAnsi="Times New Roman"/>
                <w:b/>
                <w:bCs/>
                <w:sz w:val="24"/>
                <w:szCs w:val="28"/>
                <w:lang w:val="kk-KZ" w:eastAsia="ru-RU"/>
              </w:rPr>
            </w:pPr>
          </w:p>
        </w:tc>
        <w:tc>
          <w:tcPr>
            <w:tcW w:w="2161" w:type="dxa"/>
            <w:shd w:val="clear" w:color="auto" w:fill="auto"/>
          </w:tcPr>
          <w:p w:rsidR="00F75B99" w:rsidRPr="002E44E3" w:rsidRDefault="00F75B99" w:rsidP="00A3414B">
            <w:pPr>
              <w:pStyle w:val="a7"/>
              <w:rPr>
                <w:rFonts w:ascii="Times New Roman" w:hAnsi="Times New Roman"/>
                <w:b/>
                <w:bCs/>
                <w:sz w:val="24"/>
                <w:szCs w:val="24"/>
                <w:lang w:eastAsia="ru-RU"/>
              </w:rPr>
            </w:pPr>
          </w:p>
        </w:tc>
      </w:tr>
      <w:tr w:rsidR="00F75B99" w:rsidRPr="000A7FF6" w:rsidTr="00A3414B">
        <w:tc>
          <w:tcPr>
            <w:tcW w:w="707" w:type="dxa"/>
            <w:shd w:val="clear" w:color="auto" w:fill="auto"/>
          </w:tcPr>
          <w:p w:rsidR="00F75B99" w:rsidRDefault="00F75B99" w:rsidP="00A3414B">
            <w:pPr>
              <w:spacing w:after="160"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33</w:t>
            </w:r>
          </w:p>
        </w:tc>
        <w:tc>
          <w:tcPr>
            <w:tcW w:w="2410" w:type="dxa"/>
            <w:shd w:val="clear" w:color="auto" w:fill="auto"/>
          </w:tcPr>
          <w:p w:rsidR="00F75B99" w:rsidRPr="00525B80" w:rsidRDefault="00F75B99" w:rsidP="00A3414B">
            <w:pPr>
              <w:pStyle w:val="a7"/>
              <w:rPr>
                <w:rFonts w:ascii="Times New Roman" w:hAnsi="Times New Roman"/>
                <w:lang w:eastAsia="ru-RU"/>
              </w:rPr>
            </w:pPr>
            <w:r w:rsidRPr="00525B80">
              <w:rPr>
                <w:rFonts w:ascii="Times New Roman" w:hAnsi="Times New Roman"/>
                <w:lang w:eastAsia="ru-RU"/>
              </w:rPr>
              <w:t>Начальные классы</w:t>
            </w:r>
          </w:p>
          <w:p w:rsidR="00F75B99" w:rsidRPr="00525B80" w:rsidRDefault="00F75B99" w:rsidP="00A3414B">
            <w:pPr>
              <w:pStyle w:val="a7"/>
              <w:rPr>
                <w:rFonts w:ascii="Times New Roman" w:hAnsi="Times New Roman"/>
                <w:lang w:eastAsia="ru-RU"/>
              </w:rPr>
            </w:pPr>
            <w:proofErr w:type="spellStart"/>
            <w:r w:rsidRPr="00525B80">
              <w:rPr>
                <w:rFonts w:ascii="Times New Roman" w:hAnsi="Times New Roman"/>
                <w:lang w:eastAsia="ru-RU"/>
              </w:rPr>
              <w:t>Каб</w:t>
            </w:r>
            <w:proofErr w:type="spellEnd"/>
            <w:r>
              <w:rPr>
                <w:rFonts w:ascii="Times New Roman" w:hAnsi="Times New Roman"/>
                <w:lang w:eastAsia="ru-RU"/>
              </w:rPr>
              <w:t xml:space="preserve"> №8 (14)</w:t>
            </w:r>
          </w:p>
        </w:tc>
        <w:tc>
          <w:tcPr>
            <w:tcW w:w="853" w:type="dxa"/>
            <w:shd w:val="clear" w:color="auto" w:fill="auto"/>
          </w:tcPr>
          <w:p w:rsidR="00F75B99" w:rsidRPr="000A7FF6" w:rsidRDefault="00F75B99" w:rsidP="00A3414B">
            <w:pPr>
              <w:pStyle w:val="a7"/>
              <w:jc w:val="center"/>
              <w:rPr>
                <w:rFonts w:ascii="Times New Roman" w:hAnsi="Times New Roman"/>
                <w:b/>
                <w:bCs/>
                <w:sz w:val="24"/>
                <w:szCs w:val="28"/>
                <w:lang w:val="kk-KZ" w:eastAsia="ru-RU"/>
              </w:rPr>
            </w:pPr>
            <w:r>
              <w:rPr>
                <w:rFonts w:ascii="Times New Roman" w:hAnsi="Times New Roman"/>
                <w:b/>
                <w:bCs/>
                <w:sz w:val="24"/>
                <w:szCs w:val="28"/>
                <w:lang w:val="kk-KZ" w:eastAsia="ru-RU"/>
              </w:rPr>
              <w:t>+</w:t>
            </w:r>
          </w:p>
        </w:tc>
        <w:tc>
          <w:tcPr>
            <w:tcW w:w="712" w:type="dxa"/>
            <w:shd w:val="clear" w:color="auto" w:fill="auto"/>
          </w:tcPr>
          <w:p w:rsidR="00F75B99" w:rsidRPr="005F00DF" w:rsidRDefault="00F75B99" w:rsidP="00A3414B">
            <w:pPr>
              <w:pStyle w:val="a7"/>
              <w:rPr>
                <w:rFonts w:ascii="Times New Roman" w:hAnsi="Times New Roman"/>
                <w:bCs/>
                <w:sz w:val="24"/>
                <w:szCs w:val="24"/>
                <w:lang w:val="kk-KZ" w:eastAsia="ru-RU"/>
              </w:rPr>
            </w:pPr>
            <w:r w:rsidRPr="005F00DF">
              <w:rPr>
                <w:rFonts w:ascii="Times New Roman" w:hAnsi="Times New Roman"/>
                <w:bCs/>
                <w:sz w:val="24"/>
                <w:szCs w:val="24"/>
                <w:lang w:val="kk-KZ" w:eastAsia="ru-RU"/>
              </w:rPr>
              <w:t>46</w:t>
            </w:r>
          </w:p>
          <w:p w:rsidR="00F75B99" w:rsidRPr="005F00DF" w:rsidRDefault="00F75B99" w:rsidP="00A3414B">
            <w:pPr>
              <w:pStyle w:val="a7"/>
              <w:rPr>
                <w:rFonts w:ascii="Times New Roman" w:hAnsi="Times New Roman"/>
                <w:bCs/>
                <w:sz w:val="24"/>
                <w:szCs w:val="24"/>
                <w:lang w:val="kk-KZ" w:eastAsia="ru-RU"/>
              </w:rPr>
            </w:pPr>
          </w:p>
        </w:tc>
        <w:tc>
          <w:tcPr>
            <w:tcW w:w="708" w:type="dxa"/>
            <w:shd w:val="clear" w:color="auto" w:fill="auto"/>
          </w:tcPr>
          <w:p w:rsidR="00F75B99" w:rsidRPr="001C29F7"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9</w:t>
            </w:r>
          </w:p>
        </w:tc>
        <w:tc>
          <w:tcPr>
            <w:tcW w:w="709" w:type="dxa"/>
            <w:shd w:val="clear" w:color="auto" w:fill="auto"/>
          </w:tcPr>
          <w:p w:rsidR="00F75B99" w:rsidRPr="001C29F7"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10</w:t>
            </w:r>
          </w:p>
        </w:tc>
        <w:tc>
          <w:tcPr>
            <w:tcW w:w="709" w:type="dxa"/>
            <w:shd w:val="clear" w:color="auto" w:fill="auto"/>
          </w:tcPr>
          <w:p w:rsidR="00F75B99" w:rsidRPr="001C29F7"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9</w:t>
            </w:r>
          </w:p>
        </w:tc>
        <w:tc>
          <w:tcPr>
            <w:tcW w:w="706" w:type="dxa"/>
            <w:shd w:val="clear" w:color="auto" w:fill="auto"/>
          </w:tcPr>
          <w:p w:rsidR="00F75B99" w:rsidRPr="001C29F7"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9</w:t>
            </w:r>
          </w:p>
        </w:tc>
        <w:tc>
          <w:tcPr>
            <w:tcW w:w="706" w:type="dxa"/>
            <w:shd w:val="clear" w:color="auto" w:fill="auto"/>
          </w:tcPr>
          <w:p w:rsidR="00F75B99" w:rsidRPr="001C29F7"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9</w:t>
            </w:r>
          </w:p>
        </w:tc>
        <w:tc>
          <w:tcPr>
            <w:tcW w:w="535" w:type="dxa"/>
            <w:shd w:val="clear" w:color="auto" w:fill="auto"/>
          </w:tcPr>
          <w:p w:rsidR="00F75B99" w:rsidRPr="000A7FF6" w:rsidRDefault="00F75B99" w:rsidP="00A3414B">
            <w:pPr>
              <w:spacing w:after="160" w:line="240" w:lineRule="auto"/>
              <w:ind w:firstLine="567"/>
              <w:jc w:val="both"/>
              <w:rPr>
                <w:rFonts w:ascii="Times New Roman" w:eastAsia="Times New Roman" w:hAnsi="Times New Roman"/>
                <w:b/>
                <w:bCs/>
                <w:sz w:val="24"/>
                <w:szCs w:val="28"/>
                <w:lang w:val="kk-KZ" w:eastAsia="ru-RU"/>
              </w:rPr>
            </w:pPr>
          </w:p>
        </w:tc>
        <w:tc>
          <w:tcPr>
            <w:tcW w:w="2161" w:type="dxa"/>
            <w:shd w:val="clear" w:color="auto" w:fill="auto"/>
          </w:tcPr>
          <w:p w:rsidR="00F75B99" w:rsidRPr="002E44E3" w:rsidRDefault="00F75B99" w:rsidP="00A3414B">
            <w:pPr>
              <w:pStyle w:val="a7"/>
              <w:rPr>
                <w:rFonts w:ascii="Times New Roman" w:hAnsi="Times New Roman"/>
                <w:b/>
                <w:bCs/>
                <w:sz w:val="24"/>
                <w:szCs w:val="24"/>
                <w:lang w:eastAsia="ru-RU"/>
              </w:rPr>
            </w:pPr>
          </w:p>
        </w:tc>
      </w:tr>
      <w:tr w:rsidR="00F75B99" w:rsidRPr="000A7FF6" w:rsidTr="00A3414B">
        <w:tc>
          <w:tcPr>
            <w:tcW w:w="707" w:type="dxa"/>
            <w:shd w:val="clear" w:color="auto" w:fill="auto"/>
          </w:tcPr>
          <w:p w:rsidR="00F75B99" w:rsidRDefault="00F75B99" w:rsidP="00A3414B">
            <w:pPr>
              <w:spacing w:after="160"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34</w:t>
            </w:r>
          </w:p>
        </w:tc>
        <w:tc>
          <w:tcPr>
            <w:tcW w:w="2410" w:type="dxa"/>
            <w:shd w:val="clear" w:color="auto" w:fill="auto"/>
          </w:tcPr>
          <w:p w:rsidR="00F75B99" w:rsidRDefault="00F75B99" w:rsidP="00A3414B">
            <w:pPr>
              <w:pStyle w:val="a7"/>
              <w:rPr>
                <w:rFonts w:ascii="Times New Roman" w:hAnsi="Times New Roman"/>
                <w:lang w:eastAsia="ru-RU"/>
              </w:rPr>
            </w:pPr>
            <w:proofErr w:type="spellStart"/>
            <w:r>
              <w:rPr>
                <w:rFonts w:ascii="Times New Roman" w:hAnsi="Times New Roman"/>
                <w:lang w:eastAsia="ru-RU"/>
              </w:rPr>
              <w:t>Спорт</w:t>
            </w:r>
            <w:proofErr w:type="gramStart"/>
            <w:r>
              <w:rPr>
                <w:rFonts w:ascii="Times New Roman" w:hAnsi="Times New Roman"/>
                <w:lang w:eastAsia="ru-RU"/>
              </w:rPr>
              <w:t>.ш</w:t>
            </w:r>
            <w:proofErr w:type="gramEnd"/>
            <w:r>
              <w:rPr>
                <w:rFonts w:ascii="Times New Roman" w:hAnsi="Times New Roman"/>
                <w:lang w:eastAsia="ru-RU"/>
              </w:rPr>
              <w:t>кола</w:t>
            </w:r>
            <w:proofErr w:type="spellEnd"/>
            <w:r>
              <w:rPr>
                <w:rFonts w:ascii="Times New Roman" w:hAnsi="Times New Roman"/>
                <w:lang w:eastAsia="ru-RU"/>
              </w:rPr>
              <w:t xml:space="preserve"> </w:t>
            </w:r>
          </w:p>
          <w:p w:rsidR="00F75B99" w:rsidRPr="00525B80" w:rsidRDefault="00F75B99" w:rsidP="00A3414B">
            <w:pPr>
              <w:pStyle w:val="a7"/>
              <w:rPr>
                <w:rFonts w:ascii="Times New Roman" w:hAnsi="Times New Roman"/>
                <w:lang w:eastAsia="ru-RU"/>
              </w:rPr>
            </w:pPr>
            <w:r>
              <w:rPr>
                <w:rFonts w:ascii="Times New Roman" w:hAnsi="Times New Roman"/>
                <w:lang w:eastAsia="ru-RU"/>
              </w:rPr>
              <w:t xml:space="preserve">( </w:t>
            </w:r>
            <w:proofErr w:type="spellStart"/>
            <w:r>
              <w:rPr>
                <w:rFonts w:ascii="Times New Roman" w:hAnsi="Times New Roman"/>
                <w:lang w:eastAsia="ru-RU"/>
              </w:rPr>
              <w:t>нач</w:t>
            </w:r>
            <w:proofErr w:type="gramStart"/>
            <w:r>
              <w:rPr>
                <w:rFonts w:ascii="Times New Roman" w:hAnsi="Times New Roman"/>
                <w:lang w:eastAsia="ru-RU"/>
              </w:rPr>
              <w:t>.к</w:t>
            </w:r>
            <w:proofErr w:type="gramEnd"/>
            <w:r>
              <w:rPr>
                <w:rFonts w:ascii="Times New Roman" w:hAnsi="Times New Roman"/>
                <w:lang w:eastAsia="ru-RU"/>
              </w:rPr>
              <w:t>лассы</w:t>
            </w:r>
            <w:proofErr w:type="spellEnd"/>
            <w:r>
              <w:rPr>
                <w:rFonts w:ascii="Times New Roman" w:hAnsi="Times New Roman"/>
                <w:lang w:eastAsia="ru-RU"/>
              </w:rPr>
              <w:t>)</w:t>
            </w:r>
          </w:p>
        </w:tc>
        <w:tc>
          <w:tcPr>
            <w:tcW w:w="853" w:type="dxa"/>
            <w:shd w:val="clear" w:color="auto" w:fill="auto"/>
          </w:tcPr>
          <w:p w:rsidR="00F75B99" w:rsidRDefault="00F75B99" w:rsidP="00A3414B">
            <w:pPr>
              <w:pStyle w:val="a7"/>
              <w:jc w:val="center"/>
              <w:rPr>
                <w:rFonts w:ascii="Times New Roman" w:hAnsi="Times New Roman"/>
                <w:b/>
                <w:bCs/>
                <w:sz w:val="24"/>
                <w:szCs w:val="28"/>
                <w:lang w:val="kk-KZ" w:eastAsia="ru-RU"/>
              </w:rPr>
            </w:pPr>
            <w:r>
              <w:rPr>
                <w:rFonts w:ascii="Times New Roman" w:hAnsi="Times New Roman"/>
                <w:b/>
                <w:bCs/>
                <w:sz w:val="24"/>
                <w:szCs w:val="28"/>
                <w:lang w:val="kk-KZ" w:eastAsia="ru-RU"/>
              </w:rPr>
              <w:t>-</w:t>
            </w:r>
          </w:p>
        </w:tc>
        <w:tc>
          <w:tcPr>
            <w:tcW w:w="712" w:type="dxa"/>
            <w:shd w:val="clear" w:color="auto" w:fill="auto"/>
          </w:tcPr>
          <w:p w:rsidR="00F75B99" w:rsidRPr="005F00DF" w:rsidRDefault="00F75B99" w:rsidP="00A3414B">
            <w:pPr>
              <w:pStyle w:val="a7"/>
              <w:rPr>
                <w:rFonts w:ascii="Times New Roman" w:hAnsi="Times New Roman"/>
                <w:bCs/>
                <w:sz w:val="24"/>
                <w:szCs w:val="24"/>
                <w:lang w:val="kk-KZ" w:eastAsia="ru-RU"/>
              </w:rPr>
            </w:pPr>
            <w:r w:rsidRPr="005F00DF">
              <w:rPr>
                <w:rFonts w:ascii="Times New Roman" w:hAnsi="Times New Roman"/>
                <w:bCs/>
                <w:sz w:val="24"/>
                <w:szCs w:val="24"/>
                <w:lang w:val="kk-KZ" w:eastAsia="ru-RU"/>
              </w:rPr>
              <w:t>51</w:t>
            </w:r>
          </w:p>
        </w:tc>
        <w:tc>
          <w:tcPr>
            <w:tcW w:w="708" w:type="dxa"/>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10</w:t>
            </w:r>
          </w:p>
        </w:tc>
        <w:tc>
          <w:tcPr>
            <w:tcW w:w="709" w:type="dxa"/>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10</w:t>
            </w:r>
          </w:p>
        </w:tc>
        <w:tc>
          <w:tcPr>
            <w:tcW w:w="709" w:type="dxa"/>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10</w:t>
            </w:r>
          </w:p>
        </w:tc>
        <w:tc>
          <w:tcPr>
            <w:tcW w:w="706" w:type="dxa"/>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10</w:t>
            </w:r>
          </w:p>
        </w:tc>
        <w:tc>
          <w:tcPr>
            <w:tcW w:w="706" w:type="dxa"/>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11</w:t>
            </w:r>
          </w:p>
        </w:tc>
        <w:tc>
          <w:tcPr>
            <w:tcW w:w="535" w:type="dxa"/>
            <w:shd w:val="clear" w:color="auto" w:fill="auto"/>
          </w:tcPr>
          <w:p w:rsidR="00F75B99" w:rsidRPr="000A7FF6" w:rsidRDefault="00F75B99" w:rsidP="00A3414B">
            <w:pPr>
              <w:spacing w:after="160" w:line="240" w:lineRule="auto"/>
              <w:ind w:firstLine="567"/>
              <w:jc w:val="both"/>
              <w:rPr>
                <w:rFonts w:ascii="Times New Roman" w:eastAsia="Times New Roman" w:hAnsi="Times New Roman"/>
                <w:b/>
                <w:bCs/>
                <w:sz w:val="24"/>
                <w:szCs w:val="28"/>
                <w:lang w:val="kk-KZ" w:eastAsia="ru-RU"/>
              </w:rPr>
            </w:pPr>
          </w:p>
        </w:tc>
        <w:tc>
          <w:tcPr>
            <w:tcW w:w="2161" w:type="dxa"/>
            <w:shd w:val="clear" w:color="auto" w:fill="auto"/>
          </w:tcPr>
          <w:p w:rsidR="00F75B99" w:rsidRPr="002E44E3" w:rsidRDefault="00F75B99" w:rsidP="00A3414B">
            <w:pPr>
              <w:pStyle w:val="a7"/>
              <w:rPr>
                <w:rFonts w:ascii="Times New Roman" w:hAnsi="Times New Roman"/>
                <w:b/>
                <w:bCs/>
                <w:sz w:val="24"/>
                <w:szCs w:val="24"/>
                <w:lang w:eastAsia="ru-RU"/>
              </w:rPr>
            </w:pPr>
          </w:p>
        </w:tc>
      </w:tr>
      <w:tr w:rsidR="00F75B99" w:rsidRPr="000A7FF6" w:rsidTr="00A3414B">
        <w:tc>
          <w:tcPr>
            <w:tcW w:w="707" w:type="dxa"/>
            <w:shd w:val="clear" w:color="auto" w:fill="auto"/>
          </w:tcPr>
          <w:p w:rsidR="00F75B99" w:rsidRDefault="00F75B99" w:rsidP="00A3414B">
            <w:pPr>
              <w:spacing w:after="160"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35</w:t>
            </w:r>
          </w:p>
        </w:tc>
        <w:tc>
          <w:tcPr>
            <w:tcW w:w="2410" w:type="dxa"/>
            <w:shd w:val="clear" w:color="auto" w:fill="auto"/>
          </w:tcPr>
          <w:p w:rsidR="00F75B99" w:rsidRPr="00525B80" w:rsidRDefault="00F75B99" w:rsidP="00A3414B">
            <w:pPr>
              <w:pStyle w:val="a7"/>
              <w:rPr>
                <w:rFonts w:ascii="Times New Roman" w:hAnsi="Times New Roman"/>
                <w:lang w:eastAsia="ru-RU"/>
              </w:rPr>
            </w:pPr>
            <w:r>
              <w:rPr>
                <w:rFonts w:ascii="Times New Roman" w:hAnsi="Times New Roman"/>
                <w:lang w:eastAsia="ru-RU"/>
              </w:rPr>
              <w:t>Профориентации</w:t>
            </w:r>
          </w:p>
        </w:tc>
        <w:tc>
          <w:tcPr>
            <w:tcW w:w="853" w:type="dxa"/>
            <w:shd w:val="clear" w:color="auto" w:fill="auto"/>
          </w:tcPr>
          <w:p w:rsidR="00F75B99" w:rsidRDefault="00F75B99" w:rsidP="00A3414B">
            <w:pPr>
              <w:pStyle w:val="a7"/>
              <w:jc w:val="center"/>
              <w:rPr>
                <w:rFonts w:ascii="Times New Roman" w:hAnsi="Times New Roman"/>
                <w:b/>
                <w:bCs/>
                <w:sz w:val="24"/>
                <w:szCs w:val="28"/>
                <w:lang w:val="kk-KZ" w:eastAsia="ru-RU"/>
              </w:rPr>
            </w:pPr>
            <w:r>
              <w:rPr>
                <w:rFonts w:ascii="Times New Roman" w:hAnsi="Times New Roman"/>
                <w:b/>
                <w:bCs/>
                <w:sz w:val="24"/>
                <w:szCs w:val="28"/>
                <w:lang w:val="kk-KZ" w:eastAsia="ru-RU"/>
              </w:rPr>
              <w:t>+</w:t>
            </w:r>
          </w:p>
        </w:tc>
        <w:tc>
          <w:tcPr>
            <w:tcW w:w="712" w:type="dxa"/>
            <w:shd w:val="clear" w:color="auto" w:fill="auto"/>
          </w:tcPr>
          <w:p w:rsidR="00F75B99" w:rsidRPr="00223B15" w:rsidRDefault="00F75B99" w:rsidP="00A3414B">
            <w:pPr>
              <w:pStyle w:val="a7"/>
              <w:rPr>
                <w:rFonts w:ascii="Times New Roman" w:hAnsi="Times New Roman"/>
                <w:bCs/>
                <w:sz w:val="24"/>
                <w:szCs w:val="24"/>
                <w:lang w:val="kk-KZ" w:eastAsia="ru-RU"/>
              </w:rPr>
            </w:pPr>
            <w:r w:rsidRPr="00223B15">
              <w:rPr>
                <w:rFonts w:ascii="Times New Roman" w:hAnsi="Times New Roman"/>
                <w:bCs/>
                <w:sz w:val="24"/>
                <w:szCs w:val="24"/>
                <w:lang w:val="kk-KZ" w:eastAsia="ru-RU"/>
              </w:rPr>
              <w:t>48</w:t>
            </w:r>
          </w:p>
          <w:p w:rsidR="00F75B99" w:rsidRPr="00181386" w:rsidRDefault="00F75B99" w:rsidP="00A3414B">
            <w:pPr>
              <w:pStyle w:val="a7"/>
              <w:rPr>
                <w:rFonts w:ascii="Times New Roman" w:hAnsi="Times New Roman"/>
                <w:b/>
                <w:bCs/>
                <w:sz w:val="24"/>
                <w:szCs w:val="24"/>
                <w:lang w:val="kk-KZ" w:eastAsia="ru-RU"/>
              </w:rPr>
            </w:pPr>
            <w:r w:rsidRPr="00223B15">
              <w:rPr>
                <w:rFonts w:ascii="Times New Roman" w:hAnsi="Times New Roman"/>
                <w:bCs/>
                <w:sz w:val="24"/>
                <w:szCs w:val="24"/>
                <w:lang w:val="kk-KZ" w:eastAsia="ru-RU"/>
              </w:rPr>
              <w:t>13</w:t>
            </w:r>
          </w:p>
        </w:tc>
        <w:tc>
          <w:tcPr>
            <w:tcW w:w="708" w:type="dxa"/>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10</w:t>
            </w:r>
          </w:p>
          <w:p w:rsidR="00F75B99" w:rsidRPr="005F00DF"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2</w:t>
            </w:r>
          </w:p>
        </w:tc>
        <w:tc>
          <w:tcPr>
            <w:tcW w:w="709" w:type="dxa"/>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10</w:t>
            </w:r>
          </w:p>
          <w:p w:rsidR="00F75B99" w:rsidRPr="005F00DF"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3</w:t>
            </w:r>
          </w:p>
        </w:tc>
        <w:tc>
          <w:tcPr>
            <w:tcW w:w="709" w:type="dxa"/>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10</w:t>
            </w:r>
          </w:p>
          <w:p w:rsidR="00F75B99" w:rsidRPr="005F00DF"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3</w:t>
            </w:r>
          </w:p>
        </w:tc>
        <w:tc>
          <w:tcPr>
            <w:tcW w:w="706" w:type="dxa"/>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8</w:t>
            </w:r>
          </w:p>
          <w:p w:rsidR="00F75B99" w:rsidRPr="005F00DF"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3</w:t>
            </w:r>
          </w:p>
        </w:tc>
        <w:tc>
          <w:tcPr>
            <w:tcW w:w="706" w:type="dxa"/>
            <w:shd w:val="clear" w:color="auto" w:fill="auto"/>
          </w:tcPr>
          <w:p w:rsidR="00F75B99"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10</w:t>
            </w:r>
          </w:p>
          <w:p w:rsidR="00F75B99" w:rsidRPr="005F00DF"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2</w:t>
            </w:r>
          </w:p>
        </w:tc>
        <w:tc>
          <w:tcPr>
            <w:tcW w:w="535" w:type="dxa"/>
            <w:shd w:val="clear" w:color="auto" w:fill="auto"/>
          </w:tcPr>
          <w:p w:rsidR="00F75B99" w:rsidRPr="000A7FF6" w:rsidRDefault="00F75B99" w:rsidP="00A3414B">
            <w:pPr>
              <w:spacing w:after="160" w:line="240" w:lineRule="auto"/>
              <w:ind w:firstLine="567"/>
              <w:jc w:val="both"/>
              <w:rPr>
                <w:rFonts w:ascii="Times New Roman" w:eastAsia="Times New Roman" w:hAnsi="Times New Roman"/>
                <w:b/>
                <w:bCs/>
                <w:sz w:val="24"/>
                <w:szCs w:val="28"/>
                <w:lang w:val="kk-KZ" w:eastAsia="ru-RU"/>
              </w:rPr>
            </w:pPr>
          </w:p>
        </w:tc>
        <w:tc>
          <w:tcPr>
            <w:tcW w:w="2161" w:type="dxa"/>
            <w:shd w:val="clear" w:color="auto" w:fill="auto"/>
          </w:tcPr>
          <w:p w:rsidR="00F75B99" w:rsidRDefault="00F75B99" w:rsidP="00A3414B">
            <w:pPr>
              <w:pStyle w:val="a7"/>
              <w:rPr>
                <w:rFonts w:ascii="Times New Roman" w:hAnsi="Times New Roman"/>
                <w:sz w:val="24"/>
                <w:szCs w:val="24"/>
                <w:lang w:eastAsia="ru-RU"/>
              </w:rPr>
            </w:pPr>
            <w:r>
              <w:rPr>
                <w:rFonts w:ascii="Times New Roman" w:hAnsi="Times New Roman"/>
                <w:sz w:val="24"/>
                <w:szCs w:val="24"/>
                <w:lang w:eastAsia="ru-RU"/>
              </w:rPr>
              <w:t>Русский язык</w:t>
            </w:r>
          </w:p>
          <w:p w:rsidR="00F75B99" w:rsidRPr="002E44E3" w:rsidRDefault="00F75B99" w:rsidP="00A3414B">
            <w:pPr>
              <w:pStyle w:val="a7"/>
              <w:rPr>
                <w:rFonts w:ascii="Times New Roman" w:hAnsi="Times New Roman"/>
                <w:sz w:val="24"/>
                <w:szCs w:val="24"/>
                <w:lang w:eastAsia="ru-RU"/>
              </w:rPr>
            </w:pPr>
            <w:r>
              <w:rPr>
                <w:rFonts w:ascii="Times New Roman" w:hAnsi="Times New Roman"/>
                <w:sz w:val="24"/>
                <w:szCs w:val="24"/>
                <w:lang w:eastAsia="ru-RU"/>
              </w:rPr>
              <w:t>математика</w:t>
            </w:r>
          </w:p>
        </w:tc>
      </w:tr>
      <w:tr w:rsidR="00F75B99" w:rsidRPr="000A7FF6" w:rsidTr="00A3414B">
        <w:tc>
          <w:tcPr>
            <w:tcW w:w="707" w:type="dxa"/>
            <w:shd w:val="clear" w:color="auto" w:fill="auto"/>
          </w:tcPr>
          <w:p w:rsidR="00F75B99" w:rsidRPr="000A7FF6" w:rsidRDefault="00F75B99" w:rsidP="00A3414B">
            <w:pPr>
              <w:spacing w:after="160" w:line="240" w:lineRule="auto"/>
              <w:jc w:val="both"/>
              <w:rPr>
                <w:rFonts w:ascii="Times New Roman" w:eastAsia="Times New Roman" w:hAnsi="Times New Roman"/>
                <w:sz w:val="24"/>
                <w:szCs w:val="28"/>
                <w:lang w:eastAsia="ru-RU"/>
              </w:rPr>
            </w:pPr>
          </w:p>
        </w:tc>
        <w:tc>
          <w:tcPr>
            <w:tcW w:w="2410" w:type="dxa"/>
            <w:shd w:val="clear" w:color="auto" w:fill="auto"/>
          </w:tcPr>
          <w:p w:rsidR="00F75B99" w:rsidRPr="004B0AC6" w:rsidRDefault="00F75B99" w:rsidP="00A3414B">
            <w:pPr>
              <w:spacing w:after="160" w:line="240" w:lineRule="auto"/>
              <w:rPr>
                <w:rFonts w:ascii="Times New Roman" w:eastAsia="Times New Roman" w:hAnsi="Times New Roman"/>
                <w:bCs/>
                <w:sz w:val="24"/>
                <w:szCs w:val="28"/>
                <w:lang w:eastAsia="ru-RU"/>
              </w:rPr>
            </w:pPr>
            <w:r w:rsidRPr="004B0AC6">
              <w:rPr>
                <w:rFonts w:ascii="Times New Roman" w:eastAsia="Times New Roman" w:hAnsi="Times New Roman"/>
                <w:bCs/>
                <w:sz w:val="24"/>
                <w:szCs w:val="28"/>
                <w:lang w:eastAsia="ru-RU"/>
              </w:rPr>
              <w:t>Всего</w:t>
            </w:r>
          </w:p>
        </w:tc>
        <w:tc>
          <w:tcPr>
            <w:tcW w:w="853" w:type="dxa"/>
            <w:shd w:val="clear" w:color="auto" w:fill="auto"/>
          </w:tcPr>
          <w:p w:rsidR="00F75B99" w:rsidRPr="000A7FF6" w:rsidRDefault="00F75B99" w:rsidP="00A3414B">
            <w:pPr>
              <w:spacing w:after="160" w:line="240" w:lineRule="auto"/>
              <w:ind w:firstLine="567"/>
              <w:jc w:val="both"/>
              <w:rPr>
                <w:rFonts w:ascii="Times New Roman" w:eastAsia="Times New Roman" w:hAnsi="Times New Roman"/>
                <w:b/>
                <w:bCs/>
                <w:sz w:val="24"/>
                <w:szCs w:val="28"/>
                <w:lang w:val="kk-KZ" w:eastAsia="ru-RU"/>
              </w:rPr>
            </w:pPr>
          </w:p>
        </w:tc>
        <w:tc>
          <w:tcPr>
            <w:tcW w:w="712" w:type="dxa"/>
            <w:shd w:val="clear" w:color="auto" w:fill="auto"/>
          </w:tcPr>
          <w:p w:rsidR="00F75B99" w:rsidRPr="004B0AC6" w:rsidRDefault="00F75B99" w:rsidP="00A3414B">
            <w:pPr>
              <w:pStyle w:val="a7"/>
              <w:rPr>
                <w:rFonts w:ascii="Times New Roman" w:hAnsi="Times New Roman"/>
                <w:sz w:val="24"/>
                <w:szCs w:val="24"/>
                <w:lang w:val="kk-KZ" w:eastAsia="ru-RU"/>
              </w:rPr>
            </w:pPr>
            <w:r w:rsidRPr="004B0AC6">
              <w:rPr>
                <w:rFonts w:ascii="Times New Roman" w:hAnsi="Times New Roman"/>
                <w:sz w:val="24"/>
                <w:szCs w:val="24"/>
                <w:lang w:val="kk-KZ" w:eastAsia="ru-RU"/>
              </w:rPr>
              <w:t>1584</w:t>
            </w:r>
          </w:p>
        </w:tc>
        <w:tc>
          <w:tcPr>
            <w:tcW w:w="708" w:type="dxa"/>
            <w:shd w:val="clear" w:color="auto" w:fill="auto"/>
          </w:tcPr>
          <w:p w:rsidR="00F75B99" w:rsidRPr="004B0AC6"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3</w:t>
            </w:r>
            <w:r w:rsidRPr="004B0AC6">
              <w:rPr>
                <w:rFonts w:ascii="Times New Roman" w:hAnsi="Times New Roman"/>
                <w:sz w:val="24"/>
                <w:szCs w:val="24"/>
                <w:lang w:val="kk-KZ" w:eastAsia="ru-RU"/>
              </w:rPr>
              <w:t>15</w:t>
            </w:r>
          </w:p>
        </w:tc>
        <w:tc>
          <w:tcPr>
            <w:tcW w:w="709" w:type="dxa"/>
            <w:shd w:val="clear" w:color="auto" w:fill="auto"/>
          </w:tcPr>
          <w:p w:rsidR="00F75B99" w:rsidRPr="004B0AC6"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316</w:t>
            </w:r>
          </w:p>
        </w:tc>
        <w:tc>
          <w:tcPr>
            <w:tcW w:w="709" w:type="dxa"/>
            <w:shd w:val="clear" w:color="auto" w:fill="auto"/>
          </w:tcPr>
          <w:p w:rsidR="00F75B99" w:rsidRPr="004B0AC6"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323</w:t>
            </w:r>
          </w:p>
        </w:tc>
        <w:tc>
          <w:tcPr>
            <w:tcW w:w="706" w:type="dxa"/>
            <w:shd w:val="clear" w:color="auto" w:fill="auto"/>
          </w:tcPr>
          <w:p w:rsidR="00F75B99" w:rsidRPr="004B0AC6"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313</w:t>
            </w:r>
          </w:p>
        </w:tc>
        <w:tc>
          <w:tcPr>
            <w:tcW w:w="706" w:type="dxa"/>
            <w:shd w:val="clear" w:color="auto" w:fill="auto"/>
          </w:tcPr>
          <w:p w:rsidR="00F75B99" w:rsidRPr="004B0AC6" w:rsidRDefault="00F75B99" w:rsidP="00A3414B">
            <w:pPr>
              <w:pStyle w:val="a7"/>
              <w:rPr>
                <w:rFonts w:ascii="Times New Roman" w:hAnsi="Times New Roman"/>
                <w:sz w:val="24"/>
                <w:szCs w:val="24"/>
                <w:lang w:val="kk-KZ" w:eastAsia="ru-RU"/>
              </w:rPr>
            </w:pPr>
            <w:r>
              <w:rPr>
                <w:rFonts w:ascii="Times New Roman" w:hAnsi="Times New Roman"/>
                <w:sz w:val="24"/>
                <w:szCs w:val="24"/>
                <w:lang w:val="kk-KZ" w:eastAsia="ru-RU"/>
              </w:rPr>
              <w:t>317</w:t>
            </w:r>
          </w:p>
        </w:tc>
        <w:tc>
          <w:tcPr>
            <w:tcW w:w="535" w:type="dxa"/>
            <w:shd w:val="clear" w:color="auto" w:fill="auto"/>
          </w:tcPr>
          <w:p w:rsidR="00F75B99" w:rsidRPr="000A7FF6" w:rsidRDefault="00F75B99" w:rsidP="00A3414B">
            <w:pPr>
              <w:spacing w:after="160" w:line="240" w:lineRule="auto"/>
              <w:ind w:firstLine="567"/>
              <w:jc w:val="both"/>
              <w:rPr>
                <w:rFonts w:ascii="Times New Roman" w:eastAsia="Times New Roman" w:hAnsi="Times New Roman"/>
                <w:b/>
                <w:bCs/>
                <w:sz w:val="24"/>
                <w:szCs w:val="28"/>
                <w:lang w:val="kk-KZ" w:eastAsia="ru-RU"/>
              </w:rPr>
            </w:pPr>
          </w:p>
        </w:tc>
        <w:tc>
          <w:tcPr>
            <w:tcW w:w="2161" w:type="dxa"/>
            <w:shd w:val="clear" w:color="auto" w:fill="auto"/>
          </w:tcPr>
          <w:p w:rsidR="00F75B99" w:rsidRPr="002E44E3" w:rsidRDefault="00F75B99" w:rsidP="00A3414B">
            <w:pPr>
              <w:pStyle w:val="a7"/>
              <w:rPr>
                <w:rFonts w:ascii="Times New Roman" w:hAnsi="Times New Roman"/>
                <w:b/>
                <w:bCs/>
                <w:sz w:val="24"/>
                <w:szCs w:val="24"/>
                <w:lang w:eastAsia="ru-RU"/>
              </w:rPr>
            </w:pPr>
          </w:p>
        </w:tc>
      </w:tr>
    </w:tbl>
    <w:p w:rsidR="00F75B99" w:rsidRDefault="00F75B99" w:rsidP="00F75B99">
      <w:pPr>
        <w:pBdr>
          <w:top w:val="nil"/>
          <w:left w:val="nil"/>
          <w:bottom w:val="nil"/>
          <w:right w:val="nil"/>
          <w:between w:val="nil"/>
        </w:pBdr>
        <w:spacing w:after="0" w:line="240" w:lineRule="auto"/>
        <w:jc w:val="both"/>
        <w:rPr>
          <w:rFonts w:ascii="Times New Roman" w:eastAsia="Times New Roman" w:hAnsi="Times New Roman"/>
          <w:sz w:val="28"/>
          <w:szCs w:val="28"/>
        </w:rPr>
      </w:pPr>
    </w:p>
    <w:p w:rsidR="00F75B99" w:rsidRDefault="006F3A83" w:rsidP="00F75B99">
      <w:pPr>
        <w:pStyle w:val="a3"/>
        <w:pBdr>
          <w:top w:val="nil"/>
          <w:left w:val="nil"/>
          <w:bottom w:val="nil"/>
          <w:right w:val="nil"/>
          <w:between w:val="nil"/>
        </w:pBdr>
        <w:tabs>
          <w:tab w:val="left" w:pos="993"/>
        </w:tabs>
        <w:ind w:left="567"/>
        <w:jc w:val="both"/>
        <w:rPr>
          <w:sz w:val="28"/>
          <w:szCs w:val="28"/>
        </w:rPr>
      </w:pPr>
      <w:r>
        <w:rPr>
          <w:sz w:val="28"/>
          <w:szCs w:val="28"/>
        </w:rPr>
        <w:t xml:space="preserve">Кабинеты загружены в две смены на 100% для проведения уроков, занятий кружков, факультативов. </w:t>
      </w:r>
      <w:r w:rsidR="008A2321">
        <w:rPr>
          <w:sz w:val="28"/>
          <w:szCs w:val="28"/>
        </w:rPr>
        <w:t>Уроки физического воспитания также проводятся  в</w:t>
      </w:r>
      <w:r>
        <w:rPr>
          <w:sz w:val="28"/>
          <w:szCs w:val="28"/>
        </w:rPr>
        <w:t xml:space="preserve"> спортивн</w:t>
      </w:r>
      <w:r w:rsidR="008A2321">
        <w:rPr>
          <w:sz w:val="28"/>
          <w:szCs w:val="28"/>
        </w:rPr>
        <w:t>ом</w:t>
      </w:r>
      <w:r>
        <w:rPr>
          <w:sz w:val="28"/>
          <w:szCs w:val="28"/>
        </w:rPr>
        <w:t xml:space="preserve"> зал</w:t>
      </w:r>
      <w:r w:rsidR="008A2321">
        <w:rPr>
          <w:sz w:val="28"/>
          <w:szCs w:val="28"/>
        </w:rPr>
        <w:t>е</w:t>
      </w:r>
      <w:r>
        <w:rPr>
          <w:sz w:val="28"/>
          <w:szCs w:val="28"/>
        </w:rPr>
        <w:t xml:space="preserve"> СДЮШОР</w:t>
      </w:r>
      <w:r w:rsidR="008A2321">
        <w:rPr>
          <w:sz w:val="28"/>
          <w:szCs w:val="28"/>
        </w:rPr>
        <w:t>, в связи с загруженностью спортивного зала школы.</w:t>
      </w:r>
    </w:p>
    <w:p w:rsidR="00F75B99" w:rsidRDefault="00F75B99" w:rsidP="00F75B99">
      <w:pPr>
        <w:pBdr>
          <w:top w:val="nil"/>
          <w:left w:val="nil"/>
          <w:bottom w:val="nil"/>
          <w:right w:val="nil"/>
          <w:between w:val="nil"/>
        </w:pBdr>
        <w:tabs>
          <w:tab w:val="left" w:pos="993"/>
        </w:tabs>
        <w:jc w:val="both"/>
        <w:rPr>
          <w:sz w:val="28"/>
          <w:szCs w:val="28"/>
        </w:rPr>
      </w:pPr>
    </w:p>
    <w:p w:rsidR="00F75B99" w:rsidRDefault="006F3A83" w:rsidP="00F75B99">
      <w:pPr>
        <w:pBdr>
          <w:top w:val="nil"/>
          <w:left w:val="nil"/>
          <w:bottom w:val="nil"/>
          <w:right w:val="nil"/>
          <w:between w:val="nil"/>
        </w:pBdr>
        <w:tabs>
          <w:tab w:val="left" w:pos="993"/>
        </w:tabs>
        <w:jc w:val="both"/>
        <w:rPr>
          <w:sz w:val="28"/>
          <w:szCs w:val="28"/>
        </w:rPr>
      </w:pPr>
      <w:r>
        <w:rPr>
          <w:sz w:val="28"/>
          <w:szCs w:val="28"/>
        </w:rPr>
        <w:t xml:space="preserve"> </w:t>
      </w:r>
    </w:p>
    <w:p w:rsidR="00F75B99" w:rsidRDefault="00F75B99" w:rsidP="00F75B99">
      <w:pPr>
        <w:pBdr>
          <w:top w:val="nil"/>
          <w:left w:val="nil"/>
          <w:bottom w:val="nil"/>
          <w:right w:val="nil"/>
          <w:between w:val="nil"/>
        </w:pBdr>
        <w:tabs>
          <w:tab w:val="left" w:pos="993"/>
        </w:tabs>
        <w:jc w:val="both"/>
        <w:rPr>
          <w:sz w:val="28"/>
          <w:szCs w:val="28"/>
        </w:rPr>
      </w:pPr>
    </w:p>
    <w:p w:rsidR="00F75B99" w:rsidRDefault="00F75B99" w:rsidP="00F75B99">
      <w:pPr>
        <w:pBdr>
          <w:top w:val="nil"/>
          <w:left w:val="nil"/>
          <w:bottom w:val="nil"/>
          <w:right w:val="nil"/>
          <w:between w:val="nil"/>
        </w:pBdr>
        <w:tabs>
          <w:tab w:val="left" w:pos="993"/>
        </w:tabs>
        <w:jc w:val="both"/>
        <w:rPr>
          <w:sz w:val="28"/>
          <w:szCs w:val="28"/>
        </w:rPr>
      </w:pPr>
    </w:p>
    <w:p w:rsidR="00F75B99" w:rsidRDefault="00F75B99" w:rsidP="00F75B99">
      <w:pPr>
        <w:pBdr>
          <w:top w:val="nil"/>
          <w:left w:val="nil"/>
          <w:bottom w:val="nil"/>
          <w:right w:val="nil"/>
          <w:between w:val="nil"/>
        </w:pBdr>
        <w:tabs>
          <w:tab w:val="left" w:pos="993"/>
        </w:tabs>
        <w:jc w:val="both"/>
        <w:rPr>
          <w:sz w:val="28"/>
          <w:szCs w:val="28"/>
        </w:rPr>
      </w:pPr>
    </w:p>
    <w:p w:rsidR="00F75B99" w:rsidRDefault="00F75B99" w:rsidP="00F75B99">
      <w:pPr>
        <w:spacing w:after="0" w:line="240" w:lineRule="auto"/>
        <w:jc w:val="right"/>
        <w:rPr>
          <w:rFonts w:ascii="Times New Roman" w:hAnsi="Times New Roman"/>
          <w:b/>
          <w:sz w:val="28"/>
          <w:szCs w:val="28"/>
        </w:rPr>
      </w:pPr>
      <w:r w:rsidRPr="00A933B5">
        <w:rPr>
          <w:rFonts w:ascii="Times New Roman" w:hAnsi="Times New Roman"/>
          <w:b/>
          <w:sz w:val="28"/>
          <w:szCs w:val="28"/>
        </w:rPr>
        <w:t>Таблица № 1</w:t>
      </w:r>
      <w:r>
        <w:rPr>
          <w:rFonts w:ascii="Times New Roman" w:hAnsi="Times New Roman"/>
          <w:b/>
          <w:sz w:val="28"/>
          <w:szCs w:val="28"/>
        </w:rPr>
        <w:t>0</w:t>
      </w:r>
    </w:p>
    <w:p w:rsidR="00F75B99" w:rsidRPr="00A933B5" w:rsidRDefault="00F75B99" w:rsidP="00F75B99">
      <w:pPr>
        <w:spacing w:after="0" w:line="240" w:lineRule="auto"/>
        <w:jc w:val="center"/>
        <w:rPr>
          <w:rFonts w:ascii="Times New Roman" w:hAnsi="Times New Roman"/>
          <w:b/>
          <w:sz w:val="28"/>
          <w:szCs w:val="28"/>
        </w:rPr>
      </w:pPr>
      <w:r w:rsidRPr="00A933B5">
        <w:rPr>
          <w:rFonts w:ascii="Times New Roman" w:hAnsi="Times New Roman"/>
          <w:b/>
          <w:sz w:val="28"/>
          <w:szCs w:val="28"/>
        </w:rPr>
        <w:t xml:space="preserve">Информация о контингенте </w:t>
      </w:r>
      <w:proofErr w:type="gramStart"/>
      <w:r>
        <w:rPr>
          <w:rFonts w:ascii="Times New Roman" w:hAnsi="Times New Roman"/>
          <w:b/>
          <w:sz w:val="28"/>
          <w:szCs w:val="28"/>
        </w:rPr>
        <w:t>обучающихся</w:t>
      </w:r>
      <w:proofErr w:type="gramEnd"/>
    </w:p>
    <w:p w:rsidR="00F75B99" w:rsidRDefault="00F75B99" w:rsidP="00F75B99">
      <w:pPr>
        <w:spacing w:after="0" w:line="240" w:lineRule="auto"/>
        <w:jc w:val="center"/>
        <w:rPr>
          <w:rFonts w:ascii="Times New Roman" w:eastAsia="Times New Roman" w:hAnsi="Times New Roman"/>
          <w:bCs/>
          <w:sz w:val="28"/>
          <w:szCs w:val="28"/>
        </w:rPr>
      </w:pPr>
      <w:r w:rsidRPr="00AE09D5">
        <w:rPr>
          <w:rFonts w:ascii="Times New Roman" w:eastAsia="Times New Roman" w:hAnsi="Times New Roman"/>
          <w:bCs/>
          <w:sz w:val="28"/>
          <w:szCs w:val="28"/>
        </w:rPr>
        <w:t>(Количество класс комплектов)</w:t>
      </w:r>
    </w:p>
    <w:p w:rsidR="00F75B99" w:rsidRPr="00A933B5" w:rsidRDefault="00F75B99" w:rsidP="00F75B99">
      <w:pPr>
        <w:spacing w:after="0" w:line="240" w:lineRule="auto"/>
        <w:jc w:val="center"/>
        <w:rPr>
          <w:rFonts w:ascii="Times New Roman" w:hAnsi="Times New Roman"/>
          <w:sz w:val="28"/>
          <w:szCs w:val="28"/>
        </w:rPr>
      </w:pPr>
    </w:p>
    <w:tbl>
      <w:tblPr>
        <w:tblW w:w="960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1374"/>
        <w:gridCol w:w="1559"/>
        <w:gridCol w:w="1559"/>
        <w:gridCol w:w="1559"/>
        <w:gridCol w:w="1525"/>
      </w:tblGrid>
      <w:tr w:rsidR="00A541F5" w:rsidRPr="000A7FF6" w:rsidTr="0072279E">
        <w:trPr>
          <w:cantSplit/>
          <w:trHeight w:val="1134"/>
        </w:trPr>
        <w:tc>
          <w:tcPr>
            <w:tcW w:w="2028" w:type="dxa"/>
            <w:tcBorders>
              <w:top w:val="single" w:sz="4" w:space="0" w:color="000000"/>
              <w:left w:val="single" w:sz="4" w:space="0" w:color="000000"/>
              <w:bottom w:val="single" w:sz="4" w:space="0" w:color="000000"/>
              <w:right w:val="single" w:sz="4" w:space="0" w:color="auto"/>
            </w:tcBorders>
            <w:shd w:val="clear" w:color="auto" w:fill="auto"/>
          </w:tcPr>
          <w:p w:rsidR="00A541F5" w:rsidRPr="004374DA" w:rsidRDefault="00A541F5" w:rsidP="0072279E">
            <w:pPr>
              <w:spacing w:after="0" w:line="240" w:lineRule="auto"/>
              <w:rPr>
                <w:rFonts w:ascii="Times New Roman" w:eastAsia="Times New Roman" w:hAnsi="Times New Roman"/>
                <w:sz w:val="28"/>
                <w:szCs w:val="28"/>
              </w:rPr>
            </w:pPr>
            <w:r w:rsidRPr="004374DA">
              <w:rPr>
                <w:rFonts w:ascii="Times New Roman" w:eastAsia="Times New Roman" w:hAnsi="Times New Roman"/>
                <w:bCs/>
                <w:sz w:val="28"/>
                <w:szCs w:val="28"/>
              </w:rPr>
              <w:t>Класс</w:t>
            </w:r>
          </w:p>
        </w:tc>
        <w:tc>
          <w:tcPr>
            <w:tcW w:w="1374" w:type="dxa"/>
            <w:tcBorders>
              <w:top w:val="single" w:sz="4" w:space="0" w:color="auto"/>
              <w:left w:val="single" w:sz="4" w:space="0" w:color="auto"/>
              <w:bottom w:val="single" w:sz="4" w:space="0" w:color="auto"/>
              <w:right w:val="single" w:sz="4" w:space="0" w:color="auto"/>
            </w:tcBorders>
            <w:shd w:val="clear" w:color="auto" w:fill="auto"/>
            <w:textDirection w:val="btLr"/>
          </w:tcPr>
          <w:p w:rsidR="00A541F5" w:rsidRPr="004374DA" w:rsidRDefault="00A541F5" w:rsidP="0072279E">
            <w:pPr>
              <w:spacing w:after="0" w:line="240" w:lineRule="auto"/>
              <w:ind w:left="113" w:right="113"/>
              <w:rPr>
                <w:rFonts w:ascii="Times New Roman" w:eastAsia="Times New Roman" w:hAnsi="Times New Roman"/>
                <w:sz w:val="28"/>
                <w:szCs w:val="28"/>
              </w:rPr>
            </w:pPr>
            <w:r w:rsidRPr="004374DA">
              <w:rPr>
                <w:rFonts w:ascii="Times New Roman" w:eastAsia="Times New Roman" w:hAnsi="Times New Roman"/>
                <w:sz w:val="28"/>
                <w:szCs w:val="28"/>
              </w:rPr>
              <w:t>Язык обучения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4374DA" w:rsidRDefault="00A541F5" w:rsidP="0072279E">
            <w:pPr>
              <w:spacing w:after="0" w:line="240" w:lineRule="auto"/>
              <w:rPr>
                <w:rFonts w:ascii="Times New Roman" w:eastAsia="Times New Roman" w:hAnsi="Times New Roman"/>
                <w:sz w:val="28"/>
                <w:szCs w:val="28"/>
              </w:rPr>
            </w:pPr>
            <w:r w:rsidRPr="004374DA">
              <w:rPr>
                <w:rFonts w:ascii="Times New Roman" w:eastAsia="Times New Roman" w:hAnsi="Times New Roman"/>
                <w:sz w:val="28"/>
                <w:szCs w:val="28"/>
              </w:rPr>
              <w:t>Аббревиатура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4374DA" w:rsidRDefault="00A541F5" w:rsidP="0072279E">
            <w:pPr>
              <w:spacing w:after="0" w:line="240" w:lineRule="auto"/>
              <w:rPr>
                <w:rFonts w:ascii="Times New Roman" w:eastAsia="Times New Roman" w:hAnsi="Times New Roman"/>
                <w:sz w:val="28"/>
                <w:szCs w:val="28"/>
              </w:rPr>
            </w:pPr>
            <w:r w:rsidRPr="004374DA">
              <w:rPr>
                <w:rFonts w:ascii="Times New Roman" w:eastAsia="Times New Roman" w:hAnsi="Times New Roman"/>
                <w:sz w:val="28"/>
                <w:szCs w:val="28"/>
              </w:rPr>
              <w:t>Количество класс комплектов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4374DA" w:rsidRDefault="00A541F5" w:rsidP="0072279E">
            <w:pPr>
              <w:spacing w:after="0" w:line="240" w:lineRule="auto"/>
              <w:ind w:firstLine="91"/>
              <w:rPr>
                <w:rFonts w:ascii="Times New Roman" w:eastAsia="Times New Roman" w:hAnsi="Times New Roman"/>
                <w:sz w:val="28"/>
                <w:szCs w:val="28"/>
              </w:rPr>
            </w:pPr>
            <w:r w:rsidRPr="004374DA">
              <w:rPr>
                <w:rFonts w:ascii="Times New Roman" w:eastAsia="Times New Roman" w:hAnsi="Times New Roman"/>
                <w:bCs/>
                <w:sz w:val="28"/>
                <w:szCs w:val="28"/>
              </w:rPr>
              <w:t xml:space="preserve">Кол-во </w:t>
            </w:r>
            <w:proofErr w:type="gramStart"/>
            <w:r w:rsidRPr="004374DA">
              <w:rPr>
                <w:rFonts w:ascii="Times New Roman" w:eastAsia="Times New Roman" w:hAnsi="Times New Roman"/>
                <w:bCs/>
                <w:sz w:val="28"/>
                <w:szCs w:val="28"/>
              </w:rPr>
              <w:t>обучающихся</w:t>
            </w:r>
            <w:proofErr w:type="gramEnd"/>
            <w:r w:rsidRPr="004374DA">
              <w:rPr>
                <w:rFonts w:ascii="Times New Roman" w:eastAsia="Times New Roman" w:hAnsi="Times New Roman"/>
                <w:bCs/>
                <w:sz w:val="28"/>
                <w:szCs w:val="28"/>
              </w:rPr>
              <w:t xml:space="preserve"> в одном классе</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A541F5" w:rsidRPr="004374DA" w:rsidRDefault="00A541F5" w:rsidP="0072279E">
            <w:pPr>
              <w:spacing w:after="0" w:line="240" w:lineRule="auto"/>
              <w:ind w:firstLine="87"/>
              <w:rPr>
                <w:rFonts w:ascii="Times New Roman" w:eastAsia="Times New Roman" w:hAnsi="Times New Roman"/>
                <w:sz w:val="28"/>
                <w:szCs w:val="28"/>
              </w:rPr>
            </w:pPr>
            <w:r w:rsidRPr="004374DA">
              <w:rPr>
                <w:rFonts w:ascii="Times New Roman" w:eastAsia="Times New Roman" w:hAnsi="Times New Roman"/>
                <w:sz w:val="28"/>
                <w:szCs w:val="28"/>
              </w:rPr>
              <w:t xml:space="preserve">Всего </w:t>
            </w:r>
            <w:proofErr w:type="gramStart"/>
            <w:r w:rsidRPr="004374DA">
              <w:rPr>
                <w:rFonts w:ascii="Times New Roman" w:eastAsia="Times New Roman" w:hAnsi="Times New Roman"/>
                <w:sz w:val="28"/>
                <w:szCs w:val="28"/>
              </w:rPr>
              <w:t>обучающихся</w:t>
            </w:r>
            <w:proofErr w:type="gramEnd"/>
          </w:p>
        </w:tc>
      </w:tr>
      <w:tr w:rsidR="00A541F5" w:rsidRPr="000A7FF6" w:rsidTr="0072279E">
        <w:tc>
          <w:tcPr>
            <w:tcW w:w="2028" w:type="dxa"/>
            <w:vMerge w:val="restart"/>
            <w:tcBorders>
              <w:top w:val="single" w:sz="4" w:space="0" w:color="000000"/>
              <w:left w:val="single" w:sz="4" w:space="0" w:color="000000"/>
              <w:right w:val="single" w:sz="4" w:space="0" w:color="auto"/>
            </w:tcBorders>
            <w:shd w:val="clear" w:color="auto" w:fill="auto"/>
            <w:hideMark/>
          </w:tcPr>
          <w:p w:rsidR="00A541F5" w:rsidRPr="000A7FF6" w:rsidRDefault="00A541F5" w:rsidP="0072279E">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1 класс</w:t>
            </w:r>
          </w:p>
        </w:tc>
        <w:tc>
          <w:tcPr>
            <w:tcW w:w="1374" w:type="dxa"/>
            <w:tcBorders>
              <w:top w:val="single" w:sz="4" w:space="0" w:color="auto"/>
              <w:left w:val="single" w:sz="4" w:space="0" w:color="auto"/>
              <w:right w:val="single" w:sz="4" w:space="0" w:color="auto"/>
            </w:tcBorders>
            <w:shd w:val="clear" w:color="auto" w:fill="auto"/>
          </w:tcPr>
          <w:p w:rsidR="00A541F5" w:rsidRPr="00A93F1A" w:rsidRDefault="00A541F5" w:rsidP="0072279E">
            <w:pPr>
              <w:spacing w:after="0" w:line="240" w:lineRule="auto"/>
              <w:jc w:val="center"/>
              <w:rPr>
                <w:rFonts w:ascii="Times New Roman" w:eastAsia="Times New Roman" w:hAnsi="Times New Roman"/>
                <w:sz w:val="28"/>
                <w:szCs w:val="28"/>
              </w:rPr>
            </w:pPr>
            <w:r w:rsidRPr="00A93F1A">
              <w:rPr>
                <w:rFonts w:ascii="Times New Roman" w:eastAsia="Times New Roman" w:hAnsi="Times New Roman"/>
                <w:sz w:val="28"/>
                <w:szCs w:val="28"/>
              </w:rPr>
              <w:t xml:space="preserve">Русский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A93F1A" w:rsidRDefault="00A541F5" w:rsidP="0072279E">
            <w:pPr>
              <w:spacing w:after="0" w:line="240" w:lineRule="auto"/>
              <w:jc w:val="center"/>
              <w:rPr>
                <w:rFonts w:ascii="Times New Roman" w:eastAsia="Times New Roman" w:hAnsi="Times New Roman"/>
                <w:sz w:val="28"/>
                <w:szCs w:val="28"/>
              </w:rPr>
            </w:pPr>
            <w:r w:rsidRPr="00A93F1A">
              <w:rPr>
                <w:rFonts w:ascii="Times New Roman" w:eastAsia="Times New Roman" w:hAnsi="Times New Roman"/>
                <w:sz w:val="28"/>
                <w:szCs w:val="28"/>
              </w:rPr>
              <w:t>А</w:t>
            </w:r>
          </w:p>
        </w:tc>
        <w:tc>
          <w:tcPr>
            <w:tcW w:w="1559" w:type="dxa"/>
            <w:vMerge w:val="restart"/>
            <w:tcBorders>
              <w:top w:val="single" w:sz="4" w:space="0" w:color="auto"/>
              <w:left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27</w:t>
            </w:r>
          </w:p>
        </w:tc>
        <w:tc>
          <w:tcPr>
            <w:tcW w:w="1525" w:type="dxa"/>
            <w:vMerge w:val="restart"/>
            <w:tcBorders>
              <w:top w:val="single" w:sz="4" w:space="0" w:color="auto"/>
              <w:left w:val="single" w:sz="4" w:space="0" w:color="auto"/>
              <w:right w:val="single" w:sz="4" w:space="0" w:color="auto"/>
            </w:tcBorders>
            <w:shd w:val="clear" w:color="auto" w:fill="auto"/>
          </w:tcPr>
          <w:p w:rsidR="00A541F5" w:rsidRDefault="00A541F5" w:rsidP="0072279E">
            <w:pPr>
              <w:spacing w:after="0" w:line="240" w:lineRule="auto"/>
              <w:ind w:firstLine="567"/>
              <w:jc w:val="both"/>
              <w:rPr>
                <w:rFonts w:ascii="Times New Roman" w:eastAsia="Times New Roman" w:hAnsi="Times New Roman"/>
                <w:sz w:val="28"/>
                <w:szCs w:val="28"/>
              </w:rPr>
            </w:pPr>
          </w:p>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100</w:t>
            </w:r>
          </w:p>
        </w:tc>
      </w:tr>
      <w:tr w:rsidR="00A541F5" w:rsidRPr="000A7FF6" w:rsidTr="0072279E">
        <w:tc>
          <w:tcPr>
            <w:tcW w:w="2028" w:type="dxa"/>
            <w:vMerge/>
            <w:tcBorders>
              <w:left w:val="single" w:sz="4" w:space="0" w:color="000000"/>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374" w:type="dxa"/>
            <w:tcBorders>
              <w:left w:val="single" w:sz="4" w:space="0" w:color="auto"/>
              <w:right w:val="single" w:sz="4" w:space="0" w:color="auto"/>
            </w:tcBorders>
            <w:shd w:val="clear" w:color="auto" w:fill="auto"/>
          </w:tcPr>
          <w:p w:rsidR="00A541F5" w:rsidRDefault="00A541F5" w:rsidP="0072279E">
            <w:r w:rsidRPr="00D2757B">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jc w:val="center"/>
              <w:rPr>
                <w:rFonts w:ascii="Times New Roman" w:eastAsia="Times New Roman" w:hAnsi="Times New Roman"/>
                <w:sz w:val="28"/>
                <w:szCs w:val="28"/>
              </w:rPr>
            </w:pPr>
            <w:r w:rsidRPr="000A7FF6">
              <w:rPr>
                <w:rFonts w:ascii="Times New Roman" w:eastAsia="Times New Roman" w:hAnsi="Times New Roman"/>
                <w:sz w:val="28"/>
                <w:szCs w:val="28"/>
              </w:rPr>
              <w:t>Б</w:t>
            </w:r>
          </w:p>
        </w:tc>
        <w:tc>
          <w:tcPr>
            <w:tcW w:w="1559" w:type="dxa"/>
            <w:vMerge/>
            <w:tcBorders>
              <w:left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29</w:t>
            </w:r>
          </w:p>
        </w:tc>
        <w:tc>
          <w:tcPr>
            <w:tcW w:w="1525" w:type="dxa"/>
            <w:vMerge/>
            <w:tcBorders>
              <w:left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r>
      <w:tr w:rsidR="00A541F5" w:rsidRPr="000A7FF6" w:rsidTr="0072279E">
        <w:tc>
          <w:tcPr>
            <w:tcW w:w="2028" w:type="dxa"/>
            <w:vMerge/>
            <w:tcBorders>
              <w:left w:val="single" w:sz="4" w:space="0" w:color="000000"/>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374" w:type="dxa"/>
            <w:tcBorders>
              <w:left w:val="single" w:sz="4" w:space="0" w:color="auto"/>
              <w:bottom w:val="single" w:sz="4" w:space="0" w:color="auto"/>
              <w:right w:val="single" w:sz="4" w:space="0" w:color="auto"/>
            </w:tcBorders>
            <w:shd w:val="clear" w:color="auto" w:fill="auto"/>
          </w:tcPr>
          <w:p w:rsidR="00A541F5" w:rsidRDefault="00A541F5" w:rsidP="0072279E">
            <w:r w:rsidRPr="00D2757B">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jc w:val="center"/>
              <w:rPr>
                <w:rFonts w:ascii="Times New Roman" w:eastAsia="Times New Roman" w:hAnsi="Times New Roman"/>
                <w:sz w:val="28"/>
                <w:szCs w:val="28"/>
              </w:rPr>
            </w:pPr>
            <w:r w:rsidRPr="000A7FF6">
              <w:rPr>
                <w:rFonts w:ascii="Times New Roman" w:eastAsia="Times New Roman" w:hAnsi="Times New Roman"/>
                <w:sz w:val="28"/>
                <w:szCs w:val="28"/>
              </w:rPr>
              <w:t>В</w:t>
            </w:r>
          </w:p>
        </w:tc>
        <w:tc>
          <w:tcPr>
            <w:tcW w:w="1559" w:type="dxa"/>
            <w:vMerge/>
            <w:tcBorders>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25</w:t>
            </w:r>
          </w:p>
        </w:tc>
        <w:tc>
          <w:tcPr>
            <w:tcW w:w="1525" w:type="dxa"/>
            <w:vMerge/>
            <w:tcBorders>
              <w:left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r>
      <w:tr w:rsidR="00A541F5" w:rsidRPr="000A7FF6" w:rsidTr="0072279E">
        <w:tc>
          <w:tcPr>
            <w:tcW w:w="2028" w:type="dxa"/>
            <w:vMerge/>
            <w:tcBorders>
              <w:left w:val="single" w:sz="4" w:space="0" w:color="000000"/>
              <w:bottom w:val="single" w:sz="4" w:space="0" w:color="000000"/>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374" w:type="dxa"/>
            <w:tcBorders>
              <w:left w:val="single" w:sz="4" w:space="0" w:color="auto"/>
              <w:bottom w:val="single" w:sz="4" w:space="0" w:color="auto"/>
              <w:right w:val="single" w:sz="4" w:space="0" w:color="auto"/>
            </w:tcBorders>
            <w:shd w:val="clear" w:color="auto" w:fill="auto"/>
          </w:tcPr>
          <w:p w:rsidR="00A541F5" w:rsidRDefault="00A541F5" w:rsidP="0072279E">
            <w:r w:rsidRPr="00D2757B">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Г</w:t>
            </w:r>
          </w:p>
        </w:tc>
        <w:tc>
          <w:tcPr>
            <w:tcW w:w="1559" w:type="dxa"/>
            <w:tcBorders>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19</w:t>
            </w:r>
          </w:p>
        </w:tc>
        <w:tc>
          <w:tcPr>
            <w:tcW w:w="1525" w:type="dxa"/>
            <w:vMerge/>
            <w:tcBorders>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r>
      <w:tr w:rsidR="00A541F5" w:rsidRPr="000A7FF6" w:rsidTr="0072279E">
        <w:tc>
          <w:tcPr>
            <w:tcW w:w="2028" w:type="dxa"/>
            <w:vMerge w:val="restart"/>
            <w:tcBorders>
              <w:top w:val="single" w:sz="4" w:space="0" w:color="000000"/>
              <w:left w:val="single" w:sz="4" w:space="0" w:color="000000"/>
              <w:right w:val="single" w:sz="4" w:space="0" w:color="auto"/>
            </w:tcBorders>
            <w:shd w:val="clear" w:color="auto" w:fill="auto"/>
            <w:hideMark/>
          </w:tcPr>
          <w:p w:rsidR="00A541F5" w:rsidRPr="000A7FF6" w:rsidRDefault="00A541F5" w:rsidP="0072279E">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2 класс</w:t>
            </w:r>
          </w:p>
        </w:tc>
        <w:tc>
          <w:tcPr>
            <w:tcW w:w="1374" w:type="dxa"/>
            <w:tcBorders>
              <w:top w:val="single" w:sz="4" w:space="0" w:color="auto"/>
              <w:left w:val="single" w:sz="4" w:space="0" w:color="auto"/>
              <w:right w:val="single" w:sz="4" w:space="0" w:color="auto"/>
            </w:tcBorders>
            <w:shd w:val="clear" w:color="auto" w:fill="auto"/>
          </w:tcPr>
          <w:p w:rsidR="00A541F5" w:rsidRDefault="00A541F5" w:rsidP="0072279E">
            <w:r w:rsidRPr="00D2757B">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jc w:val="center"/>
              <w:rPr>
                <w:rFonts w:ascii="Times New Roman" w:eastAsia="Times New Roman" w:hAnsi="Times New Roman"/>
                <w:sz w:val="28"/>
                <w:szCs w:val="28"/>
              </w:rPr>
            </w:pPr>
            <w:r w:rsidRPr="000A7FF6">
              <w:rPr>
                <w:rFonts w:ascii="Times New Roman" w:eastAsia="Times New Roman" w:hAnsi="Times New Roman"/>
                <w:sz w:val="28"/>
                <w:szCs w:val="28"/>
              </w:rPr>
              <w:t>А</w:t>
            </w:r>
          </w:p>
        </w:tc>
        <w:tc>
          <w:tcPr>
            <w:tcW w:w="1559" w:type="dxa"/>
            <w:vMerge w:val="restart"/>
            <w:tcBorders>
              <w:top w:val="single" w:sz="4" w:space="0" w:color="auto"/>
              <w:left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25</w:t>
            </w:r>
          </w:p>
        </w:tc>
        <w:tc>
          <w:tcPr>
            <w:tcW w:w="1525" w:type="dxa"/>
            <w:vMerge w:val="restart"/>
            <w:tcBorders>
              <w:top w:val="single" w:sz="4" w:space="0" w:color="auto"/>
              <w:left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104</w:t>
            </w:r>
          </w:p>
        </w:tc>
      </w:tr>
      <w:tr w:rsidR="00A541F5" w:rsidRPr="000A7FF6" w:rsidTr="0072279E">
        <w:tc>
          <w:tcPr>
            <w:tcW w:w="2028" w:type="dxa"/>
            <w:vMerge/>
            <w:tcBorders>
              <w:left w:val="single" w:sz="4" w:space="0" w:color="000000"/>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374" w:type="dxa"/>
            <w:tcBorders>
              <w:left w:val="single" w:sz="4" w:space="0" w:color="auto"/>
              <w:right w:val="single" w:sz="4" w:space="0" w:color="auto"/>
            </w:tcBorders>
            <w:shd w:val="clear" w:color="auto" w:fill="auto"/>
          </w:tcPr>
          <w:p w:rsidR="00A541F5" w:rsidRDefault="00A541F5" w:rsidP="0072279E">
            <w:r w:rsidRPr="00D2757B">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jc w:val="center"/>
              <w:rPr>
                <w:rFonts w:ascii="Times New Roman" w:eastAsia="Times New Roman" w:hAnsi="Times New Roman"/>
                <w:sz w:val="28"/>
                <w:szCs w:val="28"/>
              </w:rPr>
            </w:pPr>
            <w:r w:rsidRPr="000A7FF6">
              <w:rPr>
                <w:rFonts w:ascii="Times New Roman" w:eastAsia="Times New Roman" w:hAnsi="Times New Roman"/>
                <w:sz w:val="28"/>
                <w:szCs w:val="28"/>
              </w:rPr>
              <w:t>Б</w:t>
            </w:r>
          </w:p>
        </w:tc>
        <w:tc>
          <w:tcPr>
            <w:tcW w:w="1559" w:type="dxa"/>
            <w:vMerge/>
            <w:tcBorders>
              <w:left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25</w:t>
            </w:r>
          </w:p>
        </w:tc>
        <w:tc>
          <w:tcPr>
            <w:tcW w:w="1525" w:type="dxa"/>
            <w:vMerge/>
            <w:tcBorders>
              <w:left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r>
      <w:tr w:rsidR="00A541F5" w:rsidRPr="000A7FF6" w:rsidTr="0072279E">
        <w:tc>
          <w:tcPr>
            <w:tcW w:w="2028" w:type="dxa"/>
            <w:vMerge/>
            <w:tcBorders>
              <w:left w:val="single" w:sz="4" w:space="0" w:color="000000"/>
              <w:bottom w:val="single" w:sz="4" w:space="0" w:color="000000"/>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374" w:type="dxa"/>
            <w:tcBorders>
              <w:left w:val="single" w:sz="4" w:space="0" w:color="auto"/>
              <w:bottom w:val="single" w:sz="4" w:space="0" w:color="auto"/>
              <w:right w:val="single" w:sz="4" w:space="0" w:color="auto"/>
            </w:tcBorders>
            <w:shd w:val="clear" w:color="auto" w:fill="auto"/>
          </w:tcPr>
          <w:p w:rsidR="00A541F5" w:rsidRDefault="00A541F5" w:rsidP="0072279E">
            <w:r w:rsidRPr="00D2757B">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В</w:t>
            </w:r>
          </w:p>
        </w:tc>
        <w:tc>
          <w:tcPr>
            <w:tcW w:w="1559" w:type="dxa"/>
            <w:vMerge/>
            <w:tcBorders>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29</w:t>
            </w:r>
          </w:p>
        </w:tc>
        <w:tc>
          <w:tcPr>
            <w:tcW w:w="1525" w:type="dxa"/>
            <w:vMerge/>
            <w:tcBorders>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r>
      <w:tr w:rsidR="00A541F5" w:rsidRPr="000A7FF6" w:rsidTr="0072279E">
        <w:tc>
          <w:tcPr>
            <w:tcW w:w="2028" w:type="dxa"/>
            <w:vMerge/>
            <w:tcBorders>
              <w:left w:val="single" w:sz="4" w:space="0" w:color="000000"/>
              <w:bottom w:val="single" w:sz="4" w:space="0" w:color="000000"/>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374" w:type="dxa"/>
            <w:tcBorders>
              <w:left w:val="single" w:sz="4" w:space="0" w:color="auto"/>
              <w:bottom w:val="single" w:sz="4" w:space="0" w:color="auto"/>
              <w:right w:val="single" w:sz="4" w:space="0" w:color="auto"/>
            </w:tcBorders>
            <w:shd w:val="clear" w:color="auto" w:fill="auto"/>
          </w:tcPr>
          <w:p w:rsidR="00A541F5" w:rsidRDefault="00A541F5" w:rsidP="0072279E">
            <w:r w:rsidRPr="00D2757B">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Г</w:t>
            </w:r>
          </w:p>
        </w:tc>
        <w:tc>
          <w:tcPr>
            <w:tcW w:w="1559" w:type="dxa"/>
            <w:vMerge/>
            <w:tcBorders>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25</w:t>
            </w:r>
          </w:p>
        </w:tc>
        <w:tc>
          <w:tcPr>
            <w:tcW w:w="1525" w:type="dxa"/>
            <w:vMerge/>
            <w:tcBorders>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r>
      <w:tr w:rsidR="00A541F5" w:rsidRPr="000A7FF6" w:rsidTr="0072279E">
        <w:tc>
          <w:tcPr>
            <w:tcW w:w="2028" w:type="dxa"/>
            <w:vMerge w:val="restart"/>
            <w:tcBorders>
              <w:top w:val="single" w:sz="4" w:space="0" w:color="000000"/>
              <w:left w:val="single" w:sz="4" w:space="0" w:color="000000"/>
              <w:right w:val="single" w:sz="4" w:space="0" w:color="auto"/>
            </w:tcBorders>
            <w:shd w:val="clear" w:color="auto" w:fill="auto"/>
            <w:hideMark/>
          </w:tcPr>
          <w:p w:rsidR="00A541F5" w:rsidRPr="000A7FF6" w:rsidRDefault="00A541F5" w:rsidP="0072279E">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3 класс</w:t>
            </w:r>
          </w:p>
        </w:tc>
        <w:tc>
          <w:tcPr>
            <w:tcW w:w="1374" w:type="dxa"/>
            <w:tcBorders>
              <w:top w:val="single" w:sz="4" w:space="0" w:color="auto"/>
              <w:left w:val="single" w:sz="4" w:space="0" w:color="auto"/>
              <w:right w:val="single" w:sz="4" w:space="0" w:color="auto"/>
            </w:tcBorders>
            <w:shd w:val="clear" w:color="auto" w:fill="auto"/>
          </w:tcPr>
          <w:p w:rsidR="00A541F5" w:rsidRDefault="00A541F5" w:rsidP="0072279E">
            <w:r w:rsidRPr="00D2757B">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jc w:val="center"/>
              <w:rPr>
                <w:rFonts w:ascii="Times New Roman" w:eastAsia="Times New Roman" w:hAnsi="Times New Roman"/>
                <w:sz w:val="28"/>
                <w:szCs w:val="28"/>
              </w:rPr>
            </w:pPr>
            <w:r w:rsidRPr="000A7FF6">
              <w:rPr>
                <w:rFonts w:ascii="Times New Roman" w:eastAsia="Times New Roman" w:hAnsi="Times New Roman"/>
                <w:sz w:val="28"/>
                <w:szCs w:val="28"/>
              </w:rPr>
              <w:t>А</w:t>
            </w:r>
          </w:p>
        </w:tc>
        <w:tc>
          <w:tcPr>
            <w:tcW w:w="1559" w:type="dxa"/>
            <w:vMerge w:val="restart"/>
            <w:tcBorders>
              <w:top w:val="single" w:sz="4" w:space="0" w:color="auto"/>
              <w:left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25</w:t>
            </w:r>
          </w:p>
        </w:tc>
        <w:tc>
          <w:tcPr>
            <w:tcW w:w="1525" w:type="dxa"/>
            <w:vMerge w:val="restart"/>
            <w:tcBorders>
              <w:top w:val="single" w:sz="4" w:space="0" w:color="auto"/>
              <w:left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131</w:t>
            </w:r>
          </w:p>
        </w:tc>
      </w:tr>
      <w:tr w:rsidR="00A541F5" w:rsidRPr="000A7FF6" w:rsidTr="0072279E">
        <w:tc>
          <w:tcPr>
            <w:tcW w:w="2028" w:type="dxa"/>
            <w:vMerge/>
            <w:tcBorders>
              <w:left w:val="single" w:sz="4" w:space="0" w:color="000000"/>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374" w:type="dxa"/>
            <w:tcBorders>
              <w:left w:val="single" w:sz="4" w:space="0" w:color="auto"/>
              <w:right w:val="single" w:sz="4" w:space="0" w:color="auto"/>
            </w:tcBorders>
            <w:shd w:val="clear" w:color="auto" w:fill="auto"/>
          </w:tcPr>
          <w:p w:rsidR="00A541F5" w:rsidRDefault="00A541F5" w:rsidP="0072279E">
            <w:r w:rsidRPr="00D2757B">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jc w:val="center"/>
              <w:rPr>
                <w:rFonts w:ascii="Times New Roman" w:eastAsia="Times New Roman" w:hAnsi="Times New Roman"/>
                <w:sz w:val="28"/>
                <w:szCs w:val="28"/>
              </w:rPr>
            </w:pPr>
            <w:r w:rsidRPr="000A7FF6">
              <w:rPr>
                <w:rFonts w:ascii="Times New Roman" w:eastAsia="Times New Roman" w:hAnsi="Times New Roman"/>
                <w:sz w:val="28"/>
                <w:szCs w:val="28"/>
              </w:rPr>
              <w:t>Б</w:t>
            </w:r>
          </w:p>
        </w:tc>
        <w:tc>
          <w:tcPr>
            <w:tcW w:w="1559" w:type="dxa"/>
            <w:vMerge/>
            <w:tcBorders>
              <w:left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27</w:t>
            </w:r>
          </w:p>
        </w:tc>
        <w:tc>
          <w:tcPr>
            <w:tcW w:w="1525" w:type="dxa"/>
            <w:vMerge/>
            <w:tcBorders>
              <w:left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r>
      <w:tr w:rsidR="00A541F5" w:rsidRPr="000A7FF6" w:rsidTr="0072279E">
        <w:tc>
          <w:tcPr>
            <w:tcW w:w="2028" w:type="dxa"/>
            <w:vMerge/>
            <w:tcBorders>
              <w:left w:val="single" w:sz="4" w:space="0" w:color="000000"/>
              <w:bottom w:val="single" w:sz="4" w:space="0" w:color="000000"/>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374" w:type="dxa"/>
            <w:tcBorders>
              <w:left w:val="single" w:sz="4" w:space="0" w:color="auto"/>
              <w:bottom w:val="single" w:sz="4" w:space="0" w:color="auto"/>
              <w:right w:val="single" w:sz="4" w:space="0" w:color="auto"/>
            </w:tcBorders>
            <w:shd w:val="clear" w:color="auto" w:fill="auto"/>
          </w:tcPr>
          <w:p w:rsidR="00A541F5" w:rsidRDefault="00A541F5" w:rsidP="0072279E">
            <w:r w:rsidRPr="00D2757B">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В</w:t>
            </w:r>
          </w:p>
        </w:tc>
        <w:tc>
          <w:tcPr>
            <w:tcW w:w="1559" w:type="dxa"/>
            <w:vMerge/>
            <w:tcBorders>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27</w:t>
            </w:r>
          </w:p>
        </w:tc>
        <w:tc>
          <w:tcPr>
            <w:tcW w:w="1525" w:type="dxa"/>
            <w:vMerge/>
            <w:tcBorders>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r>
      <w:tr w:rsidR="00A541F5" w:rsidRPr="000A7FF6" w:rsidTr="0072279E">
        <w:tc>
          <w:tcPr>
            <w:tcW w:w="2028" w:type="dxa"/>
            <w:vMerge/>
            <w:tcBorders>
              <w:left w:val="single" w:sz="4" w:space="0" w:color="000000"/>
              <w:bottom w:val="single" w:sz="4" w:space="0" w:color="000000"/>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374" w:type="dxa"/>
            <w:tcBorders>
              <w:left w:val="single" w:sz="4" w:space="0" w:color="auto"/>
              <w:bottom w:val="single" w:sz="4" w:space="0" w:color="auto"/>
              <w:right w:val="single" w:sz="4" w:space="0" w:color="auto"/>
            </w:tcBorders>
            <w:shd w:val="clear" w:color="auto" w:fill="auto"/>
          </w:tcPr>
          <w:p w:rsidR="00A541F5" w:rsidRDefault="00A541F5" w:rsidP="0072279E">
            <w:r w:rsidRPr="00D2757B">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Г</w:t>
            </w:r>
          </w:p>
        </w:tc>
        <w:tc>
          <w:tcPr>
            <w:tcW w:w="1559" w:type="dxa"/>
            <w:vMerge/>
            <w:tcBorders>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29</w:t>
            </w:r>
          </w:p>
        </w:tc>
        <w:tc>
          <w:tcPr>
            <w:tcW w:w="1525" w:type="dxa"/>
            <w:vMerge/>
            <w:tcBorders>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r>
      <w:tr w:rsidR="00A541F5" w:rsidRPr="000A7FF6" w:rsidTr="0072279E">
        <w:tc>
          <w:tcPr>
            <w:tcW w:w="2028" w:type="dxa"/>
            <w:vMerge/>
            <w:tcBorders>
              <w:left w:val="single" w:sz="4" w:space="0" w:color="000000"/>
              <w:bottom w:val="single" w:sz="4" w:space="0" w:color="000000"/>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374" w:type="dxa"/>
            <w:tcBorders>
              <w:left w:val="single" w:sz="4" w:space="0" w:color="auto"/>
              <w:bottom w:val="single" w:sz="4" w:space="0" w:color="auto"/>
              <w:right w:val="single" w:sz="4" w:space="0" w:color="auto"/>
            </w:tcBorders>
            <w:shd w:val="clear" w:color="auto" w:fill="auto"/>
          </w:tcPr>
          <w:p w:rsidR="00A541F5" w:rsidRDefault="00A541F5" w:rsidP="0072279E">
            <w:r w:rsidRPr="00D2757B">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Д</w:t>
            </w:r>
          </w:p>
        </w:tc>
        <w:tc>
          <w:tcPr>
            <w:tcW w:w="1559" w:type="dxa"/>
            <w:vMerge/>
            <w:tcBorders>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23</w:t>
            </w:r>
          </w:p>
        </w:tc>
        <w:tc>
          <w:tcPr>
            <w:tcW w:w="1525" w:type="dxa"/>
            <w:vMerge/>
            <w:tcBorders>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r>
      <w:tr w:rsidR="00A541F5" w:rsidRPr="000A7FF6" w:rsidTr="0072279E">
        <w:tc>
          <w:tcPr>
            <w:tcW w:w="2028" w:type="dxa"/>
            <w:vMerge w:val="restart"/>
            <w:tcBorders>
              <w:top w:val="single" w:sz="4" w:space="0" w:color="000000"/>
              <w:left w:val="single" w:sz="4" w:space="0" w:color="000000"/>
              <w:right w:val="single" w:sz="4" w:space="0" w:color="auto"/>
            </w:tcBorders>
            <w:shd w:val="clear" w:color="auto" w:fill="auto"/>
            <w:hideMark/>
          </w:tcPr>
          <w:p w:rsidR="00A541F5" w:rsidRPr="000A7FF6" w:rsidRDefault="00A541F5" w:rsidP="0072279E">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4 класс</w:t>
            </w:r>
          </w:p>
        </w:tc>
        <w:tc>
          <w:tcPr>
            <w:tcW w:w="1374" w:type="dxa"/>
            <w:tcBorders>
              <w:top w:val="single" w:sz="4" w:space="0" w:color="auto"/>
              <w:left w:val="single" w:sz="4" w:space="0" w:color="auto"/>
              <w:right w:val="single" w:sz="4" w:space="0" w:color="auto"/>
            </w:tcBorders>
            <w:shd w:val="clear" w:color="auto" w:fill="auto"/>
          </w:tcPr>
          <w:p w:rsidR="00A541F5" w:rsidRDefault="00A541F5" w:rsidP="0072279E">
            <w:r w:rsidRPr="00D2757B">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jc w:val="center"/>
              <w:rPr>
                <w:rFonts w:ascii="Times New Roman" w:eastAsia="Times New Roman" w:hAnsi="Times New Roman"/>
                <w:sz w:val="28"/>
                <w:szCs w:val="28"/>
              </w:rPr>
            </w:pPr>
            <w:r w:rsidRPr="000A7FF6">
              <w:rPr>
                <w:rFonts w:ascii="Times New Roman" w:eastAsia="Times New Roman" w:hAnsi="Times New Roman"/>
                <w:sz w:val="28"/>
                <w:szCs w:val="28"/>
              </w:rPr>
              <w:t>А</w:t>
            </w:r>
          </w:p>
        </w:tc>
        <w:tc>
          <w:tcPr>
            <w:tcW w:w="1559" w:type="dxa"/>
            <w:vMerge w:val="restart"/>
            <w:tcBorders>
              <w:top w:val="single" w:sz="4" w:space="0" w:color="auto"/>
              <w:left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26</w:t>
            </w:r>
          </w:p>
        </w:tc>
        <w:tc>
          <w:tcPr>
            <w:tcW w:w="1525" w:type="dxa"/>
            <w:vMerge w:val="restart"/>
            <w:tcBorders>
              <w:top w:val="single" w:sz="4" w:space="0" w:color="auto"/>
              <w:left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109</w:t>
            </w:r>
          </w:p>
        </w:tc>
      </w:tr>
      <w:tr w:rsidR="00A541F5" w:rsidRPr="000A7FF6" w:rsidTr="0072279E">
        <w:tc>
          <w:tcPr>
            <w:tcW w:w="2028" w:type="dxa"/>
            <w:vMerge/>
            <w:tcBorders>
              <w:left w:val="single" w:sz="4" w:space="0" w:color="000000"/>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374" w:type="dxa"/>
            <w:tcBorders>
              <w:left w:val="single" w:sz="4" w:space="0" w:color="auto"/>
              <w:right w:val="single" w:sz="4" w:space="0" w:color="auto"/>
            </w:tcBorders>
            <w:shd w:val="clear" w:color="auto" w:fill="auto"/>
          </w:tcPr>
          <w:p w:rsidR="00A541F5" w:rsidRDefault="00A541F5" w:rsidP="0072279E">
            <w:r w:rsidRPr="00D2757B">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jc w:val="center"/>
              <w:rPr>
                <w:rFonts w:ascii="Times New Roman" w:eastAsia="Times New Roman" w:hAnsi="Times New Roman"/>
                <w:sz w:val="28"/>
                <w:szCs w:val="28"/>
              </w:rPr>
            </w:pPr>
            <w:r w:rsidRPr="000A7FF6">
              <w:rPr>
                <w:rFonts w:ascii="Times New Roman" w:eastAsia="Times New Roman" w:hAnsi="Times New Roman"/>
                <w:sz w:val="28"/>
                <w:szCs w:val="28"/>
              </w:rPr>
              <w:t>Б</w:t>
            </w:r>
          </w:p>
        </w:tc>
        <w:tc>
          <w:tcPr>
            <w:tcW w:w="1559" w:type="dxa"/>
            <w:vMerge/>
            <w:tcBorders>
              <w:left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26</w:t>
            </w:r>
          </w:p>
        </w:tc>
        <w:tc>
          <w:tcPr>
            <w:tcW w:w="1525" w:type="dxa"/>
            <w:vMerge/>
            <w:tcBorders>
              <w:left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r>
      <w:tr w:rsidR="00A541F5" w:rsidRPr="000A7FF6" w:rsidTr="0072279E">
        <w:tc>
          <w:tcPr>
            <w:tcW w:w="2028" w:type="dxa"/>
            <w:vMerge/>
            <w:tcBorders>
              <w:left w:val="single" w:sz="4" w:space="0" w:color="000000"/>
              <w:bottom w:val="single" w:sz="4" w:space="0" w:color="000000"/>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374" w:type="dxa"/>
            <w:tcBorders>
              <w:left w:val="single" w:sz="4" w:space="0" w:color="auto"/>
              <w:bottom w:val="single" w:sz="4" w:space="0" w:color="auto"/>
              <w:right w:val="single" w:sz="4" w:space="0" w:color="auto"/>
            </w:tcBorders>
            <w:shd w:val="clear" w:color="auto" w:fill="auto"/>
          </w:tcPr>
          <w:p w:rsidR="00A541F5" w:rsidRDefault="00A541F5" w:rsidP="0072279E">
            <w:r w:rsidRPr="00D2757B">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jc w:val="center"/>
              <w:rPr>
                <w:rFonts w:ascii="Times New Roman" w:eastAsia="Times New Roman" w:hAnsi="Times New Roman"/>
                <w:sz w:val="28"/>
                <w:szCs w:val="28"/>
              </w:rPr>
            </w:pPr>
            <w:r w:rsidRPr="000A7FF6">
              <w:rPr>
                <w:rFonts w:ascii="Times New Roman" w:eastAsia="Times New Roman" w:hAnsi="Times New Roman"/>
                <w:sz w:val="28"/>
                <w:szCs w:val="28"/>
              </w:rPr>
              <w:t>В</w:t>
            </w:r>
          </w:p>
        </w:tc>
        <w:tc>
          <w:tcPr>
            <w:tcW w:w="1559" w:type="dxa"/>
            <w:vMerge/>
            <w:tcBorders>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28</w:t>
            </w:r>
          </w:p>
        </w:tc>
        <w:tc>
          <w:tcPr>
            <w:tcW w:w="1525" w:type="dxa"/>
            <w:vMerge/>
            <w:tcBorders>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r>
      <w:tr w:rsidR="00A541F5" w:rsidRPr="000A7FF6" w:rsidTr="0072279E">
        <w:tc>
          <w:tcPr>
            <w:tcW w:w="2028" w:type="dxa"/>
            <w:vMerge/>
            <w:tcBorders>
              <w:left w:val="single" w:sz="4" w:space="0" w:color="000000"/>
              <w:bottom w:val="single" w:sz="4" w:space="0" w:color="000000"/>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374" w:type="dxa"/>
            <w:tcBorders>
              <w:left w:val="single" w:sz="4" w:space="0" w:color="auto"/>
              <w:bottom w:val="single" w:sz="4" w:space="0" w:color="auto"/>
              <w:right w:val="single" w:sz="4" w:space="0" w:color="auto"/>
            </w:tcBorders>
            <w:shd w:val="clear" w:color="auto" w:fill="auto"/>
          </w:tcPr>
          <w:p w:rsidR="00A541F5" w:rsidRDefault="00A541F5" w:rsidP="0072279E">
            <w:r w:rsidRPr="00D2757B">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Г</w:t>
            </w:r>
          </w:p>
        </w:tc>
        <w:tc>
          <w:tcPr>
            <w:tcW w:w="1559" w:type="dxa"/>
            <w:vMerge/>
            <w:tcBorders>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29 </w:t>
            </w:r>
          </w:p>
        </w:tc>
        <w:tc>
          <w:tcPr>
            <w:tcW w:w="1525" w:type="dxa"/>
            <w:vMerge/>
            <w:tcBorders>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r>
      <w:tr w:rsidR="00A541F5" w:rsidRPr="000A7FF6" w:rsidTr="0072279E">
        <w:tc>
          <w:tcPr>
            <w:tcW w:w="2028" w:type="dxa"/>
            <w:vMerge w:val="restart"/>
            <w:tcBorders>
              <w:top w:val="single" w:sz="4" w:space="0" w:color="000000"/>
              <w:left w:val="single" w:sz="4" w:space="0" w:color="000000"/>
              <w:right w:val="single" w:sz="4" w:space="0" w:color="auto"/>
            </w:tcBorders>
            <w:shd w:val="clear" w:color="auto" w:fill="auto"/>
            <w:hideMark/>
          </w:tcPr>
          <w:p w:rsidR="00A541F5" w:rsidRPr="000A7FF6" w:rsidRDefault="00A541F5" w:rsidP="0072279E">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5 класс</w:t>
            </w:r>
          </w:p>
        </w:tc>
        <w:tc>
          <w:tcPr>
            <w:tcW w:w="1374" w:type="dxa"/>
            <w:tcBorders>
              <w:top w:val="single" w:sz="4" w:space="0" w:color="auto"/>
              <w:left w:val="single" w:sz="4" w:space="0" w:color="auto"/>
              <w:right w:val="single" w:sz="4" w:space="0" w:color="auto"/>
            </w:tcBorders>
            <w:shd w:val="clear" w:color="auto" w:fill="auto"/>
          </w:tcPr>
          <w:p w:rsidR="00A541F5" w:rsidRDefault="00A541F5" w:rsidP="0072279E">
            <w:r w:rsidRPr="00D2757B">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jc w:val="center"/>
              <w:rPr>
                <w:rFonts w:ascii="Times New Roman" w:eastAsia="Times New Roman" w:hAnsi="Times New Roman"/>
                <w:sz w:val="28"/>
                <w:szCs w:val="28"/>
              </w:rPr>
            </w:pPr>
            <w:r w:rsidRPr="000A7FF6">
              <w:rPr>
                <w:rFonts w:ascii="Times New Roman" w:eastAsia="Times New Roman" w:hAnsi="Times New Roman"/>
                <w:sz w:val="28"/>
                <w:szCs w:val="28"/>
              </w:rPr>
              <w:t>А</w:t>
            </w:r>
          </w:p>
        </w:tc>
        <w:tc>
          <w:tcPr>
            <w:tcW w:w="1559" w:type="dxa"/>
            <w:vMerge w:val="restart"/>
            <w:tcBorders>
              <w:top w:val="single" w:sz="4" w:space="0" w:color="auto"/>
              <w:left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21</w:t>
            </w:r>
          </w:p>
        </w:tc>
        <w:tc>
          <w:tcPr>
            <w:tcW w:w="1525" w:type="dxa"/>
            <w:vMerge w:val="restart"/>
            <w:tcBorders>
              <w:top w:val="single" w:sz="4" w:space="0" w:color="auto"/>
              <w:left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96</w:t>
            </w:r>
          </w:p>
        </w:tc>
      </w:tr>
      <w:tr w:rsidR="00A541F5" w:rsidRPr="000A7FF6" w:rsidTr="0072279E">
        <w:tc>
          <w:tcPr>
            <w:tcW w:w="2028" w:type="dxa"/>
            <w:vMerge/>
            <w:tcBorders>
              <w:left w:val="single" w:sz="4" w:space="0" w:color="000000"/>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374" w:type="dxa"/>
            <w:tcBorders>
              <w:left w:val="single" w:sz="4" w:space="0" w:color="auto"/>
              <w:right w:val="single" w:sz="4" w:space="0" w:color="auto"/>
            </w:tcBorders>
            <w:shd w:val="clear" w:color="auto" w:fill="auto"/>
          </w:tcPr>
          <w:p w:rsidR="00A541F5" w:rsidRDefault="00A541F5" w:rsidP="0072279E">
            <w:r w:rsidRPr="00D2757B">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jc w:val="center"/>
              <w:rPr>
                <w:rFonts w:ascii="Times New Roman" w:eastAsia="Times New Roman" w:hAnsi="Times New Roman"/>
                <w:sz w:val="28"/>
                <w:szCs w:val="28"/>
              </w:rPr>
            </w:pPr>
            <w:r w:rsidRPr="000A7FF6">
              <w:rPr>
                <w:rFonts w:ascii="Times New Roman" w:eastAsia="Times New Roman" w:hAnsi="Times New Roman"/>
                <w:sz w:val="28"/>
                <w:szCs w:val="28"/>
              </w:rPr>
              <w:t>Б</w:t>
            </w:r>
          </w:p>
        </w:tc>
        <w:tc>
          <w:tcPr>
            <w:tcW w:w="1559" w:type="dxa"/>
            <w:vMerge/>
            <w:tcBorders>
              <w:left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26</w:t>
            </w:r>
          </w:p>
        </w:tc>
        <w:tc>
          <w:tcPr>
            <w:tcW w:w="1525" w:type="dxa"/>
            <w:vMerge/>
            <w:tcBorders>
              <w:left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r>
      <w:tr w:rsidR="00A541F5" w:rsidRPr="000A7FF6" w:rsidTr="0072279E">
        <w:tc>
          <w:tcPr>
            <w:tcW w:w="2028" w:type="dxa"/>
            <w:vMerge/>
            <w:tcBorders>
              <w:left w:val="single" w:sz="4" w:space="0" w:color="000000"/>
              <w:bottom w:val="single" w:sz="4" w:space="0" w:color="000000"/>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374" w:type="dxa"/>
            <w:tcBorders>
              <w:left w:val="single" w:sz="4" w:space="0" w:color="auto"/>
              <w:bottom w:val="single" w:sz="4" w:space="0" w:color="auto"/>
              <w:right w:val="single" w:sz="4" w:space="0" w:color="auto"/>
            </w:tcBorders>
            <w:shd w:val="clear" w:color="auto" w:fill="auto"/>
          </w:tcPr>
          <w:p w:rsidR="00A541F5" w:rsidRDefault="00A541F5" w:rsidP="0072279E">
            <w:r w:rsidRPr="00D2757B">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jc w:val="center"/>
              <w:rPr>
                <w:rFonts w:ascii="Times New Roman" w:eastAsia="Times New Roman" w:hAnsi="Times New Roman"/>
                <w:sz w:val="28"/>
                <w:szCs w:val="28"/>
              </w:rPr>
            </w:pPr>
            <w:r w:rsidRPr="000A7FF6">
              <w:rPr>
                <w:rFonts w:ascii="Times New Roman" w:eastAsia="Times New Roman" w:hAnsi="Times New Roman"/>
                <w:sz w:val="28"/>
                <w:szCs w:val="28"/>
              </w:rPr>
              <w:t>В</w:t>
            </w:r>
          </w:p>
        </w:tc>
        <w:tc>
          <w:tcPr>
            <w:tcW w:w="1559" w:type="dxa"/>
            <w:vMerge/>
            <w:tcBorders>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26</w:t>
            </w:r>
          </w:p>
        </w:tc>
        <w:tc>
          <w:tcPr>
            <w:tcW w:w="1525" w:type="dxa"/>
            <w:vMerge/>
            <w:tcBorders>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r>
      <w:tr w:rsidR="00A541F5" w:rsidRPr="000A7FF6" w:rsidTr="0072279E">
        <w:tc>
          <w:tcPr>
            <w:tcW w:w="2028" w:type="dxa"/>
            <w:vMerge/>
            <w:tcBorders>
              <w:left w:val="single" w:sz="4" w:space="0" w:color="000000"/>
              <w:bottom w:val="single" w:sz="4" w:space="0" w:color="000000"/>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374" w:type="dxa"/>
            <w:tcBorders>
              <w:left w:val="single" w:sz="4" w:space="0" w:color="auto"/>
              <w:bottom w:val="single" w:sz="4" w:space="0" w:color="auto"/>
              <w:right w:val="single" w:sz="4" w:space="0" w:color="auto"/>
            </w:tcBorders>
            <w:shd w:val="clear" w:color="auto" w:fill="auto"/>
          </w:tcPr>
          <w:p w:rsidR="00A541F5" w:rsidRDefault="00A541F5" w:rsidP="0072279E">
            <w:r w:rsidRPr="00D2757B">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Г</w:t>
            </w:r>
          </w:p>
        </w:tc>
        <w:tc>
          <w:tcPr>
            <w:tcW w:w="1559" w:type="dxa"/>
            <w:vMerge/>
            <w:tcBorders>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23</w:t>
            </w:r>
          </w:p>
        </w:tc>
        <w:tc>
          <w:tcPr>
            <w:tcW w:w="1525" w:type="dxa"/>
            <w:vMerge/>
            <w:tcBorders>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r>
      <w:tr w:rsidR="00A541F5" w:rsidRPr="000A7FF6" w:rsidTr="0072279E">
        <w:tc>
          <w:tcPr>
            <w:tcW w:w="2028" w:type="dxa"/>
            <w:vMerge w:val="restart"/>
            <w:tcBorders>
              <w:top w:val="single" w:sz="4" w:space="0" w:color="000000"/>
              <w:left w:val="single" w:sz="4" w:space="0" w:color="000000"/>
              <w:right w:val="single" w:sz="4" w:space="0" w:color="auto"/>
            </w:tcBorders>
            <w:shd w:val="clear" w:color="auto" w:fill="auto"/>
            <w:hideMark/>
          </w:tcPr>
          <w:p w:rsidR="00A541F5" w:rsidRPr="000A7FF6" w:rsidRDefault="00A541F5" w:rsidP="0072279E">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6 класс</w:t>
            </w:r>
          </w:p>
        </w:tc>
        <w:tc>
          <w:tcPr>
            <w:tcW w:w="1374" w:type="dxa"/>
            <w:tcBorders>
              <w:top w:val="single" w:sz="4" w:space="0" w:color="auto"/>
              <w:left w:val="single" w:sz="4" w:space="0" w:color="auto"/>
              <w:right w:val="single" w:sz="4" w:space="0" w:color="auto"/>
            </w:tcBorders>
            <w:shd w:val="clear" w:color="auto" w:fill="auto"/>
          </w:tcPr>
          <w:p w:rsidR="00A541F5" w:rsidRDefault="00A541F5" w:rsidP="0072279E">
            <w:r w:rsidRPr="00D2757B">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jc w:val="center"/>
              <w:rPr>
                <w:rFonts w:ascii="Times New Roman" w:eastAsia="Times New Roman" w:hAnsi="Times New Roman"/>
                <w:sz w:val="28"/>
                <w:szCs w:val="28"/>
              </w:rPr>
            </w:pPr>
            <w:r w:rsidRPr="000A7FF6">
              <w:rPr>
                <w:rFonts w:ascii="Times New Roman" w:eastAsia="Times New Roman" w:hAnsi="Times New Roman"/>
                <w:sz w:val="28"/>
                <w:szCs w:val="28"/>
              </w:rPr>
              <w:t>А</w:t>
            </w:r>
          </w:p>
        </w:tc>
        <w:tc>
          <w:tcPr>
            <w:tcW w:w="1559" w:type="dxa"/>
            <w:vMerge w:val="restart"/>
            <w:tcBorders>
              <w:top w:val="single" w:sz="4" w:space="0" w:color="auto"/>
              <w:left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26</w:t>
            </w:r>
          </w:p>
        </w:tc>
        <w:tc>
          <w:tcPr>
            <w:tcW w:w="1525" w:type="dxa"/>
            <w:vMerge w:val="restart"/>
            <w:tcBorders>
              <w:top w:val="single" w:sz="4" w:space="0" w:color="auto"/>
              <w:left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106</w:t>
            </w:r>
          </w:p>
        </w:tc>
      </w:tr>
      <w:tr w:rsidR="00A541F5" w:rsidRPr="000A7FF6" w:rsidTr="0072279E">
        <w:tc>
          <w:tcPr>
            <w:tcW w:w="2028" w:type="dxa"/>
            <w:vMerge/>
            <w:tcBorders>
              <w:left w:val="single" w:sz="4" w:space="0" w:color="000000"/>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374" w:type="dxa"/>
            <w:tcBorders>
              <w:left w:val="single" w:sz="4" w:space="0" w:color="auto"/>
              <w:right w:val="single" w:sz="4" w:space="0" w:color="auto"/>
            </w:tcBorders>
            <w:shd w:val="clear" w:color="auto" w:fill="auto"/>
          </w:tcPr>
          <w:p w:rsidR="00A541F5" w:rsidRDefault="00A541F5" w:rsidP="0072279E">
            <w:r w:rsidRPr="00D2757B">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jc w:val="center"/>
              <w:rPr>
                <w:rFonts w:ascii="Times New Roman" w:eastAsia="Times New Roman" w:hAnsi="Times New Roman"/>
                <w:sz w:val="28"/>
                <w:szCs w:val="28"/>
              </w:rPr>
            </w:pPr>
            <w:r w:rsidRPr="000A7FF6">
              <w:rPr>
                <w:rFonts w:ascii="Times New Roman" w:eastAsia="Times New Roman" w:hAnsi="Times New Roman"/>
                <w:sz w:val="28"/>
                <w:szCs w:val="28"/>
              </w:rPr>
              <w:t>Б</w:t>
            </w:r>
          </w:p>
        </w:tc>
        <w:tc>
          <w:tcPr>
            <w:tcW w:w="1559" w:type="dxa"/>
            <w:vMerge/>
            <w:tcBorders>
              <w:left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27</w:t>
            </w:r>
          </w:p>
        </w:tc>
        <w:tc>
          <w:tcPr>
            <w:tcW w:w="1525" w:type="dxa"/>
            <w:vMerge/>
            <w:tcBorders>
              <w:left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r>
      <w:tr w:rsidR="00A541F5" w:rsidRPr="000A7FF6" w:rsidTr="0072279E">
        <w:tc>
          <w:tcPr>
            <w:tcW w:w="2028" w:type="dxa"/>
            <w:vMerge/>
            <w:tcBorders>
              <w:left w:val="single" w:sz="4" w:space="0" w:color="000000"/>
              <w:bottom w:val="single" w:sz="4" w:space="0" w:color="000000"/>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374" w:type="dxa"/>
            <w:tcBorders>
              <w:left w:val="single" w:sz="4" w:space="0" w:color="auto"/>
              <w:bottom w:val="single" w:sz="4" w:space="0" w:color="auto"/>
              <w:right w:val="single" w:sz="4" w:space="0" w:color="auto"/>
            </w:tcBorders>
            <w:shd w:val="clear" w:color="auto" w:fill="auto"/>
          </w:tcPr>
          <w:p w:rsidR="00A541F5" w:rsidRDefault="00A541F5" w:rsidP="0072279E">
            <w:r w:rsidRPr="00D2757B">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jc w:val="center"/>
              <w:rPr>
                <w:rFonts w:ascii="Times New Roman" w:eastAsia="Times New Roman" w:hAnsi="Times New Roman"/>
                <w:sz w:val="28"/>
                <w:szCs w:val="28"/>
              </w:rPr>
            </w:pPr>
            <w:r w:rsidRPr="000A7FF6">
              <w:rPr>
                <w:rFonts w:ascii="Times New Roman" w:eastAsia="Times New Roman" w:hAnsi="Times New Roman"/>
                <w:sz w:val="28"/>
                <w:szCs w:val="28"/>
              </w:rPr>
              <w:t>В</w:t>
            </w:r>
          </w:p>
        </w:tc>
        <w:tc>
          <w:tcPr>
            <w:tcW w:w="1559" w:type="dxa"/>
            <w:vMerge/>
            <w:tcBorders>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26</w:t>
            </w:r>
          </w:p>
        </w:tc>
        <w:tc>
          <w:tcPr>
            <w:tcW w:w="1525" w:type="dxa"/>
            <w:vMerge/>
            <w:tcBorders>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r>
      <w:tr w:rsidR="00A541F5" w:rsidRPr="000A7FF6" w:rsidTr="0072279E">
        <w:tc>
          <w:tcPr>
            <w:tcW w:w="2028" w:type="dxa"/>
            <w:vMerge/>
            <w:tcBorders>
              <w:left w:val="single" w:sz="4" w:space="0" w:color="000000"/>
              <w:bottom w:val="single" w:sz="4" w:space="0" w:color="000000"/>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374" w:type="dxa"/>
            <w:tcBorders>
              <w:left w:val="single" w:sz="4" w:space="0" w:color="auto"/>
              <w:bottom w:val="single" w:sz="4" w:space="0" w:color="auto"/>
              <w:right w:val="single" w:sz="4" w:space="0" w:color="auto"/>
            </w:tcBorders>
            <w:shd w:val="clear" w:color="auto" w:fill="auto"/>
          </w:tcPr>
          <w:p w:rsidR="00A541F5" w:rsidRDefault="00A541F5" w:rsidP="0072279E">
            <w:r w:rsidRPr="00D2757B">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Г</w:t>
            </w:r>
          </w:p>
        </w:tc>
        <w:tc>
          <w:tcPr>
            <w:tcW w:w="1559" w:type="dxa"/>
            <w:vMerge/>
            <w:tcBorders>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27</w:t>
            </w:r>
          </w:p>
        </w:tc>
        <w:tc>
          <w:tcPr>
            <w:tcW w:w="1525" w:type="dxa"/>
            <w:vMerge/>
            <w:tcBorders>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r>
      <w:tr w:rsidR="00A541F5" w:rsidRPr="000A7FF6" w:rsidTr="0072279E">
        <w:tc>
          <w:tcPr>
            <w:tcW w:w="2028" w:type="dxa"/>
            <w:vMerge w:val="restart"/>
            <w:tcBorders>
              <w:top w:val="single" w:sz="4" w:space="0" w:color="000000"/>
              <w:left w:val="single" w:sz="4" w:space="0" w:color="000000"/>
              <w:right w:val="single" w:sz="4" w:space="0" w:color="auto"/>
            </w:tcBorders>
            <w:shd w:val="clear" w:color="auto" w:fill="auto"/>
            <w:hideMark/>
          </w:tcPr>
          <w:p w:rsidR="00A541F5" w:rsidRPr="000A7FF6" w:rsidRDefault="00A541F5" w:rsidP="0072279E">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7 класс</w:t>
            </w:r>
          </w:p>
        </w:tc>
        <w:tc>
          <w:tcPr>
            <w:tcW w:w="1374" w:type="dxa"/>
            <w:tcBorders>
              <w:top w:val="single" w:sz="4" w:space="0" w:color="auto"/>
              <w:left w:val="single" w:sz="4" w:space="0" w:color="auto"/>
              <w:right w:val="single" w:sz="4" w:space="0" w:color="auto"/>
            </w:tcBorders>
            <w:shd w:val="clear" w:color="auto" w:fill="auto"/>
          </w:tcPr>
          <w:p w:rsidR="00A541F5" w:rsidRDefault="00A541F5" w:rsidP="0072279E">
            <w:r w:rsidRPr="00D2757B">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jc w:val="center"/>
              <w:rPr>
                <w:rFonts w:ascii="Times New Roman" w:eastAsia="Times New Roman" w:hAnsi="Times New Roman"/>
                <w:sz w:val="28"/>
                <w:szCs w:val="28"/>
              </w:rPr>
            </w:pPr>
            <w:r w:rsidRPr="000A7FF6">
              <w:rPr>
                <w:rFonts w:ascii="Times New Roman" w:eastAsia="Times New Roman" w:hAnsi="Times New Roman"/>
                <w:sz w:val="28"/>
                <w:szCs w:val="28"/>
              </w:rPr>
              <w:t>А</w:t>
            </w:r>
          </w:p>
        </w:tc>
        <w:tc>
          <w:tcPr>
            <w:tcW w:w="1559" w:type="dxa"/>
            <w:vMerge w:val="restart"/>
            <w:tcBorders>
              <w:top w:val="single" w:sz="4" w:space="0" w:color="auto"/>
              <w:left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25</w:t>
            </w:r>
          </w:p>
        </w:tc>
        <w:tc>
          <w:tcPr>
            <w:tcW w:w="1525" w:type="dxa"/>
            <w:vMerge w:val="restart"/>
            <w:tcBorders>
              <w:top w:val="single" w:sz="4" w:space="0" w:color="auto"/>
              <w:left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88</w:t>
            </w:r>
          </w:p>
        </w:tc>
      </w:tr>
      <w:tr w:rsidR="00A541F5" w:rsidRPr="000A7FF6" w:rsidTr="0072279E">
        <w:tc>
          <w:tcPr>
            <w:tcW w:w="2028" w:type="dxa"/>
            <w:vMerge/>
            <w:tcBorders>
              <w:left w:val="single" w:sz="4" w:space="0" w:color="000000"/>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374" w:type="dxa"/>
            <w:tcBorders>
              <w:left w:val="single" w:sz="4" w:space="0" w:color="auto"/>
              <w:right w:val="single" w:sz="4" w:space="0" w:color="auto"/>
            </w:tcBorders>
            <w:shd w:val="clear" w:color="auto" w:fill="auto"/>
          </w:tcPr>
          <w:p w:rsidR="00A541F5" w:rsidRDefault="00A541F5" w:rsidP="0072279E">
            <w:r w:rsidRPr="00D2757B">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jc w:val="center"/>
              <w:rPr>
                <w:rFonts w:ascii="Times New Roman" w:eastAsia="Times New Roman" w:hAnsi="Times New Roman"/>
                <w:sz w:val="28"/>
                <w:szCs w:val="28"/>
              </w:rPr>
            </w:pPr>
            <w:r w:rsidRPr="000A7FF6">
              <w:rPr>
                <w:rFonts w:ascii="Times New Roman" w:eastAsia="Times New Roman" w:hAnsi="Times New Roman"/>
                <w:sz w:val="28"/>
                <w:szCs w:val="28"/>
              </w:rPr>
              <w:t>Б</w:t>
            </w:r>
          </w:p>
        </w:tc>
        <w:tc>
          <w:tcPr>
            <w:tcW w:w="1559" w:type="dxa"/>
            <w:vMerge/>
            <w:tcBorders>
              <w:left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22</w:t>
            </w:r>
          </w:p>
          <w:p w:rsidR="00A541F5" w:rsidRPr="000A7FF6" w:rsidRDefault="00A541F5" w:rsidP="0072279E">
            <w:pPr>
              <w:spacing w:after="0" w:line="240" w:lineRule="auto"/>
              <w:jc w:val="both"/>
              <w:rPr>
                <w:rFonts w:ascii="Times New Roman" w:eastAsia="Times New Roman" w:hAnsi="Times New Roman"/>
                <w:sz w:val="28"/>
                <w:szCs w:val="28"/>
              </w:rPr>
            </w:pPr>
          </w:p>
        </w:tc>
        <w:tc>
          <w:tcPr>
            <w:tcW w:w="1525" w:type="dxa"/>
            <w:vMerge/>
            <w:tcBorders>
              <w:left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r>
      <w:tr w:rsidR="00A541F5" w:rsidRPr="000A7FF6" w:rsidTr="0072279E">
        <w:tc>
          <w:tcPr>
            <w:tcW w:w="2028" w:type="dxa"/>
            <w:vMerge/>
            <w:tcBorders>
              <w:left w:val="single" w:sz="4" w:space="0" w:color="000000"/>
              <w:bottom w:val="single" w:sz="4" w:space="0" w:color="000000"/>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374" w:type="dxa"/>
            <w:tcBorders>
              <w:left w:val="single" w:sz="4" w:space="0" w:color="auto"/>
              <w:bottom w:val="single" w:sz="4" w:space="0" w:color="auto"/>
              <w:right w:val="single" w:sz="4" w:space="0" w:color="auto"/>
            </w:tcBorders>
            <w:shd w:val="clear" w:color="auto" w:fill="auto"/>
          </w:tcPr>
          <w:p w:rsidR="00A541F5" w:rsidRDefault="00A541F5" w:rsidP="0072279E">
            <w:r w:rsidRPr="00D2757B">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jc w:val="center"/>
              <w:rPr>
                <w:rFonts w:ascii="Times New Roman" w:eastAsia="Times New Roman" w:hAnsi="Times New Roman"/>
                <w:sz w:val="28"/>
                <w:szCs w:val="28"/>
              </w:rPr>
            </w:pPr>
            <w:r w:rsidRPr="000A7FF6">
              <w:rPr>
                <w:rFonts w:ascii="Times New Roman" w:eastAsia="Times New Roman" w:hAnsi="Times New Roman"/>
                <w:sz w:val="28"/>
                <w:szCs w:val="28"/>
              </w:rPr>
              <w:t>В</w:t>
            </w:r>
          </w:p>
        </w:tc>
        <w:tc>
          <w:tcPr>
            <w:tcW w:w="1559" w:type="dxa"/>
            <w:vMerge/>
            <w:tcBorders>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20</w:t>
            </w:r>
          </w:p>
        </w:tc>
        <w:tc>
          <w:tcPr>
            <w:tcW w:w="1525" w:type="dxa"/>
            <w:vMerge/>
            <w:tcBorders>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r>
      <w:tr w:rsidR="00A541F5" w:rsidRPr="000A7FF6" w:rsidTr="0072279E">
        <w:tc>
          <w:tcPr>
            <w:tcW w:w="2028" w:type="dxa"/>
            <w:vMerge/>
            <w:tcBorders>
              <w:left w:val="single" w:sz="4" w:space="0" w:color="000000"/>
              <w:bottom w:val="single" w:sz="4" w:space="0" w:color="000000"/>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374" w:type="dxa"/>
            <w:tcBorders>
              <w:left w:val="single" w:sz="4" w:space="0" w:color="auto"/>
              <w:bottom w:val="single" w:sz="4" w:space="0" w:color="auto"/>
              <w:right w:val="single" w:sz="4" w:space="0" w:color="auto"/>
            </w:tcBorders>
            <w:shd w:val="clear" w:color="auto" w:fill="auto"/>
          </w:tcPr>
          <w:p w:rsidR="00A541F5" w:rsidRDefault="00A541F5" w:rsidP="0072279E">
            <w:r w:rsidRPr="00D2757B">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Г</w:t>
            </w:r>
          </w:p>
        </w:tc>
        <w:tc>
          <w:tcPr>
            <w:tcW w:w="1559" w:type="dxa"/>
            <w:vMerge/>
            <w:tcBorders>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21</w:t>
            </w:r>
          </w:p>
        </w:tc>
        <w:tc>
          <w:tcPr>
            <w:tcW w:w="1525" w:type="dxa"/>
            <w:vMerge/>
            <w:tcBorders>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r>
      <w:tr w:rsidR="00A541F5" w:rsidRPr="000A7FF6" w:rsidTr="0072279E">
        <w:tc>
          <w:tcPr>
            <w:tcW w:w="2028" w:type="dxa"/>
            <w:vMerge w:val="restart"/>
            <w:tcBorders>
              <w:top w:val="single" w:sz="4" w:space="0" w:color="000000"/>
              <w:left w:val="single" w:sz="4" w:space="0" w:color="000000"/>
              <w:right w:val="single" w:sz="4" w:space="0" w:color="auto"/>
            </w:tcBorders>
            <w:shd w:val="clear" w:color="auto" w:fill="auto"/>
            <w:hideMark/>
          </w:tcPr>
          <w:p w:rsidR="00A541F5" w:rsidRPr="000A7FF6" w:rsidRDefault="00A541F5" w:rsidP="0072279E">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8 класс</w:t>
            </w:r>
          </w:p>
        </w:tc>
        <w:tc>
          <w:tcPr>
            <w:tcW w:w="1374" w:type="dxa"/>
            <w:tcBorders>
              <w:top w:val="single" w:sz="4" w:space="0" w:color="auto"/>
              <w:left w:val="single" w:sz="4" w:space="0" w:color="auto"/>
              <w:right w:val="single" w:sz="4" w:space="0" w:color="auto"/>
            </w:tcBorders>
            <w:shd w:val="clear" w:color="auto" w:fill="auto"/>
          </w:tcPr>
          <w:p w:rsidR="00A541F5" w:rsidRDefault="00A541F5" w:rsidP="0072279E">
            <w:r w:rsidRPr="00D2757B">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jc w:val="center"/>
              <w:rPr>
                <w:rFonts w:ascii="Times New Roman" w:eastAsia="Times New Roman" w:hAnsi="Times New Roman"/>
                <w:sz w:val="28"/>
                <w:szCs w:val="28"/>
              </w:rPr>
            </w:pPr>
            <w:r w:rsidRPr="000A7FF6">
              <w:rPr>
                <w:rFonts w:ascii="Times New Roman" w:eastAsia="Times New Roman" w:hAnsi="Times New Roman"/>
                <w:sz w:val="28"/>
                <w:szCs w:val="28"/>
              </w:rPr>
              <w:t>А</w:t>
            </w:r>
          </w:p>
        </w:tc>
        <w:tc>
          <w:tcPr>
            <w:tcW w:w="1559" w:type="dxa"/>
            <w:vMerge w:val="restart"/>
            <w:tcBorders>
              <w:top w:val="single" w:sz="4" w:space="0" w:color="auto"/>
              <w:left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20</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88</w:t>
            </w:r>
          </w:p>
        </w:tc>
      </w:tr>
      <w:tr w:rsidR="00A541F5" w:rsidRPr="000A7FF6" w:rsidTr="0072279E">
        <w:tc>
          <w:tcPr>
            <w:tcW w:w="2028" w:type="dxa"/>
            <w:vMerge/>
            <w:tcBorders>
              <w:left w:val="single" w:sz="4" w:space="0" w:color="000000"/>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374" w:type="dxa"/>
            <w:tcBorders>
              <w:left w:val="single" w:sz="4" w:space="0" w:color="auto"/>
              <w:right w:val="single" w:sz="4" w:space="0" w:color="auto"/>
            </w:tcBorders>
            <w:shd w:val="clear" w:color="auto" w:fill="auto"/>
          </w:tcPr>
          <w:p w:rsidR="00A541F5" w:rsidRDefault="00A541F5" w:rsidP="0072279E">
            <w:r w:rsidRPr="00D2757B">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jc w:val="center"/>
              <w:rPr>
                <w:rFonts w:ascii="Times New Roman" w:eastAsia="Times New Roman" w:hAnsi="Times New Roman"/>
                <w:sz w:val="28"/>
                <w:szCs w:val="28"/>
              </w:rPr>
            </w:pPr>
            <w:r w:rsidRPr="000A7FF6">
              <w:rPr>
                <w:rFonts w:ascii="Times New Roman" w:eastAsia="Times New Roman" w:hAnsi="Times New Roman"/>
                <w:sz w:val="28"/>
                <w:szCs w:val="28"/>
              </w:rPr>
              <w:t>Б</w:t>
            </w:r>
          </w:p>
        </w:tc>
        <w:tc>
          <w:tcPr>
            <w:tcW w:w="1559" w:type="dxa"/>
            <w:vMerge/>
            <w:tcBorders>
              <w:left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23</w:t>
            </w:r>
          </w:p>
        </w:tc>
        <w:tc>
          <w:tcPr>
            <w:tcW w:w="1525" w:type="dxa"/>
            <w:vMerge/>
            <w:tcBorders>
              <w:top w:val="single" w:sz="4" w:space="0" w:color="auto"/>
              <w:left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r>
      <w:tr w:rsidR="00A541F5" w:rsidRPr="000A7FF6" w:rsidTr="0072279E">
        <w:trPr>
          <w:trHeight w:val="347"/>
        </w:trPr>
        <w:tc>
          <w:tcPr>
            <w:tcW w:w="2028" w:type="dxa"/>
            <w:vMerge/>
            <w:tcBorders>
              <w:left w:val="single" w:sz="4" w:space="0" w:color="000000"/>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374" w:type="dxa"/>
            <w:tcBorders>
              <w:left w:val="single" w:sz="4" w:space="0" w:color="auto"/>
              <w:right w:val="single" w:sz="4" w:space="0" w:color="auto"/>
            </w:tcBorders>
            <w:shd w:val="clear" w:color="auto" w:fill="auto"/>
          </w:tcPr>
          <w:p w:rsidR="00A541F5" w:rsidRDefault="00A541F5" w:rsidP="0072279E">
            <w:r w:rsidRPr="00D2757B">
              <w:rPr>
                <w:rFonts w:ascii="Times New Roman" w:eastAsia="Times New Roman" w:hAnsi="Times New Roman"/>
                <w:sz w:val="28"/>
                <w:szCs w:val="28"/>
              </w:rPr>
              <w:t>Русский</w:t>
            </w:r>
          </w:p>
        </w:tc>
        <w:tc>
          <w:tcPr>
            <w:tcW w:w="1559" w:type="dxa"/>
            <w:tcBorders>
              <w:top w:val="single" w:sz="4" w:space="0" w:color="auto"/>
              <w:left w:val="single" w:sz="4" w:space="0" w:color="auto"/>
              <w:right w:val="single" w:sz="4" w:space="0" w:color="auto"/>
            </w:tcBorders>
            <w:shd w:val="clear" w:color="auto" w:fill="auto"/>
          </w:tcPr>
          <w:p w:rsidR="00A541F5" w:rsidRPr="000A7FF6" w:rsidRDefault="00A541F5" w:rsidP="0072279E">
            <w:pPr>
              <w:spacing w:after="0" w:line="240" w:lineRule="auto"/>
              <w:jc w:val="center"/>
              <w:rPr>
                <w:rFonts w:ascii="Times New Roman" w:eastAsia="Times New Roman" w:hAnsi="Times New Roman"/>
                <w:sz w:val="28"/>
                <w:szCs w:val="28"/>
              </w:rPr>
            </w:pPr>
            <w:r w:rsidRPr="000A7FF6">
              <w:rPr>
                <w:rFonts w:ascii="Times New Roman" w:eastAsia="Times New Roman" w:hAnsi="Times New Roman"/>
                <w:sz w:val="28"/>
                <w:szCs w:val="28"/>
              </w:rPr>
              <w:t>В</w:t>
            </w:r>
          </w:p>
        </w:tc>
        <w:tc>
          <w:tcPr>
            <w:tcW w:w="1559" w:type="dxa"/>
            <w:vMerge/>
            <w:tcBorders>
              <w:left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559" w:type="dxa"/>
            <w:tcBorders>
              <w:top w:val="single" w:sz="4" w:space="0" w:color="auto"/>
              <w:left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20</w:t>
            </w:r>
          </w:p>
        </w:tc>
        <w:tc>
          <w:tcPr>
            <w:tcW w:w="1525" w:type="dxa"/>
            <w:vMerge/>
            <w:tcBorders>
              <w:left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r>
      <w:tr w:rsidR="00A541F5" w:rsidRPr="000A7FF6" w:rsidTr="0072279E">
        <w:trPr>
          <w:trHeight w:val="347"/>
        </w:trPr>
        <w:tc>
          <w:tcPr>
            <w:tcW w:w="2028" w:type="dxa"/>
            <w:vMerge/>
            <w:tcBorders>
              <w:left w:val="single" w:sz="4" w:space="0" w:color="000000"/>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374" w:type="dxa"/>
            <w:tcBorders>
              <w:left w:val="single" w:sz="4" w:space="0" w:color="auto"/>
              <w:right w:val="single" w:sz="4" w:space="0" w:color="auto"/>
            </w:tcBorders>
            <w:shd w:val="clear" w:color="auto" w:fill="auto"/>
          </w:tcPr>
          <w:p w:rsidR="00A541F5" w:rsidRDefault="00A541F5" w:rsidP="0072279E">
            <w:r w:rsidRPr="00D2757B">
              <w:rPr>
                <w:rFonts w:ascii="Times New Roman" w:eastAsia="Times New Roman" w:hAnsi="Times New Roman"/>
                <w:sz w:val="28"/>
                <w:szCs w:val="28"/>
              </w:rPr>
              <w:t>Русский</w:t>
            </w:r>
          </w:p>
        </w:tc>
        <w:tc>
          <w:tcPr>
            <w:tcW w:w="1559" w:type="dxa"/>
            <w:tcBorders>
              <w:top w:val="single" w:sz="4" w:space="0" w:color="auto"/>
              <w:left w:val="single" w:sz="4" w:space="0" w:color="auto"/>
              <w:right w:val="single" w:sz="4" w:space="0" w:color="auto"/>
            </w:tcBorders>
            <w:shd w:val="clear" w:color="auto" w:fill="auto"/>
          </w:tcPr>
          <w:p w:rsidR="00A541F5" w:rsidRPr="000A7FF6" w:rsidRDefault="00A541F5" w:rsidP="0072279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Г</w:t>
            </w:r>
          </w:p>
        </w:tc>
        <w:tc>
          <w:tcPr>
            <w:tcW w:w="1559" w:type="dxa"/>
            <w:vMerge/>
            <w:tcBorders>
              <w:left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559" w:type="dxa"/>
            <w:tcBorders>
              <w:top w:val="single" w:sz="4" w:space="0" w:color="auto"/>
              <w:left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25</w:t>
            </w:r>
          </w:p>
        </w:tc>
        <w:tc>
          <w:tcPr>
            <w:tcW w:w="1525" w:type="dxa"/>
            <w:vMerge/>
            <w:tcBorders>
              <w:left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r>
      <w:tr w:rsidR="00A541F5" w:rsidRPr="000A7FF6" w:rsidTr="0072279E">
        <w:tc>
          <w:tcPr>
            <w:tcW w:w="2028" w:type="dxa"/>
            <w:vMerge w:val="restart"/>
            <w:tcBorders>
              <w:top w:val="single" w:sz="4" w:space="0" w:color="000000"/>
              <w:left w:val="single" w:sz="4" w:space="0" w:color="000000"/>
              <w:right w:val="single" w:sz="4" w:space="0" w:color="auto"/>
            </w:tcBorders>
            <w:shd w:val="clear" w:color="auto" w:fill="auto"/>
            <w:hideMark/>
          </w:tcPr>
          <w:p w:rsidR="00A541F5" w:rsidRPr="000A7FF6" w:rsidRDefault="00A541F5" w:rsidP="0072279E">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9 класс</w:t>
            </w:r>
          </w:p>
        </w:tc>
        <w:tc>
          <w:tcPr>
            <w:tcW w:w="1374" w:type="dxa"/>
            <w:tcBorders>
              <w:top w:val="single" w:sz="4" w:space="0" w:color="auto"/>
              <w:left w:val="single" w:sz="4" w:space="0" w:color="auto"/>
              <w:right w:val="single" w:sz="4" w:space="0" w:color="auto"/>
            </w:tcBorders>
            <w:shd w:val="clear" w:color="auto" w:fill="auto"/>
          </w:tcPr>
          <w:p w:rsidR="00A541F5" w:rsidRDefault="00A541F5" w:rsidP="0072279E">
            <w:r w:rsidRPr="00D2757B">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jc w:val="center"/>
              <w:rPr>
                <w:rFonts w:ascii="Times New Roman" w:eastAsia="Times New Roman" w:hAnsi="Times New Roman"/>
                <w:sz w:val="28"/>
                <w:szCs w:val="28"/>
              </w:rPr>
            </w:pPr>
            <w:r w:rsidRPr="000A7FF6">
              <w:rPr>
                <w:rFonts w:ascii="Times New Roman" w:eastAsia="Times New Roman" w:hAnsi="Times New Roman"/>
                <w:sz w:val="28"/>
                <w:szCs w:val="28"/>
              </w:rPr>
              <w:t>А</w:t>
            </w:r>
          </w:p>
        </w:tc>
        <w:tc>
          <w:tcPr>
            <w:tcW w:w="1559" w:type="dxa"/>
            <w:vMerge w:val="restart"/>
            <w:tcBorders>
              <w:top w:val="single" w:sz="4" w:space="0" w:color="auto"/>
              <w:left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24</w:t>
            </w:r>
          </w:p>
        </w:tc>
        <w:tc>
          <w:tcPr>
            <w:tcW w:w="1525" w:type="dxa"/>
            <w:vMerge w:val="restart"/>
            <w:tcBorders>
              <w:top w:val="single" w:sz="4" w:space="0" w:color="auto"/>
              <w:left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96</w:t>
            </w:r>
          </w:p>
        </w:tc>
      </w:tr>
      <w:tr w:rsidR="00A541F5" w:rsidRPr="000A7FF6" w:rsidTr="0072279E">
        <w:tc>
          <w:tcPr>
            <w:tcW w:w="2028" w:type="dxa"/>
            <w:vMerge/>
            <w:tcBorders>
              <w:left w:val="single" w:sz="4" w:space="0" w:color="000000"/>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374" w:type="dxa"/>
            <w:tcBorders>
              <w:left w:val="single" w:sz="4" w:space="0" w:color="auto"/>
              <w:right w:val="single" w:sz="4" w:space="0" w:color="auto"/>
            </w:tcBorders>
            <w:shd w:val="clear" w:color="auto" w:fill="auto"/>
          </w:tcPr>
          <w:p w:rsidR="00A541F5" w:rsidRDefault="00A541F5" w:rsidP="0072279E">
            <w:r w:rsidRPr="00D2757B">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jc w:val="center"/>
              <w:rPr>
                <w:rFonts w:ascii="Times New Roman" w:eastAsia="Times New Roman" w:hAnsi="Times New Roman"/>
                <w:sz w:val="28"/>
                <w:szCs w:val="28"/>
              </w:rPr>
            </w:pPr>
            <w:r w:rsidRPr="000A7FF6">
              <w:rPr>
                <w:rFonts w:ascii="Times New Roman" w:eastAsia="Times New Roman" w:hAnsi="Times New Roman"/>
                <w:sz w:val="28"/>
                <w:szCs w:val="28"/>
              </w:rPr>
              <w:t>Б</w:t>
            </w:r>
          </w:p>
        </w:tc>
        <w:tc>
          <w:tcPr>
            <w:tcW w:w="1559" w:type="dxa"/>
            <w:vMerge/>
            <w:tcBorders>
              <w:left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24</w:t>
            </w:r>
          </w:p>
        </w:tc>
        <w:tc>
          <w:tcPr>
            <w:tcW w:w="1525" w:type="dxa"/>
            <w:vMerge/>
            <w:tcBorders>
              <w:left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r>
      <w:tr w:rsidR="00A541F5" w:rsidRPr="000A7FF6" w:rsidTr="0072279E">
        <w:tc>
          <w:tcPr>
            <w:tcW w:w="2028" w:type="dxa"/>
            <w:vMerge/>
            <w:tcBorders>
              <w:left w:val="single" w:sz="4" w:space="0" w:color="000000"/>
              <w:bottom w:val="single" w:sz="4" w:space="0" w:color="000000"/>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374" w:type="dxa"/>
            <w:tcBorders>
              <w:left w:val="single" w:sz="4" w:space="0" w:color="auto"/>
              <w:bottom w:val="single" w:sz="4" w:space="0" w:color="auto"/>
              <w:right w:val="single" w:sz="4" w:space="0" w:color="auto"/>
            </w:tcBorders>
            <w:shd w:val="clear" w:color="auto" w:fill="auto"/>
          </w:tcPr>
          <w:p w:rsidR="00A541F5" w:rsidRDefault="00A541F5" w:rsidP="0072279E">
            <w:r w:rsidRPr="00D2757B">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jc w:val="center"/>
              <w:rPr>
                <w:rFonts w:ascii="Times New Roman" w:eastAsia="Times New Roman" w:hAnsi="Times New Roman"/>
                <w:sz w:val="28"/>
                <w:szCs w:val="28"/>
              </w:rPr>
            </w:pPr>
            <w:r w:rsidRPr="000A7FF6">
              <w:rPr>
                <w:rFonts w:ascii="Times New Roman" w:eastAsia="Times New Roman" w:hAnsi="Times New Roman"/>
                <w:sz w:val="28"/>
                <w:szCs w:val="28"/>
              </w:rPr>
              <w:t>В</w:t>
            </w:r>
          </w:p>
        </w:tc>
        <w:tc>
          <w:tcPr>
            <w:tcW w:w="1559" w:type="dxa"/>
            <w:vMerge/>
            <w:tcBorders>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24</w:t>
            </w:r>
          </w:p>
        </w:tc>
        <w:tc>
          <w:tcPr>
            <w:tcW w:w="1525" w:type="dxa"/>
            <w:vMerge/>
            <w:tcBorders>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r>
      <w:tr w:rsidR="00A541F5" w:rsidRPr="000A7FF6" w:rsidTr="0072279E">
        <w:tc>
          <w:tcPr>
            <w:tcW w:w="2028" w:type="dxa"/>
            <w:vMerge/>
            <w:tcBorders>
              <w:left w:val="single" w:sz="4" w:space="0" w:color="000000"/>
              <w:bottom w:val="single" w:sz="4" w:space="0" w:color="000000"/>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374" w:type="dxa"/>
            <w:tcBorders>
              <w:left w:val="single" w:sz="4" w:space="0" w:color="auto"/>
              <w:bottom w:val="single" w:sz="4" w:space="0" w:color="auto"/>
              <w:right w:val="single" w:sz="4" w:space="0" w:color="auto"/>
            </w:tcBorders>
            <w:shd w:val="clear" w:color="auto" w:fill="auto"/>
          </w:tcPr>
          <w:p w:rsidR="00A541F5" w:rsidRDefault="00A541F5" w:rsidP="0072279E">
            <w:r w:rsidRPr="00D2757B">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Г</w:t>
            </w:r>
          </w:p>
        </w:tc>
        <w:tc>
          <w:tcPr>
            <w:tcW w:w="1559" w:type="dxa"/>
            <w:vMerge/>
            <w:tcBorders>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24</w:t>
            </w:r>
          </w:p>
        </w:tc>
        <w:tc>
          <w:tcPr>
            <w:tcW w:w="1525" w:type="dxa"/>
            <w:vMerge/>
            <w:tcBorders>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p>
        </w:tc>
      </w:tr>
      <w:tr w:rsidR="00A541F5" w:rsidRPr="000A7FF6" w:rsidTr="0072279E">
        <w:tc>
          <w:tcPr>
            <w:tcW w:w="2028" w:type="dxa"/>
            <w:tcBorders>
              <w:top w:val="single" w:sz="4" w:space="0" w:color="000000"/>
              <w:left w:val="single" w:sz="4" w:space="0" w:color="000000"/>
              <w:right w:val="single" w:sz="4" w:space="0" w:color="auto"/>
            </w:tcBorders>
            <w:shd w:val="clear" w:color="auto" w:fill="FFFFFF"/>
            <w:hideMark/>
          </w:tcPr>
          <w:p w:rsidR="00A541F5" w:rsidRPr="000A7FF6" w:rsidRDefault="00A541F5" w:rsidP="0072279E">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10 класс</w:t>
            </w:r>
          </w:p>
        </w:tc>
        <w:tc>
          <w:tcPr>
            <w:tcW w:w="1374" w:type="dxa"/>
            <w:tcBorders>
              <w:top w:val="single" w:sz="4" w:space="0" w:color="auto"/>
              <w:left w:val="single" w:sz="4" w:space="0" w:color="auto"/>
              <w:right w:val="single" w:sz="4" w:space="0" w:color="auto"/>
            </w:tcBorders>
            <w:shd w:val="clear" w:color="auto" w:fill="FFFFFF"/>
          </w:tcPr>
          <w:p w:rsidR="00A541F5" w:rsidRDefault="00A541F5" w:rsidP="0072279E">
            <w:r w:rsidRPr="00D2757B">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541F5" w:rsidRPr="000A7FF6" w:rsidRDefault="00A541F5" w:rsidP="0072279E">
            <w:pPr>
              <w:spacing w:after="0" w:line="240" w:lineRule="auto"/>
              <w:jc w:val="center"/>
              <w:rPr>
                <w:rFonts w:ascii="Times New Roman" w:eastAsia="Times New Roman" w:hAnsi="Times New Roman"/>
                <w:sz w:val="28"/>
                <w:szCs w:val="28"/>
              </w:rPr>
            </w:pPr>
            <w:r w:rsidRPr="000A7FF6">
              <w:rPr>
                <w:rFonts w:ascii="Times New Roman" w:eastAsia="Times New Roman" w:hAnsi="Times New Roman"/>
                <w:sz w:val="28"/>
                <w:szCs w:val="28"/>
              </w:rPr>
              <w:t>А</w:t>
            </w:r>
          </w:p>
        </w:tc>
        <w:tc>
          <w:tcPr>
            <w:tcW w:w="1559" w:type="dxa"/>
            <w:tcBorders>
              <w:top w:val="single" w:sz="4" w:space="0" w:color="auto"/>
              <w:left w:val="single" w:sz="4" w:space="0" w:color="auto"/>
              <w:right w:val="single" w:sz="4" w:space="0" w:color="auto"/>
            </w:tcBorders>
            <w:shd w:val="clear" w:color="auto" w:fill="FFFFFF"/>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16</w:t>
            </w:r>
          </w:p>
        </w:tc>
        <w:tc>
          <w:tcPr>
            <w:tcW w:w="1525" w:type="dxa"/>
            <w:tcBorders>
              <w:top w:val="single" w:sz="4" w:space="0" w:color="auto"/>
              <w:left w:val="single" w:sz="4" w:space="0" w:color="auto"/>
              <w:right w:val="single" w:sz="4" w:space="0" w:color="auto"/>
            </w:tcBorders>
            <w:shd w:val="clear" w:color="auto" w:fill="FFFFFF"/>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16</w:t>
            </w:r>
          </w:p>
        </w:tc>
      </w:tr>
      <w:tr w:rsidR="00A541F5" w:rsidRPr="000A7FF6" w:rsidTr="0072279E">
        <w:tc>
          <w:tcPr>
            <w:tcW w:w="2028" w:type="dxa"/>
            <w:tcBorders>
              <w:top w:val="single" w:sz="4" w:space="0" w:color="000000"/>
              <w:left w:val="single" w:sz="4" w:space="0" w:color="000000"/>
              <w:right w:val="single" w:sz="4" w:space="0" w:color="auto"/>
            </w:tcBorders>
            <w:shd w:val="clear" w:color="auto" w:fill="FFFFFF"/>
            <w:hideMark/>
          </w:tcPr>
          <w:p w:rsidR="00A541F5" w:rsidRPr="000A7FF6" w:rsidRDefault="00A541F5" w:rsidP="0072279E">
            <w:pPr>
              <w:spacing w:after="0" w:line="240" w:lineRule="auto"/>
              <w:ind w:firstLine="567"/>
              <w:jc w:val="both"/>
              <w:rPr>
                <w:rFonts w:ascii="Times New Roman" w:eastAsia="Times New Roman" w:hAnsi="Times New Roman"/>
                <w:sz w:val="28"/>
                <w:szCs w:val="28"/>
              </w:rPr>
            </w:pPr>
            <w:r w:rsidRPr="000A7FF6">
              <w:rPr>
                <w:rFonts w:ascii="Times New Roman" w:eastAsia="Times New Roman" w:hAnsi="Times New Roman"/>
                <w:sz w:val="28"/>
                <w:szCs w:val="28"/>
              </w:rPr>
              <w:t>11 класс</w:t>
            </w:r>
          </w:p>
        </w:tc>
        <w:tc>
          <w:tcPr>
            <w:tcW w:w="1374" w:type="dxa"/>
            <w:tcBorders>
              <w:top w:val="single" w:sz="4" w:space="0" w:color="auto"/>
              <w:left w:val="single" w:sz="4" w:space="0" w:color="auto"/>
              <w:right w:val="single" w:sz="4" w:space="0" w:color="auto"/>
            </w:tcBorders>
            <w:shd w:val="clear" w:color="auto" w:fill="FFFFFF"/>
          </w:tcPr>
          <w:p w:rsidR="00A541F5" w:rsidRDefault="00A541F5" w:rsidP="0072279E">
            <w:r w:rsidRPr="00D2757B">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541F5" w:rsidRPr="000A7FF6" w:rsidRDefault="00A541F5" w:rsidP="0072279E">
            <w:pPr>
              <w:spacing w:after="0" w:line="240" w:lineRule="auto"/>
              <w:jc w:val="center"/>
              <w:rPr>
                <w:rFonts w:ascii="Times New Roman" w:eastAsia="Times New Roman" w:hAnsi="Times New Roman"/>
                <w:sz w:val="28"/>
                <w:szCs w:val="28"/>
              </w:rPr>
            </w:pPr>
            <w:r w:rsidRPr="000A7FF6">
              <w:rPr>
                <w:rFonts w:ascii="Times New Roman" w:eastAsia="Times New Roman" w:hAnsi="Times New Roman"/>
                <w:sz w:val="28"/>
                <w:szCs w:val="28"/>
              </w:rPr>
              <w:t>А</w:t>
            </w:r>
          </w:p>
        </w:tc>
        <w:tc>
          <w:tcPr>
            <w:tcW w:w="1559" w:type="dxa"/>
            <w:tcBorders>
              <w:top w:val="single" w:sz="4" w:space="0" w:color="auto"/>
              <w:left w:val="single" w:sz="4" w:space="0" w:color="auto"/>
              <w:right w:val="single" w:sz="4" w:space="0" w:color="auto"/>
            </w:tcBorders>
            <w:shd w:val="clear" w:color="auto" w:fill="FFFFFF"/>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24</w:t>
            </w:r>
          </w:p>
        </w:tc>
        <w:tc>
          <w:tcPr>
            <w:tcW w:w="1525" w:type="dxa"/>
            <w:tcBorders>
              <w:top w:val="single" w:sz="4" w:space="0" w:color="auto"/>
              <w:left w:val="single" w:sz="4" w:space="0" w:color="auto"/>
              <w:right w:val="single" w:sz="4" w:space="0" w:color="auto"/>
            </w:tcBorders>
            <w:shd w:val="clear" w:color="auto" w:fill="FFFFFF"/>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24</w:t>
            </w:r>
          </w:p>
        </w:tc>
      </w:tr>
      <w:tr w:rsidR="00A541F5" w:rsidRPr="000A7FF6" w:rsidTr="0072279E">
        <w:tc>
          <w:tcPr>
            <w:tcW w:w="2028" w:type="dxa"/>
            <w:tcBorders>
              <w:top w:val="single" w:sz="4" w:space="0" w:color="000000"/>
              <w:left w:val="single" w:sz="4" w:space="0" w:color="000000"/>
              <w:bottom w:val="single" w:sz="4" w:space="0" w:color="000000"/>
              <w:right w:val="single" w:sz="4" w:space="0" w:color="auto"/>
            </w:tcBorders>
            <w:shd w:val="clear" w:color="auto" w:fill="auto"/>
            <w:hideMark/>
          </w:tcPr>
          <w:p w:rsidR="00A541F5" w:rsidRPr="000A7FF6" w:rsidRDefault="00A541F5" w:rsidP="0072279E">
            <w:pPr>
              <w:spacing w:after="0" w:line="240" w:lineRule="auto"/>
              <w:ind w:firstLine="567"/>
              <w:jc w:val="both"/>
              <w:rPr>
                <w:rFonts w:ascii="Times New Roman" w:eastAsia="Times New Roman" w:hAnsi="Times New Roman"/>
                <w:b/>
                <w:sz w:val="28"/>
                <w:szCs w:val="28"/>
              </w:rPr>
            </w:pPr>
            <w:r w:rsidRPr="000A7FF6">
              <w:rPr>
                <w:rFonts w:ascii="Times New Roman" w:eastAsia="Times New Roman" w:hAnsi="Times New Roman"/>
                <w:b/>
                <w:sz w:val="28"/>
                <w:szCs w:val="28"/>
              </w:rPr>
              <w:t>Итого:</w:t>
            </w:r>
          </w:p>
        </w:tc>
        <w:tc>
          <w:tcPr>
            <w:tcW w:w="1374"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958</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A541F5" w:rsidRPr="000A7FF6" w:rsidRDefault="00A541F5" w:rsidP="0072279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958</w:t>
            </w:r>
          </w:p>
        </w:tc>
      </w:tr>
    </w:tbl>
    <w:p w:rsidR="00F75B99" w:rsidRDefault="00F75B99" w:rsidP="00F75B99">
      <w:pPr>
        <w:spacing w:after="0" w:line="240" w:lineRule="auto"/>
        <w:jc w:val="both"/>
        <w:rPr>
          <w:rFonts w:ascii="Times New Roman" w:hAnsi="Times New Roman"/>
          <w:sz w:val="28"/>
          <w:szCs w:val="28"/>
        </w:rPr>
      </w:pPr>
    </w:p>
    <w:p w:rsidR="00A541F5" w:rsidRDefault="004374DA" w:rsidP="00F75B99">
      <w:pPr>
        <w:spacing w:after="0" w:line="240" w:lineRule="auto"/>
        <w:jc w:val="both"/>
        <w:rPr>
          <w:rFonts w:ascii="Times New Roman" w:hAnsi="Times New Roman"/>
          <w:sz w:val="28"/>
          <w:szCs w:val="28"/>
        </w:rPr>
      </w:pPr>
      <w:r>
        <w:rPr>
          <w:rFonts w:ascii="Times New Roman" w:hAnsi="Times New Roman"/>
          <w:sz w:val="28"/>
          <w:szCs w:val="28"/>
        </w:rPr>
        <w:t>Средняя наполняемость классов составляет 24,5, что соответствует Санитарным правилам.</w:t>
      </w:r>
    </w:p>
    <w:p w:rsidR="00A541F5" w:rsidRDefault="00A541F5" w:rsidP="00F75B99">
      <w:pPr>
        <w:spacing w:after="0" w:line="240" w:lineRule="auto"/>
        <w:jc w:val="both"/>
        <w:rPr>
          <w:rFonts w:ascii="Times New Roman" w:hAnsi="Times New Roman"/>
          <w:sz w:val="28"/>
          <w:szCs w:val="28"/>
        </w:rPr>
      </w:pPr>
    </w:p>
    <w:p w:rsidR="00A541F5" w:rsidRDefault="00A541F5" w:rsidP="00F75B99">
      <w:pPr>
        <w:spacing w:after="0" w:line="240" w:lineRule="auto"/>
        <w:jc w:val="both"/>
        <w:rPr>
          <w:rFonts w:ascii="Times New Roman" w:hAnsi="Times New Roman"/>
          <w:sz w:val="28"/>
          <w:szCs w:val="28"/>
        </w:rPr>
      </w:pPr>
    </w:p>
    <w:p w:rsidR="00A541F5" w:rsidRDefault="00A541F5" w:rsidP="00F75B99">
      <w:pPr>
        <w:spacing w:after="0" w:line="240" w:lineRule="auto"/>
        <w:jc w:val="both"/>
        <w:rPr>
          <w:rFonts w:ascii="Times New Roman" w:hAnsi="Times New Roman"/>
          <w:sz w:val="28"/>
          <w:szCs w:val="28"/>
        </w:rPr>
      </w:pPr>
    </w:p>
    <w:p w:rsidR="00A541F5" w:rsidRDefault="00A541F5" w:rsidP="00F75B99">
      <w:pPr>
        <w:spacing w:after="0" w:line="240" w:lineRule="auto"/>
        <w:jc w:val="both"/>
        <w:rPr>
          <w:rFonts w:ascii="Times New Roman" w:hAnsi="Times New Roman"/>
          <w:sz w:val="28"/>
          <w:szCs w:val="28"/>
        </w:rPr>
      </w:pPr>
    </w:p>
    <w:p w:rsidR="00A541F5" w:rsidRDefault="00A541F5" w:rsidP="00F75B99">
      <w:pPr>
        <w:spacing w:after="0" w:line="240" w:lineRule="auto"/>
        <w:jc w:val="both"/>
        <w:rPr>
          <w:rFonts w:ascii="Times New Roman" w:hAnsi="Times New Roman"/>
          <w:sz w:val="28"/>
          <w:szCs w:val="28"/>
        </w:rPr>
      </w:pPr>
    </w:p>
    <w:p w:rsidR="004374DA" w:rsidRDefault="004374DA" w:rsidP="00F75B99">
      <w:pPr>
        <w:spacing w:after="0" w:line="240" w:lineRule="auto"/>
        <w:jc w:val="both"/>
        <w:rPr>
          <w:rFonts w:ascii="Times New Roman" w:hAnsi="Times New Roman"/>
          <w:sz w:val="28"/>
          <w:szCs w:val="28"/>
        </w:rPr>
      </w:pPr>
    </w:p>
    <w:p w:rsidR="004374DA" w:rsidRDefault="004374DA" w:rsidP="00F75B99">
      <w:pPr>
        <w:spacing w:after="0" w:line="240" w:lineRule="auto"/>
        <w:jc w:val="both"/>
        <w:rPr>
          <w:rFonts w:ascii="Times New Roman" w:hAnsi="Times New Roman"/>
          <w:sz w:val="28"/>
          <w:szCs w:val="28"/>
        </w:rPr>
      </w:pPr>
    </w:p>
    <w:p w:rsidR="004374DA" w:rsidRDefault="004374DA" w:rsidP="00F75B99">
      <w:pPr>
        <w:spacing w:after="0" w:line="240" w:lineRule="auto"/>
        <w:jc w:val="both"/>
        <w:rPr>
          <w:rFonts w:ascii="Times New Roman" w:hAnsi="Times New Roman"/>
          <w:sz w:val="28"/>
          <w:szCs w:val="28"/>
        </w:rPr>
      </w:pPr>
    </w:p>
    <w:p w:rsidR="004374DA" w:rsidRDefault="004374DA" w:rsidP="00F75B99">
      <w:pPr>
        <w:spacing w:after="0" w:line="240" w:lineRule="auto"/>
        <w:jc w:val="both"/>
        <w:rPr>
          <w:rFonts w:ascii="Times New Roman" w:hAnsi="Times New Roman"/>
          <w:sz w:val="28"/>
          <w:szCs w:val="28"/>
        </w:rPr>
      </w:pPr>
    </w:p>
    <w:p w:rsidR="004374DA" w:rsidRPr="00F75B99" w:rsidRDefault="004374DA" w:rsidP="00F75B99">
      <w:pPr>
        <w:spacing w:after="0" w:line="240" w:lineRule="auto"/>
        <w:jc w:val="both"/>
        <w:rPr>
          <w:rFonts w:ascii="Times New Roman" w:hAnsi="Times New Roman"/>
          <w:sz w:val="28"/>
          <w:szCs w:val="28"/>
        </w:rPr>
      </w:pPr>
    </w:p>
    <w:p w:rsidR="00F75B99" w:rsidRPr="00CA0B02" w:rsidRDefault="00F75B99" w:rsidP="00F75B99">
      <w:pPr>
        <w:pBdr>
          <w:top w:val="nil"/>
          <w:left w:val="nil"/>
          <w:bottom w:val="nil"/>
          <w:right w:val="nil"/>
          <w:between w:val="nil"/>
        </w:pBdr>
        <w:spacing w:after="0" w:line="360" w:lineRule="auto"/>
        <w:ind w:firstLine="567"/>
        <w:jc w:val="right"/>
        <w:rPr>
          <w:rFonts w:ascii="Times New Roman" w:eastAsia="Times New Roman" w:hAnsi="Times New Roman"/>
          <w:b/>
          <w:bCs/>
          <w:sz w:val="28"/>
          <w:szCs w:val="28"/>
        </w:rPr>
      </w:pPr>
      <w:r>
        <w:rPr>
          <w:rFonts w:ascii="Times New Roman" w:eastAsia="Times New Roman" w:hAnsi="Times New Roman"/>
          <w:b/>
          <w:bCs/>
          <w:sz w:val="28"/>
          <w:szCs w:val="28"/>
        </w:rPr>
        <w:t>Таблица № 11</w:t>
      </w:r>
    </w:p>
    <w:p w:rsidR="00F75B99" w:rsidRPr="00781EEB" w:rsidRDefault="00F75B99" w:rsidP="00F75B99">
      <w:pPr>
        <w:pStyle w:val="a3"/>
        <w:tabs>
          <w:tab w:val="left" w:pos="993"/>
        </w:tabs>
        <w:ind w:left="567"/>
        <w:jc w:val="center"/>
        <w:rPr>
          <w:sz w:val="28"/>
          <w:szCs w:val="28"/>
        </w:rPr>
      </w:pPr>
      <w:r w:rsidRPr="00CA0B02">
        <w:rPr>
          <w:b/>
          <w:bCs/>
          <w:sz w:val="28"/>
          <w:szCs w:val="28"/>
        </w:rPr>
        <w:t>Ус</w:t>
      </w:r>
      <w:r>
        <w:rPr>
          <w:b/>
          <w:bCs/>
          <w:sz w:val="28"/>
          <w:szCs w:val="28"/>
        </w:rPr>
        <w:t xml:space="preserve">певаемость и качество знаний </w:t>
      </w:r>
      <w:r w:rsidRPr="00781EEB">
        <w:rPr>
          <w:b/>
          <w:bCs/>
          <w:sz w:val="28"/>
          <w:szCs w:val="28"/>
        </w:rPr>
        <w:t>обучающихся 9, 11 классов</w:t>
      </w:r>
      <w:r w:rsidRPr="00781EEB">
        <w:rPr>
          <w:sz w:val="28"/>
          <w:szCs w:val="28"/>
        </w:rPr>
        <w:t xml:space="preserve"> за последние 5 лет (2015-2016, 2016-2017, </w:t>
      </w:r>
      <w:r w:rsidRPr="00781EEB">
        <w:rPr>
          <w:sz w:val="28"/>
          <w:szCs w:val="28"/>
          <w:shd w:val="clear" w:color="auto" w:fill="FFFFFF"/>
          <w:lang w:val="kk-KZ"/>
        </w:rPr>
        <w:t>2017-2018, 2018-2019, 2019-2020 уч</w:t>
      </w:r>
      <w:proofErr w:type="gramStart"/>
      <w:r w:rsidRPr="00781EEB">
        <w:rPr>
          <w:sz w:val="28"/>
          <w:szCs w:val="28"/>
          <w:shd w:val="clear" w:color="auto" w:fill="FFFFFF"/>
          <w:lang w:val="kk-KZ"/>
        </w:rPr>
        <w:t>.г</w:t>
      </w:r>
      <w:proofErr w:type="gramEnd"/>
      <w:r w:rsidRPr="00781EEB">
        <w:rPr>
          <w:sz w:val="28"/>
          <w:szCs w:val="28"/>
          <w:shd w:val="clear" w:color="auto" w:fill="FFFFFF"/>
          <w:lang w:val="kk-KZ"/>
        </w:rPr>
        <w:t>ода</w:t>
      </w:r>
      <w:r w:rsidRPr="00781EEB">
        <w:rPr>
          <w:sz w:val="28"/>
          <w:szCs w:val="28"/>
        </w:rPr>
        <w:t>)</w:t>
      </w:r>
    </w:p>
    <w:p w:rsidR="00F75B99" w:rsidRPr="00781EEB" w:rsidRDefault="00F75B99" w:rsidP="00F75B99">
      <w:pPr>
        <w:pBdr>
          <w:top w:val="nil"/>
          <w:left w:val="nil"/>
          <w:bottom w:val="nil"/>
          <w:right w:val="nil"/>
          <w:between w:val="nil"/>
        </w:pBdr>
        <w:spacing w:after="0" w:line="360" w:lineRule="auto"/>
        <w:jc w:val="center"/>
        <w:rPr>
          <w:rFonts w:ascii="Times New Roman" w:eastAsia="Times New Roman" w:hAnsi="Times New Roman"/>
          <w:b/>
          <w:bCs/>
          <w:sz w:val="28"/>
          <w:szCs w:val="28"/>
        </w:rPr>
      </w:pPr>
    </w:p>
    <w:tbl>
      <w:tblPr>
        <w:tblW w:w="10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
        <w:gridCol w:w="3074"/>
        <w:gridCol w:w="2068"/>
        <w:gridCol w:w="923"/>
        <w:gridCol w:w="992"/>
        <w:gridCol w:w="993"/>
        <w:gridCol w:w="992"/>
        <w:gridCol w:w="969"/>
      </w:tblGrid>
      <w:tr w:rsidR="004374DA" w:rsidRPr="000A7FF6" w:rsidTr="0072279E">
        <w:trPr>
          <w:jc w:val="center"/>
        </w:trPr>
        <w:tc>
          <w:tcPr>
            <w:tcW w:w="464" w:type="dxa"/>
            <w:shd w:val="clear" w:color="auto" w:fill="auto"/>
          </w:tcPr>
          <w:p w:rsidR="004374DA" w:rsidRPr="000A7FF6" w:rsidRDefault="004374DA" w:rsidP="0072279E">
            <w:pPr>
              <w:spacing w:after="0" w:line="240" w:lineRule="auto"/>
              <w:rPr>
                <w:rFonts w:ascii="Times New Roman" w:eastAsia="Times New Roman" w:hAnsi="Times New Roman"/>
                <w:b/>
                <w:sz w:val="26"/>
                <w:szCs w:val="26"/>
              </w:rPr>
            </w:pPr>
            <w:r w:rsidRPr="000A7FF6">
              <w:rPr>
                <w:rFonts w:ascii="Times New Roman" w:eastAsia="Times New Roman" w:hAnsi="Times New Roman"/>
                <w:b/>
                <w:sz w:val="26"/>
                <w:szCs w:val="26"/>
              </w:rPr>
              <w:t>№</w:t>
            </w:r>
          </w:p>
        </w:tc>
        <w:tc>
          <w:tcPr>
            <w:tcW w:w="5142" w:type="dxa"/>
            <w:gridSpan w:val="2"/>
            <w:shd w:val="clear" w:color="auto" w:fill="auto"/>
          </w:tcPr>
          <w:p w:rsidR="004374DA" w:rsidRPr="000A7FF6" w:rsidRDefault="004374DA" w:rsidP="0072279E">
            <w:pPr>
              <w:spacing w:after="0" w:line="240" w:lineRule="auto"/>
              <w:ind w:firstLine="567"/>
              <w:jc w:val="both"/>
              <w:rPr>
                <w:rFonts w:ascii="Times New Roman" w:eastAsia="Times New Roman" w:hAnsi="Times New Roman"/>
                <w:b/>
                <w:sz w:val="26"/>
                <w:szCs w:val="26"/>
              </w:rPr>
            </w:pPr>
          </w:p>
          <w:p w:rsidR="004374DA" w:rsidRPr="000A7FF6" w:rsidRDefault="004374DA" w:rsidP="0072279E">
            <w:pPr>
              <w:spacing w:after="0" w:line="240" w:lineRule="auto"/>
              <w:jc w:val="center"/>
              <w:rPr>
                <w:rFonts w:ascii="Times New Roman" w:eastAsia="Times New Roman" w:hAnsi="Times New Roman"/>
                <w:b/>
                <w:sz w:val="26"/>
                <w:szCs w:val="26"/>
              </w:rPr>
            </w:pPr>
          </w:p>
        </w:tc>
        <w:tc>
          <w:tcPr>
            <w:tcW w:w="923" w:type="dxa"/>
            <w:shd w:val="clear" w:color="auto" w:fill="auto"/>
          </w:tcPr>
          <w:p w:rsidR="004374DA" w:rsidRPr="000A7FF6" w:rsidRDefault="004374DA" w:rsidP="0072279E">
            <w:pPr>
              <w:spacing w:after="0" w:line="240" w:lineRule="auto"/>
              <w:jc w:val="center"/>
              <w:rPr>
                <w:rFonts w:ascii="Times New Roman" w:eastAsia="Times New Roman" w:hAnsi="Times New Roman"/>
                <w:b/>
                <w:sz w:val="26"/>
                <w:szCs w:val="26"/>
              </w:rPr>
            </w:pPr>
            <w:r w:rsidRPr="000A7FF6">
              <w:rPr>
                <w:rFonts w:ascii="Times New Roman" w:eastAsia="Times New Roman" w:hAnsi="Times New Roman"/>
                <w:b/>
                <w:sz w:val="26"/>
                <w:szCs w:val="26"/>
              </w:rPr>
              <w:t>2015-</w:t>
            </w:r>
          </w:p>
          <w:p w:rsidR="004374DA" w:rsidRPr="000A7FF6" w:rsidRDefault="004374DA" w:rsidP="0072279E">
            <w:pPr>
              <w:spacing w:after="0" w:line="240" w:lineRule="auto"/>
              <w:jc w:val="center"/>
              <w:rPr>
                <w:rFonts w:ascii="Times New Roman" w:eastAsia="Times New Roman" w:hAnsi="Times New Roman"/>
                <w:b/>
                <w:sz w:val="26"/>
                <w:szCs w:val="26"/>
              </w:rPr>
            </w:pPr>
            <w:r w:rsidRPr="000A7FF6">
              <w:rPr>
                <w:rFonts w:ascii="Times New Roman" w:eastAsia="Times New Roman" w:hAnsi="Times New Roman"/>
                <w:b/>
                <w:sz w:val="26"/>
                <w:szCs w:val="26"/>
              </w:rPr>
              <w:t>2016</w:t>
            </w:r>
          </w:p>
        </w:tc>
        <w:tc>
          <w:tcPr>
            <w:tcW w:w="992" w:type="dxa"/>
            <w:shd w:val="clear" w:color="auto" w:fill="auto"/>
          </w:tcPr>
          <w:p w:rsidR="004374DA" w:rsidRPr="000A7FF6" w:rsidRDefault="004374DA" w:rsidP="0072279E">
            <w:pPr>
              <w:spacing w:after="0" w:line="240" w:lineRule="auto"/>
              <w:jc w:val="center"/>
              <w:rPr>
                <w:rFonts w:ascii="Times New Roman" w:eastAsia="Times New Roman" w:hAnsi="Times New Roman"/>
                <w:b/>
                <w:sz w:val="26"/>
                <w:szCs w:val="26"/>
              </w:rPr>
            </w:pPr>
            <w:r w:rsidRPr="000A7FF6">
              <w:rPr>
                <w:rFonts w:ascii="Times New Roman" w:eastAsia="Times New Roman" w:hAnsi="Times New Roman"/>
                <w:b/>
                <w:sz w:val="26"/>
                <w:szCs w:val="26"/>
              </w:rPr>
              <w:t>2016-</w:t>
            </w:r>
          </w:p>
          <w:p w:rsidR="004374DA" w:rsidRPr="000A7FF6" w:rsidRDefault="004374DA" w:rsidP="0072279E">
            <w:pPr>
              <w:spacing w:after="0" w:line="240" w:lineRule="auto"/>
              <w:jc w:val="center"/>
              <w:rPr>
                <w:rFonts w:ascii="Times New Roman" w:eastAsia="Times New Roman" w:hAnsi="Times New Roman"/>
                <w:b/>
                <w:sz w:val="26"/>
                <w:szCs w:val="26"/>
              </w:rPr>
            </w:pPr>
            <w:r w:rsidRPr="000A7FF6">
              <w:rPr>
                <w:rFonts w:ascii="Times New Roman" w:eastAsia="Times New Roman" w:hAnsi="Times New Roman"/>
                <w:b/>
                <w:sz w:val="26"/>
                <w:szCs w:val="26"/>
              </w:rPr>
              <w:t>2017</w:t>
            </w:r>
          </w:p>
        </w:tc>
        <w:tc>
          <w:tcPr>
            <w:tcW w:w="993" w:type="dxa"/>
            <w:shd w:val="clear" w:color="auto" w:fill="auto"/>
          </w:tcPr>
          <w:p w:rsidR="004374DA" w:rsidRPr="000A7FF6" w:rsidRDefault="004374DA" w:rsidP="0072279E">
            <w:pPr>
              <w:spacing w:after="0" w:line="240" w:lineRule="auto"/>
              <w:jc w:val="center"/>
              <w:rPr>
                <w:rFonts w:ascii="Times New Roman" w:eastAsia="Times New Roman" w:hAnsi="Times New Roman"/>
                <w:b/>
                <w:sz w:val="26"/>
                <w:szCs w:val="26"/>
              </w:rPr>
            </w:pPr>
            <w:r w:rsidRPr="000A7FF6">
              <w:rPr>
                <w:rFonts w:ascii="Times New Roman" w:eastAsia="Times New Roman" w:hAnsi="Times New Roman"/>
                <w:b/>
                <w:sz w:val="26"/>
                <w:szCs w:val="26"/>
              </w:rPr>
              <w:t>2017-</w:t>
            </w:r>
          </w:p>
          <w:p w:rsidR="004374DA" w:rsidRPr="000A7FF6" w:rsidRDefault="004374DA" w:rsidP="0072279E">
            <w:pPr>
              <w:spacing w:after="0" w:line="240" w:lineRule="auto"/>
              <w:jc w:val="center"/>
              <w:rPr>
                <w:rFonts w:ascii="Times New Roman" w:eastAsia="Times New Roman" w:hAnsi="Times New Roman"/>
                <w:b/>
                <w:sz w:val="26"/>
                <w:szCs w:val="26"/>
              </w:rPr>
            </w:pPr>
            <w:r w:rsidRPr="000A7FF6">
              <w:rPr>
                <w:rFonts w:ascii="Times New Roman" w:eastAsia="Times New Roman" w:hAnsi="Times New Roman"/>
                <w:b/>
                <w:sz w:val="26"/>
                <w:szCs w:val="26"/>
              </w:rPr>
              <w:t>2018</w:t>
            </w:r>
          </w:p>
        </w:tc>
        <w:tc>
          <w:tcPr>
            <w:tcW w:w="992" w:type="dxa"/>
            <w:shd w:val="clear" w:color="auto" w:fill="auto"/>
          </w:tcPr>
          <w:p w:rsidR="004374DA" w:rsidRPr="000A7FF6" w:rsidRDefault="004374DA" w:rsidP="0072279E">
            <w:pPr>
              <w:spacing w:after="0" w:line="240" w:lineRule="auto"/>
              <w:jc w:val="center"/>
              <w:rPr>
                <w:rFonts w:ascii="Times New Roman" w:eastAsia="Times New Roman" w:hAnsi="Times New Roman"/>
                <w:b/>
                <w:sz w:val="26"/>
                <w:szCs w:val="26"/>
              </w:rPr>
            </w:pPr>
            <w:r w:rsidRPr="000A7FF6">
              <w:rPr>
                <w:rFonts w:ascii="Times New Roman" w:eastAsia="Times New Roman" w:hAnsi="Times New Roman"/>
                <w:b/>
                <w:sz w:val="26"/>
                <w:szCs w:val="26"/>
              </w:rPr>
              <w:t>2018-</w:t>
            </w:r>
          </w:p>
          <w:p w:rsidR="004374DA" w:rsidRPr="000A7FF6" w:rsidRDefault="004374DA" w:rsidP="0072279E">
            <w:pPr>
              <w:spacing w:after="0" w:line="240" w:lineRule="auto"/>
              <w:jc w:val="center"/>
              <w:rPr>
                <w:rFonts w:ascii="Times New Roman" w:eastAsia="Times New Roman" w:hAnsi="Times New Roman"/>
                <w:b/>
                <w:sz w:val="26"/>
                <w:szCs w:val="26"/>
              </w:rPr>
            </w:pPr>
            <w:r w:rsidRPr="000A7FF6">
              <w:rPr>
                <w:rFonts w:ascii="Times New Roman" w:eastAsia="Times New Roman" w:hAnsi="Times New Roman"/>
                <w:b/>
                <w:sz w:val="26"/>
                <w:szCs w:val="26"/>
              </w:rPr>
              <w:t>2019</w:t>
            </w:r>
          </w:p>
        </w:tc>
        <w:tc>
          <w:tcPr>
            <w:tcW w:w="969" w:type="dxa"/>
            <w:shd w:val="clear" w:color="auto" w:fill="auto"/>
          </w:tcPr>
          <w:p w:rsidR="004374DA" w:rsidRPr="000A7FF6" w:rsidRDefault="004374DA" w:rsidP="0072279E">
            <w:pPr>
              <w:spacing w:after="0" w:line="240" w:lineRule="auto"/>
              <w:jc w:val="center"/>
              <w:rPr>
                <w:rFonts w:ascii="Times New Roman" w:eastAsia="Times New Roman" w:hAnsi="Times New Roman"/>
                <w:b/>
                <w:sz w:val="26"/>
                <w:szCs w:val="26"/>
                <w:lang w:val="en-US"/>
              </w:rPr>
            </w:pPr>
            <w:r w:rsidRPr="000A7FF6">
              <w:rPr>
                <w:rFonts w:ascii="Times New Roman" w:eastAsia="Times New Roman" w:hAnsi="Times New Roman"/>
                <w:b/>
                <w:sz w:val="26"/>
                <w:szCs w:val="26"/>
              </w:rPr>
              <w:t>2019-</w:t>
            </w:r>
          </w:p>
          <w:p w:rsidR="004374DA" w:rsidRPr="000A7FF6" w:rsidRDefault="004374DA" w:rsidP="0072279E">
            <w:pPr>
              <w:spacing w:after="0" w:line="240" w:lineRule="auto"/>
              <w:jc w:val="center"/>
              <w:rPr>
                <w:rFonts w:ascii="Times New Roman" w:eastAsia="Times New Roman" w:hAnsi="Times New Roman"/>
                <w:b/>
                <w:sz w:val="26"/>
                <w:szCs w:val="26"/>
              </w:rPr>
            </w:pPr>
            <w:r w:rsidRPr="000A7FF6">
              <w:rPr>
                <w:rFonts w:ascii="Times New Roman" w:eastAsia="Times New Roman" w:hAnsi="Times New Roman"/>
                <w:b/>
                <w:sz w:val="26"/>
                <w:szCs w:val="26"/>
              </w:rPr>
              <w:t>2020</w:t>
            </w:r>
          </w:p>
        </w:tc>
      </w:tr>
      <w:tr w:rsidR="004374DA" w:rsidRPr="00F03E48" w:rsidTr="0072279E">
        <w:trPr>
          <w:jc w:val="center"/>
        </w:trPr>
        <w:tc>
          <w:tcPr>
            <w:tcW w:w="464" w:type="dxa"/>
            <w:vMerge w:val="restart"/>
            <w:shd w:val="clear" w:color="auto" w:fill="auto"/>
          </w:tcPr>
          <w:p w:rsidR="004374DA" w:rsidRPr="000A7FF6" w:rsidRDefault="004374DA" w:rsidP="0072279E">
            <w:pPr>
              <w:spacing w:after="0" w:line="240" w:lineRule="auto"/>
              <w:rPr>
                <w:rFonts w:ascii="Times New Roman" w:eastAsia="Times New Roman" w:hAnsi="Times New Roman"/>
                <w:b/>
                <w:sz w:val="26"/>
                <w:szCs w:val="26"/>
              </w:rPr>
            </w:pPr>
          </w:p>
        </w:tc>
        <w:tc>
          <w:tcPr>
            <w:tcW w:w="3074" w:type="dxa"/>
            <w:vMerge w:val="restart"/>
            <w:tcBorders>
              <w:right w:val="single" w:sz="4" w:space="0" w:color="auto"/>
            </w:tcBorders>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sidRPr="000A7FF6">
              <w:rPr>
                <w:rFonts w:ascii="Times New Roman" w:eastAsia="Times New Roman" w:hAnsi="Times New Roman"/>
                <w:sz w:val="26"/>
                <w:szCs w:val="26"/>
              </w:rPr>
              <w:t>Количество выпускников</w:t>
            </w:r>
          </w:p>
        </w:tc>
        <w:tc>
          <w:tcPr>
            <w:tcW w:w="2068" w:type="dxa"/>
            <w:tcBorders>
              <w:left w:val="single" w:sz="4" w:space="0" w:color="auto"/>
              <w:bottom w:val="single" w:sz="4" w:space="0" w:color="auto"/>
            </w:tcBorders>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sidRPr="000A7FF6">
              <w:rPr>
                <w:rFonts w:ascii="Times New Roman" w:eastAsia="Times New Roman" w:hAnsi="Times New Roman"/>
                <w:sz w:val="26"/>
                <w:szCs w:val="26"/>
              </w:rPr>
              <w:t>9 класс</w:t>
            </w:r>
          </w:p>
        </w:tc>
        <w:tc>
          <w:tcPr>
            <w:tcW w:w="923" w:type="dxa"/>
            <w:shd w:val="clear" w:color="auto" w:fill="auto"/>
          </w:tcPr>
          <w:p w:rsidR="004374DA" w:rsidRPr="00F03E48" w:rsidRDefault="004374DA" w:rsidP="0072279E">
            <w:pPr>
              <w:spacing w:after="0" w:line="240" w:lineRule="auto"/>
              <w:rPr>
                <w:rFonts w:ascii="Times New Roman" w:eastAsia="Times New Roman" w:hAnsi="Times New Roman"/>
                <w:sz w:val="26"/>
                <w:szCs w:val="26"/>
              </w:rPr>
            </w:pPr>
            <w:r w:rsidRPr="00F03E48">
              <w:rPr>
                <w:rFonts w:ascii="Times New Roman" w:eastAsia="Times New Roman" w:hAnsi="Times New Roman"/>
                <w:sz w:val="26"/>
                <w:szCs w:val="26"/>
              </w:rPr>
              <w:t>86</w:t>
            </w:r>
          </w:p>
        </w:tc>
        <w:tc>
          <w:tcPr>
            <w:tcW w:w="992" w:type="dxa"/>
            <w:shd w:val="clear" w:color="auto" w:fill="auto"/>
          </w:tcPr>
          <w:p w:rsidR="004374DA" w:rsidRPr="00F03E48" w:rsidRDefault="004374DA" w:rsidP="0072279E">
            <w:pPr>
              <w:spacing w:after="0" w:line="240" w:lineRule="auto"/>
              <w:rPr>
                <w:rFonts w:ascii="Times New Roman" w:eastAsia="Times New Roman" w:hAnsi="Times New Roman"/>
                <w:sz w:val="26"/>
                <w:szCs w:val="26"/>
              </w:rPr>
            </w:pPr>
            <w:r w:rsidRPr="00F03E48">
              <w:rPr>
                <w:rFonts w:ascii="Times New Roman" w:eastAsia="Times New Roman" w:hAnsi="Times New Roman"/>
                <w:sz w:val="26"/>
                <w:szCs w:val="26"/>
              </w:rPr>
              <w:t>84</w:t>
            </w:r>
          </w:p>
        </w:tc>
        <w:tc>
          <w:tcPr>
            <w:tcW w:w="993" w:type="dxa"/>
            <w:shd w:val="clear" w:color="auto" w:fill="auto"/>
          </w:tcPr>
          <w:p w:rsidR="004374DA" w:rsidRPr="00F03E48" w:rsidRDefault="004374DA" w:rsidP="0072279E">
            <w:pPr>
              <w:spacing w:after="0" w:line="240" w:lineRule="auto"/>
              <w:rPr>
                <w:rFonts w:ascii="Times New Roman" w:eastAsia="Times New Roman" w:hAnsi="Times New Roman"/>
                <w:sz w:val="26"/>
                <w:szCs w:val="26"/>
              </w:rPr>
            </w:pPr>
            <w:r w:rsidRPr="00F03E48">
              <w:rPr>
                <w:rFonts w:ascii="Times New Roman" w:eastAsia="Times New Roman" w:hAnsi="Times New Roman"/>
                <w:sz w:val="26"/>
                <w:szCs w:val="26"/>
              </w:rPr>
              <w:t>86</w:t>
            </w:r>
          </w:p>
        </w:tc>
        <w:tc>
          <w:tcPr>
            <w:tcW w:w="992" w:type="dxa"/>
            <w:shd w:val="clear" w:color="auto" w:fill="auto"/>
          </w:tcPr>
          <w:p w:rsidR="004374DA" w:rsidRPr="00F03E48" w:rsidRDefault="004374DA" w:rsidP="0072279E">
            <w:pPr>
              <w:spacing w:after="0" w:line="240" w:lineRule="auto"/>
              <w:rPr>
                <w:rFonts w:ascii="Times New Roman" w:eastAsia="Times New Roman" w:hAnsi="Times New Roman"/>
                <w:sz w:val="26"/>
                <w:szCs w:val="26"/>
              </w:rPr>
            </w:pPr>
            <w:r w:rsidRPr="00F03E48">
              <w:rPr>
                <w:rFonts w:ascii="Times New Roman" w:eastAsia="Times New Roman" w:hAnsi="Times New Roman"/>
                <w:sz w:val="26"/>
                <w:szCs w:val="26"/>
              </w:rPr>
              <w:t>76</w:t>
            </w:r>
          </w:p>
        </w:tc>
        <w:tc>
          <w:tcPr>
            <w:tcW w:w="969" w:type="dxa"/>
            <w:shd w:val="clear" w:color="auto" w:fill="auto"/>
          </w:tcPr>
          <w:p w:rsidR="004374DA" w:rsidRPr="00F03E48" w:rsidRDefault="004374DA" w:rsidP="0072279E">
            <w:pPr>
              <w:spacing w:after="0" w:line="240" w:lineRule="auto"/>
              <w:rPr>
                <w:rFonts w:ascii="Times New Roman" w:eastAsia="Times New Roman" w:hAnsi="Times New Roman"/>
                <w:sz w:val="26"/>
                <w:szCs w:val="26"/>
              </w:rPr>
            </w:pPr>
            <w:r w:rsidRPr="00F03E48">
              <w:rPr>
                <w:rFonts w:ascii="Times New Roman" w:eastAsia="Times New Roman" w:hAnsi="Times New Roman"/>
                <w:sz w:val="26"/>
                <w:szCs w:val="26"/>
              </w:rPr>
              <w:t>96</w:t>
            </w:r>
          </w:p>
        </w:tc>
      </w:tr>
      <w:tr w:rsidR="004374DA" w:rsidRPr="00F03E48" w:rsidTr="0072279E">
        <w:trPr>
          <w:jc w:val="center"/>
        </w:trPr>
        <w:tc>
          <w:tcPr>
            <w:tcW w:w="464" w:type="dxa"/>
            <w:vMerge/>
            <w:shd w:val="clear" w:color="auto" w:fill="auto"/>
          </w:tcPr>
          <w:p w:rsidR="004374DA" w:rsidRPr="000A7FF6" w:rsidRDefault="004374DA" w:rsidP="0072279E">
            <w:pPr>
              <w:spacing w:after="0" w:line="240" w:lineRule="auto"/>
              <w:rPr>
                <w:rFonts w:ascii="Times New Roman" w:eastAsia="Times New Roman" w:hAnsi="Times New Roman"/>
                <w:b/>
                <w:sz w:val="26"/>
                <w:szCs w:val="26"/>
              </w:rPr>
            </w:pPr>
          </w:p>
        </w:tc>
        <w:tc>
          <w:tcPr>
            <w:tcW w:w="3074" w:type="dxa"/>
            <w:vMerge/>
            <w:tcBorders>
              <w:right w:val="single" w:sz="4" w:space="0" w:color="auto"/>
            </w:tcBorders>
            <w:shd w:val="clear" w:color="auto" w:fill="auto"/>
          </w:tcPr>
          <w:p w:rsidR="004374DA" w:rsidRPr="000A7FF6" w:rsidRDefault="004374DA" w:rsidP="0072279E">
            <w:pPr>
              <w:spacing w:after="0" w:line="240" w:lineRule="auto"/>
              <w:ind w:firstLine="567"/>
              <w:rPr>
                <w:rFonts w:ascii="Times New Roman" w:eastAsia="Times New Roman" w:hAnsi="Times New Roman"/>
                <w:b/>
                <w:sz w:val="26"/>
                <w:szCs w:val="26"/>
              </w:rPr>
            </w:pPr>
          </w:p>
        </w:tc>
        <w:tc>
          <w:tcPr>
            <w:tcW w:w="2068" w:type="dxa"/>
            <w:tcBorders>
              <w:top w:val="single" w:sz="4" w:space="0" w:color="auto"/>
              <w:left w:val="single" w:sz="4" w:space="0" w:color="auto"/>
            </w:tcBorders>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sidRPr="000A7FF6">
              <w:rPr>
                <w:rFonts w:ascii="Times New Roman" w:eastAsia="Times New Roman" w:hAnsi="Times New Roman"/>
                <w:sz w:val="26"/>
                <w:szCs w:val="26"/>
              </w:rPr>
              <w:t>11 класс</w:t>
            </w:r>
          </w:p>
        </w:tc>
        <w:tc>
          <w:tcPr>
            <w:tcW w:w="923" w:type="dxa"/>
            <w:shd w:val="clear" w:color="auto" w:fill="auto"/>
          </w:tcPr>
          <w:p w:rsidR="004374DA" w:rsidRPr="00F03E48" w:rsidRDefault="004374DA" w:rsidP="0072279E">
            <w:pPr>
              <w:spacing w:after="0" w:line="240" w:lineRule="auto"/>
              <w:rPr>
                <w:rFonts w:ascii="Times New Roman" w:eastAsia="Times New Roman" w:hAnsi="Times New Roman"/>
                <w:sz w:val="26"/>
                <w:szCs w:val="26"/>
              </w:rPr>
            </w:pPr>
            <w:r w:rsidRPr="00F03E48">
              <w:rPr>
                <w:rFonts w:ascii="Times New Roman" w:eastAsia="Times New Roman" w:hAnsi="Times New Roman"/>
                <w:sz w:val="26"/>
                <w:szCs w:val="26"/>
              </w:rPr>
              <w:t>23</w:t>
            </w:r>
          </w:p>
        </w:tc>
        <w:tc>
          <w:tcPr>
            <w:tcW w:w="992" w:type="dxa"/>
            <w:shd w:val="clear" w:color="auto" w:fill="auto"/>
          </w:tcPr>
          <w:p w:rsidR="004374DA" w:rsidRPr="00F03E48" w:rsidRDefault="004374DA" w:rsidP="0072279E">
            <w:pPr>
              <w:spacing w:after="0" w:line="240" w:lineRule="auto"/>
              <w:rPr>
                <w:rFonts w:ascii="Times New Roman" w:eastAsia="Times New Roman" w:hAnsi="Times New Roman"/>
                <w:sz w:val="26"/>
                <w:szCs w:val="26"/>
              </w:rPr>
            </w:pPr>
            <w:r w:rsidRPr="00F03E48">
              <w:rPr>
                <w:rFonts w:ascii="Times New Roman" w:eastAsia="Times New Roman" w:hAnsi="Times New Roman"/>
                <w:sz w:val="26"/>
                <w:szCs w:val="26"/>
              </w:rPr>
              <w:t>27</w:t>
            </w:r>
          </w:p>
        </w:tc>
        <w:tc>
          <w:tcPr>
            <w:tcW w:w="993" w:type="dxa"/>
            <w:shd w:val="clear" w:color="auto" w:fill="auto"/>
          </w:tcPr>
          <w:p w:rsidR="004374DA" w:rsidRPr="00F03E48" w:rsidRDefault="004374DA" w:rsidP="0072279E">
            <w:pPr>
              <w:spacing w:after="0" w:line="240" w:lineRule="auto"/>
              <w:rPr>
                <w:rFonts w:ascii="Times New Roman" w:eastAsia="Times New Roman" w:hAnsi="Times New Roman"/>
                <w:sz w:val="26"/>
                <w:szCs w:val="26"/>
              </w:rPr>
            </w:pPr>
            <w:r w:rsidRPr="00F03E48">
              <w:rPr>
                <w:rFonts w:ascii="Times New Roman" w:eastAsia="Times New Roman" w:hAnsi="Times New Roman"/>
                <w:sz w:val="26"/>
                <w:szCs w:val="26"/>
              </w:rPr>
              <w:t>31</w:t>
            </w:r>
          </w:p>
        </w:tc>
        <w:tc>
          <w:tcPr>
            <w:tcW w:w="992" w:type="dxa"/>
            <w:shd w:val="clear" w:color="auto" w:fill="auto"/>
          </w:tcPr>
          <w:p w:rsidR="004374DA" w:rsidRPr="00F03E48" w:rsidRDefault="004374DA" w:rsidP="0072279E">
            <w:pPr>
              <w:spacing w:after="0" w:line="240" w:lineRule="auto"/>
              <w:rPr>
                <w:rFonts w:ascii="Times New Roman" w:eastAsia="Times New Roman" w:hAnsi="Times New Roman"/>
                <w:sz w:val="26"/>
                <w:szCs w:val="26"/>
              </w:rPr>
            </w:pPr>
            <w:r w:rsidRPr="00F03E48">
              <w:rPr>
                <w:rFonts w:ascii="Times New Roman" w:eastAsia="Times New Roman" w:hAnsi="Times New Roman"/>
                <w:sz w:val="26"/>
                <w:szCs w:val="26"/>
              </w:rPr>
              <w:t>24</w:t>
            </w:r>
          </w:p>
        </w:tc>
        <w:tc>
          <w:tcPr>
            <w:tcW w:w="969" w:type="dxa"/>
            <w:shd w:val="clear" w:color="auto" w:fill="auto"/>
          </w:tcPr>
          <w:p w:rsidR="004374DA" w:rsidRPr="00F03E48" w:rsidRDefault="004374DA" w:rsidP="0072279E">
            <w:pPr>
              <w:spacing w:after="0" w:line="240" w:lineRule="auto"/>
              <w:rPr>
                <w:rFonts w:ascii="Times New Roman" w:eastAsia="Times New Roman" w:hAnsi="Times New Roman"/>
                <w:sz w:val="26"/>
                <w:szCs w:val="26"/>
              </w:rPr>
            </w:pPr>
            <w:r w:rsidRPr="00F03E48">
              <w:rPr>
                <w:rFonts w:ascii="Times New Roman" w:eastAsia="Times New Roman" w:hAnsi="Times New Roman"/>
                <w:sz w:val="26"/>
                <w:szCs w:val="26"/>
              </w:rPr>
              <w:t>24</w:t>
            </w:r>
          </w:p>
        </w:tc>
      </w:tr>
      <w:tr w:rsidR="004374DA" w:rsidRPr="00F03E48" w:rsidTr="0072279E">
        <w:trPr>
          <w:jc w:val="center"/>
        </w:trPr>
        <w:tc>
          <w:tcPr>
            <w:tcW w:w="464" w:type="dxa"/>
            <w:vMerge w:val="restart"/>
            <w:shd w:val="clear" w:color="auto" w:fill="auto"/>
          </w:tcPr>
          <w:p w:rsidR="004374DA" w:rsidRPr="000A7FF6" w:rsidRDefault="004374DA" w:rsidP="0072279E">
            <w:pPr>
              <w:spacing w:after="0" w:line="240" w:lineRule="auto"/>
              <w:rPr>
                <w:rFonts w:ascii="Times New Roman" w:eastAsia="Times New Roman" w:hAnsi="Times New Roman"/>
                <w:b/>
                <w:sz w:val="26"/>
                <w:szCs w:val="26"/>
              </w:rPr>
            </w:pPr>
          </w:p>
        </w:tc>
        <w:tc>
          <w:tcPr>
            <w:tcW w:w="3074" w:type="dxa"/>
            <w:vMerge w:val="restart"/>
            <w:tcBorders>
              <w:right w:val="single" w:sz="4" w:space="0" w:color="auto"/>
            </w:tcBorders>
            <w:shd w:val="clear" w:color="auto" w:fill="auto"/>
          </w:tcPr>
          <w:p w:rsidR="004374DA" w:rsidRPr="000A7FF6" w:rsidRDefault="004374DA" w:rsidP="0072279E">
            <w:pPr>
              <w:spacing w:after="0" w:line="240" w:lineRule="auto"/>
              <w:ind w:hanging="11"/>
              <w:rPr>
                <w:rFonts w:ascii="Times New Roman" w:eastAsia="Times New Roman" w:hAnsi="Times New Roman"/>
                <w:b/>
                <w:sz w:val="26"/>
                <w:szCs w:val="26"/>
              </w:rPr>
            </w:pPr>
            <w:r w:rsidRPr="000A7FF6">
              <w:rPr>
                <w:rFonts w:ascii="Times New Roman" w:eastAsia="Times New Roman" w:hAnsi="Times New Roman"/>
                <w:sz w:val="26"/>
                <w:szCs w:val="26"/>
              </w:rPr>
              <w:t>Успеваемость</w:t>
            </w:r>
            <w:proofErr w:type="gramStart"/>
            <w:r w:rsidRPr="000A7FF6">
              <w:rPr>
                <w:rFonts w:ascii="Times New Roman" w:eastAsia="Times New Roman" w:hAnsi="Times New Roman"/>
                <w:sz w:val="26"/>
                <w:szCs w:val="26"/>
              </w:rPr>
              <w:t xml:space="preserve"> ( %)</w:t>
            </w:r>
            <w:proofErr w:type="gramEnd"/>
          </w:p>
        </w:tc>
        <w:tc>
          <w:tcPr>
            <w:tcW w:w="2068" w:type="dxa"/>
            <w:tcBorders>
              <w:top w:val="single" w:sz="4" w:space="0" w:color="auto"/>
              <w:left w:val="single" w:sz="4" w:space="0" w:color="auto"/>
            </w:tcBorders>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sidRPr="000A7FF6">
              <w:rPr>
                <w:rFonts w:ascii="Times New Roman" w:eastAsia="Times New Roman" w:hAnsi="Times New Roman"/>
                <w:sz w:val="26"/>
                <w:szCs w:val="26"/>
              </w:rPr>
              <w:t>9 класс</w:t>
            </w:r>
          </w:p>
        </w:tc>
        <w:tc>
          <w:tcPr>
            <w:tcW w:w="923" w:type="dxa"/>
            <w:shd w:val="clear" w:color="auto" w:fill="auto"/>
          </w:tcPr>
          <w:p w:rsidR="004374DA" w:rsidRPr="00F03E48" w:rsidRDefault="004374DA" w:rsidP="0072279E">
            <w:pPr>
              <w:spacing w:after="0" w:line="240" w:lineRule="auto"/>
              <w:rPr>
                <w:rFonts w:ascii="Times New Roman" w:eastAsia="Times New Roman" w:hAnsi="Times New Roman"/>
                <w:sz w:val="26"/>
                <w:szCs w:val="26"/>
              </w:rPr>
            </w:pPr>
            <w:r w:rsidRPr="00F03E48">
              <w:rPr>
                <w:rFonts w:ascii="Times New Roman" w:eastAsia="Times New Roman" w:hAnsi="Times New Roman"/>
                <w:sz w:val="26"/>
                <w:szCs w:val="26"/>
              </w:rPr>
              <w:t>100</w:t>
            </w:r>
          </w:p>
        </w:tc>
        <w:tc>
          <w:tcPr>
            <w:tcW w:w="992" w:type="dxa"/>
            <w:shd w:val="clear" w:color="auto" w:fill="auto"/>
          </w:tcPr>
          <w:p w:rsidR="004374DA" w:rsidRPr="00F03E48" w:rsidRDefault="004374DA" w:rsidP="0072279E">
            <w:pPr>
              <w:spacing w:after="0" w:line="240" w:lineRule="auto"/>
              <w:rPr>
                <w:rFonts w:ascii="Times New Roman" w:eastAsia="Times New Roman" w:hAnsi="Times New Roman"/>
                <w:sz w:val="26"/>
                <w:szCs w:val="26"/>
              </w:rPr>
            </w:pPr>
            <w:r w:rsidRPr="00F03E48">
              <w:rPr>
                <w:rFonts w:ascii="Times New Roman" w:eastAsia="Times New Roman" w:hAnsi="Times New Roman"/>
                <w:sz w:val="26"/>
                <w:szCs w:val="26"/>
              </w:rPr>
              <w:t>100</w:t>
            </w:r>
          </w:p>
        </w:tc>
        <w:tc>
          <w:tcPr>
            <w:tcW w:w="993" w:type="dxa"/>
            <w:shd w:val="clear" w:color="auto" w:fill="auto"/>
          </w:tcPr>
          <w:p w:rsidR="004374DA" w:rsidRPr="00F03E48" w:rsidRDefault="004374DA" w:rsidP="0072279E">
            <w:pPr>
              <w:spacing w:after="0" w:line="240" w:lineRule="auto"/>
              <w:rPr>
                <w:rFonts w:ascii="Times New Roman" w:eastAsia="Times New Roman" w:hAnsi="Times New Roman"/>
                <w:sz w:val="26"/>
                <w:szCs w:val="26"/>
              </w:rPr>
            </w:pPr>
            <w:r w:rsidRPr="00F03E48">
              <w:rPr>
                <w:rFonts w:ascii="Times New Roman" w:eastAsia="Times New Roman" w:hAnsi="Times New Roman"/>
                <w:sz w:val="26"/>
                <w:szCs w:val="26"/>
              </w:rPr>
              <w:t>100</w:t>
            </w:r>
          </w:p>
        </w:tc>
        <w:tc>
          <w:tcPr>
            <w:tcW w:w="992" w:type="dxa"/>
            <w:shd w:val="clear" w:color="auto" w:fill="auto"/>
          </w:tcPr>
          <w:p w:rsidR="004374DA" w:rsidRPr="00F03E48" w:rsidRDefault="004374DA" w:rsidP="0072279E">
            <w:pPr>
              <w:spacing w:after="0" w:line="240" w:lineRule="auto"/>
              <w:rPr>
                <w:rFonts w:ascii="Times New Roman" w:eastAsia="Times New Roman" w:hAnsi="Times New Roman"/>
                <w:sz w:val="26"/>
                <w:szCs w:val="26"/>
              </w:rPr>
            </w:pPr>
            <w:r w:rsidRPr="00F03E48">
              <w:rPr>
                <w:rFonts w:ascii="Times New Roman" w:eastAsia="Times New Roman" w:hAnsi="Times New Roman"/>
                <w:sz w:val="26"/>
                <w:szCs w:val="26"/>
              </w:rPr>
              <w:t>100</w:t>
            </w:r>
          </w:p>
        </w:tc>
        <w:tc>
          <w:tcPr>
            <w:tcW w:w="969" w:type="dxa"/>
            <w:shd w:val="clear" w:color="auto" w:fill="auto"/>
          </w:tcPr>
          <w:p w:rsidR="004374DA" w:rsidRPr="00F03E48" w:rsidRDefault="004374DA" w:rsidP="0072279E">
            <w:pPr>
              <w:spacing w:after="0" w:line="240" w:lineRule="auto"/>
              <w:rPr>
                <w:rFonts w:ascii="Times New Roman" w:eastAsia="Times New Roman" w:hAnsi="Times New Roman"/>
                <w:sz w:val="26"/>
                <w:szCs w:val="26"/>
              </w:rPr>
            </w:pPr>
            <w:r w:rsidRPr="00F03E48">
              <w:rPr>
                <w:rFonts w:ascii="Times New Roman" w:eastAsia="Times New Roman" w:hAnsi="Times New Roman"/>
                <w:sz w:val="26"/>
                <w:szCs w:val="26"/>
              </w:rPr>
              <w:t>100</w:t>
            </w:r>
          </w:p>
        </w:tc>
      </w:tr>
      <w:tr w:rsidR="004374DA" w:rsidRPr="00F03E48" w:rsidTr="0072279E">
        <w:trPr>
          <w:jc w:val="center"/>
        </w:trPr>
        <w:tc>
          <w:tcPr>
            <w:tcW w:w="464" w:type="dxa"/>
            <w:vMerge/>
            <w:shd w:val="clear" w:color="auto" w:fill="auto"/>
          </w:tcPr>
          <w:p w:rsidR="004374DA" w:rsidRPr="000A7FF6" w:rsidRDefault="004374DA" w:rsidP="0072279E">
            <w:pPr>
              <w:spacing w:after="0" w:line="240" w:lineRule="auto"/>
              <w:rPr>
                <w:rFonts w:ascii="Times New Roman" w:eastAsia="Times New Roman" w:hAnsi="Times New Roman"/>
                <w:b/>
                <w:sz w:val="26"/>
                <w:szCs w:val="26"/>
              </w:rPr>
            </w:pPr>
          </w:p>
        </w:tc>
        <w:tc>
          <w:tcPr>
            <w:tcW w:w="3074" w:type="dxa"/>
            <w:vMerge/>
            <w:tcBorders>
              <w:right w:val="single" w:sz="4" w:space="0" w:color="auto"/>
            </w:tcBorders>
            <w:shd w:val="clear" w:color="auto" w:fill="auto"/>
          </w:tcPr>
          <w:p w:rsidR="004374DA" w:rsidRPr="000A7FF6" w:rsidRDefault="004374DA" w:rsidP="0072279E">
            <w:pPr>
              <w:spacing w:after="0" w:line="240" w:lineRule="auto"/>
              <w:ind w:firstLine="567"/>
              <w:rPr>
                <w:rFonts w:ascii="Times New Roman" w:eastAsia="Times New Roman" w:hAnsi="Times New Roman"/>
                <w:b/>
                <w:sz w:val="26"/>
                <w:szCs w:val="26"/>
              </w:rPr>
            </w:pPr>
          </w:p>
        </w:tc>
        <w:tc>
          <w:tcPr>
            <w:tcW w:w="2068" w:type="dxa"/>
            <w:tcBorders>
              <w:top w:val="single" w:sz="4" w:space="0" w:color="auto"/>
              <w:left w:val="single" w:sz="4" w:space="0" w:color="auto"/>
            </w:tcBorders>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sidRPr="000A7FF6">
              <w:rPr>
                <w:rFonts w:ascii="Times New Roman" w:eastAsia="Times New Roman" w:hAnsi="Times New Roman"/>
                <w:sz w:val="26"/>
                <w:szCs w:val="26"/>
              </w:rPr>
              <w:t>11 класс</w:t>
            </w:r>
          </w:p>
        </w:tc>
        <w:tc>
          <w:tcPr>
            <w:tcW w:w="923" w:type="dxa"/>
            <w:shd w:val="clear" w:color="auto" w:fill="auto"/>
          </w:tcPr>
          <w:p w:rsidR="004374DA" w:rsidRPr="00F03E48" w:rsidRDefault="004374DA" w:rsidP="0072279E">
            <w:pPr>
              <w:spacing w:after="0" w:line="240" w:lineRule="auto"/>
              <w:rPr>
                <w:rFonts w:ascii="Times New Roman" w:eastAsia="Times New Roman" w:hAnsi="Times New Roman"/>
                <w:sz w:val="26"/>
                <w:szCs w:val="26"/>
              </w:rPr>
            </w:pPr>
            <w:r w:rsidRPr="00F03E48">
              <w:rPr>
                <w:rFonts w:ascii="Times New Roman" w:eastAsia="Times New Roman" w:hAnsi="Times New Roman"/>
                <w:sz w:val="26"/>
                <w:szCs w:val="26"/>
              </w:rPr>
              <w:t>100</w:t>
            </w:r>
          </w:p>
        </w:tc>
        <w:tc>
          <w:tcPr>
            <w:tcW w:w="992" w:type="dxa"/>
            <w:shd w:val="clear" w:color="auto" w:fill="auto"/>
          </w:tcPr>
          <w:p w:rsidR="004374DA" w:rsidRPr="00F03E48" w:rsidRDefault="004374DA" w:rsidP="0072279E">
            <w:pPr>
              <w:spacing w:after="0" w:line="240" w:lineRule="auto"/>
              <w:rPr>
                <w:rFonts w:ascii="Times New Roman" w:eastAsia="Times New Roman" w:hAnsi="Times New Roman"/>
                <w:sz w:val="26"/>
                <w:szCs w:val="26"/>
              </w:rPr>
            </w:pPr>
            <w:r w:rsidRPr="00F03E48">
              <w:rPr>
                <w:rFonts w:ascii="Times New Roman" w:eastAsia="Times New Roman" w:hAnsi="Times New Roman"/>
                <w:sz w:val="26"/>
                <w:szCs w:val="26"/>
              </w:rPr>
              <w:t>100</w:t>
            </w:r>
          </w:p>
        </w:tc>
        <w:tc>
          <w:tcPr>
            <w:tcW w:w="993" w:type="dxa"/>
            <w:shd w:val="clear" w:color="auto" w:fill="auto"/>
          </w:tcPr>
          <w:p w:rsidR="004374DA" w:rsidRPr="00F03E48" w:rsidRDefault="004374DA" w:rsidP="0072279E">
            <w:pPr>
              <w:spacing w:after="0" w:line="240" w:lineRule="auto"/>
              <w:rPr>
                <w:rFonts w:ascii="Times New Roman" w:eastAsia="Times New Roman" w:hAnsi="Times New Roman"/>
                <w:sz w:val="26"/>
                <w:szCs w:val="26"/>
              </w:rPr>
            </w:pPr>
            <w:r w:rsidRPr="00F03E48">
              <w:rPr>
                <w:rFonts w:ascii="Times New Roman" w:eastAsia="Times New Roman" w:hAnsi="Times New Roman"/>
                <w:sz w:val="26"/>
                <w:szCs w:val="26"/>
              </w:rPr>
              <w:t>100</w:t>
            </w:r>
          </w:p>
        </w:tc>
        <w:tc>
          <w:tcPr>
            <w:tcW w:w="992" w:type="dxa"/>
            <w:shd w:val="clear" w:color="auto" w:fill="auto"/>
          </w:tcPr>
          <w:p w:rsidR="004374DA" w:rsidRPr="00F03E48" w:rsidRDefault="004374DA" w:rsidP="0072279E">
            <w:pPr>
              <w:spacing w:after="0" w:line="240" w:lineRule="auto"/>
              <w:rPr>
                <w:rFonts w:ascii="Times New Roman" w:eastAsia="Times New Roman" w:hAnsi="Times New Roman"/>
                <w:sz w:val="26"/>
                <w:szCs w:val="26"/>
              </w:rPr>
            </w:pPr>
            <w:r w:rsidRPr="00F03E48">
              <w:rPr>
                <w:rFonts w:ascii="Times New Roman" w:eastAsia="Times New Roman" w:hAnsi="Times New Roman"/>
                <w:sz w:val="26"/>
                <w:szCs w:val="26"/>
              </w:rPr>
              <w:t>100</w:t>
            </w:r>
          </w:p>
        </w:tc>
        <w:tc>
          <w:tcPr>
            <w:tcW w:w="969" w:type="dxa"/>
            <w:shd w:val="clear" w:color="auto" w:fill="auto"/>
          </w:tcPr>
          <w:p w:rsidR="004374DA" w:rsidRPr="00F03E48" w:rsidRDefault="004374DA" w:rsidP="0072279E">
            <w:pPr>
              <w:spacing w:after="0" w:line="240" w:lineRule="auto"/>
              <w:rPr>
                <w:rFonts w:ascii="Times New Roman" w:eastAsia="Times New Roman" w:hAnsi="Times New Roman"/>
                <w:sz w:val="26"/>
                <w:szCs w:val="26"/>
              </w:rPr>
            </w:pPr>
            <w:r w:rsidRPr="00F03E48">
              <w:rPr>
                <w:rFonts w:ascii="Times New Roman" w:eastAsia="Times New Roman" w:hAnsi="Times New Roman"/>
                <w:sz w:val="26"/>
                <w:szCs w:val="26"/>
              </w:rPr>
              <w:t>100</w:t>
            </w:r>
          </w:p>
        </w:tc>
      </w:tr>
      <w:tr w:rsidR="004374DA" w:rsidRPr="00F03E48" w:rsidTr="0072279E">
        <w:trPr>
          <w:jc w:val="center"/>
        </w:trPr>
        <w:tc>
          <w:tcPr>
            <w:tcW w:w="464" w:type="dxa"/>
            <w:vMerge w:val="restart"/>
            <w:shd w:val="clear" w:color="auto" w:fill="auto"/>
          </w:tcPr>
          <w:p w:rsidR="004374DA" w:rsidRPr="000A7FF6" w:rsidRDefault="004374DA" w:rsidP="0072279E">
            <w:pPr>
              <w:spacing w:after="0" w:line="240" w:lineRule="auto"/>
              <w:rPr>
                <w:rFonts w:ascii="Times New Roman" w:eastAsia="Times New Roman" w:hAnsi="Times New Roman"/>
                <w:b/>
                <w:sz w:val="26"/>
                <w:szCs w:val="26"/>
              </w:rPr>
            </w:pPr>
          </w:p>
        </w:tc>
        <w:tc>
          <w:tcPr>
            <w:tcW w:w="3074" w:type="dxa"/>
            <w:vMerge w:val="restart"/>
            <w:tcBorders>
              <w:right w:val="single" w:sz="4" w:space="0" w:color="auto"/>
            </w:tcBorders>
            <w:shd w:val="clear" w:color="auto" w:fill="auto"/>
          </w:tcPr>
          <w:p w:rsidR="004374DA" w:rsidRPr="000A7FF6" w:rsidRDefault="004374DA" w:rsidP="0072279E">
            <w:pPr>
              <w:spacing w:after="0" w:line="240" w:lineRule="auto"/>
              <w:rPr>
                <w:rFonts w:ascii="Times New Roman" w:eastAsia="Times New Roman" w:hAnsi="Times New Roman"/>
                <w:b/>
                <w:sz w:val="26"/>
                <w:szCs w:val="26"/>
              </w:rPr>
            </w:pPr>
            <w:r w:rsidRPr="000A7FF6">
              <w:rPr>
                <w:rFonts w:ascii="Times New Roman" w:eastAsia="Times New Roman" w:hAnsi="Times New Roman"/>
                <w:sz w:val="26"/>
                <w:szCs w:val="26"/>
              </w:rPr>
              <w:t>Качество знаний</w:t>
            </w:r>
            <w:proofErr w:type="gramStart"/>
            <w:r w:rsidRPr="000A7FF6">
              <w:rPr>
                <w:rFonts w:ascii="Times New Roman" w:eastAsia="Times New Roman" w:hAnsi="Times New Roman"/>
                <w:sz w:val="26"/>
                <w:szCs w:val="26"/>
              </w:rPr>
              <w:t xml:space="preserve">  (%)</w:t>
            </w:r>
            <w:proofErr w:type="gramEnd"/>
          </w:p>
        </w:tc>
        <w:tc>
          <w:tcPr>
            <w:tcW w:w="2068" w:type="dxa"/>
            <w:tcBorders>
              <w:top w:val="single" w:sz="4" w:space="0" w:color="auto"/>
              <w:left w:val="single" w:sz="4" w:space="0" w:color="auto"/>
            </w:tcBorders>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sidRPr="000A7FF6">
              <w:rPr>
                <w:rFonts w:ascii="Times New Roman" w:eastAsia="Times New Roman" w:hAnsi="Times New Roman"/>
                <w:sz w:val="26"/>
                <w:szCs w:val="26"/>
              </w:rPr>
              <w:t>9 класс</w:t>
            </w:r>
          </w:p>
        </w:tc>
        <w:tc>
          <w:tcPr>
            <w:tcW w:w="923" w:type="dxa"/>
            <w:shd w:val="clear" w:color="auto" w:fill="auto"/>
          </w:tcPr>
          <w:p w:rsidR="004374DA" w:rsidRPr="00F03E48" w:rsidRDefault="004374DA" w:rsidP="0072279E">
            <w:pPr>
              <w:spacing w:after="0" w:line="240" w:lineRule="auto"/>
              <w:rPr>
                <w:rFonts w:ascii="Times New Roman" w:eastAsia="Times New Roman" w:hAnsi="Times New Roman"/>
                <w:sz w:val="26"/>
                <w:szCs w:val="26"/>
              </w:rPr>
            </w:pPr>
            <w:r w:rsidRPr="00F03E48">
              <w:rPr>
                <w:rFonts w:ascii="Times New Roman" w:eastAsia="Times New Roman" w:hAnsi="Times New Roman"/>
                <w:sz w:val="26"/>
                <w:szCs w:val="26"/>
              </w:rPr>
              <w:t>31</w:t>
            </w:r>
          </w:p>
        </w:tc>
        <w:tc>
          <w:tcPr>
            <w:tcW w:w="992" w:type="dxa"/>
            <w:shd w:val="clear" w:color="auto" w:fill="auto"/>
          </w:tcPr>
          <w:p w:rsidR="004374DA" w:rsidRPr="00F03E48" w:rsidRDefault="004374DA" w:rsidP="0072279E">
            <w:pPr>
              <w:spacing w:after="0" w:line="240" w:lineRule="auto"/>
              <w:rPr>
                <w:rFonts w:ascii="Times New Roman" w:eastAsia="Times New Roman" w:hAnsi="Times New Roman"/>
                <w:sz w:val="26"/>
                <w:szCs w:val="26"/>
              </w:rPr>
            </w:pPr>
            <w:r w:rsidRPr="00F03E48">
              <w:rPr>
                <w:rFonts w:ascii="Times New Roman" w:eastAsia="Times New Roman" w:hAnsi="Times New Roman"/>
                <w:sz w:val="26"/>
                <w:szCs w:val="26"/>
              </w:rPr>
              <w:t>32</w:t>
            </w:r>
          </w:p>
        </w:tc>
        <w:tc>
          <w:tcPr>
            <w:tcW w:w="993" w:type="dxa"/>
            <w:shd w:val="clear" w:color="auto" w:fill="auto"/>
          </w:tcPr>
          <w:p w:rsidR="004374DA" w:rsidRPr="00F03E48" w:rsidRDefault="004374DA" w:rsidP="0072279E">
            <w:pPr>
              <w:spacing w:after="0" w:line="240" w:lineRule="auto"/>
              <w:rPr>
                <w:rFonts w:ascii="Times New Roman" w:eastAsia="Times New Roman" w:hAnsi="Times New Roman"/>
                <w:sz w:val="26"/>
                <w:szCs w:val="26"/>
              </w:rPr>
            </w:pPr>
            <w:r w:rsidRPr="00F03E48">
              <w:rPr>
                <w:rFonts w:ascii="Times New Roman" w:eastAsia="Times New Roman" w:hAnsi="Times New Roman"/>
                <w:sz w:val="26"/>
                <w:szCs w:val="26"/>
              </w:rPr>
              <w:t>37</w:t>
            </w:r>
          </w:p>
        </w:tc>
        <w:tc>
          <w:tcPr>
            <w:tcW w:w="992" w:type="dxa"/>
            <w:shd w:val="clear" w:color="auto" w:fill="auto"/>
          </w:tcPr>
          <w:p w:rsidR="004374DA" w:rsidRPr="00F03E48" w:rsidRDefault="004374DA" w:rsidP="0072279E">
            <w:pPr>
              <w:spacing w:after="0" w:line="240" w:lineRule="auto"/>
              <w:rPr>
                <w:rFonts w:ascii="Times New Roman" w:eastAsia="Times New Roman" w:hAnsi="Times New Roman"/>
                <w:sz w:val="26"/>
                <w:szCs w:val="26"/>
              </w:rPr>
            </w:pPr>
            <w:r w:rsidRPr="00F03E48">
              <w:rPr>
                <w:rFonts w:ascii="Times New Roman" w:eastAsia="Times New Roman" w:hAnsi="Times New Roman"/>
                <w:sz w:val="26"/>
                <w:szCs w:val="26"/>
              </w:rPr>
              <w:t>29</w:t>
            </w:r>
          </w:p>
        </w:tc>
        <w:tc>
          <w:tcPr>
            <w:tcW w:w="969" w:type="dxa"/>
            <w:shd w:val="clear" w:color="auto" w:fill="auto"/>
          </w:tcPr>
          <w:p w:rsidR="004374DA" w:rsidRPr="00F03E48" w:rsidRDefault="004374DA" w:rsidP="0072279E">
            <w:pPr>
              <w:spacing w:after="0" w:line="240" w:lineRule="auto"/>
              <w:rPr>
                <w:rFonts w:ascii="Times New Roman" w:eastAsia="Times New Roman" w:hAnsi="Times New Roman"/>
                <w:sz w:val="26"/>
                <w:szCs w:val="26"/>
              </w:rPr>
            </w:pPr>
            <w:r w:rsidRPr="00F03E48">
              <w:rPr>
                <w:rFonts w:ascii="Times New Roman" w:eastAsia="Times New Roman" w:hAnsi="Times New Roman"/>
                <w:sz w:val="26"/>
                <w:szCs w:val="26"/>
              </w:rPr>
              <w:t>45</w:t>
            </w:r>
          </w:p>
        </w:tc>
      </w:tr>
      <w:tr w:rsidR="004374DA" w:rsidRPr="00F03E48" w:rsidTr="0072279E">
        <w:trPr>
          <w:jc w:val="center"/>
        </w:trPr>
        <w:tc>
          <w:tcPr>
            <w:tcW w:w="464" w:type="dxa"/>
            <w:vMerge/>
            <w:shd w:val="clear" w:color="auto" w:fill="auto"/>
          </w:tcPr>
          <w:p w:rsidR="004374DA" w:rsidRPr="000A7FF6" w:rsidRDefault="004374DA" w:rsidP="0072279E">
            <w:pPr>
              <w:spacing w:after="0" w:line="240" w:lineRule="auto"/>
              <w:rPr>
                <w:rFonts w:ascii="Times New Roman" w:eastAsia="Times New Roman" w:hAnsi="Times New Roman"/>
                <w:b/>
                <w:sz w:val="26"/>
                <w:szCs w:val="26"/>
              </w:rPr>
            </w:pPr>
          </w:p>
        </w:tc>
        <w:tc>
          <w:tcPr>
            <w:tcW w:w="3074" w:type="dxa"/>
            <w:vMerge/>
            <w:tcBorders>
              <w:right w:val="single" w:sz="4" w:space="0" w:color="auto"/>
            </w:tcBorders>
            <w:shd w:val="clear" w:color="auto" w:fill="auto"/>
          </w:tcPr>
          <w:p w:rsidR="004374DA" w:rsidRPr="000A7FF6" w:rsidRDefault="004374DA" w:rsidP="0072279E">
            <w:pPr>
              <w:spacing w:after="0" w:line="240" w:lineRule="auto"/>
              <w:ind w:firstLine="567"/>
              <w:rPr>
                <w:rFonts w:ascii="Times New Roman" w:eastAsia="Times New Roman" w:hAnsi="Times New Roman"/>
                <w:b/>
                <w:sz w:val="26"/>
                <w:szCs w:val="26"/>
              </w:rPr>
            </w:pPr>
          </w:p>
        </w:tc>
        <w:tc>
          <w:tcPr>
            <w:tcW w:w="2068" w:type="dxa"/>
            <w:tcBorders>
              <w:top w:val="single" w:sz="4" w:space="0" w:color="auto"/>
              <w:left w:val="single" w:sz="4" w:space="0" w:color="auto"/>
            </w:tcBorders>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sidRPr="000A7FF6">
              <w:rPr>
                <w:rFonts w:ascii="Times New Roman" w:eastAsia="Times New Roman" w:hAnsi="Times New Roman"/>
                <w:sz w:val="26"/>
                <w:szCs w:val="26"/>
              </w:rPr>
              <w:t>11 класс</w:t>
            </w:r>
          </w:p>
        </w:tc>
        <w:tc>
          <w:tcPr>
            <w:tcW w:w="923" w:type="dxa"/>
            <w:shd w:val="clear" w:color="auto" w:fill="auto"/>
          </w:tcPr>
          <w:p w:rsidR="004374DA" w:rsidRPr="00F03E48" w:rsidRDefault="004374DA" w:rsidP="0072279E">
            <w:pPr>
              <w:spacing w:after="0" w:line="240" w:lineRule="auto"/>
              <w:rPr>
                <w:rFonts w:ascii="Times New Roman" w:eastAsia="Times New Roman" w:hAnsi="Times New Roman"/>
                <w:sz w:val="26"/>
                <w:szCs w:val="26"/>
              </w:rPr>
            </w:pPr>
            <w:r w:rsidRPr="00F03E48">
              <w:rPr>
                <w:rFonts w:ascii="Times New Roman" w:eastAsia="Times New Roman" w:hAnsi="Times New Roman"/>
                <w:sz w:val="26"/>
                <w:szCs w:val="26"/>
              </w:rPr>
              <w:t>67</w:t>
            </w:r>
          </w:p>
        </w:tc>
        <w:tc>
          <w:tcPr>
            <w:tcW w:w="992" w:type="dxa"/>
            <w:shd w:val="clear" w:color="auto" w:fill="auto"/>
          </w:tcPr>
          <w:p w:rsidR="004374DA" w:rsidRPr="00F03E48" w:rsidRDefault="004374DA" w:rsidP="0072279E">
            <w:pPr>
              <w:spacing w:after="0" w:line="240" w:lineRule="auto"/>
              <w:rPr>
                <w:rFonts w:ascii="Times New Roman" w:eastAsia="Times New Roman" w:hAnsi="Times New Roman"/>
                <w:sz w:val="26"/>
                <w:szCs w:val="26"/>
              </w:rPr>
            </w:pPr>
            <w:r w:rsidRPr="00F03E48">
              <w:rPr>
                <w:rFonts w:ascii="Times New Roman" w:eastAsia="Times New Roman" w:hAnsi="Times New Roman"/>
                <w:sz w:val="26"/>
                <w:szCs w:val="26"/>
              </w:rPr>
              <w:t>67</w:t>
            </w:r>
          </w:p>
        </w:tc>
        <w:tc>
          <w:tcPr>
            <w:tcW w:w="993" w:type="dxa"/>
            <w:shd w:val="clear" w:color="auto" w:fill="auto"/>
          </w:tcPr>
          <w:p w:rsidR="004374DA" w:rsidRPr="00F03E48" w:rsidRDefault="004374DA" w:rsidP="0072279E">
            <w:pPr>
              <w:spacing w:after="0" w:line="240" w:lineRule="auto"/>
              <w:rPr>
                <w:rFonts w:ascii="Times New Roman" w:eastAsia="Times New Roman" w:hAnsi="Times New Roman"/>
                <w:sz w:val="26"/>
                <w:szCs w:val="26"/>
              </w:rPr>
            </w:pPr>
            <w:r w:rsidRPr="00F03E48">
              <w:rPr>
                <w:rFonts w:ascii="Times New Roman" w:eastAsia="Times New Roman" w:hAnsi="Times New Roman"/>
                <w:sz w:val="26"/>
                <w:szCs w:val="26"/>
              </w:rPr>
              <w:t>75</w:t>
            </w:r>
          </w:p>
        </w:tc>
        <w:tc>
          <w:tcPr>
            <w:tcW w:w="992" w:type="dxa"/>
            <w:shd w:val="clear" w:color="auto" w:fill="auto"/>
          </w:tcPr>
          <w:p w:rsidR="004374DA" w:rsidRPr="00F03E48" w:rsidRDefault="004374DA" w:rsidP="0072279E">
            <w:pPr>
              <w:spacing w:after="0" w:line="240" w:lineRule="auto"/>
              <w:rPr>
                <w:rFonts w:ascii="Times New Roman" w:eastAsia="Times New Roman" w:hAnsi="Times New Roman"/>
                <w:sz w:val="26"/>
                <w:szCs w:val="26"/>
              </w:rPr>
            </w:pPr>
            <w:r w:rsidRPr="00F03E48">
              <w:rPr>
                <w:rFonts w:ascii="Times New Roman" w:eastAsia="Times New Roman" w:hAnsi="Times New Roman"/>
                <w:sz w:val="26"/>
                <w:szCs w:val="26"/>
              </w:rPr>
              <w:t>83</w:t>
            </w:r>
          </w:p>
        </w:tc>
        <w:tc>
          <w:tcPr>
            <w:tcW w:w="969" w:type="dxa"/>
            <w:shd w:val="clear" w:color="auto" w:fill="auto"/>
          </w:tcPr>
          <w:p w:rsidR="004374DA" w:rsidRPr="00F03E48" w:rsidRDefault="004374DA" w:rsidP="0072279E">
            <w:pPr>
              <w:spacing w:after="0" w:line="240" w:lineRule="auto"/>
              <w:rPr>
                <w:rFonts w:ascii="Times New Roman" w:eastAsia="Times New Roman" w:hAnsi="Times New Roman"/>
                <w:sz w:val="26"/>
                <w:szCs w:val="26"/>
              </w:rPr>
            </w:pPr>
            <w:r w:rsidRPr="00F03E48">
              <w:rPr>
                <w:rFonts w:ascii="Times New Roman" w:eastAsia="Times New Roman" w:hAnsi="Times New Roman"/>
                <w:sz w:val="26"/>
                <w:szCs w:val="26"/>
              </w:rPr>
              <w:t>92</w:t>
            </w:r>
          </w:p>
        </w:tc>
      </w:tr>
      <w:tr w:rsidR="004374DA" w:rsidRPr="000A7FF6" w:rsidTr="0072279E">
        <w:trPr>
          <w:jc w:val="center"/>
        </w:trPr>
        <w:tc>
          <w:tcPr>
            <w:tcW w:w="464" w:type="dxa"/>
            <w:vMerge w:val="restart"/>
            <w:shd w:val="clear" w:color="auto" w:fill="auto"/>
          </w:tcPr>
          <w:p w:rsidR="004374DA" w:rsidRPr="000A7FF6" w:rsidRDefault="004374DA" w:rsidP="0072279E">
            <w:pPr>
              <w:spacing w:after="0" w:line="240" w:lineRule="auto"/>
              <w:rPr>
                <w:rFonts w:ascii="Times New Roman" w:eastAsia="Times New Roman" w:hAnsi="Times New Roman"/>
                <w:sz w:val="26"/>
                <w:szCs w:val="26"/>
              </w:rPr>
            </w:pPr>
          </w:p>
        </w:tc>
        <w:tc>
          <w:tcPr>
            <w:tcW w:w="3074" w:type="dxa"/>
            <w:vMerge w:val="restart"/>
            <w:tcBorders>
              <w:right w:val="single" w:sz="4" w:space="0" w:color="auto"/>
            </w:tcBorders>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sidRPr="000A7FF6">
              <w:rPr>
                <w:rFonts w:ascii="Times New Roman" w:eastAsia="Times New Roman" w:hAnsi="Times New Roman"/>
                <w:sz w:val="26"/>
                <w:szCs w:val="26"/>
              </w:rPr>
              <w:t>Участие</w:t>
            </w:r>
          </w:p>
          <w:p w:rsidR="004374DA" w:rsidRPr="000A7FF6" w:rsidRDefault="004374DA" w:rsidP="0072279E">
            <w:pPr>
              <w:spacing w:after="0" w:line="240" w:lineRule="auto"/>
              <w:rPr>
                <w:rFonts w:ascii="Times New Roman" w:eastAsia="Times New Roman" w:hAnsi="Times New Roman"/>
                <w:sz w:val="26"/>
                <w:szCs w:val="26"/>
              </w:rPr>
            </w:pPr>
            <w:r w:rsidRPr="000A7FF6">
              <w:rPr>
                <w:rFonts w:ascii="Times New Roman" w:eastAsia="Times New Roman" w:hAnsi="Times New Roman"/>
                <w:sz w:val="26"/>
                <w:szCs w:val="26"/>
              </w:rPr>
              <w:t>в ЕНТ</w:t>
            </w:r>
          </w:p>
        </w:tc>
        <w:tc>
          <w:tcPr>
            <w:tcW w:w="2068" w:type="dxa"/>
            <w:tcBorders>
              <w:top w:val="single" w:sz="4" w:space="0" w:color="auto"/>
              <w:left w:val="single" w:sz="4" w:space="0" w:color="auto"/>
              <w:bottom w:val="single" w:sz="4" w:space="0" w:color="auto"/>
            </w:tcBorders>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sidRPr="000A7FF6">
              <w:rPr>
                <w:rFonts w:ascii="Times New Roman" w:eastAsia="Times New Roman" w:hAnsi="Times New Roman"/>
                <w:sz w:val="26"/>
                <w:szCs w:val="26"/>
              </w:rPr>
              <w:t>% от общего кол-ва выпускников</w:t>
            </w:r>
          </w:p>
        </w:tc>
        <w:tc>
          <w:tcPr>
            <w:tcW w:w="923"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86</w:t>
            </w:r>
          </w:p>
        </w:tc>
        <w:tc>
          <w:tcPr>
            <w:tcW w:w="992"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63</w:t>
            </w:r>
          </w:p>
        </w:tc>
        <w:tc>
          <w:tcPr>
            <w:tcW w:w="993"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65</w:t>
            </w:r>
          </w:p>
        </w:tc>
        <w:tc>
          <w:tcPr>
            <w:tcW w:w="992"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67</w:t>
            </w:r>
          </w:p>
        </w:tc>
        <w:tc>
          <w:tcPr>
            <w:tcW w:w="969" w:type="dxa"/>
            <w:shd w:val="clear" w:color="auto" w:fill="auto"/>
          </w:tcPr>
          <w:p w:rsidR="004374DA" w:rsidRPr="000A7FF6" w:rsidRDefault="007866B1"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100</w:t>
            </w:r>
          </w:p>
        </w:tc>
      </w:tr>
      <w:tr w:rsidR="004374DA" w:rsidRPr="000A7FF6" w:rsidTr="0072279E">
        <w:trPr>
          <w:jc w:val="center"/>
        </w:trPr>
        <w:tc>
          <w:tcPr>
            <w:tcW w:w="464" w:type="dxa"/>
            <w:vMerge/>
            <w:shd w:val="clear" w:color="auto" w:fill="auto"/>
          </w:tcPr>
          <w:p w:rsidR="004374DA" w:rsidRPr="000A7FF6" w:rsidRDefault="004374DA" w:rsidP="0072279E">
            <w:pPr>
              <w:spacing w:after="0" w:line="240" w:lineRule="auto"/>
              <w:ind w:firstLine="567"/>
              <w:rPr>
                <w:rFonts w:ascii="Times New Roman" w:eastAsia="Times New Roman" w:hAnsi="Times New Roman"/>
                <w:sz w:val="26"/>
                <w:szCs w:val="26"/>
              </w:rPr>
            </w:pPr>
          </w:p>
        </w:tc>
        <w:tc>
          <w:tcPr>
            <w:tcW w:w="3074" w:type="dxa"/>
            <w:vMerge/>
            <w:tcBorders>
              <w:right w:val="single" w:sz="4" w:space="0" w:color="auto"/>
            </w:tcBorders>
            <w:shd w:val="clear" w:color="auto" w:fill="auto"/>
          </w:tcPr>
          <w:p w:rsidR="004374DA" w:rsidRPr="000A7FF6" w:rsidRDefault="004374DA" w:rsidP="0072279E">
            <w:pPr>
              <w:spacing w:after="0" w:line="240" w:lineRule="auto"/>
              <w:ind w:firstLine="567"/>
              <w:rPr>
                <w:rFonts w:ascii="Times New Roman" w:eastAsia="Times New Roman" w:hAnsi="Times New Roman"/>
                <w:sz w:val="26"/>
                <w:szCs w:val="26"/>
              </w:rPr>
            </w:pPr>
          </w:p>
        </w:tc>
        <w:tc>
          <w:tcPr>
            <w:tcW w:w="2068" w:type="dxa"/>
            <w:tcBorders>
              <w:top w:val="single" w:sz="4" w:space="0" w:color="auto"/>
              <w:left w:val="single" w:sz="4" w:space="0" w:color="auto"/>
            </w:tcBorders>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sidRPr="000A7FF6">
              <w:rPr>
                <w:rFonts w:ascii="Times New Roman" w:eastAsia="Times New Roman" w:hAnsi="Times New Roman"/>
                <w:sz w:val="26"/>
                <w:szCs w:val="26"/>
              </w:rPr>
              <w:t>Средний балл</w:t>
            </w:r>
          </w:p>
        </w:tc>
        <w:tc>
          <w:tcPr>
            <w:tcW w:w="923"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103,9</w:t>
            </w:r>
          </w:p>
        </w:tc>
        <w:tc>
          <w:tcPr>
            <w:tcW w:w="992"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96,13</w:t>
            </w:r>
          </w:p>
        </w:tc>
        <w:tc>
          <w:tcPr>
            <w:tcW w:w="993"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85,39</w:t>
            </w:r>
          </w:p>
        </w:tc>
        <w:tc>
          <w:tcPr>
            <w:tcW w:w="992"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86</w:t>
            </w:r>
          </w:p>
        </w:tc>
        <w:tc>
          <w:tcPr>
            <w:tcW w:w="969"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w:t>
            </w:r>
          </w:p>
        </w:tc>
      </w:tr>
      <w:tr w:rsidR="004374DA" w:rsidRPr="000A7FF6" w:rsidTr="00907AA8">
        <w:trPr>
          <w:jc w:val="center"/>
        </w:trPr>
        <w:tc>
          <w:tcPr>
            <w:tcW w:w="464" w:type="dxa"/>
            <w:shd w:val="clear" w:color="auto" w:fill="auto"/>
          </w:tcPr>
          <w:p w:rsidR="004374DA" w:rsidRPr="000A7FF6" w:rsidRDefault="004374DA" w:rsidP="0072279E">
            <w:pPr>
              <w:tabs>
                <w:tab w:val="right" w:pos="248"/>
                <w:tab w:val="center" w:pos="407"/>
              </w:tabs>
              <w:spacing w:after="0" w:line="240" w:lineRule="auto"/>
              <w:ind w:firstLine="567"/>
              <w:rPr>
                <w:rFonts w:ascii="Times New Roman" w:eastAsia="Times New Roman" w:hAnsi="Times New Roman"/>
                <w:sz w:val="26"/>
                <w:szCs w:val="26"/>
              </w:rPr>
            </w:pPr>
            <w:r w:rsidRPr="000A7FF6">
              <w:rPr>
                <w:rFonts w:ascii="Times New Roman" w:eastAsia="Times New Roman" w:hAnsi="Times New Roman"/>
                <w:sz w:val="26"/>
                <w:szCs w:val="26"/>
              </w:rPr>
              <w:t>6</w:t>
            </w:r>
          </w:p>
        </w:tc>
        <w:tc>
          <w:tcPr>
            <w:tcW w:w="3074" w:type="dxa"/>
            <w:tcBorders>
              <w:right w:val="single" w:sz="4" w:space="0" w:color="auto"/>
            </w:tcBorders>
            <w:shd w:val="clear" w:color="auto" w:fill="auto"/>
          </w:tcPr>
          <w:p w:rsidR="004374DA" w:rsidRPr="000A7FF6" w:rsidRDefault="004374DA" w:rsidP="0072279E">
            <w:pPr>
              <w:spacing w:after="0" w:line="240" w:lineRule="auto"/>
              <w:ind w:hanging="27"/>
              <w:rPr>
                <w:rFonts w:ascii="Times New Roman" w:eastAsia="Times New Roman" w:hAnsi="Times New Roman"/>
                <w:sz w:val="26"/>
                <w:szCs w:val="26"/>
              </w:rPr>
            </w:pPr>
            <w:r w:rsidRPr="000A7FF6">
              <w:rPr>
                <w:rFonts w:ascii="Times New Roman" w:eastAsia="Times New Roman" w:hAnsi="Times New Roman"/>
                <w:sz w:val="26"/>
                <w:szCs w:val="26"/>
              </w:rPr>
              <w:t>Участие в ВОУД</w:t>
            </w:r>
          </w:p>
        </w:tc>
        <w:tc>
          <w:tcPr>
            <w:tcW w:w="2068" w:type="dxa"/>
            <w:tcBorders>
              <w:top w:val="single" w:sz="4" w:space="0" w:color="auto"/>
              <w:left w:val="single" w:sz="4" w:space="0" w:color="auto"/>
            </w:tcBorders>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sidRPr="000A7FF6">
              <w:rPr>
                <w:rFonts w:ascii="Times New Roman" w:eastAsia="Times New Roman" w:hAnsi="Times New Roman"/>
                <w:sz w:val="26"/>
                <w:szCs w:val="26"/>
              </w:rPr>
              <w:t>Средний балл</w:t>
            </w:r>
          </w:p>
        </w:tc>
        <w:tc>
          <w:tcPr>
            <w:tcW w:w="923" w:type="dxa"/>
            <w:shd w:val="clear" w:color="auto" w:fill="auto"/>
          </w:tcPr>
          <w:p w:rsidR="004374DA" w:rsidRPr="00907AA8" w:rsidRDefault="004374DA" w:rsidP="0072279E">
            <w:pPr>
              <w:spacing w:after="0" w:line="240" w:lineRule="auto"/>
              <w:rPr>
                <w:rFonts w:ascii="Times New Roman" w:eastAsia="Times New Roman" w:hAnsi="Times New Roman"/>
                <w:sz w:val="26"/>
                <w:szCs w:val="26"/>
              </w:rPr>
            </w:pPr>
          </w:p>
        </w:tc>
        <w:tc>
          <w:tcPr>
            <w:tcW w:w="992" w:type="dxa"/>
            <w:shd w:val="clear" w:color="auto" w:fill="auto"/>
          </w:tcPr>
          <w:p w:rsidR="004374DA" w:rsidRPr="00907AA8" w:rsidRDefault="00907AA8"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68,7</w:t>
            </w:r>
          </w:p>
        </w:tc>
        <w:tc>
          <w:tcPr>
            <w:tcW w:w="993" w:type="dxa"/>
            <w:shd w:val="clear" w:color="auto" w:fill="auto"/>
          </w:tcPr>
          <w:p w:rsidR="004374DA" w:rsidRPr="00907AA8" w:rsidRDefault="00907AA8"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69,8</w:t>
            </w:r>
          </w:p>
        </w:tc>
        <w:tc>
          <w:tcPr>
            <w:tcW w:w="992" w:type="dxa"/>
            <w:shd w:val="clear" w:color="auto" w:fill="auto"/>
          </w:tcPr>
          <w:p w:rsidR="004374DA" w:rsidRPr="00907AA8" w:rsidRDefault="004374DA" w:rsidP="0072279E">
            <w:pPr>
              <w:spacing w:after="0" w:line="240" w:lineRule="auto"/>
              <w:rPr>
                <w:rFonts w:ascii="Times New Roman" w:eastAsia="Times New Roman" w:hAnsi="Times New Roman"/>
                <w:sz w:val="26"/>
                <w:szCs w:val="26"/>
              </w:rPr>
            </w:pPr>
          </w:p>
        </w:tc>
        <w:tc>
          <w:tcPr>
            <w:tcW w:w="969" w:type="dxa"/>
            <w:shd w:val="clear" w:color="auto" w:fill="auto"/>
          </w:tcPr>
          <w:p w:rsidR="004374DA" w:rsidRPr="00907AA8" w:rsidRDefault="004374DA" w:rsidP="0072279E">
            <w:pPr>
              <w:spacing w:after="0" w:line="240" w:lineRule="auto"/>
              <w:rPr>
                <w:rFonts w:ascii="Times New Roman" w:eastAsia="Times New Roman" w:hAnsi="Times New Roman"/>
                <w:sz w:val="26"/>
                <w:szCs w:val="26"/>
              </w:rPr>
            </w:pPr>
          </w:p>
        </w:tc>
      </w:tr>
      <w:tr w:rsidR="004374DA" w:rsidRPr="000A7FF6" w:rsidTr="0072279E">
        <w:trPr>
          <w:jc w:val="center"/>
        </w:trPr>
        <w:tc>
          <w:tcPr>
            <w:tcW w:w="464" w:type="dxa"/>
            <w:vMerge w:val="restart"/>
            <w:shd w:val="clear" w:color="auto" w:fill="auto"/>
          </w:tcPr>
          <w:p w:rsidR="004374DA" w:rsidRPr="000A7FF6" w:rsidRDefault="004374DA" w:rsidP="0072279E">
            <w:pPr>
              <w:spacing w:after="0" w:line="240" w:lineRule="auto"/>
              <w:rPr>
                <w:rFonts w:ascii="Times New Roman" w:eastAsia="Times New Roman" w:hAnsi="Times New Roman"/>
                <w:sz w:val="26"/>
                <w:szCs w:val="26"/>
              </w:rPr>
            </w:pPr>
          </w:p>
        </w:tc>
        <w:tc>
          <w:tcPr>
            <w:tcW w:w="3074" w:type="dxa"/>
            <w:vMerge w:val="restart"/>
            <w:tcBorders>
              <w:right w:val="single" w:sz="4" w:space="0" w:color="auto"/>
            </w:tcBorders>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sidRPr="000A7FF6">
              <w:rPr>
                <w:rFonts w:ascii="Times New Roman" w:eastAsia="Times New Roman" w:hAnsi="Times New Roman"/>
                <w:sz w:val="26"/>
                <w:szCs w:val="26"/>
              </w:rPr>
              <w:t xml:space="preserve">Обладатели Алтын </w:t>
            </w:r>
            <w:proofErr w:type="spellStart"/>
            <w:r w:rsidRPr="000A7FF6">
              <w:rPr>
                <w:rFonts w:ascii="Times New Roman" w:eastAsia="Times New Roman" w:hAnsi="Times New Roman"/>
                <w:sz w:val="26"/>
                <w:szCs w:val="26"/>
              </w:rPr>
              <w:t>белгі</w:t>
            </w:r>
            <w:proofErr w:type="spellEnd"/>
          </w:p>
        </w:tc>
        <w:tc>
          <w:tcPr>
            <w:tcW w:w="2068" w:type="dxa"/>
            <w:tcBorders>
              <w:left w:val="single" w:sz="4" w:space="0" w:color="auto"/>
            </w:tcBorders>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sidRPr="000A7FF6">
              <w:rPr>
                <w:rFonts w:ascii="Times New Roman" w:eastAsia="Times New Roman" w:hAnsi="Times New Roman"/>
                <w:sz w:val="26"/>
                <w:szCs w:val="26"/>
              </w:rPr>
              <w:t>Кол-во претендентов</w:t>
            </w:r>
          </w:p>
        </w:tc>
        <w:tc>
          <w:tcPr>
            <w:tcW w:w="923"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3</w:t>
            </w:r>
          </w:p>
        </w:tc>
        <w:tc>
          <w:tcPr>
            <w:tcW w:w="992"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6</w:t>
            </w:r>
          </w:p>
        </w:tc>
        <w:tc>
          <w:tcPr>
            <w:tcW w:w="993"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7</w:t>
            </w:r>
          </w:p>
        </w:tc>
        <w:tc>
          <w:tcPr>
            <w:tcW w:w="992"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1</w:t>
            </w:r>
          </w:p>
        </w:tc>
        <w:tc>
          <w:tcPr>
            <w:tcW w:w="969"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5</w:t>
            </w:r>
          </w:p>
        </w:tc>
      </w:tr>
      <w:tr w:rsidR="004374DA" w:rsidRPr="000A7FF6" w:rsidTr="0072279E">
        <w:trPr>
          <w:jc w:val="center"/>
        </w:trPr>
        <w:tc>
          <w:tcPr>
            <w:tcW w:w="464" w:type="dxa"/>
            <w:vMerge/>
            <w:shd w:val="clear" w:color="auto" w:fill="auto"/>
          </w:tcPr>
          <w:p w:rsidR="004374DA" w:rsidRPr="000A7FF6" w:rsidRDefault="004374DA" w:rsidP="0072279E">
            <w:pPr>
              <w:spacing w:after="0" w:line="240" w:lineRule="auto"/>
              <w:ind w:firstLine="567"/>
              <w:rPr>
                <w:rFonts w:ascii="Times New Roman" w:eastAsia="Times New Roman" w:hAnsi="Times New Roman"/>
                <w:sz w:val="26"/>
                <w:szCs w:val="26"/>
              </w:rPr>
            </w:pPr>
          </w:p>
        </w:tc>
        <w:tc>
          <w:tcPr>
            <w:tcW w:w="3074" w:type="dxa"/>
            <w:vMerge/>
            <w:tcBorders>
              <w:right w:val="single" w:sz="4" w:space="0" w:color="auto"/>
            </w:tcBorders>
            <w:shd w:val="clear" w:color="auto" w:fill="auto"/>
          </w:tcPr>
          <w:p w:rsidR="004374DA" w:rsidRPr="000A7FF6" w:rsidRDefault="004374DA" w:rsidP="0072279E">
            <w:pPr>
              <w:spacing w:after="0" w:line="240" w:lineRule="auto"/>
              <w:ind w:firstLine="567"/>
              <w:rPr>
                <w:rFonts w:ascii="Times New Roman" w:eastAsia="Times New Roman" w:hAnsi="Times New Roman"/>
                <w:sz w:val="26"/>
                <w:szCs w:val="26"/>
              </w:rPr>
            </w:pPr>
          </w:p>
        </w:tc>
        <w:tc>
          <w:tcPr>
            <w:tcW w:w="2068" w:type="dxa"/>
            <w:tcBorders>
              <w:left w:val="single" w:sz="4" w:space="0" w:color="auto"/>
            </w:tcBorders>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sidRPr="000A7FF6">
              <w:rPr>
                <w:rFonts w:ascii="Times New Roman" w:eastAsia="Times New Roman" w:hAnsi="Times New Roman"/>
                <w:sz w:val="26"/>
                <w:szCs w:val="26"/>
              </w:rPr>
              <w:t xml:space="preserve">Кол-во </w:t>
            </w:r>
            <w:proofErr w:type="gramStart"/>
            <w:r w:rsidRPr="000A7FF6">
              <w:rPr>
                <w:rFonts w:ascii="Times New Roman" w:eastAsia="Times New Roman" w:hAnsi="Times New Roman"/>
                <w:sz w:val="26"/>
                <w:szCs w:val="26"/>
              </w:rPr>
              <w:t>подтвердивших</w:t>
            </w:r>
            <w:proofErr w:type="gramEnd"/>
          </w:p>
        </w:tc>
        <w:tc>
          <w:tcPr>
            <w:tcW w:w="923"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2</w:t>
            </w:r>
          </w:p>
        </w:tc>
        <w:tc>
          <w:tcPr>
            <w:tcW w:w="992"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6</w:t>
            </w:r>
          </w:p>
        </w:tc>
        <w:tc>
          <w:tcPr>
            <w:tcW w:w="993"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7</w:t>
            </w:r>
          </w:p>
        </w:tc>
        <w:tc>
          <w:tcPr>
            <w:tcW w:w="992"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1</w:t>
            </w:r>
          </w:p>
        </w:tc>
        <w:tc>
          <w:tcPr>
            <w:tcW w:w="969"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5</w:t>
            </w:r>
          </w:p>
        </w:tc>
      </w:tr>
      <w:tr w:rsidR="004374DA" w:rsidRPr="000A7FF6" w:rsidTr="0072279E">
        <w:trPr>
          <w:jc w:val="center"/>
        </w:trPr>
        <w:tc>
          <w:tcPr>
            <w:tcW w:w="464" w:type="dxa"/>
            <w:vMerge w:val="restart"/>
            <w:shd w:val="clear" w:color="auto" w:fill="auto"/>
          </w:tcPr>
          <w:p w:rsidR="004374DA" w:rsidRPr="000A7FF6" w:rsidRDefault="004374DA" w:rsidP="0072279E">
            <w:pPr>
              <w:spacing w:after="0" w:line="240" w:lineRule="auto"/>
              <w:rPr>
                <w:rFonts w:ascii="Times New Roman" w:eastAsia="Times New Roman" w:hAnsi="Times New Roman"/>
                <w:sz w:val="26"/>
                <w:szCs w:val="26"/>
              </w:rPr>
            </w:pPr>
          </w:p>
        </w:tc>
        <w:tc>
          <w:tcPr>
            <w:tcW w:w="3074" w:type="dxa"/>
            <w:vMerge w:val="restart"/>
            <w:tcBorders>
              <w:right w:val="single" w:sz="4" w:space="0" w:color="auto"/>
            </w:tcBorders>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sidRPr="000A7FF6">
              <w:rPr>
                <w:rFonts w:ascii="Times New Roman" w:eastAsia="Times New Roman" w:hAnsi="Times New Roman"/>
                <w:sz w:val="26"/>
                <w:szCs w:val="26"/>
              </w:rPr>
              <w:t>Обладатели аттестатов особого образца</w:t>
            </w:r>
          </w:p>
          <w:p w:rsidR="004374DA" w:rsidRPr="000A7FF6" w:rsidRDefault="004374DA" w:rsidP="0072279E">
            <w:pPr>
              <w:spacing w:after="0" w:line="240" w:lineRule="auto"/>
              <w:rPr>
                <w:rFonts w:ascii="Times New Roman" w:eastAsia="Times New Roman" w:hAnsi="Times New Roman"/>
                <w:sz w:val="26"/>
                <w:szCs w:val="26"/>
              </w:rPr>
            </w:pPr>
          </w:p>
        </w:tc>
        <w:tc>
          <w:tcPr>
            <w:tcW w:w="2068" w:type="dxa"/>
            <w:tcBorders>
              <w:left w:val="single" w:sz="4" w:space="0" w:color="auto"/>
            </w:tcBorders>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sidRPr="000A7FF6">
              <w:rPr>
                <w:rFonts w:ascii="Times New Roman" w:eastAsia="Times New Roman" w:hAnsi="Times New Roman"/>
                <w:sz w:val="26"/>
                <w:szCs w:val="26"/>
              </w:rPr>
              <w:t>Кол-во претендентов</w:t>
            </w:r>
          </w:p>
        </w:tc>
        <w:tc>
          <w:tcPr>
            <w:tcW w:w="923"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1</w:t>
            </w:r>
          </w:p>
        </w:tc>
        <w:tc>
          <w:tcPr>
            <w:tcW w:w="992"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0</w:t>
            </w:r>
          </w:p>
        </w:tc>
        <w:tc>
          <w:tcPr>
            <w:tcW w:w="993"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3</w:t>
            </w:r>
          </w:p>
        </w:tc>
        <w:tc>
          <w:tcPr>
            <w:tcW w:w="992"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0</w:t>
            </w:r>
          </w:p>
        </w:tc>
        <w:tc>
          <w:tcPr>
            <w:tcW w:w="969"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3</w:t>
            </w:r>
          </w:p>
        </w:tc>
      </w:tr>
      <w:tr w:rsidR="004374DA" w:rsidRPr="000A7FF6" w:rsidTr="0072279E">
        <w:trPr>
          <w:jc w:val="center"/>
        </w:trPr>
        <w:tc>
          <w:tcPr>
            <w:tcW w:w="464" w:type="dxa"/>
            <w:vMerge/>
            <w:shd w:val="clear" w:color="auto" w:fill="auto"/>
          </w:tcPr>
          <w:p w:rsidR="004374DA" w:rsidRPr="000A7FF6" w:rsidRDefault="004374DA" w:rsidP="0072279E">
            <w:pPr>
              <w:spacing w:after="0" w:line="240" w:lineRule="auto"/>
              <w:ind w:firstLine="567"/>
              <w:rPr>
                <w:rFonts w:ascii="Times New Roman" w:eastAsia="Times New Roman" w:hAnsi="Times New Roman"/>
                <w:sz w:val="26"/>
                <w:szCs w:val="26"/>
              </w:rPr>
            </w:pPr>
          </w:p>
        </w:tc>
        <w:tc>
          <w:tcPr>
            <w:tcW w:w="3074" w:type="dxa"/>
            <w:vMerge/>
            <w:tcBorders>
              <w:right w:val="single" w:sz="4" w:space="0" w:color="auto"/>
            </w:tcBorders>
            <w:shd w:val="clear" w:color="auto" w:fill="auto"/>
          </w:tcPr>
          <w:p w:rsidR="004374DA" w:rsidRPr="000A7FF6" w:rsidRDefault="004374DA" w:rsidP="0072279E">
            <w:pPr>
              <w:spacing w:after="0" w:line="240" w:lineRule="auto"/>
              <w:ind w:firstLine="567"/>
              <w:rPr>
                <w:rFonts w:ascii="Times New Roman" w:eastAsia="Times New Roman" w:hAnsi="Times New Roman"/>
                <w:sz w:val="26"/>
                <w:szCs w:val="26"/>
              </w:rPr>
            </w:pPr>
          </w:p>
        </w:tc>
        <w:tc>
          <w:tcPr>
            <w:tcW w:w="2068" w:type="dxa"/>
            <w:tcBorders>
              <w:left w:val="single" w:sz="4" w:space="0" w:color="auto"/>
            </w:tcBorders>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sidRPr="000A7FF6">
              <w:rPr>
                <w:rFonts w:ascii="Times New Roman" w:eastAsia="Times New Roman" w:hAnsi="Times New Roman"/>
                <w:sz w:val="26"/>
                <w:szCs w:val="26"/>
              </w:rPr>
              <w:t xml:space="preserve">Кол-во </w:t>
            </w:r>
            <w:proofErr w:type="gramStart"/>
            <w:r w:rsidRPr="000A7FF6">
              <w:rPr>
                <w:rFonts w:ascii="Times New Roman" w:eastAsia="Times New Roman" w:hAnsi="Times New Roman"/>
                <w:sz w:val="26"/>
                <w:szCs w:val="26"/>
              </w:rPr>
              <w:t>подтвердивших</w:t>
            </w:r>
            <w:proofErr w:type="gramEnd"/>
          </w:p>
        </w:tc>
        <w:tc>
          <w:tcPr>
            <w:tcW w:w="923"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2</w:t>
            </w:r>
          </w:p>
        </w:tc>
        <w:tc>
          <w:tcPr>
            <w:tcW w:w="992"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0</w:t>
            </w:r>
          </w:p>
        </w:tc>
        <w:tc>
          <w:tcPr>
            <w:tcW w:w="993"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3</w:t>
            </w:r>
          </w:p>
        </w:tc>
        <w:tc>
          <w:tcPr>
            <w:tcW w:w="992"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0</w:t>
            </w:r>
          </w:p>
        </w:tc>
        <w:tc>
          <w:tcPr>
            <w:tcW w:w="969"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3</w:t>
            </w:r>
          </w:p>
        </w:tc>
      </w:tr>
      <w:tr w:rsidR="004374DA" w:rsidRPr="000A7FF6" w:rsidTr="0072279E">
        <w:trPr>
          <w:jc w:val="center"/>
        </w:trPr>
        <w:tc>
          <w:tcPr>
            <w:tcW w:w="464" w:type="dxa"/>
            <w:vMerge w:val="restart"/>
            <w:shd w:val="clear" w:color="auto" w:fill="auto"/>
          </w:tcPr>
          <w:p w:rsidR="004374DA" w:rsidRPr="000A7FF6" w:rsidRDefault="004374DA" w:rsidP="0072279E">
            <w:pPr>
              <w:spacing w:after="0" w:line="240" w:lineRule="auto"/>
              <w:rPr>
                <w:rFonts w:ascii="Times New Roman" w:eastAsia="Times New Roman" w:hAnsi="Times New Roman"/>
                <w:sz w:val="26"/>
                <w:szCs w:val="26"/>
              </w:rPr>
            </w:pPr>
          </w:p>
        </w:tc>
        <w:tc>
          <w:tcPr>
            <w:tcW w:w="3074" w:type="dxa"/>
            <w:vMerge w:val="restart"/>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sidRPr="000A7FF6">
              <w:rPr>
                <w:rFonts w:ascii="Times New Roman" w:eastAsia="Times New Roman" w:hAnsi="Times New Roman"/>
                <w:sz w:val="26"/>
                <w:szCs w:val="26"/>
              </w:rPr>
              <w:t xml:space="preserve">Доля </w:t>
            </w:r>
            <w:proofErr w:type="gramStart"/>
            <w:r w:rsidRPr="000A7FF6">
              <w:rPr>
                <w:rFonts w:ascii="Times New Roman" w:eastAsia="Times New Roman" w:hAnsi="Times New Roman"/>
                <w:sz w:val="26"/>
                <w:szCs w:val="26"/>
              </w:rPr>
              <w:t>поступивших</w:t>
            </w:r>
            <w:proofErr w:type="gramEnd"/>
            <w:r w:rsidRPr="000A7FF6">
              <w:rPr>
                <w:rFonts w:ascii="Times New Roman" w:eastAsia="Times New Roman" w:hAnsi="Times New Roman"/>
                <w:sz w:val="26"/>
                <w:szCs w:val="26"/>
              </w:rPr>
              <w:t xml:space="preserve"> в организации технического и профессионального, </w:t>
            </w:r>
            <w:proofErr w:type="spellStart"/>
            <w:r w:rsidRPr="000A7FF6">
              <w:rPr>
                <w:rFonts w:ascii="Times New Roman" w:eastAsia="Times New Roman" w:hAnsi="Times New Roman"/>
                <w:sz w:val="26"/>
                <w:szCs w:val="26"/>
              </w:rPr>
              <w:t>послесреднего</w:t>
            </w:r>
            <w:proofErr w:type="spellEnd"/>
            <w:r w:rsidRPr="000A7FF6">
              <w:rPr>
                <w:rFonts w:ascii="Times New Roman" w:eastAsia="Times New Roman" w:hAnsi="Times New Roman"/>
                <w:sz w:val="26"/>
                <w:szCs w:val="26"/>
              </w:rPr>
              <w:t xml:space="preserve"> образования</w:t>
            </w:r>
          </w:p>
        </w:tc>
        <w:tc>
          <w:tcPr>
            <w:tcW w:w="2068"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sidRPr="000A7FF6">
              <w:rPr>
                <w:rFonts w:ascii="Times New Roman" w:eastAsia="Times New Roman" w:hAnsi="Times New Roman"/>
                <w:sz w:val="26"/>
                <w:szCs w:val="26"/>
              </w:rPr>
              <w:t>На грант</w:t>
            </w:r>
            <w:proofErr w:type="gramStart"/>
            <w:r w:rsidRPr="000A7FF6">
              <w:rPr>
                <w:rFonts w:ascii="Times New Roman" w:eastAsia="Times New Roman" w:hAnsi="Times New Roman"/>
                <w:sz w:val="26"/>
                <w:szCs w:val="26"/>
              </w:rPr>
              <w:t xml:space="preserve"> (%)</w:t>
            </w:r>
            <w:proofErr w:type="gramEnd"/>
          </w:p>
        </w:tc>
        <w:tc>
          <w:tcPr>
            <w:tcW w:w="923" w:type="dxa"/>
            <w:shd w:val="clear" w:color="auto" w:fill="auto"/>
          </w:tcPr>
          <w:p w:rsidR="004374DA" w:rsidRPr="000A7FF6" w:rsidRDefault="004374DA" w:rsidP="00907AA8">
            <w:pPr>
              <w:spacing w:after="0" w:line="240" w:lineRule="auto"/>
              <w:rPr>
                <w:rFonts w:ascii="Times New Roman" w:eastAsia="Times New Roman" w:hAnsi="Times New Roman"/>
                <w:sz w:val="26"/>
                <w:szCs w:val="26"/>
              </w:rPr>
            </w:pPr>
            <w:r>
              <w:rPr>
                <w:rFonts w:ascii="Times New Roman" w:eastAsia="Times New Roman" w:hAnsi="Times New Roman"/>
                <w:sz w:val="26"/>
                <w:szCs w:val="26"/>
              </w:rPr>
              <w:t>5</w:t>
            </w:r>
            <w:r w:rsidR="00907AA8">
              <w:rPr>
                <w:rFonts w:ascii="Times New Roman" w:eastAsia="Times New Roman" w:hAnsi="Times New Roman"/>
                <w:sz w:val="26"/>
                <w:szCs w:val="26"/>
              </w:rPr>
              <w:t>9</w:t>
            </w:r>
          </w:p>
        </w:tc>
        <w:tc>
          <w:tcPr>
            <w:tcW w:w="992" w:type="dxa"/>
            <w:shd w:val="clear" w:color="auto" w:fill="auto"/>
          </w:tcPr>
          <w:p w:rsidR="004374DA" w:rsidRPr="000A7FF6" w:rsidRDefault="004374DA" w:rsidP="00907AA8">
            <w:pPr>
              <w:spacing w:after="0" w:line="240" w:lineRule="auto"/>
              <w:rPr>
                <w:rFonts w:ascii="Times New Roman" w:eastAsia="Times New Roman" w:hAnsi="Times New Roman"/>
                <w:sz w:val="26"/>
                <w:szCs w:val="26"/>
              </w:rPr>
            </w:pPr>
            <w:r>
              <w:rPr>
                <w:rFonts w:ascii="Times New Roman" w:eastAsia="Times New Roman" w:hAnsi="Times New Roman"/>
                <w:sz w:val="26"/>
                <w:szCs w:val="26"/>
              </w:rPr>
              <w:t>9</w:t>
            </w:r>
            <w:r w:rsidR="00907AA8">
              <w:rPr>
                <w:rFonts w:ascii="Times New Roman" w:eastAsia="Times New Roman" w:hAnsi="Times New Roman"/>
                <w:sz w:val="26"/>
                <w:szCs w:val="26"/>
              </w:rPr>
              <w:t>4</w:t>
            </w:r>
          </w:p>
        </w:tc>
        <w:tc>
          <w:tcPr>
            <w:tcW w:w="993" w:type="dxa"/>
            <w:shd w:val="clear" w:color="auto" w:fill="auto"/>
          </w:tcPr>
          <w:p w:rsidR="004374DA" w:rsidRPr="000A7FF6" w:rsidRDefault="004374DA" w:rsidP="00907AA8">
            <w:pPr>
              <w:spacing w:after="0" w:line="240" w:lineRule="auto"/>
              <w:rPr>
                <w:rFonts w:ascii="Times New Roman" w:eastAsia="Times New Roman" w:hAnsi="Times New Roman"/>
                <w:sz w:val="26"/>
                <w:szCs w:val="26"/>
              </w:rPr>
            </w:pPr>
            <w:r>
              <w:rPr>
                <w:rFonts w:ascii="Times New Roman" w:eastAsia="Times New Roman" w:hAnsi="Times New Roman"/>
                <w:sz w:val="26"/>
                <w:szCs w:val="26"/>
              </w:rPr>
              <w:t>7</w:t>
            </w:r>
            <w:r w:rsidR="00907AA8">
              <w:rPr>
                <w:rFonts w:ascii="Times New Roman" w:eastAsia="Times New Roman" w:hAnsi="Times New Roman"/>
                <w:sz w:val="26"/>
                <w:szCs w:val="26"/>
              </w:rPr>
              <w:t>7</w:t>
            </w:r>
          </w:p>
        </w:tc>
        <w:tc>
          <w:tcPr>
            <w:tcW w:w="992" w:type="dxa"/>
            <w:shd w:val="clear" w:color="auto" w:fill="auto"/>
          </w:tcPr>
          <w:p w:rsidR="004374DA" w:rsidRPr="000A7FF6" w:rsidRDefault="004374DA" w:rsidP="00907AA8">
            <w:pPr>
              <w:spacing w:after="0" w:line="240" w:lineRule="auto"/>
              <w:rPr>
                <w:rFonts w:ascii="Times New Roman" w:eastAsia="Times New Roman" w:hAnsi="Times New Roman"/>
                <w:sz w:val="26"/>
                <w:szCs w:val="26"/>
              </w:rPr>
            </w:pPr>
            <w:r>
              <w:rPr>
                <w:rFonts w:ascii="Times New Roman" w:eastAsia="Times New Roman" w:hAnsi="Times New Roman"/>
                <w:sz w:val="26"/>
                <w:szCs w:val="26"/>
              </w:rPr>
              <w:t>7</w:t>
            </w:r>
            <w:r w:rsidR="00907AA8">
              <w:rPr>
                <w:rFonts w:ascii="Times New Roman" w:eastAsia="Times New Roman" w:hAnsi="Times New Roman"/>
                <w:sz w:val="26"/>
                <w:szCs w:val="26"/>
              </w:rPr>
              <w:t>8</w:t>
            </w:r>
          </w:p>
        </w:tc>
        <w:tc>
          <w:tcPr>
            <w:tcW w:w="969"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w:t>
            </w:r>
          </w:p>
        </w:tc>
      </w:tr>
      <w:tr w:rsidR="004374DA" w:rsidRPr="000A7FF6" w:rsidTr="0072279E">
        <w:trPr>
          <w:trHeight w:val="1135"/>
          <w:jc w:val="center"/>
        </w:trPr>
        <w:tc>
          <w:tcPr>
            <w:tcW w:w="464" w:type="dxa"/>
            <w:vMerge/>
            <w:shd w:val="clear" w:color="auto" w:fill="auto"/>
          </w:tcPr>
          <w:p w:rsidR="004374DA" w:rsidRPr="000A7FF6" w:rsidRDefault="004374DA" w:rsidP="0072279E">
            <w:pPr>
              <w:spacing w:after="0" w:line="240" w:lineRule="auto"/>
              <w:rPr>
                <w:rFonts w:ascii="Times New Roman" w:eastAsia="Times New Roman" w:hAnsi="Times New Roman"/>
                <w:sz w:val="26"/>
                <w:szCs w:val="26"/>
              </w:rPr>
            </w:pPr>
          </w:p>
        </w:tc>
        <w:tc>
          <w:tcPr>
            <w:tcW w:w="3074" w:type="dxa"/>
            <w:vMerge/>
            <w:shd w:val="clear" w:color="auto" w:fill="auto"/>
          </w:tcPr>
          <w:p w:rsidR="004374DA" w:rsidRPr="000A7FF6" w:rsidRDefault="004374DA" w:rsidP="0072279E">
            <w:pPr>
              <w:spacing w:after="0" w:line="240" w:lineRule="auto"/>
              <w:rPr>
                <w:rFonts w:ascii="Times New Roman" w:eastAsia="Times New Roman" w:hAnsi="Times New Roman"/>
                <w:sz w:val="26"/>
                <w:szCs w:val="26"/>
              </w:rPr>
            </w:pPr>
          </w:p>
        </w:tc>
        <w:tc>
          <w:tcPr>
            <w:tcW w:w="2068"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sidRPr="000A7FF6">
              <w:rPr>
                <w:rFonts w:ascii="Times New Roman" w:eastAsia="Times New Roman" w:hAnsi="Times New Roman"/>
                <w:sz w:val="26"/>
                <w:szCs w:val="26"/>
              </w:rPr>
              <w:t>На платной основе</w:t>
            </w:r>
            <w:proofErr w:type="gramStart"/>
            <w:r w:rsidRPr="000A7FF6">
              <w:rPr>
                <w:rFonts w:ascii="Times New Roman" w:eastAsia="Times New Roman" w:hAnsi="Times New Roman"/>
                <w:sz w:val="26"/>
                <w:szCs w:val="26"/>
              </w:rPr>
              <w:t xml:space="preserve"> (%)</w:t>
            </w:r>
            <w:proofErr w:type="gramEnd"/>
          </w:p>
        </w:tc>
        <w:tc>
          <w:tcPr>
            <w:tcW w:w="923"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44</w:t>
            </w:r>
          </w:p>
        </w:tc>
        <w:tc>
          <w:tcPr>
            <w:tcW w:w="992"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9</w:t>
            </w:r>
          </w:p>
        </w:tc>
        <w:tc>
          <w:tcPr>
            <w:tcW w:w="993"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26</w:t>
            </w:r>
          </w:p>
        </w:tc>
        <w:tc>
          <w:tcPr>
            <w:tcW w:w="992"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25</w:t>
            </w:r>
          </w:p>
        </w:tc>
        <w:tc>
          <w:tcPr>
            <w:tcW w:w="969"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w:t>
            </w:r>
          </w:p>
        </w:tc>
      </w:tr>
      <w:tr w:rsidR="004374DA" w:rsidRPr="000A7FF6" w:rsidTr="0072279E">
        <w:trPr>
          <w:trHeight w:val="651"/>
          <w:jc w:val="center"/>
        </w:trPr>
        <w:tc>
          <w:tcPr>
            <w:tcW w:w="464" w:type="dxa"/>
            <w:vMerge w:val="restart"/>
            <w:shd w:val="clear" w:color="auto" w:fill="auto"/>
          </w:tcPr>
          <w:p w:rsidR="004374DA" w:rsidRPr="000A7FF6" w:rsidRDefault="004374DA" w:rsidP="0072279E">
            <w:pPr>
              <w:spacing w:after="0" w:line="240" w:lineRule="auto"/>
              <w:rPr>
                <w:rFonts w:ascii="Times New Roman" w:eastAsia="Times New Roman" w:hAnsi="Times New Roman"/>
                <w:sz w:val="26"/>
                <w:szCs w:val="26"/>
              </w:rPr>
            </w:pPr>
          </w:p>
        </w:tc>
        <w:tc>
          <w:tcPr>
            <w:tcW w:w="3074" w:type="dxa"/>
            <w:vMerge w:val="restart"/>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sidRPr="000A7FF6">
              <w:rPr>
                <w:rFonts w:ascii="Times New Roman" w:eastAsia="Times New Roman" w:hAnsi="Times New Roman"/>
                <w:sz w:val="26"/>
                <w:szCs w:val="26"/>
              </w:rPr>
              <w:t xml:space="preserve">Доля </w:t>
            </w:r>
            <w:proofErr w:type="gramStart"/>
            <w:r w:rsidRPr="000A7FF6">
              <w:rPr>
                <w:rFonts w:ascii="Times New Roman" w:eastAsia="Times New Roman" w:hAnsi="Times New Roman"/>
                <w:sz w:val="26"/>
                <w:szCs w:val="26"/>
              </w:rPr>
              <w:t>поступивших</w:t>
            </w:r>
            <w:proofErr w:type="gramEnd"/>
            <w:r w:rsidRPr="000A7FF6">
              <w:rPr>
                <w:rFonts w:ascii="Times New Roman" w:eastAsia="Times New Roman" w:hAnsi="Times New Roman"/>
                <w:sz w:val="26"/>
                <w:szCs w:val="26"/>
              </w:rPr>
              <w:t xml:space="preserve"> в высшие учебные заведения</w:t>
            </w:r>
          </w:p>
        </w:tc>
        <w:tc>
          <w:tcPr>
            <w:tcW w:w="2068"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sidRPr="000A7FF6">
              <w:rPr>
                <w:rFonts w:ascii="Times New Roman" w:eastAsia="Times New Roman" w:hAnsi="Times New Roman"/>
                <w:sz w:val="26"/>
                <w:szCs w:val="26"/>
              </w:rPr>
              <w:t>На грант</w:t>
            </w:r>
            <w:proofErr w:type="gramStart"/>
            <w:r w:rsidRPr="000A7FF6">
              <w:rPr>
                <w:rFonts w:ascii="Times New Roman" w:eastAsia="Times New Roman" w:hAnsi="Times New Roman"/>
                <w:sz w:val="26"/>
                <w:szCs w:val="26"/>
              </w:rPr>
              <w:t xml:space="preserve"> (%)</w:t>
            </w:r>
            <w:proofErr w:type="gramEnd"/>
          </w:p>
        </w:tc>
        <w:tc>
          <w:tcPr>
            <w:tcW w:w="923"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83</w:t>
            </w:r>
          </w:p>
        </w:tc>
        <w:tc>
          <w:tcPr>
            <w:tcW w:w="992"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74</w:t>
            </w:r>
          </w:p>
        </w:tc>
        <w:tc>
          <w:tcPr>
            <w:tcW w:w="993"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97</w:t>
            </w:r>
          </w:p>
        </w:tc>
        <w:tc>
          <w:tcPr>
            <w:tcW w:w="992"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60</w:t>
            </w:r>
          </w:p>
        </w:tc>
        <w:tc>
          <w:tcPr>
            <w:tcW w:w="969"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w:t>
            </w:r>
          </w:p>
        </w:tc>
      </w:tr>
      <w:tr w:rsidR="004374DA" w:rsidRPr="000A7FF6" w:rsidTr="0072279E">
        <w:trPr>
          <w:jc w:val="center"/>
        </w:trPr>
        <w:tc>
          <w:tcPr>
            <w:tcW w:w="464" w:type="dxa"/>
            <w:vMerge/>
            <w:shd w:val="clear" w:color="auto" w:fill="auto"/>
          </w:tcPr>
          <w:p w:rsidR="004374DA" w:rsidRPr="000A7FF6" w:rsidRDefault="004374DA" w:rsidP="0072279E">
            <w:pPr>
              <w:spacing w:after="0" w:line="240" w:lineRule="auto"/>
              <w:rPr>
                <w:rFonts w:ascii="Times New Roman" w:eastAsia="Times New Roman" w:hAnsi="Times New Roman"/>
                <w:sz w:val="26"/>
                <w:szCs w:val="26"/>
              </w:rPr>
            </w:pPr>
          </w:p>
        </w:tc>
        <w:tc>
          <w:tcPr>
            <w:tcW w:w="3074" w:type="dxa"/>
            <w:vMerge/>
            <w:shd w:val="clear" w:color="auto" w:fill="auto"/>
          </w:tcPr>
          <w:p w:rsidR="004374DA" w:rsidRPr="000A7FF6" w:rsidRDefault="004374DA" w:rsidP="0072279E">
            <w:pPr>
              <w:spacing w:after="0" w:line="240" w:lineRule="auto"/>
              <w:rPr>
                <w:rFonts w:ascii="Times New Roman" w:eastAsia="Times New Roman" w:hAnsi="Times New Roman"/>
                <w:sz w:val="26"/>
                <w:szCs w:val="26"/>
              </w:rPr>
            </w:pPr>
          </w:p>
        </w:tc>
        <w:tc>
          <w:tcPr>
            <w:tcW w:w="2068"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sidRPr="000A7FF6">
              <w:rPr>
                <w:rFonts w:ascii="Times New Roman" w:eastAsia="Times New Roman" w:hAnsi="Times New Roman"/>
                <w:sz w:val="26"/>
                <w:szCs w:val="26"/>
              </w:rPr>
              <w:t>На платной основе</w:t>
            </w:r>
            <w:proofErr w:type="gramStart"/>
            <w:r w:rsidRPr="000A7FF6">
              <w:rPr>
                <w:rFonts w:ascii="Times New Roman" w:eastAsia="Times New Roman" w:hAnsi="Times New Roman"/>
                <w:sz w:val="26"/>
                <w:szCs w:val="26"/>
              </w:rPr>
              <w:t xml:space="preserve"> (%)</w:t>
            </w:r>
            <w:proofErr w:type="gramEnd"/>
          </w:p>
        </w:tc>
        <w:tc>
          <w:tcPr>
            <w:tcW w:w="923"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14</w:t>
            </w:r>
          </w:p>
        </w:tc>
        <w:tc>
          <w:tcPr>
            <w:tcW w:w="992"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23</w:t>
            </w:r>
          </w:p>
        </w:tc>
        <w:tc>
          <w:tcPr>
            <w:tcW w:w="993"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0</w:t>
            </w:r>
          </w:p>
        </w:tc>
        <w:tc>
          <w:tcPr>
            <w:tcW w:w="992"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37</w:t>
            </w:r>
          </w:p>
        </w:tc>
        <w:tc>
          <w:tcPr>
            <w:tcW w:w="969"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w:t>
            </w:r>
          </w:p>
        </w:tc>
      </w:tr>
      <w:tr w:rsidR="004374DA" w:rsidRPr="000A7FF6" w:rsidTr="0072279E">
        <w:trPr>
          <w:jc w:val="center"/>
        </w:trPr>
        <w:tc>
          <w:tcPr>
            <w:tcW w:w="464"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p>
        </w:tc>
        <w:tc>
          <w:tcPr>
            <w:tcW w:w="5142" w:type="dxa"/>
            <w:gridSpan w:val="2"/>
            <w:shd w:val="clear" w:color="auto" w:fill="auto"/>
          </w:tcPr>
          <w:p w:rsidR="004374DA" w:rsidRPr="000A7FF6" w:rsidRDefault="004374DA" w:rsidP="0072279E">
            <w:pPr>
              <w:spacing w:after="0" w:line="240" w:lineRule="auto"/>
              <w:rPr>
                <w:rFonts w:ascii="Times New Roman" w:eastAsia="Times New Roman" w:hAnsi="Times New Roman"/>
                <w:sz w:val="26"/>
                <w:szCs w:val="26"/>
              </w:rPr>
            </w:pPr>
            <w:proofErr w:type="spellStart"/>
            <w:r w:rsidRPr="000A7FF6">
              <w:rPr>
                <w:rFonts w:ascii="Times New Roman" w:eastAsia="Times New Roman" w:hAnsi="Times New Roman"/>
                <w:sz w:val="26"/>
                <w:szCs w:val="26"/>
              </w:rPr>
              <w:t>Самозанятые</w:t>
            </w:r>
            <w:proofErr w:type="spellEnd"/>
            <w:proofErr w:type="gramStart"/>
            <w:r w:rsidRPr="000A7FF6">
              <w:rPr>
                <w:rFonts w:ascii="Times New Roman" w:eastAsia="Times New Roman" w:hAnsi="Times New Roman"/>
                <w:sz w:val="26"/>
                <w:szCs w:val="26"/>
              </w:rPr>
              <w:t xml:space="preserve"> (%)</w:t>
            </w:r>
            <w:proofErr w:type="gramEnd"/>
          </w:p>
        </w:tc>
        <w:tc>
          <w:tcPr>
            <w:tcW w:w="923"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14</w:t>
            </w:r>
          </w:p>
        </w:tc>
        <w:tc>
          <w:tcPr>
            <w:tcW w:w="992" w:type="dxa"/>
            <w:shd w:val="clear" w:color="auto" w:fill="auto"/>
          </w:tcPr>
          <w:p w:rsidR="004374DA" w:rsidRPr="00907AA8" w:rsidRDefault="00907AA8" w:rsidP="0072279E">
            <w:pPr>
              <w:spacing w:after="0" w:line="240" w:lineRule="auto"/>
              <w:rPr>
                <w:rFonts w:ascii="Times New Roman" w:eastAsia="Times New Roman" w:hAnsi="Times New Roman"/>
                <w:sz w:val="26"/>
                <w:szCs w:val="26"/>
              </w:rPr>
            </w:pPr>
            <w:r w:rsidRPr="00907AA8">
              <w:rPr>
                <w:rFonts w:ascii="Times New Roman" w:eastAsia="Times New Roman" w:hAnsi="Times New Roman"/>
                <w:sz w:val="26"/>
                <w:szCs w:val="26"/>
              </w:rPr>
              <w:t>0</w:t>
            </w:r>
          </w:p>
        </w:tc>
        <w:tc>
          <w:tcPr>
            <w:tcW w:w="993" w:type="dxa"/>
            <w:shd w:val="clear" w:color="auto" w:fill="auto"/>
          </w:tcPr>
          <w:p w:rsidR="004374DA" w:rsidRPr="00907AA8" w:rsidRDefault="00907AA8" w:rsidP="0072279E">
            <w:pPr>
              <w:spacing w:after="0" w:line="240" w:lineRule="auto"/>
              <w:rPr>
                <w:rFonts w:ascii="Times New Roman" w:eastAsia="Times New Roman" w:hAnsi="Times New Roman"/>
                <w:sz w:val="26"/>
                <w:szCs w:val="26"/>
              </w:rPr>
            </w:pPr>
            <w:r w:rsidRPr="00907AA8">
              <w:rPr>
                <w:rFonts w:ascii="Times New Roman" w:eastAsia="Times New Roman" w:hAnsi="Times New Roman"/>
                <w:sz w:val="26"/>
                <w:szCs w:val="26"/>
              </w:rPr>
              <w:t>0</w:t>
            </w:r>
          </w:p>
        </w:tc>
        <w:tc>
          <w:tcPr>
            <w:tcW w:w="992" w:type="dxa"/>
            <w:shd w:val="clear" w:color="auto" w:fill="auto"/>
          </w:tcPr>
          <w:p w:rsidR="004374DA" w:rsidRPr="00907AA8" w:rsidRDefault="00907AA8" w:rsidP="0072279E">
            <w:pPr>
              <w:spacing w:after="0" w:line="240" w:lineRule="auto"/>
              <w:rPr>
                <w:rFonts w:ascii="Times New Roman" w:eastAsia="Times New Roman" w:hAnsi="Times New Roman"/>
                <w:sz w:val="26"/>
                <w:szCs w:val="26"/>
              </w:rPr>
            </w:pPr>
            <w:r w:rsidRPr="00907AA8">
              <w:rPr>
                <w:rFonts w:ascii="Times New Roman" w:eastAsia="Times New Roman" w:hAnsi="Times New Roman"/>
                <w:sz w:val="26"/>
                <w:szCs w:val="26"/>
              </w:rPr>
              <w:t>0</w:t>
            </w:r>
          </w:p>
        </w:tc>
        <w:tc>
          <w:tcPr>
            <w:tcW w:w="969"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w:t>
            </w:r>
          </w:p>
        </w:tc>
      </w:tr>
      <w:tr w:rsidR="004374DA" w:rsidRPr="000A7FF6" w:rsidTr="0072279E">
        <w:trPr>
          <w:jc w:val="center"/>
        </w:trPr>
        <w:tc>
          <w:tcPr>
            <w:tcW w:w="464"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p>
        </w:tc>
        <w:tc>
          <w:tcPr>
            <w:tcW w:w="5142" w:type="dxa"/>
            <w:gridSpan w:val="2"/>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sidRPr="000A7FF6">
              <w:rPr>
                <w:rFonts w:ascii="Times New Roman" w:eastAsia="Times New Roman" w:hAnsi="Times New Roman"/>
                <w:sz w:val="26"/>
                <w:szCs w:val="26"/>
              </w:rPr>
              <w:t>Безработные</w:t>
            </w:r>
            <w:proofErr w:type="gramStart"/>
            <w:r w:rsidRPr="000A7FF6">
              <w:rPr>
                <w:rFonts w:ascii="Times New Roman" w:eastAsia="Times New Roman" w:hAnsi="Times New Roman"/>
                <w:sz w:val="26"/>
                <w:szCs w:val="26"/>
              </w:rPr>
              <w:t xml:space="preserve"> (%)</w:t>
            </w:r>
            <w:proofErr w:type="gramEnd"/>
          </w:p>
        </w:tc>
        <w:tc>
          <w:tcPr>
            <w:tcW w:w="923" w:type="dxa"/>
            <w:shd w:val="clear" w:color="auto" w:fill="auto"/>
          </w:tcPr>
          <w:p w:rsidR="004374DA" w:rsidRPr="000A7FF6" w:rsidRDefault="00907AA8"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0</w:t>
            </w:r>
          </w:p>
        </w:tc>
        <w:tc>
          <w:tcPr>
            <w:tcW w:w="992"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0</w:t>
            </w:r>
          </w:p>
        </w:tc>
        <w:tc>
          <w:tcPr>
            <w:tcW w:w="993"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0</w:t>
            </w:r>
          </w:p>
        </w:tc>
        <w:tc>
          <w:tcPr>
            <w:tcW w:w="992"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0</w:t>
            </w:r>
          </w:p>
        </w:tc>
        <w:tc>
          <w:tcPr>
            <w:tcW w:w="969" w:type="dxa"/>
            <w:shd w:val="clear" w:color="auto" w:fill="auto"/>
          </w:tcPr>
          <w:p w:rsidR="004374DA" w:rsidRPr="000A7FF6" w:rsidRDefault="004374DA" w:rsidP="007227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w:t>
            </w:r>
          </w:p>
        </w:tc>
      </w:tr>
    </w:tbl>
    <w:p w:rsidR="00F75B99" w:rsidRDefault="00F75B99" w:rsidP="00F75B99">
      <w:pPr>
        <w:ind w:firstLine="426"/>
        <w:rPr>
          <w:rFonts w:ascii="Times New Roman" w:eastAsia="Times New Roman" w:hAnsi="Times New Roman"/>
          <w:color w:val="000000"/>
          <w:sz w:val="28"/>
          <w:szCs w:val="28"/>
          <w:shd w:val="clear" w:color="auto" w:fill="FFFFFF"/>
        </w:rPr>
      </w:pPr>
    </w:p>
    <w:p w:rsidR="00F75B99" w:rsidRPr="003A550C" w:rsidRDefault="00F75B99" w:rsidP="00F75B99">
      <w:pPr>
        <w:pBdr>
          <w:top w:val="nil"/>
          <w:left w:val="nil"/>
          <w:bottom w:val="nil"/>
          <w:right w:val="nil"/>
          <w:between w:val="nil"/>
        </w:pBdr>
        <w:tabs>
          <w:tab w:val="left" w:pos="993"/>
        </w:tabs>
        <w:jc w:val="both"/>
        <w:rPr>
          <w:sz w:val="28"/>
          <w:szCs w:val="28"/>
        </w:rPr>
        <w:sectPr w:rsidR="00F75B99" w:rsidRPr="003A550C" w:rsidSect="00A3414B">
          <w:pgSz w:w="11906" w:h="16838"/>
          <w:pgMar w:top="992" w:right="992" w:bottom="567" w:left="992" w:header="0" w:footer="0" w:gutter="0"/>
          <w:cols w:space="708"/>
          <w:titlePg/>
          <w:docGrid w:linePitch="360"/>
        </w:sectPr>
      </w:pPr>
      <w:r>
        <w:rPr>
          <w:rFonts w:ascii="Times New Roman" w:eastAsia="Times New Roman" w:hAnsi="Times New Roman"/>
          <w:color w:val="000000"/>
          <w:sz w:val="28"/>
          <w:szCs w:val="28"/>
          <w:shd w:val="clear" w:color="auto" w:fill="FFFFFF"/>
        </w:rPr>
        <w:t xml:space="preserve"> </w:t>
      </w:r>
      <w:r w:rsidR="004374DA">
        <w:rPr>
          <w:rFonts w:ascii="Times New Roman" w:eastAsia="Times New Roman" w:hAnsi="Times New Roman"/>
          <w:color w:val="000000"/>
          <w:sz w:val="28"/>
          <w:szCs w:val="28"/>
          <w:shd w:val="clear" w:color="auto" w:fill="FFFFFF"/>
        </w:rPr>
        <w:t xml:space="preserve">Наблюдается положительная динамика качества знаний учащихся. Снижается </w:t>
      </w:r>
      <w:r w:rsidR="007866B1">
        <w:rPr>
          <w:rFonts w:ascii="Times New Roman" w:eastAsia="Times New Roman" w:hAnsi="Times New Roman"/>
          <w:color w:val="000000"/>
          <w:sz w:val="28"/>
          <w:szCs w:val="28"/>
          <w:shd w:val="clear" w:color="auto" w:fill="FFFFFF"/>
        </w:rPr>
        <w:t xml:space="preserve">средний балл по результатам </w:t>
      </w:r>
      <w:r w:rsidR="004374DA">
        <w:rPr>
          <w:rFonts w:ascii="Times New Roman" w:eastAsia="Times New Roman" w:hAnsi="Times New Roman"/>
          <w:color w:val="000000"/>
          <w:sz w:val="28"/>
          <w:szCs w:val="28"/>
          <w:shd w:val="clear" w:color="auto" w:fill="FFFFFF"/>
        </w:rPr>
        <w:t xml:space="preserve"> ЕНТ.</w:t>
      </w:r>
      <w:r w:rsidR="007866B1">
        <w:rPr>
          <w:rFonts w:ascii="Times New Roman" w:eastAsia="Times New Roman" w:hAnsi="Times New Roman"/>
          <w:color w:val="000000"/>
          <w:sz w:val="28"/>
          <w:szCs w:val="28"/>
          <w:shd w:val="clear" w:color="auto" w:fill="FFFFFF"/>
        </w:rPr>
        <w:t xml:space="preserve"> Ежегодно все претенденты на </w:t>
      </w:r>
      <w:r w:rsidR="007866B1" w:rsidRPr="000A7FF6">
        <w:rPr>
          <w:rFonts w:ascii="Times New Roman" w:eastAsia="Times New Roman" w:hAnsi="Times New Roman"/>
          <w:sz w:val="26"/>
          <w:szCs w:val="26"/>
        </w:rPr>
        <w:t xml:space="preserve">Алтын </w:t>
      </w:r>
      <w:proofErr w:type="spellStart"/>
      <w:r w:rsidR="007866B1" w:rsidRPr="000A7FF6">
        <w:rPr>
          <w:rFonts w:ascii="Times New Roman" w:eastAsia="Times New Roman" w:hAnsi="Times New Roman"/>
          <w:sz w:val="26"/>
          <w:szCs w:val="26"/>
        </w:rPr>
        <w:t>белгі</w:t>
      </w:r>
      <w:proofErr w:type="spellEnd"/>
      <w:r w:rsidR="007866B1">
        <w:rPr>
          <w:rFonts w:ascii="Times New Roman" w:eastAsia="Times New Roman" w:hAnsi="Times New Roman"/>
          <w:sz w:val="26"/>
          <w:szCs w:val="26"/>
        </w:rPr>
        <w:t xml:space="preserve"> и аттестат особого образца подтверждают свои результаты. Большая часть учащихся поступает после окончания школы на гранты в ВУЗы.</w:t>
      </w:r>
    </w:p>
    <w:p w:rsidR="00F75B99" w:rsidRDefault="00F75B99" w:rsidP="00F75B99">
      <w:pPr>
        <w:spacing w:after="0" w:line="240" w:lineRule="auto"/>
        <w:jc w:val="center"/>
        <w:rPr>
          <w:rFonts w:ascii="Times New Roman" w:hAnsi="Times New Roman"/>
          <w:b/>
          <w:sz w:val="28"/>
          <w:szCs w:val="28"/>
        </w:rPr>
      </w:pPr>
    </w:p>
    <w:p w:rsidR="00F75B99" w:rsidRDefault="00F75B99" w:rsidP="00F75B99">
      <w:pPr>
        <w:pStyle w:val="a3"/>
        <w:ind w:left="1095"/>
        <w:jc w:val="right"/>
        <w:rPr>
          <w:b/>
          <w:color w:val="000000"/>
          <w:sz w:val="28"/>
          <w:szCs w:val="28"/>
          <w:shd w:val="clear" w:color="auto" w:fill="FFFFFF"/>
        </w:rPr>
      </w:pPr>
      <w:r>
        <w:rPr>
          <w:b/>
          <w:color w:val="000000"/>
          <w:sz w:val="28"/>
          <w:szCs w:val="28"/>
          <w:shd w:val="clear" w:color="auto" w:fill="FFFFFF"/>
        </w:rPr>
        <w:t>Таблица № 12</w:t>
      </w:r>
    </w:p>
    <w:p w:rsidR="00F75B99" w:rsidRDefault="00F75B99" w:rsidP="00F75B99">
      <w:pPr>
        <w:pStyle w:val="a3"/>
        <w:ind w:left="1095"/>
        <w:jc w:val="right"/>
        <w:rPr>
          <w:b/>
          <w:color w:val="000000"/>
          <w:sz w:val="28"/>
          <w:szCs w:val="28"/>
          <w:shd w:val="clear" w:color="auto" w:fill="FFFFFF"/>
        </w:rPr>
      </w:pPr>
    </w:p>
    <w:p w:rsidR="00F75B99" w:rsidRPr="00302E30" w:rsidRDefault="00F75B99" w:rsidP="00F75B99">
      <w:pPr>
        <w:pStyle w:val="a3"/>
        <w:ind w:left="1095"/>
        <w:jc w:val="center"/>
        <w:rPr>
          <w:b/>
          <w:color w:val="000000"/>
          <w:sz w:val="28"/>
          <w:szCs w:val="28"/>
          <w:shd w:val="clear" w:color="auto" w:fill="FFFFFF"/>
        </w:rPr>
      </w:pPr>
      <w:proofErr w:type="gramStart"/>
      <w:r w:rsidRPr="00302E30">
        <w:rPr>
          <w:b/>
          <w:color w:val="000000"/>
          <w:sz w:val="28"/>
          <w:szCs w:val="28"/>
          <w:shd w:val="clear" w:color="auto" w:fill="FFFFFF"/>
        </w:rPr>
        <w:t>Результативность участия обучающихся школы в мероприятиях</w:t>
      </w:r>
      <w:proofErr w:type="gramEnd"/>
    </w:p>
    <w:p w:rsidR="00F75B99" w:rsidRPr="00A521C9" w:rsidRDefault="00F75B99" w:rsidP="00F75B99">
      <w:pPr>
        <w:spacing w:after="0" w:line="240" w:lineRule="auto"/>
        <w:jc w:val="center"/>
        <w:rPr>
          <w:rFonts w:ascii="Times New Roman" w:eastAsia="Times New Roman" w:hAnsi="Times New Roman"/>
          <w:sz w:val="28"/>
          <w:szCs w:val="28"/>
        </w:rPr>
      </w:pPr>
      <w:proofErr w:type="gramStart"/>
      <w:r w:rsidRPr="00A521C9">
        <w:rPr>
          <w:rFonts w:ascii="Times New Roman" w:eastAsia="Times New Roman" w:hAnsi="Times New Roman"/>
          <w:b/>
          <w:color w:val="000000"/>
          <w:sz w:val="28"/>
          <w:szCs w:val="28"/>
          <w:shd w:val="clear" w:color="auto" w:fill="FFFFFF"/>
        </w:rPr>
        <w:t>(</w:t>
      </w:r>
      <w:r w:rsidRPr="00A521C9">
        <w:rPr>
          <w:rFonts w:ascii="Times New Roman" w:eastAsia="Times New Roman" w:hAnsi="Times New Roman"/>
          <w:sz w:val="28"/>
          <w:szCs w:val="28"/>
        </w:rPr>
        <w:t xml:space="preserve">предметных  олимпиадах, научных соревнованиях, </w:t>
      </w:r>
      <w:r>
        <w:rPr>
          <w:rFonts w:ascii="Times New Roman" w:eastAsia="Times New Roman" w:hAnsi="Times New Roman"/>
          <w:sz w:val="28"/>
          <w:szCs w:val="28"/>
        </w:rPr>
        <w:t>научно-исследовательских проектах,</w:t>
      </w:r>
      <w:proofErr w:type="gramEnd"/>
    </w:p>
    <w:p w:rsidR="00F75B99" w:rsidRPr="00A521C9" w:rsidRDefault="00F75B99" w:rsidP="00F75B99">
      <w:pPr>
        <w:spacing w:after="0" w:line="240" w:lineRule="auto"/>
        <w:jc w:val="center"/>
        <w:rPr>
          <w:rFonts w:ascii="Times New Roman" w:eastAsia="Times New Roman" w:hAnsi="Times New Roman"/>
          <w:sz w:val="28"/>
          <w:szCs w:val="28"/>
        </w:rPr>
      </w:pPr>
      <w:proofErr w:type="gramStart"/>
      <w:r w:rsidRPr="00A521C9">
        <w:rPr>
          <w:rFonts w:ascii="Times New Roman" w:eastAsia="Times New Roman" w:hAnsi="Times New Roman"/>
          <w:sz w:val="28"/>
          <w:szCs w:val="28"/>
        </w:rPr>
        <w:t>соревнованиях</w:t>
      </w:r>
      <w:proofErr w:type="gramEnd"/>
      <w:r w:rsidRPr="00A521C9">
        <w:rPr>
          <w:rFonts w:ascii="Times New Roman" w:eastAsia="Times New Roman" w:hAnsi="Times New Roman"/>
          <w:sz w:val="28"/>
          <w:szCs w:val="28"/>
        </w:rPr>
        <w:t xml:space="preserve"> по робототехнике и др.)</w:t>
      </w:r>
    </w:p>
    <w:p w:rsidR="00F75B99" w:rsidRPr="007866B1" w:rsidRDefault="007866B1" w:rsidP="007866B1">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за </w:t>
      </w:r>
      <w:proofErr w:type="gramStart"/>
      <w:r>
        <w:rPr>
          <w:rFonts w:ascii="Times New Roman" w:eastAsia="Times New Roman" w:hAnsi="Times New Roman"/>
          <w:sz w:val="28"/>
          <w:szCs w:val="28"/>
        </w:rPr>
        <w:t>последние</w:t>
      </w:r>
      <w:proofErr w:type="gramEnd"/>
      <w:r>
        <w:rPr>
          <w:rFonts w:ascii="Times New Roman" w:eastAsia="Times New Roman" w:hAnsi="Times New Roman"/>
          <w:sz w:val="28"/>
          <w:szCs w:val="28"/>
        </w:rPr>
        <w:t xml:space="preserve"> 3 года</w:t>
      </w:r>
    </w:p>
    <w:p w:rsidR="007866B1" w:rsidRDefault="00F75B99" w:rsidP="00F75B99">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p>
    <w:tbl>
      <w:tblPr>
        <w:tblW w:w="15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313"/>
        <w:gridCol w:w="1635"/>
        <w:gridCol w:w="1382"/>
        <w:gridCol w:w="1148"/>
        <w:gridCol w:w="1683"/>
        <w:gridCol w:w="1382"/>
        <w:gridCol w:w="1148"/>
        <w:gridCol w:w="1635"/>
        <w:gridCol w:w="1382"/>
        <w:gridCol w:w="1148"/>
      </w:tblGrid>
      <w:tr w:rsidR="007866B1" w:rsidRPr="000A7FF6" w:rsidTr="0072279E">
        <w:tc>
          <w:tcPr>
            <w:tcW w:w="594" w:type="dxa"/>
            <w:vMerge w:val="restart"/>
            <w:shd w:val="clear" w:color="auto" w:fill="auto"/>
          </w:tcPr>
          <w:p w:rsidR="007866B1" w:rsidRPr="000A7FF6" w:rsidRDefault="007866B1" w:rsidP="0072279E">
            <w:pPr>
              <w:spacing w:after="0" w:line="240" w:lineRule="auto"/>
              <w:rPr>
                <w:rFonts w:ascii="Times New Roman" w:hAnsi="Times New Roman"/>
                <w:sz w:val="28"/>
                <w:szCs w:val="28"/>
              </w:rPr>
            </w:pPr>
            <w:r w:rsidRPr="000A7FF6">
              <w:rPr>
                <w:rFonts w:ascii="Times New Roman" w:hAnsi="Times New Roman"/>
                <w:sz w:val="28"/>
                <w:szCs w:val="28"/>
              </w:rPr>
              <w:t xml:space="preserve">№ </w:t>
            </w:r>
            <w:proofErr w:type="gramStart"/>
            <w:r w:rsidRPr="000A7FF6">
              <w:rPr>
                <w:rFonts w:ascii="Times New Roman" w:hAnsi="Times New Roman"/>
                <w:sz w:val="28"/>
                <w:szCs w:val="28"/>
              </w:rPr>
              <w:t>п</w:t>
            </w:r>
            <w:proofErr w:type="gramEnd"/>
            <w:r w:rsidRPr="000A7FF6">
              <w:rPr>
                <w:rFonts w:ascii="Times New Roman" w:hAnsi="Times New Roman"/>
                <w:sz w:val="28"/>
                <w:szCs w:val="28"/>
              </w:rPr>
              <w:t>/п</w:t>
            </w:r>
          </w:p>
        </w:tc>
        <w:tc>
          <w:tcPr>
            <w:tcW w:w="2313" w:type="dxa"/>
            <w:vMerge w:val="restart"/>
            <w:shd w:val="clear" w:color="auto" w:fill="auto"/>
          </w:tcPr>
          <w:p w:rsidR="007866B1" w:rsidRPr="000A7FF6" w:rsidRDefault="007866B1" w:rsidP="0072279E">
            <w:pPr>
              <w:spacing w:after="0" w:line="240" w:lineRule="auto"/>
              <w:rPr>
                <w:rFonts w:ascii="Times New Roman" w:hAnsi="Times New Roman"/>
                <w:sz w:val="28"/>
                <w:szCs w:val="28"/>
              </w:rPr>
            </w:pPr>
            <w:r w:rsidRPr="000A7FF6">
              <w:rPr>
                <w:rFonts w:ascii="Times New Roman" w:hAnsi="Times New Roman"/>
                <w:sz w:val="28"/>
                <w:szCs w:val="28"/>
              </w:rPr>
              <w:t>Уровень мероприятия</w:t>
            </w:r>
          </w:p>
        </w:tc>
        <w:tc>
          <w:tcPr>
            <w:tcW w:w="4165" w:type="dxa"/>
            <w:gridSpan w:val="3"/>
            <w:shd w:val="clear" w:color="auto" w:fill="auto"/>
          </w:tcPr>
          <w:p w:rsidR="007866B1" w:rsidRPr="000A7FF6" w:rsidRDefault="007866B1" w:rsidP="0072279E">
            <w:pPr>
              <w:spacing w:after="0" w:line="240" w:lineRule="auto"/>
              <w:jc w:val="center"/>
              <w:rPr>
                <w:rFonts w:ascii="Times New Roman" w:hAnsi="Times New Roman"/>
                <w:sz w:val="28"/>
                <w:szCs w:val="28"/>
              </w:rPr>
            </w:pPr>
            <w:r w:rsidRPr="000A7FF6">
              <w:rPr>
                <w:rFonts w:ascii="Times New Roman" w:hAnsi="Times New Roman"/>
                <w:sz w:val="28"/>
                <w:szCs w:val="28"/>
              </w:rPr>
              <w:t xml:space="preserve">2017-2018 </w:t>
            </w:r>
            <w:proofErr w:type="spellStart"/>
            <w:r w:rsidRPr="000A7FF6">
              <w:rPr>
                <w:rFonts w:ascii="Times New Roman" w:hAnsi="Times New Roman"/>
                <w:sz w:val="28"/>
                <w:szCs w:val="28"/>
              </w:rPr>
              <w:t>уч</w:t>
            </w:r>
            <w:proofErr w:type="gramStart"/>
            <w:r w:rsidRPr="000A7FF6">
              <w:rPr>
                <w:rFonts w:ascii="Times New Roman" w:hAnsi="Times New Roman"/>
                <w:sz w:val="28"/>
                <w:szCs w:val="28"/>
              </w:rPr>
              <w:t>.г</w:t>
            </w:r>
            <w:proofErr w:type="gramEnd"/>
            <w:r w:rsidRPr="000A7FF6">
              <w:rPr>
                <w:rFonts w:ascii="Times New Roman" w:hAnsi="Times New Roman"/>
                <w:sz w:val="28"/>
                <w:szCs w:val="28"/>
              </w:rPr>
              <w:t>од</w:t>
            </w:r>
            <w:proofErr w:type="spellEnd"/>
          </w:p>
        </w:tc>
        <w:tc>
          <w:tcPr>
            <w:tcW w:w="4213" w:type="dxa"/>
            <w:gridSpan w:val="3"/>
            <w:shd w:val="clear" w:color="auto" w:fill="auto"/>
          </w:tcPr>
          <w:p w:rsidR="007866B1" w:rsidRPr="000A7FF6" w:rsidRDefault="007866B1" w:rsidP="0072279E">
            <w:pPr>
              <w:spacing w:after="0" w:line="240" w:lineRule="auto"/>
              <w:jc w:val="center"/>
              <w:rPr>
                <w:rFonts w:ascii="Times New Roman" w:hAnsi="Times New Roman"/>
                <w:sz w:val="28"/>
                <w:szCs w:val="28"/>
              </w:rPr>
            </w:pPr>
            <w:r w:rsidRPr="000A7FF6">
              <w:rPr>
                <w:rFonts w:ascii="Times New Roman" w:hAnsi="Times New Roman"/>
                <w:sz w:val="28"/>
                <w:szCs w:val="28"/>
              </w:rPr>
              <w:t xml:space="preserve">2018-2019 </w:t>
            </w:r>
            <w:proofErr w:type="spellStart"/>
            <w:r w:rsidRPr="000A7FF6">
              <w:rPr>
                <w:rFonts w:ascii="Times New Roman" w:hAnsi="Times New Roman"/>
                <w:sz w:val="28"/>
                <w:szCs w:val="28"/>
              </w:rPr>
              <w:t>уч</w:t>
            </w:r>
            <w:proofErr w:type="gramStart"/>
            <w:r w:rsidRPr="000A7FF6">
              <w:rPr>
                <w:rFonts w:ascii="Times New Roman" w:hAnsi="Times New Roman"/>
                <w:sz w:val="28"/>
                <w:szCs w:val="28"/>
              </w:rPr>
              <w:t>.г</w:t>
            </w:r>
            <w:proofErr w:type="gramEnd"/>
            <w:r w:rsidRPr="000A7FF6">
              <w:rPr>
                <w:rFonts w:ascii="Times New Roman" w:hAnsi="Times New Roman"/>
                <w:sz w:val="28"/>
                <w:szCs w:val="28"/>
              </w:rPr>
              <w:t>од</w:t>
            </w:r>
            <w:proofErr w:type="spellEnd"/>
          </w:p>
        </w:tc>
        <w:tc>
          <w:tcPr>
            <w:tcW w:w="4165" w:type="dxa"/>
            <w:gridSpan w:val="3"/>
            <w:shd w:val="clear" w:color="auto" w:fill="auto"/>
          </w:tcPr>
          <w:p w:rsidR="007866B1" w:rsidRPr="000A7FF6" w:rsidRDefault="007866B1" w:rsidP="0072279E">
            <w:pPr>
              <w:spacing w:after="0" w:line="240" w:lineRule="auto"/>
              <w:jc w:val="center"/>
              <w:rPr>
                <w:rFonts w:ascii="Times New Roman" w:hAnsi="Times New Roman"/>
                <w:sz w:val="28"/>
                <w:szCs w:val="28"/>
              </w:rPr>
            </w:pPr>
            <w:r w:rsidRPr="000A7FF6">
              <w:rPr>
                <w:rFonts w:ascii="Times New Roman" w:hAnsi="Times New Roman"/>
                <w:sz w:val="28"/>
                <w:szCs w:val="28"/>
              </w:rPr>
              <w:t xml:space="preserve">2019-2020 </w:t>
            </w:r>
            <w:proofErr w:type="spellStart"/>
            <w:r w:rsidRPr="000A7FF6">
              <w:rPr>
                <w:rFonts w:ascii="Times New Roman" w:hAnsi="Times New Roman"/>
                <w:sz w:val="28"/>
                <w:szCs w:val="28"/>
              </w:rPr>
              <w:t>уч</w:t>
            </w:r>
            <w:proofErr w:type="gramStart"/>
            <w:r w:rsidRPr="000A7FF6">
              <w:rPr>
                <w:rFonts w:ascii="Times New Roman" w:hAnsi="Times New Roman"/>
                <w:sz w:val="28"/>
                <w:szCs w:val="28"/>
              </w:rPr>
              <w:t>.г</w:t>
            </w:r>
            <w:proofErr w:type="gramEnd"/>
            <w:r w:rsidRPr="000A7FF6">
              <w:rPr>
                <w:rFonts w:ascii="Times New Roman" w:hAnsi="Times New Roman"/>
                <w:sz w:val="28"/>
                <w:szCs w:val="28"/>
              </w:rPr>
              <w:t>од</w:t>
            </w:r>
            <w:proofErr w:type="spellEnd"/>
          </w:p>
        </w:tc>
      </w:tr>
      <w:tr w:rsidR="007866B1" w:rsidRPr="000A7FF6" w:rsidTr="0072279E">
        <w:tc>
          <w:tcPr>
            <w:tcW w:w="594" w:type="dxa"/>
            <w:vMerge/>
            <w:shd w:val="clear" w:color="auto" w:fill="auto"/>
          </w:tcPr>
          <w:p w:rsidR="007866B1" w:rsidRPr="000A7FF6" w:rsidRDefault="007866B1" w:rsidP="0072279E">
            <w:pPr>
              <w:spacing w:after="0" w:line="240" w:lineRule="auto"/>
              <w:rPr>
                <w:rFonts w:ascii="Times New Roman" w:hAnsi="Times New Roman"/>
                <w:sz w:val="24"/>
                <w:szCs w:val="24"/>
              </w:rPr>
            </w:pPr>
          </w:p>
        </w:tc>
        <w:tc>
          <w:tcPr>
            <w:tcW w:w="2313" w:type="dxa"/>
            <w:vMerge/>
            <w:shd w:val="clear" w:color="auto" w:fill="auto"/>
          </w:tcPr>
          <w:p w:rsidR="007866B1" w:rsidRPr="000A7FF6" w:rsidRDefault="007866B1" w:rsidP="0072279E">
            <w:pPr>
              <w:spacing w:after="0" w:line="240" w:lineRule="auto"/>
              <w:rPr>
                <w:rFonts w:ascii="Times New Roman" w:hAnsi="Times New Roman"/>
                <w:sz w:val="24"/>
                <w:szCs w:val="24"/>
              </w:rPr>
            </w:pPr>
          </w:p>
        </w:tc>
        <w:tc>
          <w:tcPr>
            <w:tcW w:w="1635" w:type="dxa"/>
            <w:shd w:val="clear" w:color="auto" w:fill="auto"/>
          </w:tcPr>
          <w:p w:rsidR="007866B1" w:rsidRPr="000A7FF6" w:rsidRDefault="007866B1" w:rsidP="0072279E">
            <w:pPr>
              <w:spacing w:after="0" w:line="240" w:lineRule="auto"/>
              <w:rPr>
                <w:rFonts w:ascii="Times New Roman" w:hAnsi="Times New Roman"/>
                <w:sz w:val="24"/>
                <w:szCs w:val="24"/>
              </w:rPr>
            </w:pPr>
            <w:r w:rsidRPr="000A7FF6">
              <w:rPr>
                <w:rFonts w:ascii="Times New Roman" w:hAnsi="Times New Roman"/>
                <w:sz w:val="24"/>
                <w:szCs w:val="24"/>
              </w:rPr>
              <w:t xml:space="preserve">Всего </w:t>
            </w:r>
            <w:proofErr w:type="gramStart"/>
            <w:r w:rsidRPr="000A7FF6">
              <w:rPr>
                <w:rFonts w:ascii="Times New Roman" w:hAnsi="Times New Roman"/>
                <w:sz w:val="24"/>
                <w:szCs w:val="24"/>
              </w:rPr>
              <w:t>обучающихся</w:t>
            </w:r>
            <w:proofErr w:type="gramEnd"/>
          </w:p>
        </w:tc>
        <w:tc>
          <w:tcPr>
            <w:tcW w:w="1382" w:type="dxa"/>
            <w:shd w:val="clear" w:color="auto" w:fill="auto"/>
          </w:tcPr>
          <w:p w:rsidR="007866B1" w:rsidRPr="000A7FF6" w:rsidRDefault="007866B1" w:rsidP="0072279E">
            <w:pPr>
              <w:spacing w:after="0" w:line="240" w:lineRule="auto"/>
              <w:rPr>
                <w:rFonts w:ascii="Times New Roman" w:hAnsi="Times New Roman"/>
                <w:sz w:val="24"/>
                <w:szCs w:val="24"/>
              </w:rPr>
            </w:pPr>
            <w:r w:rsidRPr="000A7FF6">
              <w:rPr>
                <w:rFonts w:ascii="Times New Roman" w:hAnsi="Times New Roman"/>
                <w:sz w:val="24"/>
                <w:szCs w:val="24"/>
              </w:rPr>
              <w:t>Кол-во участников</w:t>
            </w:r>
          </w:p>
        </w:tc>
        <w:tc>
          <w:tcPr>
            <w:tcW w:w="1148" w:type="dxa"/>
            <w:shd w:val="clear" w:color="auto" w:fill="auto"/>
          </w:tcPr>
          <w:p w:rsidR="007866B1" w:rsidRPr="000A7FF6" w:rsidRDefault="007866B1" w:rsidP="0072279E">
            <w:pPr>
              <w:spacing w:after="0" w:line="240" w:lineRule="auto"/>
              <w:rPr>
                <w:rFonts w:ascii="Times New Roman" w:hAnsi="Times New Roman"/>
                <w:sz w:val="24"/>
                <w:szCs w:val="24"/>
              </w:rPr>
            </w:pPr>
            <w:r w:rsidRPr="000A7FF6">
              <w:rPr>
                <w:rFonts w:ascii="Times New Roman" w:hAnsi="Times New Roman"/>
                <w:sz w:val="24"/>
                <w:szCs w:val="24"/>
              </w:rPr>
              <w:t>Кол-во призеров</w:t>
            </w:r>
          </w:p>
        </w:tc>
        <w:tc>
          <w:tcPr>
            <w:tcW w:w="1683" w:type="dxa"/>
            <w:shd w:val="clear" w:color="auto" w:fill="auto"/>
          </w:tcPr>
          <w:p w:rsidR="007866B1" w:rsidRPr="000A7FF6" w:rsidRDefault="007866B1" w:rsidP="0072279E">
            <w:pPr>
              <w:spacing w:after="0" w:line="240" w:lineRule="auto"/>
              <w:rPr>
                <w:rFonts w:ascii="Times New Roman" w:hAnsi="Times New Roman"/>
                <w:sz w:val="24"/>
                <w:szCs w:val="24"/>
              </w:rPr>
            </w:pPr>
            <w:r w:rsidRPr="000A7FF6">
              <w:rPr>
                <w:rFonts w:ascii="Times New Roman" w:hAnsi="Times New Roman"/>
                <w:sz w:val="24"/>
                <w:szCs w:val="24"/>
              </w:rPr>
              <w:t xml:space="preserve">Всего </w:t>
            </w:r>
            <w:proofErr w:type="gramStart"/>
            <w:r w:rsidRPr="000A7FF6">
              <w:rPr>
                <w:rFonts w:ascii="Times New Roman" w:hAnsi="Times New Roman"/>
                <w:sz w:val="24"/>
                <w:szCs w:val="24"/>
              </w:rPr>
              <w:t>обучающихся</w:t>
            </w:r>
            <w:proofErr w:type="gramEnd"/>
          </w:p>
        </w:tc>
        <w:tc>
          <w:tcPr>
            <w:tcW w:w="1382" w:type="dxa"/>
            <w:shd w:val="clear" w:color="auto" w:fill="auto"/>
          </w:tcPr>
          <w:p w:rsidR="007866B1" w:rsidRPr="000A7FF6" w:rsidRDefault="007866B1" w:rsidP="0072279E">
            <w:pPr>
              <w:spacing w:after="0" w:line="240" w:lineRule="auto"/>
              <w:rPr>
                <w:rFonts w:ascii="Times New Roman" w:hAnsi="Times New Roman"/>
                <w:sz w:val="24"/>
                <w:szCs w:val="24"/>
              </w:rPr>
            </w:pPr>
            <w:r w:rsidRPr="000A7FF6">
              <w:rPr>
                <w:rFonts w:ascii="Times New Roman" w:hAnsi="Times New Roman"/>
                <w:sz w:val="24"/>
                <w:szCs w:val="24"/>
              </w:rPr>
              <w:t>Кол-во участников</w:t>
            </w:r>
          </w:p>
        </w:tc>
        <w:tc>
          <w:tcPr>
            <w:tcW w:w="1148" w:type="dxa"/>
            <w:shd w:val="clear" w:color="auto" w:fill="auto"/>
          </w:tcPr>
          <w:p w:rsidR="007866B1" w:rsidRPr="000A7FF6" w:rsidRDefault="007866B1" w:rsidP="0072279E">
            <w:pPr>
              <w:spacing w:after="0" w:line="240" w:lineRule="auto"/>
              <w:rPr>
                <w:rFonts w:ascii="Times New Roman" w:hAnsi="Times New Roman"/>
                <w:sz w:val="24"/>
                <w:szCs w:val="24"/>
              </w:rPr>
            </w:pPr>
            <w:r w:rsidRPr="000A7FF6">
              <w:rPr>
                <w:rFonts w:ascii="Times New Roman" w:hAnsi="Times New Roman"/>
                <w:sz w:val="24"/>
                <w:szCs w:val="24"/>
              </w:rPr>
              <w:t>Кол-во призеров</w:t>
            </w:r>
          </w:p>
        </w:tc>
        <w:tc>
          <w:tcPr>
            <w:tcW w:w="1635" w:type="dxa"/>
            <w:shd w:val="clear" w:color="auto" w:fill="auto"/>
          </w:tcPr>
          <w:p w:rsidR="007866B1" w:rsidRPr="000A7FF6" w:rsidRDefault="007866B1" w:rsidP="0072279E">
            <w:pPr>
              <w:spacing w:after="0" w:line="240" w:lineRule="auto"/>
              <w:rPr>
                <w:rFonts w:ascii="Times New Roman" w:hAnsi="Times New Roman"/>
                <w:sz w:val="24"/>
                <w:szCs w:val="24"/>
              </w:rPr>
            </w:pPr>
            <w:r w:rsidRPr="000A7FF6">
              <w:rPr>
                <w:rFonts w:ascii="Times New Roman" w:hAnsi="Times New Roman"/>
                <w:sz w:val="24"/>
                <w:szCs w:val="24"/>
              </w:rPr>
              <w:t xml:space="preserve">Всего </w:t>
            </w:r>
            <w:proofErr w:type="gramStart"/>
            <w:r w:rsidRPr="000A7FF6">
              <w:rPr>
                <w:rFonts w:ascii="Times New Roman" w:hAnsi="Times New Roman"/>
                <w:sz w:val="24"/>
                <w:szCs w:val="24"/>
              </w:rPr>
              <w:t>обучающихся</w:t>
            </w:r>
            <w:proofErr w:type="gramEnd"/>
          </w:p>
        </w:tc>
        <w:tc>
          <w:tcPr>
            <w:tcW w:w="1382" w:type="dxa"/>
            <w:shd w:val="clear" w:color="auto" w:fill="auto"/>
          </w:tcPr>
          <w:p w:rsidR="007866B1" w:rsidRPr="000A7FF6" w:rsidRDefault="007866B1" w:rsidP="0072279E">
            <w:pPr>
              <w:spacing w:after="0" w:line="240" w:lineRule="auto"/>
              <w:rPr>
                <w:rFonts w:ascii="Times New Roman" w:hAnsi="Times New Roman"/>
                <w:sz w:val="24"/>
                <w:szCs w:val="24"/>
              </w:rPr>
            </w:pPr>
            <w:r w:rsidRPr="000A7FF6">
              <w:rPr>
                <w:rFonts w:ascii="Times New Roman" w:hAnsi="Times New Roman"/>
                <w:sz w:val="24"/>
                <w:szCs w:val="24"/>
              </w:rPr>
              <w:t>Кол-во участников</w:t>
            </w:r>
          </w:p>
        </w:tc>
        <w:tc>
          <w:tcPr>
            <w:tcW w:w="1148" w:type="dxa"/>
            <w:shd w:val="clear" w:color="auto" w:fill="auto"/>
          </w:tcPr>
          <w:p w:rsidR="007866B1" w:rsidRPr="000A7FF6" w:rsidRDefault="007866B1" w:rsidP="0072279E">
            <w:pPr>
              <w:spacing w:after="0" w:line="240" w:lineRule="auto"/>
              <w:rPr>
                <w:rFonts w:ascii="Times New Roman" w:hAnsi="Times New Roman"/>
                <w:sz w:val="24"/>
                <w:szCs w:val="24"/>
              </w:rPr>
            </w:pPr>
            <w:r w:rsidRPr="000A7FF6">
              <w:rPr>
                <w:rFonts w:ascii="Times New Roman" w:hAnsi="Times New Roman"/>
                <w:sz w:val="24"/>
                <w:szCs w:val="24"/>
              </w:rPr>
              <w:t>Кол-во призеров</w:t>
            </w:r>
          </w:p>
        </w:tc>
      </w:tr>
      <w:tr w:rsidR="007866B1" w:rsidRPr="000A7FF6" w:rsidTr="0072279E">
        <w:tc>
          <w:tcPr>
            <w:tcW w:w="594" w:type="dxa"/>
            <w:shd w:val="clear" w:color="auto" w:fill="auto"/>
          </w:tcPr>
          <w:p w:rsidR="007866B1" w:rsidRPr="000A7FF6" w:rsidRDefault="007866B1" w:rsidP="0072279E">
            <w:pPr>
              <w:spacing w:after="0" w:line="240" w:lineRule="auto"/>
              <w:rPr>
                <w:rFonts w:ascii="Times New Roman" w:hAnsi="Times New Roman"/>
                <w:sz w:val="28"/>
                <w:szCs w:val="28"/>
              </w:rPr>
            </w:pPr>
            <w:r w:rsidRPr="000A7FF6">
              <w:rPr>
                <w:rFonts w:ascii="Times New Roman" w:hAnsi="Times New Roman"/>
                <w:sz w:val="28"/>
                <w:szCs w:val="28"/>
              </w:rPr>
              <w:t>1</w:t>
            </w:r>
          </w:p>
        </w:tc>
        <w:tc>
          <w:tcPr>
            <w:tcW w:w="2313" w:type="dxa"/>
            <w:shd w:val="clear" w:color="auto" w:fill="auto"/>
          </w:tcPr>
          <w:p w:rsidR="007866B1" w:rsidRPr="000A7FF6" w:rsidRDefault="007866B1" w:rsidP="0072279E">
            <w:pPr>
              <w:spacing w:after="0" w:line="240" w:lineRule="auto"/>
              <w:rPr>
                <w:rFonts w:ascii="Times New Roman" w:hAnsi="Times New Roman"/>
                <w:sz w:val="28"/>
                <w:szCs w:val="28"/>
              </w:rPr>
            </w:pPr>
            <w:r w:rsidRPr="000A7FF6">
              <w:rPr>
                <w:rFonts w:ascii="Times New Roman" w:hAnsi="Times New Roman"/>
                <w:sz w:val="28"/>
                <w:szCs w:val="28"/>
              </w:rPr>
              <w:t>Районный</w:t>
            </w:r>
          </w:p>
        </w:tc>
        <w:tc>
          <w:tcPr>
            <w:tcW w:w="1635" w:type="dxa"/>
            <w:shd w:val="clear" w:color="auto" w:fill="auto"/>
          </w:tcPr>
          <w:p w:rsidR="007866B1" w:rsidRPr="000A7FF6" w:rsidRDefault="007866B1" w:rsidP="0072279E">
            <w:pPr>
              <w:spacing w:after="0" w:line="240" w:lineRule="auto"/>
              <w:rPr>
                <w:rFonts w:ascii="Times New Roman" w:hAnsi="Times New Roman"/>
                <w:sz w:val="28"/>
                <w:szCs w:val="28"/>
              </w:rPr>
            </w:pPr>
          </w:p>
        </w:tc>
        <w:tc>
          <w:tcPr>
            <w:tcW w:w="1382" w:type="dxa"/>
            <w:shd w:val="clear" w:color="auto" w:fill="auto"/>
          </w:tcPr>
          <w:p w:rsidR="007866B1" w:rsidRPr="000A7FF6" w:rsidRDefault="007866B1" w:rsidP="0072279E">
            <w:pPr>
              <w:spacing w:after="0" w:line="240" w:lineRule="auto"/>
              <w:rPr>
                <w:rFonts w:ascii="Times New Roman" w:hAnsi="Times New Roman"/>
                <w:sz w:val="28"/>
                <w:szCs w:val="28"/>
              </w:rPr>
            </w:pPr>
          </w:p>
        </w:tc>
        <w:tc>
          <w:tcPr>
            <w:tcW w:w="1148" w:type="dxa"/>
            <w:shd w:val="clear" w:color="auto" w:fill="auto"/>
          </w:tcPr>
          <w:p w:rsidR="007866B1" w:rsidRPr="000A7FF6" w:rsidRDefault="007866B1" w:rsidP="0072279E">
            <w:pPr>
              <w:spacing w:after="0" w:line="240" w:lineRule="auto"/>
              <w:rPr>
                <w:rFonts w:ascii="Times New Roman" w:hAnsi="Times New Roman"/>
                <w:sz w:val="28"/>
                <w:szCs w:val="28"/>
              </w:rPr>
            </w:pPr>
          </w:p>
        </w:tc>
        <w:tc>
          <w:tcPr>
            <w:tcW w:w="1683" w:type="dxa"/>
            <w:shd w:val="clear" w:color="auto" w:fill="auto"/>
          </w:tcPr>
          <w:p w:rsidR="007866B1" w:rsidRPr="000A7FF6" w:rsidRDefault="007866B1" w:rsidP="0072279E">
            <w:pPr>
              <w:spacing w:after="0" w:line="240" w:lineRule="auto"/>
              <w:rPr>
                <w:rFonts w:ascii="Times New Roman" w:hAnsi="Times New Roman"/>
                <w:sz w:val="28"/>
                <w:szCs w:val="28"/>
              </w:rPr>
            </w:pPr>
          </w:p>
        </w:tc>
        <w:tc>
          <w:tcPr>
            <w:tcW w:w="1382" w:type="dxa"/>
            <w:shd w:val="clear" w:color="auto" w:fill="auto"/>
          </w:tcPr>
          <w:p w:rsidR="007866B1" w:rsidRPr="000A7FF6" w:rsidRDefault="007866B1" w:rsidP="0072279E">
            <w:pPr>
              <w:spacing w:after="0" w:line="240" w:lineRule="auto"/>
              <w:rPr>
                <w:rFonts w:ascii="Times New Roman" w:hAnsi="Times New Roman"/>
                <w:sz w:val="28"/>
                <w:szCs w:val="28"/>
              </w:rPr>
            </w:pPr>
          </w:p>
        </w:tc>
        <w:tc>
          <w:tcPr>
            <w:tcW w:w="1148" w:type="dxa"/>
            <w:shd w:val="clear" w:color="auto" w:fill="auto"/>
          </w:tcPr>
          <w:p w:rsidR="007866B1" w:rsidRPr="000A7FF6" w:rsidRDefault="007866B1" w:rsidP="0072279E">
            <w:pPr>
              <w:spacing w:after="0" w:line="240" w:lineRule="auto"/>
              <w:rPr>
                <w:rFonts w:ascii="Times New Roman" w:hAnsi="Times New Roman"/>
                <w:sz w:val="28"/>
                <w:szCs w:val="28"/>
              </w:rPr>
            </w:pPr>
          </w:p>
        </w:tc>
        <w:tc>
          <w:tcPr>
            <w:tcW w:w="1635" w:type="dxa"/>
            <w:shd w:val="clear" w:color="auto" w:fill="auto"/>
          </w:tcPr>
          <w:p w:rsidR="007866B1" w:rsidRPr="000A7FF6" w:rsidRDefault="007866B1" w:rsidP="0072279E">
            <w:pPr>
              <w:spacing w:after="0" w:line="240" w:lineRule="auto"/>
              <w:rPr>
                <w:rFonts w:ascii="Times New Roman" w:hAnsi="Times New Roman"/>
                <w:sz w:val="28"/>
                <w:szCs w:val="28"/>
              </w:rPr>
            </w:pPr>
          </w:p>
        </w:tc>
        <w:tc>
          <w:tcPr>
            <w:tcW w:w="1382" w:type="dxa"/>
            <w:shd w:val="clear" w:color="auto" w:fill="auto"/>
          </w:tcPr>
          <w:p w:rsidR="007866B1" w:rsidRPr="000A7FF6" w:rsidRDefault="007866B1" w:rsidP="0072279E">
            <w:pPr>
              <w:spacing w:after="0" w:line="240" w:lineRule="auto"/>
              <w:rPr>
                <w:rFonts w:ascii="Times New Roman" w:hAnsi="Times New Roman"/>
                <w:sz w:val="28"/>
                <w:szCs w:val="28"/>
              </w:rPr>
            </w:pPr>
          </w:p>
        </w:tc>
        <w:tc>
          <w:tcPr>
            <w:tcW w:w="1148" w:type="dxa"/>
            <w:shd w:val="clear" w:color="auto" w:fill="auto"/>
          </w:tcPr>
          <w:p w:rsidR="007866B1" w:rsidRPr="000A7FF6" w:rsidRDefault="007866B1" w:rsidP="0072279E">
            <w:pPr>
              <w:spacing w:after="0" w:line="240" w:lineRule="auto"/>
              <w:rPr>
                <w:rFonts w:ascii="Times New Roman" w:hAnsi="Times New Roman"/>
                <w:sz w:val="28"/>
                <w:szCs w:val="28"/>
              </w:rPr>
            </w:pPr>
          </w:p>
        </w:tc>
      </w:tr>
      <w:tr w:rsidR="007866B1" w:rsidRPr="000A7FF6" w:rsidTr="0072279E">
        <w:tc>
          <w:tcPr>
            <w:tcW w:w="594" w:type="dxa"/>
            <w:shd w:val="clear" w:color="auto" w:fill="auto"/>
          </w:tcPr>
          <w:p w:rsidR="007866B1" w:rsidRPr="000A7FF6" w:rsidRDefault="007866B1" w:rsidP="0072279E">
            <w:pPr>
              <w:spacing w:after="0" w:line="240" w:lineRule="auto"/>
              <w:rPr>
                <w:rFonts w:ascii="Times New Roman" w:hAnsi="Times New Roman"/>
                <w:sz w:val="28"/>
                <w:szCs w:val="28"/>
              </w:rPr>
            </w:pPr>
            <w:r w:rsidRPr="000A7FF6">
              <w:rPr>
                <w:rFonts w:ascii="Times New Roman" w:hAnsi="Times New Roman"/>
                <w:sz w:val="28"/>
                <w:szCs w:val="28"/>
              </w:rPr>
              <w:t>2</w:t>
            </w:r>
          </w:p>
        </w:tc>
        <w:tc>
          <w:tcPr>
            <w:tcW w:w="2313" w:type="dxa"/>
            <w:shd w:val="clear" w:color="auto" w:fill="auto"/>
          </w:tcPr>
          <w:p w:rsidR="007866B1" w:rsidRPr="000A7FF6" w:rsidRDefault="007866B1" w:rsidP="0072279E">
            <w:pPr>
              <w:spacing w:after="0" w:line="240" w:lineRule="auto"/>
              <w:rPr>
                <w:rFonts w:ascii="Times New Roman" w:hAnsi="Times New Roman"/>
                <w:sz w:val="28"/>
                <w:szCs w:val="28"/>
              </w:rPr>
            </w:pPr>
            <w:r w:rsidRPr="000A7FF6">
              <w:rPr>
                <w:rFonts w:ascii="Times New Roman" w:hAnsi="Times New Roman"/>
                <w:sz w:val="28"/>
                <w:szCs w:val="28"/>
              </w:rPr>
              <w:t>Городской</w:t>
            </w:r>
          </w:p>
        </w:tc>
        <w:tc>
          <w:tcPr>
            <w:tcW w:w="1635" w:type="dxa"/>
            <w:shd w:val="clear" w:color="auto" w:fill="auto"/>
          </w:tcPr>
          <w:p w:rsidR="007866B1" w:rsidRPr="000A7FF6" w:rsidRDefault="007866B1" w:rsidP="0072279E">
            <w:pPr>
              <w:spacing w:after="0" w:line="240" w:lineRule="auto"/>
              <w:rPr>
                <w:rFonts w:ascii="Times New Roman" w:hAnsi="Times New Roman"/>
                <w:sz w:val="28"/>
                <w:szCs w:val="28"/>
              </w:rPr>
            </w:pPr>
            <w:r>
              <w:rPr>
                <w:rFonts w:ascii="Times New Roman" w:hAnsi="Times New Roman"/>
                <w:sz w:val="28"/>
                <w:szCs w:val="28"/>
              </w:rPr>
              <w:t>993</w:t>
            </w:r>
          </w:p>
        </w:tc>
        <w:tc>
          <w:tcPr>
            <w:tcW w:w="1382" w:type="dxa"/>
            <w:shd w:val="clear" w:color="auto" w:fill="auto"/>
          </w:tcPr>
          <w:p w:rsidR="007866B1" w:rsidRPr="000A7FF6" w:rsidRDefault="007866B1" w:rsidP="0072279E">
            <w:pPr>
              <w:spacing w:after="0" w:line="240" w:lineRule="auto"/>
              <w:rPr>
                <w:rFonts w:ascii="Times New Roman" w:hAnsi="Times New Roman"/>
                <w:sz w:val="28"/>
                <w:szCs w:val="28"/>
              </w:rPr>
            </w:pPr>
            <w:r>
              <w:rPr>
                <w:rFonts w:ascii="Times New Roman" w:hAnsi="Times New Roman"/>
                <w:sz w:val="28"/>
                <w:szCs w:val="28"/>
              </w:rPr>
              <w:t>80</w:t>
            </w:r>
          </w:p>
        </w:tc>
        <w:tc>
          <w:tcPr>
            <w:tcW w:w="1148" w:type="dxa"/>
            <w:shd w:val="clear" w:color="auto" w:fill="auto"/>
          </w:tcPr>
          <w:p w:rsidR="007866B1" w:rsidRPr="000A7FF6" w:rsidRDefault="007866B1" w:rsidP="0072279E">
            <w:pPr>
              <w:spacing w:after="0" w:line="240" w:lineRule="auto"/>
              <w:rPr>
                <w:rFonts w:ascii="Times New Roman" w:hAnsi="Times New Roman"/>
                <w:sz w:val="28"/>
                <w:szCs w:val="28"/>
              </w:rPr>
            </w:pPr>
            <w:r>
              <w:rPr>
                <w:rFonts w:ascii="Times New Roman" w:hAnsi="Times New Roman"/>
                <w:sz w:val="28"/>
                <w:szCs w:val="28"/>
              </w:rPr>
              <w:t>54</w:t>
            </w:r>
          </w:p>
        </w:tc>
        <w:tc>
          <w:tcPr>
            <w:tcW w:w="1683" w:type="dxa"/>
            <w:shd w:val="clear" w:color="auto" w:fill="auto"/>
          </w:tcPr>
          <w:p w:rsidR="007866B1" w:rsidRPr="000A7FF6" w:rsidRDefault="007866B1" w:rsidP="0072279E">
            <w:pPr>
              <w:spacing w:after="0" w:line="240" w:lineRule="auto"/>
              <w:rPr>
                <w:rFonts w:ascii="Times New Roman" w:hAnsi="Times New Roman"/>
                <w:sz w:val="28"/>
                <w:szCs w:val="28"/>
              </w:rPr>
            </w:pPr>
            <w:r>
              <w:rPr>
                <w:rFonts w:ascii="Times New Roman" w:hAnsi="Times New Roman"/>
                <w:sz w:val="28"/>
                <w:szCs w:val="28"/>
              </w:rPr>
              <w:t>972</w:t>
            </w:r>
          </w:p>
        </w:tc>
        <w:tc>
          <w:tcPr>
            <w:tcW w:w="1382" w:type="dxa"/>
            <w:shd w:val="clear" w:color="auto" w:fill="auto"/>
          </w:tcPr>
          <w:p w:rsidR="007866B1" w:rsidRPr="000A7FF6" w:rsidRDefault="007866B1" w:rsidP="0072279E">
            <w:pPr>
              <w:spacing w:after="0" w:line="240" w:lineRule="auto"/>
              <w:rPr>
                <w:rFonts w:ascii="Times New Roman" w:hAnsi="Times New Roman"/>
                <w:sz w:val="28"/>
                <w:szCs w:val="28"/>
              </w:rPr>
            </w:pPr>
            <w:r>
              <w:rPr>
                <w:rFonts w:ascii="Times New Roman" w:hAnsi="Times New Roman"/>
                <w:sz w:val="28"/>
                <w:szCs w:val="28"/>
              </w:rPr>
              <w:t>126</w:t>
            </w:r>
          </w:p>
        </w:tc>
        <w:tc>
          <w:tcPr>
            <w:tcW w:w="1148" w:type="dxa"/>
            <w:shd w:val="clear" w:color="auto" w:fill="auto"/>
          </w:tcPr>
          <w:p w:rsidR="007866B1" w:rsidRPr="000A7FF6" w:rsidRDefault="007866B1" w:rsidP="0072279E">
            <w:pPr>
              <w:spacing w:after="0" w:line="240" w:lineRule="auto"/>
              <w:rPr>
                <w:rFonts w:ascii="Times New Roman" w:hAnsi="Times New Roman"/>
                <w:sz w:val="28"/>
                <w:szCs w:val="28"/>
              </w:rPr>
            </w:pPr>
            <w:r>
              <w:rPr>
                <w:rFonts w:ascii="Times New Roman" w:hAnsi="Times New Roman"/>
                <w:sz w:val="28"/>
                <w:szCs w:val="28"/>
              </w:rPr>
              <w:t>64</w:t>
            </w:r>
          </w:p>
        </w:tc>
        <w:tc>
          <w:tcPr>
            <w:tcW w:w="1635" w:type="dxa"/>
            <w:shd w:val="clear" w:color="auto" w:fill="auto"/>
          </w:tcPr>
          <w:p w:rsidR="007866B1" w:rsidRPr="000A7FF6" w:rsidRDefault="007866B1" w:rsidP="0072279E">
            <w:pPr>
              <w:spacing w:after="0" w:line="240" w:lineRule="auto"/>
              <w:rPr>
                <w:rFonts w:ascii="Times New Roman" w:hAnsi="Times New Roman"/>
                <w:sz w:val="28"/>
                <w:szCs w:val="28"/>
              </w:rPr>
            </w:pPr>
            <w:r>
              <w:rPr>
                <w:rFonts w:ascii="Times New Roman" w:hAnsi="Times New Roman"/>
                <w:sz w:val="28"/>
                <w:szCs w:val="28"/>
              </w:rPr>
              <w:t>971</w:t>
            </w:r>
          </w:p>
        </w:tc>
        <w:tc>
          <w:tcPr>
            <w:tcW w:w="1382" w:type="dxa"/>
            <w:shd w:val="clear" w:color="auto" w:fill="auto"/>
          </w:tcPr>
          <w:p w:rsidR="007866B1" w:rsidRPr="000A7FF6" w:rsidRDefault="007866B1" w:rsidP="0072279E">
            <w:pPr>
              <w:spacing w:after="0" w:line="240" w:lineRule="auto"/>
              <w:rPr>
                <w:rFonts w:ascii="Times New Roman" w:hAnsi="Times New Roman"/>
                <w:sz w:val="28"/>
                <w:szCs w:val="28"/>
              </w:rPr>
            </w:pPr>
            <w:r>
              <w:rPr>
                <w:rFonts w:ascii="Times New Roman" w:hAnsi="Times New Roman"/>
                <w:sz w:val="28"/>
                <w:szCs w:val="28"/>
              </w:rPr>
              <w:t>96</w:t>
            </w:r>
          </w:p>
        </w:tc>
        <w:tc>
          <w:tcPr>
            <w:tcW w:w="1148" w:type="dxa"/>
            <w:shd w:val="clear" w:color="auto" w:fill="auto"/>
          </w:tcPr>
          <w:p w:rsidR="007866B1" w:rsidRPr="000A7FF6" w:rsidRDefault="007866B1" w:rsidP="0072279E">
            <w:pPr>
              <w:spacing w:after="0" w:line="240" w:lineRule="auto"/>
              <w:rPr>
                <w:rFonts w:ascii="Times New Roman" w:hAnsi="Times New Roman"/>
                <w:sz w:val="28"/>
                <w:szCs w:val="28"/>
              </w:rPr>
            </w:pPr>
            <w:r>
              <w:rPr>
                <w:rFonts w:ascii="Times New Roman" w:hAnsi="Times New Roman"/>
                <w:sz w:val="28"/>
                <w:szCs w:val="28"/>
              </w:rPr>
              <w:t>67</w:t>
            </w:r>
          </w:p>
        </w:tc>
      </w:tr>
      <w:tr w:rsidR="007866B1" w:rsidRPr="000A7FF6" w:rsidTr="0072279E">
        <w:tc>
          <w:tcPr>
            <w:tcW w:w="594" w:type="dxa"/>
            <w:shd w:val="clear" w:color="auto" w:fill="auto"/>
          </w:tcPr>
          <w:p w:rsidR="007866B1" w:rsidRPr="000A7FF6" w:rsidRDefault="007866B1" w:rsidP="0072279E">
            <w:pPr>
              <w:spacing w:after="0" w:line="240" w:lineRule="auto"/>
              <w:rPr>
                <w:rFonts w:ascii="Times New Roman" w:hAnsi="Times New Roman"/>
                <w:sz w:val="28"/>
                <w:szCs w:val="28"/>
              </w:rPr>
            </w:pPr>
            <w:r w:rsidRPr="000A7FF6">
              <w:rPr>
                <w:rFonts w:ascii="Times New Roman" w:hAnsi="Times New Roman"/>
                <w:sz w:val="28"/>
                <w:szCs w:val="28"/>
              </w:rPr>
              <w:t>3</w:t>
            </w:r>
          </w:p>
        </w:tc>
        <w:tc>
          <w:tcPr>
            <w:tcW w:w="2313" w:type="dxa"/>
            <w:shd w:val="clear" w:color="auto" w:fill="auto"/>
          </w:tcPr>
          <w:p w:rsidR="007866B1" w:rsidRPr="000A7FF6" w:rsidRDefault="007866B1" w:rsidP="0072279E">
            <w:pPr>
              <w:spacing w:after="0" w:line="240" w:lineRule="auto"/>
              <w:rPr>
                <w:rFonts w:ascii="Times New Roman" w:hAnsi="Times New Roman"/>
                <w:sz w:val="28"/>
                <w:szCs w:val="28"/>
              </w:rPr>
            </w:pPr>
            <w:r w:rsidRPr="000A7FF6">
              <w:rPr>
                <w:rFonts w:ascii="Times New Roman" w:hAnsi="Times New Roman"/>
                <w:sz w:val="28"/>
                <w:szCs w:val="28"/>
              </w:rPr>
              <w:t>Областной</w:t>
            </w:r>
          </w:p>
        </w:tc>
        <w:tc>
          <w:tcPr>
            <w:tcW w:w="1635" w:type="dxa"/>
            <w:shd w:val="clear" w:color="auto" w:fill="auto"/>
          </w:tcPr>
          <w:p w:rsidR="007866B1" w:rsidRPr="000A7FF6" w:rsidRDefault="007866B1" w:rsidP="0072279E">
            <w:pPr>
              <w:spacing w:after="0" w:line="240" w:lineRule="auto"/>
              <w:rPr>
                <w:rFonts w:ascii="Times New Roman" w:hAnsi="Times New Roman"/>
                <w:sz w:val="28"/>
                <w:szCs w:val="28"/>
              </w:rPr>
            </w:pPr>
          </w:p>
        </w:tc>
        <w:tc>
          <w:tcPr>
            <w:tcW w:w="1382" w:type="dxa"/>
            <w:shd w:val="clear" w:color="auto" w:fill="auto"/>
          </w:tcPr>
          <w:p w:rsidR="007866B1" w:rsidRPr="000A7FF6" w:rsidRDefault="007866B1" w:rsidP="0072279E">
            <w:pPr>
              <w:spacing w:after="0" w:line="240" w:lineRule="auto"/>
              <w:rPr>
                <w:rFonts w:ascii="Times New Roman" w:hAnsi="Times New Roman"/>
                <w:sz w:val="28"/>
                <w:szCs w:val="28"/>
              </w:rPr>
            </w:pPr>
            <w:r>
              <w:rPr>
                <w:rFonts w:ascii="Times New Roman" w:hAnsi="Times New Roman"/>
                <w:sz w:val="28"/>
                <w:szCs w:val="28"/>
              </w:rPr>
              <w:t>60</w:t>
            </w:r>
          </w:p>
        </w:tc>
        <w:tc>
          <w:tcPr>
            <w:tcW w:w="1148" w:type="dxa"/>
            <w:shd w:val="clear" w:color="auto" w:fill="auto"/>
          </w:tcPr>
          <w:p w:rsidR="007866B1" w:rsidRPr="000A7FF6" w:rsidRDefault="007866B1" w:rsidP="0072279E">
            <w:pPr>
              <w:spacing w:after="0" w:line="240" w:lineRule="auto"/>
              <w:rPr>
                <w:rFonts w:ascii="Times New Roman" w:hAnsi="Times New Roman"/>
                <w:sz w:val="28"/>
                <w:szCs w:val="28"/>
              </w:rPr>
            </w:pPr>
            <w:r>
              <w:rPr>
                <w:rFonts w:ascii="Times New Roman" w:hAnsi="Times New Roman"/>
                <w:sz w:val="28"/>
                <w:szCs w:val="28"/>
              </w:rPr>
              <w:t>16</w:t>
            </w:r>
          </w:p>
        </w:tc>
        <w:tc>
          <w:tcPr>
            <w:tcW w:w="1683" w:type="dxa"/>
            <w:shd w:val="clear" w:color="auto" w:fill="auto"/>
          </w:tcPr>
          <w:p w:rsidR="007866B1" w:rsidRPr="000A7FF6" w:rsidRDefault="007866B1" w:rsidP="0072279E">
            <w:pPr>
              <w:spacing w:after="0" w:line="240" w:lineRule="auto"/>
              <w:rPr>
                <w:rFonts w:ascii="Times New Roman" w:hAnsi="Times New Roman"/>
                <w:sz w:val="28"/>
                <w:szCs w:val="28"/>
              </w:rPr>
            </w:pPr>
          </w:p>
        </w:tc>
        <w:tc>
          <w:tcPr>
            <w:tcW w:w="1382" w:type="dxa"/>
            <w:shd w:val="clear" w:color="auto" w:fill="auto"/>
          </w:tcPr>
          <w:p w:rsidR="007866B1" w:rsidRPr="000A7FF6" w:rsidRDefault="007866B1" w:rsidP="0072279E">
            <w:pPr>
              <w:spacing w:after="0" w:line="240" w:lineRule="auto"/>
              <w:rPr>
                <w:rFonts w:ascii="Times New Roman" w:hAnsi="Times New Roman"/>
                <w:sz w:val="28"/>
                <w:szCs w:val="28"/>
              </w:rPr>
            </w:pPr>
            <w:r>
              <w:rPr>
                <w:rFonts w:ascii="Times New Roman" w:hAnsi="Times New Roman"/>
                <w:sz w:val="28"/>
                <w:szCs w:val="28"/>
              </w:rPr>
              <w:t>18</w:t>
            </w:r>
          </w:p>
        </w:tc>
        <w:tc>
          <w:tcPr>
            <w:tcW w:w="1148" w:type="dxa"/>
            <w:shd w:val="clear" w:color="auto" w:fill="auto"/>
          </w:tcPr>
          <w:p w:rsidR="007866B1" w:rsidRPr="000A7FF6" w:rsidRDefault="007866B1" w:rsidP="0072279E">
            <w:pPr>
              <w:spacing w:after="0" w:line="240" w:lineRule="auto"/>
              <w:rPr>
                <w:rFonts w:ascii="Times New Roman" w:hAnsi="Times New Roman"/>
                <w:sz w:val="28"/>
                <w:szCs w:val="28"/>
              </w:rPr>
            </w:pPr>
            <w:r>
              <w:rPr>
                <w:rFonts w:ascii="Times New Roman" w:hAnsi="Times New Roman"/>
                <w:sz w:val="28"/>
                <w:szCs w:val="28"/>
              </w:rPr>
              <w:t>13</w:t>
            </w:r>
          </w:p>
        </w:tc>
        <w:tc>
          <w:tcPr>
            <w:tcW w:w="1635" w:type="dxa"/>
            <w:shd w:val="clear" w:color="auto" w:fill="auto"/>
          </w:tcPr>
          <w:p w:rsidR="007866B1" w:rsidRPr="000A7FF6" w:rsidRDefault="007866B1" w:rsidP="0072279E">
            <w:pPr>
              <w:spacing w:after="0" w:line="240" w:lineRule="auto"/>
              <w:rPr>
                <w:rFonts w:ascii="Times New Roman" w:hAnsi="Times New Roman"/>
                <w:sz w:val="28"/>
                <w:szCs w:val="28"/>
              </w:rPr>
            </w:pPr>
          </w:p>
        </w:tc>
        <w:tc>
          <w:tcPr>
            <w:tcW w:w="1382" w:type="dxa"/>
            <w:shd w:val="clear" w:color="auto" w:fill="auto"/>
          </w:tcPr>
          <w:p w:rsidR="007866B1" w:rsidRPr="000A7FF6" w:rsidRDefault="007866B1" w:rsidP="0072279E">
            <w:pPr>
              <w:spacing w:after="0" w:line="240" w:lineRule="auto"/>
              <w:rPr>
                <w:rFonts w:ascii="Times New Roman" w:hAnsi="Times New Roman"/>
                <w:sz w:val="28"/>
                <w:szCs w:val="28"/>
              </w:rPr>
            </w:pPr>
            <w:r>
              <w:rPr>
                <w:rFonts w:ascii="Times New Roman" w:hAnsi="Times New Roman"/>
                <w:sz w:val="28"/>
                <w:szCs w:val="28"/>
              </w:rPr>
              <w:t>27</w:t>
            </w:r>
          </w:p>
        </w:tc>
        <w:tc>
          <w:tcPr>
            <w:tcW w:w="1148" w:type="dxa"/>
            <w:shd w:val="clear" w:color="auto" w:fill="auto"/>
          </w:tcPr>
          <w:p w:rsidR="007866B1" w:rsidRPr="000A7FF6" w:rsidRDefault="007866B1" w:rsidP="0072279E">
            <w:pPr>
              <w:spacing w:after="0" w:line="240" w:lineRule="auto"/>
              <w:rPr>
                <w:rFonts w:ascii="Times New Roman" w:hAnsi="Times New Roman"/>
                <w:sz w:val="28"/>
                <w:szCs w:val="28"/>
              </w:rPr>
            </w:pPr>
            <w:r>
              <w:rPr>
                <w:rFonts w:ascii="Times New Roman" w:hAnsi="Times New Roman"/>
                <w:sz w:val="28"/>
                <w:szCs w:val="28"/>
              </w:rPr>
              <w:t>27</w:t>
            </w:r>
          </w:p>
        </w:tc>
      </w:tr>
      <w:tr w:rsidR="007866B1" w:rsidRPr="000A7FF6" w:rsidTr="0072279E">
        <w:tc>
          <w:tcPr>
            <w:tcW w:w="594" w:type="dxa"/>
            <w:shd w:val="clear" w:color="auto" w:fill="auto"/>
          </w:tcPr>
          <w:p w:rsidR="007866B1" w:rsidRPr="000A7FF6" w:rsidRDefault="007866B1" w:rsidP="0072279E">
            <w:pPr>
              <w:spacing w:after="0" w:line="240" w:lineRule="auto"/>
              <w:rPr>
                <w:rFonts w:ascii="Times New Roman" w:hAnsi="Times New Roman"/>
                <w:sz w:val="28"/>
                <w:szCs w:val="28"/>
              </w:rPr>
            </w:pPr>
            <w:r w:rsidRPr="000A7FF6">
              <w:rPr>
                <w:rFonts w:ascii="Times New Roman" w:hAnsi="Times New Roman"/>
                <w:sz w:val="28"/>
                <w:szCs w:val="28"/>
              </w:rPr>
              <w:t>4</w:t>
            </w:r>
          </w:p>
        </w:tc>
        <w:tc>
          <w:tcPr>
            <w:tcW w:w="2313" w:type="dxa"/>
            <w:shd w:val="clear" w:color="auto" w:fill="auto"/>
          </w:tcPr>
          <w:p w:rsidR="007866B1" w:rsidRPr="000A7FF6" w:rsidRDefault="007866B1" w:rsidP="0072279E">
            <w:pPr>
              <w:spacing w:after="0" w:line="240" w:lineRule="auto"/>
              <w:rPr>
                <w:rFonts w:ascii="Times New Roman" w:hAnsi="Times New Roman"/>
                <w:sz w:val="28"/>
                <w:szCs w:val="28"/>
              </w:rPr>
            </w:pPr>
            <w:r w:rsidRPr="000A7FF6">
              <w:rPr>
                <w:rFonts w:ascii="Times New Roman" w:hAnsi="Times New Roman"/>
                <w:sz w:val="28"/>
                <w:szCs w:val="28"/>
              </w:rPr>
              <w:t>Республиканский</w:t>
            </w:r>
          </w:p>
        </w:tc>
        <w:tc>
          <w:tcPr>
            <w:tcW w:w="1635" w:type="dxa"/>
            <w:shd w:val="clear" w:color="auto" w:fill="auto"/>
          </w:tcPr>
          <w:p w:rsidR="007866B1" w:rsidRPr="000A7FF6" w:rsidRDefault="007866B1" w:rsidP="0072279E">
            <w:pPr>
              <w:spacing w:after="0" w:line="240" w:lineRule="auto"/>
              <w:rPr>
                <w:rFonts w:ascii="Times New Roman" w:hAnsi="Times New Roman"/>
                <w:sz w:val="28"/>
                <w:szCs w:val="28"/>
              </w:rPr>
            </w:pPr>
          </w:p>
        </w:tc>
        <w:tc>
          <w:tcPr>
            <w:tcW w:w="1382" w:type="dxa"/>
            <w:shd w:val="clear" w:color="auto" w:fill="auto"/>
          </w:tcPr>
          <w:p w:rsidR="007866B1" w:rsidRPr="000A7FF6" w:rsidRDefault="007866B1" w:rsidP="0072279E">
            <w:pPr>
              <w:spacing w:after="0" w:line="240" w:lineRule="auto"/>
              <w:rPr>
                <w:rFonts w:ascii="Times New Roman" w:hAnsi="Times New Roman"/>
                <w:sz w:val="28"/>
                <w:szCs w:val="28"/>
              </w:rPr>
            </w:pPr>
            <w:r>
              <w:rPr>
                <w:rFonts w:ascii="Times New Roman" w:hAnsi="Times New Roman"/>
                <w:sz w:val="28"/>
                <w:szCs w:val="28"/>
              </w:rPr>
              <w:t>51</w:t>
            </w:r>
          </w:p>
        </w:tc>
        <w:tc>
          <w:tcPr>
            <w:tcW w:w="1148" w:type="dxa"/>
            <w:shd w:val="clear" w:color="auto" w:fill="auto"/>
          </w:tcPr>
          <w:p w:rsidR="007866B1" w:rsidRPr="000A7FF6" w:rsidRDefault="007866B1" w:rsidP="0072279E">
            <w:pPr>
              <w:spacing w:after="0" w:line="240" w:lineRule="auto"/>
              <w:rPr>
                <w:rFonts w:ascii="Times New Roman" w:hAnsi="Times New Roman"/>
                <w:sz w:val="28"/>
                <w:szCs w:val="28"/>
              </w:rPr>
            </w:pPr>
            <w:r>
              <w:rPr>
                <w:rFonts w:ascii="Times New Roman" w:hAnsi="Times New Roman"/>
                <w:sz w:val="28"/>
                <w:szCs w:val="28"/>
              </w:rPr>
              <w:t>10</w:t>
            </w:r>
          </w:p>
        </w:tc>
        <w:tc>
          <w:tcPr>
            <w:tcW w:w="1683" w:type="dxa"/>
            <w:shd w:val="clear" w:color="auto" w:fill="auto"/>
          </w:tcPr>
          <w:p w:rsidR="007866B1" w:rsidRPr="000A7FF6" w:rsidRDefault="007866B1" w:rsidP="0072279E">
            <w:pPr>
              <w:spacing w:after="0" w:line="240" w:lineRule="auto"/>
              <w:rPr>
                <w:rFonts w:ascii="Times New Roman" w:hAnsi="Times New Roman"/>
                <w:sz w:val="28"/>
                <w:szCs w:val="28"/>
              </w:rPr>
            </w:pPr>
          </w:p>
        </w:tc>
        <w:tc>
          <w:tcPr>
            <w:tcW w:w="1382" w:type="dxa"/>
            <w:shd w:val="clear" w:color="auto" w:fill="auto"/>
          </w:tcPr>
          <w:p w:rsidR="007866B1" w:rsidRPr="000A7FF6" w:rsidRDefault="007866B1" w:rsidP="0072279E">
            <w:pPr>
              <w:spacing w:after="0" w:line="240" w:lineRule="auto"/>
              <w:rPr>
                <w:rFonts w:ascii="Times New Roman" w:hAnsi="Times New Roman"/>
                <w:sz w:val="28"/>
                <w:szCs w:val="28"/>
              </w:rPr>
            </w:pPr>
            <w:r>
              <w:rPr>
                <w:rFonts w:ascii="Times New Roman" w:hAnsi="Times New Roman"/>
                <w:sz w:val="28"/>
                <w:szCs w:val="28"/>
              </w:rPr>
              <w:t>130</w:t>
            </w:r>
          </w:p>
        </w:tc>
        <w:tc>
          <w:tcPr>
            <w:tcW w:w="1148" w:type="dxa"/>
            <w:shd w:val="clear" w:color="auto" w:fill="auto"/>
          </w:tcPr>
          <w:p w:rsidR="007866B1" w:rsidRPr="000A7FF6" w:rsidRDefault="007866B1" w:rsidP="0072279E">
            <w:pPr>
              <w:spacing w:after="0" w:line="240" w:lineRule="auto"/>
              <w:rPr>
                <w:rFonts w:ascii="Times New Roman" w:hAnsi="Times New Roman"/>
                <w:sz w:val="28"/>
                <w:szCs w:val="28"/>
              </w:rPr>
            </w:pPr>
            <w:r>
              <w:rPr>
                <w:rFonts w:ascii="Times New Roman" w:hAnsi="Times New Roman"/>
                <w:sz w:val="28"/>
                <w:szCs w:val="28"/>
              </w:rPr>
              <w:t>109</w:t>
            </w:r>
          </w:p>
        </w:tc>
        <w:tc>
          <w:tcPr>
            <w:tcW w:w="1635" w:type="dxa"/>
            <w:shd w:val="clear" w:color="auto" w:fill="auto"/>
          </w:tcPr>
          <w:p w:rsidR="007866B1" w:rsidRPr="000A7FF6" w:rsidRDefault="007866B1" w:rsidP="0072279E">
            <w:pPr>
              <w:spacing w:after="0" w:line="240" w:lineRule="auto"/>
              <w:rPr>
                <w:rFonts w:ascii="Times New Roman" w:hAnsi="Times New Roman"/>
                <w:sz w:val="28"/>
                <w:szCs w:val="28"/>
              </w:rPr>
            </w:pPr>
          </w:p>
        </w:tc>
        <w:tc>
          <w:tcPr>
            <w:tcW w:w="1382" w:type="dxa"/>
            <w:shd w:val="clear" w:color="auto" w:fill="auto"/>
          </w:tcPr>
          <w:p w:rsidR="007866B1" w:rsidRPr="000A7FF6" w:rsidRDefault="007866B1" w:rsidP="0072279E">
            <w:pPr>
              <w:spacing w:after="0" w:line="240" w:lineRule="auto"/>
              <w:rPr>
                <w:rFonts w:ascii="Times New Roman" w:hAnsi="Times New Roman"/>
                <w:sz w:val="28"/>
                <w:szCs w:val="28"/>
              </w:rPr>
            </w:pPr>
            <w:r>
              <w:rPr>
                <w:rFonts w:ascii="Times New Roman" w:hAnsi="Times New Roman"/>
                <w:sz w:val="28"/>
                <w:szCs w:val="28"/>
              </w:rPr>
              <w:t>72</w:t>
            </w:r>
          </w:p>
        </w:tc>
        <w:tc>
          <w:tcPr>
            <w:tcW w:w="1148" w:type="dxa"/>
            <w:shd w:val="clear" w:color="auto" w:fill="auto"/>
          </w:tcPr>
          <w:p w:rsidR="007866B1" w:rsidRPr="000A7FF6" w:rsidRDefault="007866B1" w:rsidP="0072279E">
            <w:pPr>
              <w:spacing w:after="0" w:line="240" w:lineRule="auto"/>
              <w:rPr>
                <w:rFonts w:ascii="Times New Roman" w:hAnsi="Times New Roman"/>
                <w:sz w:val="28"/>
                <w:szCs w:val="28"/>
              </w:rPr>
            </w:pPr>
            <w:r>
              <w:rPr>
                <w:rFonts w:ascii="Times New Roman" w:hAnsi="Times New Roman"/>
                <w:sz w:val="28"/>
                <w:szCs w:val="28"/>
              </w:rPr>
              <w:t>67</w:t>
            </w:r>
          </w:p>
        </w:tc>
      </w:tr>
      <w:tr w:rsidR="007866B1" w:rsidRPr="000A7FF6" w:rsidTr="0072279E">
        <w:tc>
          <w:tcPr>
            <w:tcW w:w="594" w:type="dxa"/>
            <w:shd w:val="clear" w:color="auto" w:fill="auto"/>
          </w:tcPr>
          <w:p w:rsidR="007866B1" w:rsidRPr="000A7FF6" w:rsidRDefault="007866B1" w:rsidP="0072279E">
            <w:pPr>
              <w:spacing w:after="0" w:line="240" w:lineRule="auto"/>
              <w:rPr>
                <w:rFonts w:ascii="Times New Roman" w:hAnsi="Times New Roman"/>
                <w:sz w:val="28"/>
                <w:szCs w:val="28"/>
              </w:rPr>
            </w:pPr>
            <w:r w:rsidRPr="000A7FF6">
              <w:rPr>
                <w:rFonts w:ascii="Times New Roman" w:hAnsi="Times New Roman"/>
                <w:sz w:val="28"/>
                <w:szCs w:val="28"/>
              </w:rPr>
              <w:t>5</w:t>
            </w:r>
          </w:p>
        </w:tc>
        <w:tc>
          <w:tcPr>
            <w:tcW w:w="2313" w:type="dxa"/>
            <w:shd w:val="clear" w:color="auto" w:fill="auto"/>
          </w:tcPr>
          <w:p w:rsidR="007866B1" w:rsidRPr="000A7FF6" w:rsidRDefault="007866B1" w:rsidP="0072279E">
            <w:pPr>
              <w:spacing w:after="0" w:line="240" w:lineRule="auto"/>
              <w:rPr>
                <w:rFonts w:ascii="Times New Roman" w:hAnsi="Times New Roman"/>
                <w:sz w:val="28"/>
                <w:szCs w:val="28"/>
              </w:rPr>
            </w:pPr>
            <w:r w:rsidRPr="000A7FF6">
              <w:rPr>
                <w:rFonts w:ascii="Times New Roman" w:hAnsi="Times New Roman"/>
                <w:sz w:val="28"/>
                <w:szCs w:val="28"/>
              </w:rPr>
              <w:t>Международный</w:t>
            </w:r>
          </w:p>
        </w:tc>
        <w:tc>
          <w:tcPr>
            <w:tcW w:w="1635" w:type="dxa"/>
            <w:shd w:val="clear" w:color="auto" w:fill="auto"/>
          </w:tcPr>
          <w:p w:rsidR="007866B1" w:rsidRPr="000A7FF6" w:rsidRDefault="007866B1" w:rsidP="0072279E">
            <w:pPr>
              <w:spacing w:after="0" w:line="240" w:lineRule="auto"/>
              <w:rPr>
                <w:rFonts w:ascii="Times New Roman" w:hAnsi="Times New Roman"/>
                <w:sz w:val="28"/>
                <w:szCs w:val="28"/>
              </w:rPr>
            </w:pPr>
          </w:p>
        </w:tc>
        <w:tc>
          <w:tcPr>
            <w:tcW w:w="1382" w:type="dxa"/>
            <w:shd w:val="clear" w:color="auto" w:fill="auto"/>
          </w:tcPr>
          <w:p w:rsidR="007866B1" w:rsidRPr="000A7FF6" w:rsidRDefault="007866B1" w:rsidP="0072279E">
            <w:pPr>
              <w:spacing w:after="0" w:line="240" w:lineRule="auto"/>
              <w:rPr>
                <w:rFonts w:ascii="Times New Roman" w:hAnsi="Times New Roman"/>
                <w:sz w:val="28"/>
                <w:szCs w:val="28"/>
              </w:rPr>
            </w:pPr>
            <w:r>
              <w:rPr>
                <w:rFonts w:ascii="Times New Roman" w:hAnsi="Times New Roman"/>
                <w:sz w:val="28"/>
                <w:szCs w:val="28"/>
              </w:rPr>
              <w:t>74</w:t>
            </w:r>
          </w:p>
        </w:tc>
        <w:tc>
          <w:tcPr>
            <w:tcW w:w="1148" w:type="dxa"/>
            <w:shd w:val="clear" w:color="auto" w:fill="auto"/>
          </w:tcPr>
          <w:p w:rsidR="007866B1" w:rsidRPr="000A7FF6" w:rsidRDefault="007866B1" w:rsidP="0072279E">
            <w:pPr>
              <w:spacing w:after="0" w:line="240" w:lineRule="auto"/>
              <w:rPr>
                <w:rFonts w:ascii="Times New Roman" w:hAnsi="Times New Roman"/>
                <w:sz w:val="28"/>
                <w:szCs w:val="28"/>
              </w:rPr>
            </w:pPr>
            <w:r>
              <w:rPr>
                <w:rFonts w:ascii="Times New Roman" w:hAnsi="Times New Roman"/>
                <w:sz w:val="28"/>
                <w:szCs w:val="28"/>
              </w:rPr>
              <w:t>15</w:t>
            </w:r>
          </w:p>
        </w:tc>
        <w:tc>
          <w:tcPr>
            <w:tcW w:w="1683" w:type="dxa"/>
            <w:shd w:val="clear" w:color="auto" w:fill="auto"/>
          </w:tcPr>
          <w:p w:rsidR="007866B1" w:rsidRPr="000A7FF6" w:rsidRDefault="007866B1" w:rsidP="0072279E">
            <w:pPr>
              <w:spacing w:after="0" w:line="240" w:lineRule="auto"/>
              <w:rPr>
                <w:rFonts w:ascii="Times New Roman" w:hAnsi="Times New Roman"/>
                <w:sz w:val="28"/>
                <w:szCs w:val="28"/>
              </w:rPr>
            </w:pPr>
          </w:p>
        </w:tc>
        <w:tc>
          <w:tcPr>
            <w:tcW w:w="1382" w:type="dxa"/>
            <w:shd w:val="clear" w:color="auto" w:fill="auto"/>
          </w:tcPr>
          <w:p w:rsidR="007866B1" w:rsidRPr="000A7FF6" w:rsidRDefault="007866B1" w:rsidP="0072279E">
            <w:pPr>
              <w:spacing w:after="0" w:line="240" w:lineRule="auto"/>
              <w:rPr>
                <w:rFonts w:ascii="Times New Roman" w:hAnsi="Times New Roman"/>
                <w:sz w:val="28"/>
                <w:szCs w:val="28"/>
              </w:rPr>
            </w:pPr>
            <w:r>
              <w:rPr>
                <w:rFonts w:ascii="Times New Roman" w:hAnsi="Times New Roman"/>
                <w:sz w:val="28"/>
                <w:szCs w:val="28"/>
              </w:rPr>
              <w:t>334</w:t>
            </w:r>
          </w:p>
        </w:tc>
        <w:tc>
          <w:tcPr>
            <w:tcW w:w="1148" w:type="dxa"/>
            <w:shd w:val="clear" w:color="auto" w:fill="auto"/>
          </w:tcPr>
          <w:p w:rsidR="007866B1" w:rsidRPr="000A7FF6" w:rsidRDefault="007866B1" w:rsidP="0072279E">
            <w:pPr>
              <w:spacing w:after="0" w:line="240" w:lineRule="auto"/>
              <w:rPr>
                <w:rFonts w:ascii="Times New Roman" w:hAnsi="Times New Roman"/>
                <w:sz w:val="28"/>
                <w:szCs w:val="28"/>
              </w:rPr>
            </w:pPr>
            <w:r>
              <w:rPr>
                <w:rFonts w:ascii="Times New Roman" w:hAnsi="Times New Roman"/>
                <w:sz w:val="28"/>
                <w:szCs w:val="28"/>
              </w:rPr>
              <w:t>247</w:t>
            </w:r>
          </w:p>
        </w:tc>
        <w:tc>
          <w:tcPr>
            <w:tcW w:w="1635" w:type="dxa"/>
            <w:shd w:val="clear" w:color="auto" w:fill="auto"/>
          </w:tcPr>
          <w:p w:rsidR="007866B1" w:rsidRPr="000A7FF6" w:rsidRDefault="007866B1" w:rsidP="0072279E">
            <w:pPr>
              <w:spacing w:after="0" w:line="240" w:lineRule="auto"/>
              <w:rPr>
                <w:rFonts w:ascii="Times New Roman" w:hAnsi="Times New Roman"/>
                <w:sz w:val="28"/>
                <w:szCs w:val="28"/>
              </w:rPr>
            </w:pPr>
          </w:p>
        </w:tc>
        <w:tc>
          <w:tcPr>
            <w:tcW w:w="1382" w:type="dxa"/>
            <w:shd w:val="clear" w:color="auto" w:fill="auto"/>
          </w:tcPr>
          <w:p w:rsidR="007866B1" w:rsidRPr="000A7FF6" w:rsidRDefault="007866B1" w:rsidP="0072279E">
            <w:pPr>
              <w:spacing w:after="0" w:line="240" w:lineRule="auto"/>
              <w:rPr>
                <w:rFonts w:ascii="Times New Roman" w:hAnsi="Times New Roman"/>
                <w:sz w:val="28"/>
                <w:szCs w:val="28"/>
              </w:rPr>
            </w:pPr>
            <w:r>
              <w:rPr>
                <w:rFonts w:ascii="Times New Roman" w:hAnsi="Times New Roman"/>
                <w:sz w:val="28"/>
                <w:szCs w:val="28"/>
              </w:rPr>
              <w:t>220</w:t>
            </w:r>
          </w:p>
        </w:tc>
        <w:tc>
          <w:tcPr>
            <w:tcW w:w="1148" w:type="dxa"/>
            <w:shd w:val="clear" w:color="auto" w:fill="auto"/>
          </w:tcPr>
          <w:p w:rsidR="007866B1" w:rsidRPr="000A7FF6" w:rsidRDefault="007866B1" w:rsidP="0072279E">
            <w:pPr>
              <w:spacing w:after="0" w:line="240" w:lineRule="auto"/>
              <w:rPr>
                <w:rFonts w:ascii="Times New Roman" w:hAnsi="Times New Roman"/>
                <w:sz w:val="28"/>
                <w:szCs w:val="28"/>
              </w:rPr>
            </w:pPr>
            <w:r>
              <w:rPr>
                <w:rFonts w:ascii="Times New Roman" w:hAnsi="Times New Roman"/>
                <w:sz w:val="28"/>
                <w:szCs w:val="28"/>
              </w:rPr>
              <w:t>179</w:t>
            </w:r>
          </w:p>
        </w:tc>
      </w:tr>
    </w:tbl>
    <w:p w:rsidR="00F75B99" w:rsidRDefault="00F75B99" w:rsidP="00F75B99">
      <w:pPr>
        <w:spacing w:after="0" w:line="240" w:lineRule="auto"/>
        <w:ind w:firstLine="567"/>
        <w:jc w:val="both"/>
        <w:rPr>
          <w:rFonts w:ascii="Times New Roman" w:hAnsi="Times New Roman"/>
          <w:sz w:val="28"/>
          <w:szCs w:val="28"/>
        </w:rPr>
      </w:pPr>
    </w:p>
    <w:p w:rsidR="007866B1" w:rsidRPr="00697C01" w:rsidRDefault="007866B1" w:rsidP="007866B1">
      <w:pPr>
        <w:spacing w:after="0" w:line="240" w:lineRule="auto"/>
        <w:ind w:firstLine="567"/>
        <w:jc w:val="both"/>
        <w:rPr>
          <w:rFonts w:ascii="Times New Roman" w:hAnsi="Times New Roman"/>
          <w:b/>
          <w:sz w:val="28"/>
          <w:szCs w:val="28"/>
        </w:rPr>
      </w:pPr>
      <w:r>
        <w:rPr>
          <w:rFonts w:ascii="Times New Roman" w:hAnsi="Times New Roman"/>
          <w:sz w:val="28"/>
          <w:szCs w:val="28"/>
        </w:rPr>
        <w:t xml:space="preserve">  </w:t>
      </w:r>
      <w:r w:rsidRPr="00697C01">
        <w:rPr>
          <w:rFonts w:ascii="Times New Roman" w:hAnsi="Times New Roman"/>
          <w:b/>
          <w:sz w:val="28"/>
          <w:szCs w:val="28"/>
        </w:rPr>
        <w:t xml:space="preserve">Всего                    993               </w:t>
      </w:r>
      <w:r>
        <w:rPr>
          <w:rFonts w:ascii="Times New Roman" w:hAnsi="Times New Roman"/>
          <w:b/>
          <w:sz w:val="28"/>
          <w:szCs w:val="28"/>
        </w:rPr>
        <w:t xml:space="preserve">   265</w:t>
      </w:r>
      <w:r w:rsidRPr="00697C01">
        <w:rPr>
          <w:rFonts w:ascii="Times New Roman" w:hAnsi="Times New Roman"/>
          <w:b/>
          <w:sz w:val="28"/>
          <w:szCs w:val="28"/>
        </w:rPr>
        <w:t xml:space="preserve">   </w:t>
      </w:r>
      <w:r>
        <w:rPr>
          <w:rFonts w:ascii="Times New Roman" w:hAnsi="Times New Roman"/>
          <w:b/>
          <w:sz w:val="28"/>
          <w:szCs w:val="28"/>
        </w:rPr>
        <w:t xml:space="preserve">          95</w:t>
      </w:r>
      <w:r w:rsidRPr="00697C01">
        <w:rPr>
          <w:rFonts w:ascii="Times New Roman" w:hAnsi="Times New Roman"/>
          <w:b/>
          <w:sz w:val="28"/>
          <w:szCs w:val="28"/>
        </w:rPr>
        <w:t xml:space="preserve">          </w:t>
      </w:r>
      <w:r>
        <w:rPr>
          <w:rFonts w:ascii="Times New Roman" w:hAnsi="Times New Roman"/>
          <w:b/>
          <w:sz w:val="28"/>
          <w:szCs w:val="28"/>
        </w:rPr>
        <w:t xml:space="preserve"> </w:t>
      </w:r>
      <w:r w:rsidRPr="00697C01">
        <w:rPr>
          <w:rFonts w:ascii="Times New Roman" w:hAnsi="Times New Roman"/>
          <w:b/>
          <w:sz w:val="28"/>
          <w:szCs w:val="28"/>
        </w:rPr>
        <w:t xml:space="preserve">  </w:t>
      </w:r>
      <w:r>
        <w:rPr>
          <w:rFonts w:ascii="Times New Roman" w:hAnsi="Times New Roman"/>
          <w:b/>
          <w:sz w:val="28"/>
          <w:szCs w:val="28"/>
        </w:rPr>
        <w:t xml:space="preserve"> </w:t>
      </w:r>
      <w:r w:rsidRPr="00697C01">
        <w:rPr>
          <w:rFonts w:ascii="Times New Roman" w:hAnsi="Times New Roman"/>
          <w:b/>
          <w:sz w:val="28"/>
          <w:szCs w:val="28"/>
        </w:rPr>
        <w:t xml:space="preserve">972          </w:t>
      </w:r>
      <w:r>
        <w:rPr>
          <w:rFonts w:ascii="Times New Roman" w:hAnsi="Times New Roman"/>
          <w:b/>
          <w:sz w:val="28"/>
          <w:szCs w:val="28"/>
        </w:rPr>
        <w:t xml:space="preserve">   </w:t>
      </w:r>
      <w:r w:rsidRPr="00697C01">
        <w:rPr>
          <w:rFonts w:ascii="Times New Roman" w:hAnsi="Times New Roman"/>
          <w:b/>
          <w:sz w:val="28"/>
          <w:szCs w:val="28"/>
        </w:rPr>
        <w:t xml:space="preserve"> </w:t>
      </w:r>
      <w:r>
        <w:rPr>
          <w:rFonts w:ascii="Times New Roman" w:hAnsi="Times New Roman"/>
          <w:b/>
          <w:sz w:val="28"/>
          <w:szCs w:val="28"/>
        </w:rPr>
        <w:t xml:space="preserve">   </w:t>
      </w:r>
      <w:r w:rsidRPr="00697C01">
        <w:rPr>
          <w:rFonts w:ascii="Times New Roman" w:hAnsi="Times New Roman"/>
          <w:b/>
          <w:sz w:val="28"/>
          <w:szCs w:val="28"/>
        </w:rPr>
        <w:t xml:space="preserve">608            </w:t>
      </w:r>
      <w:r>
        <w:rPr>
          <w:rFonts w:ascii="Times New Roman" w:hAnsi="Times New Roman"/>
          <w:b/>
          <w:sz w:val="28"/>
          <w:szCs w:val="28"/>
        </w:rPr>
        <w:t xml:space="preserve">  </w:t>
      </w:r>
      <w:r w:rsidRPr="00697C01">
        <w:rPr>
          <w:rFonts w:ascii="Times New Roman" w:hAnsi="Times New Roman"/>
          <w:b/>
          <w:sz w:val="28"/>
          <w:szCs w:val="28"/>
        </w:rPr>
        <w:t xml:space="preserve">433        </w:t>
      </w:r>
      <w:r>
        <w:rPr>
          <w:rFonts w:ascii="Times New Roman" w:hAnsi="Times New Roman"/>
          <w:b/>
          <w:sz w:val="28"/>
          <w:szCs w:val="28"/>
        </w:rPr>
        <w:t xml:space="preserve">    971           </w:t>
      </w:r>
      <w:r w:rsidRPr="00697C01">
        <w:rPr>
          <w:rFonts w:ascii="Times New Roman" w:hAnsi="Times New Roman"/>
          <w:b/>
          <w:sz w:val="28"/>
          <w:szCs w:val="28"/>
        </w:rPr>
        <w:t xml:space="preserve">   </w:t>
      </w:r>
      <w:r>
        <w:rPr>
          <w:rFonts w:ascii="Times New Roman" w:hAnsi="Times New Roman"/>
          <w:b/>
          <w:sz w:val="28"/>
          <w:szCs w:val="28"/>
        </w:rPr>
        <w:t xml:space="preserve">  </w:t>
      </w:r>
      <w:r w:rsidRPr="00697C01">
        <w:rPr>
          <w:rFonts w:ascii="Times New Roman" w:hAnsi="Times New Roman"/>
          <w:b/>
          <w:sz w:val="28"/>
          <w:szCs w:val="28"/>
        </w:rPr>
        <w:t xml:space="preserve">415         </w:t>
      </w:r>
      <w:r>
        <w:rPr>
          <w:rFonts w:ascii="Times New Roman" w:hAnsi="Times New Roman"/>
          <w:b/>
          <w:sz w:val="28"/>
          <w:szCs w:val="28"/>
        </w:rPr>
        <w:t xml:space="preserve">  </w:t>
      </w:r>
      <w:r w:rsidRPr="00697C01">
        <w:rPr>
          <w:rFonts w:ascii="Times New Roman" w:hAnsi="Times New Roman"/>
          <w:b/>
          <w:sz w:val="28"/>
          <w:szCs w:val="28"/>
        </w:rPr>
        <w:t xml:space="preserve">   340</w:t>
      </w:r>
    </w:p>
    <w:p w:rsidR="00F75B99" w:rsidRDefault="00F75B99" w:rsidP="00F75B99">
      <w:pPr>
        <w:spacing w:after="0" w:line="240" w:lineRule="auto"/>
        <w:ind w:firstLine="567"/>
        <w:jc w:val="both"/>
        <w:rPr>
          <w:rFonts w:ascii="Times New Roman" w:hAnsi="Times New Roman"/>
          <w:sz w:val="28"/>
          <w:szCs w:val="28"/>
        </w:rPr>
      </w:pPr>
    </w:p>
    <w:p w:rsidR="00F75B99" w:rsidRDefault="007866B1" w:rsidP="00F75B99">
      <w:pPr>
        <w:rPr>
          <w:rFonts w:ascii="Times New Roman" w:hAnsi="Times New Roman"/>
          <w:sz w:val="28"/>
          <w:szCs w:val="28"/>
        </w:rPr>
      </w:pPr>
      <w:r>
        <w:rPr>
          <w:rFonts w:ascii="Times New Roman" w:hAnsi="Times New Roman"/>
          <w:sz w:val="28"/>
          <w:szCs w:val="28"/>
        </w:rPr>
        <w:t>Наблюдается положительная динамика участников и призеров конкурсов различного уровня.</w:t>
      </w:r>
    </w:p>
    <w:p w:rsidR="00F75B99" w:rsidRDefault="00F75B99" w:rsidP="00F75B99">
      <w:pPr>
        <w:rPr>
          <w:rFonts w:ascii="Times New Roman" w:hAnsi="Times New Roman"/>
          <w:sz w:val="28"/>
          <w:szCs w:val="28"/>
        </w:rPr>
      </w:pPr>
    </w:p>
    <w:p w:rsidR="00F75B99" w:rsidRDefault="00F75B99" w:rsidP="00F75B99">
      <w:pPr>
        <w:rPr>
          <w:rFonts w:ascii="Times New Roman" w:hAnsi="Times New Roman"/>
          <w:sz w:val="28"/>
          <w:szCs w:val="28"/>
        </w:rPr>
      </w:pPr>
    </w:p>
    <w:p w:rsidR="00F75B99" w:rsidRDefault="00F75B99" w:rsidP="00F75B99">
      <w:pPr>
        <w:rPr>
          <w:rFonts w:ascii="Times New Roman" w:hAnsi="Times New Roman"/>
          <w:sz w:val="28"/>
          <w:szCs w:val="28"/>
        </w:rPr>
      </w:pPr>
    </w:p>
    <w:p w:rsidR="007866B1" w:rsidRDefault="007866B1" w:rsidP="00F75B99">
      <w:pPr>
        <w:rPr>
          <w:rFonts w:ascii="Times New Roman" w:hAnsi="Times New Roman"/>
          <w:sz w:val="28"/>
          <w:szCs w:val="28"/>
        </w:rPr>
      </w:pPr>
    </w:p>
    <w:p w:rsidR="007866B1" w:rsidRDefault="007866B1" w:rsidP="00F75B99">
      <w:pPr>
        <w:rPr>
          <w:rFonts w:ascii="Times New Roman" w:hAnsi="Times New Roman"/>
          <w:sz w:val="28"/>
          <w:szCs w:val="28"/>
        </w:rPr>
      </w:pPr>
    </w:p>
    <w:p w:rsidR="00F75B99" w:rsidRDefault="00F75B99" w:rsidP="00F75B99">
      <w:pPr>
        <w:rPr>
          <w:rFonts w:ascii="Times New Roman" w:hAnsi="Times New Roman"/>
          <w:sz w:val="28"/>
          <w:szCs w:val="28"/>
        </w:rPr>
      </w:pPr>
    </w:p>
    <w:p w:rsidR="00F75B99" w:rsidRPr="00611D8E" w:rsidRDefault="00F75B99" w:rsidP="00F75B99">
      <w:pPr>
        <w:ind w:right="283"/>
        <w:jc w:val="right"/>
        <w:rPr>
          <w:rFonts w:ascii="Times New Roman" w:hAnsi="Times New Roman"/>
          <w:b/>
          <w:sz w:val="28"/>
          <w:szCs w:val="28"/>
        </w:rPr>
      </w:pPr>
      <w:r w:rsidRPr="00611D8E">
        <w:rPr>
          <w:rFonts w:ascii="Times New Roman" w:hAnsi="Times New Roman"/>
          <w:b/>
          <w:sz w:val="28"/>
          <w:szCs w:val="28"/>
        </w:rPr>
        <w:lastRenderedPageBreak/>
        <w:t>Таблица № 13</w:t>
      </w:r>
      <w:r>
        <w:rPr>
          <w:rFonts w:ascii="Times New Roman" w:hAnsi="Times New Roman"/>
          <w:b/>
          <w:sz w:val="28"/>
          <w:szCs w:val="28"/>
        </w:rPr>
        <w:t xml:space="preserve"> </w:t>
      </w:r>
    </w:p>
    <w:p w:rsidR="00F75B99" w:rsidRDefault="00F75B99" w:rsidP="00F75B99">
      <w:pPr>
        <w:jc w:val="center"/>
        <w:rPr>
          <w:rFonts w:ascii="Times New Roman" w:hAnsi="Times New Roman"/>
          <w:b/>
          <w:sz w:val="28"/>
          <w:szCs w:val="28"/>
        </w:rPr>
      </w:pPr>
      <w:r w:rsidRPr="00611D8E">
        <w:rPr>
          <w:rFonts w:ascii="Times New Roman" w:hAnsi="Times New Roman"/>
          <w:b/>
          <w:sz w:val="28"/>
          <w:szCs w:val="28"/>
        </w:rPr>
        <w:t>Качество знаний и успеваемость в разрезе классов за 2015-2020 учебные годы</w:t>
      </w:r>
    </w:p>
    <w:tbl>
      <w:tblPr>
        <w:tblW w:w="14785" w:type="dxa"/>
        <w:tblInd w:w="93" w:type="dxa"/>
        <w:tblLook w:val="04A0" w:firstRow="1" w:lastRow="0" w:firstColumn="1" w:lastColumn="0" w:noHBand="0" w:noVBand="1"/>
      </w:tblPr>
      <w:tblGrid>
        <w:gridCol w:w="1310"/>
        <w:gridCol w:w="593"/>
        <w:gridCol w:w="545"/>
        <w:gridCol w:w="545"/>
        <w:gridCol w:w="545"/>
        <w:gridCol w:w="545"/>
        <w:gridCol w:w="545"/>
        <w:gridCol w:w="545"/>
        <w:gridCol w:w="545"/>
        <w:gridCol w:w="593"/>
        <w:gridCol w:w="545"/>
        <w:gridCol w:w="593"/>
        <w:gridCol w:w="545"/>
        <w:gridCol w:w="593"/>
        <w:gridCol w:w="545"/>
        <w:gridCol w:w="545"/>
        <w:gridCol w:w="545"/>
        <w:gridCol w:w="652"/>
        <w:gridCol w:w="545"/>
        <w:gridCol w:w="545"/>
        <w:gridCol w:w="545"/>
        <w:gridCol w:w="593"/>
        <w:gridCol w:w="545"/>
        <w:gridCol w:w="593"/>
        <w:gridCol w:w="545"/>
      </w:tblGrid>
      <w:tr w:rsidR="00D93A72" w:rsidRPr="000A7FF6" w:rsidTr="00D93A72">
        <w:trPr>
          <w:trHeight w:val="255"/>
        </w:trPr>
        <w:tc>
          <w:tcPr>
            <w:tcW w:w="121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D93A72" w:rsidRPr="005A3364" w:rsidRDefault="00D93A72" w:rsidP="0072279E">
            <w:pPr>
              <w:spacing w:after="0" w:line="240" w:lineRule="auto"/>
              <w:jc w:val="center"/>
              <w:rPr>
                <w:rFonts w:ascii="Times New Roman" w:eastAsia="Times New Roman" w:hAnsi="Times New Roman"/>
                <w:b/>
                <w:color w:val="000000"/>
                <w:sz w:val="24"/>
                <w:szCs w:val="24"/>
                <w:lang w:eastAsia="ru-RU"/>
              </w:rPr>
            </w:pPr>
            <w:r w:rsidRPr="005A3364">
              <w:rPr>
                <w:rFonts w:ascii="Times New Roman" w:eastAsia="Times New Roman" w:hAnsi="Times New Roman"/>
                <w:b/>
                <w:color w:val="000000"/>
                <w:sz w:val="24"/>
                <w:szCs w:val="24"/>
                <w:lang w:eastAsia="ru-RU"/>
              </w:rPr>
              <w:t>Учебный год</w:t>
            </w:r>
          </w:p>
        </w:tc>
        <w:tc>
          <w:tcPr>
            <w:tcW w:w="6207" w:type="dxa"/>
            <w:gridSpan w:val="12"/>
            <w:tcBorders>
              <w:top w:val="single" w:sz="4" w:space="0" w:color="auto"/>
              <w:left w:val="nil"/>
              <w:bottom w:val="single" w:sz="4" w:space="0" w:color="auto"/>
              <w:right w:val="single" w:sz="4" w:space="0" w:color="auto"/>
            </w:tcBorders>
            <w:shd w:val="clear" w:color="auto" w:fill="auto"/>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2 класс</w:t>
            </w:r>
          </w:p>
        </w:tc>
        <w:tc>
          <w:tcPr>
            <w:tcW w:w="6307" w:type="dxa"/>
            <w:gridSpan w:val="12"/>
            <w:tcBorders>
              <w:top w:val="single" w:sz="4" w:space="0" w:color="auto"/>
              <w:left w:val="nil"/>
              <w:bottom w:val="single" w:sz="4" w:space="0" w:color="auto"/>
              <w:right w:val="single" w:sz="4" w:space="0" w:color="auto"/>
            </w:tcBorders>
            <w:shd w:val="clear" w:color="auto" w:fill="auto"/>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3 класс</w:t>
            </w:r>
          </w:p>
        </w:tc>
      </w:tr>
      <w:tr w:rsidR="00D93A72" w:rsidRPr="000A7FF6" w:rsidTr="00D93A72">
        <w:trPr>
          <w:trHeight w:val="2112"/>
        </w:trPr>
        <w:tc>
          <w:tcPr>
            <w:tcW w:w="1218" w:type="dxa"/>
            <w:vMerge/>
            <w:tcBorders>
              <w:top w:val="single" w:sz="4" w:space="0" w:color="auto"/>
              <w:left w:val="single" w:sz="4" w:space="0" w:color="auto"/>
              <w:bottom w:val="single" w:sz="4" w:space="0" w:color="000000"/>
              <w:right w:val="single" w:sz="4" w:space="0" w:color="auto"/>
            </w:tcBorders>
            <w:vAlign w:val="center"/>
            <w:hideMark/>
          </w:tcPr>
          <w:p w:rsidR="00D93A72" w:rsidRPr="005A3364" w:rsidRDefault="00D93A72" w:rsidP="0072279E">
            <w:pPr>
              <w:spacing w:after="0" w:line="240" w:lineRule="auto"/>
              <w:rPr>
                <w:rFonts w:ascii="Times New Roman" w:eastAsia="Times New Roman" w:hAnsi="Times New Roman"/>
                <w:color w:val="000000"/>
                <w:sz w:val="24"/>
                <w:szCs w:val="24"/>
                <w:lang w:eastAsia="ru-RU"/>
              </w:rPr>
            </w:pPr>
          </w:p>
        </w:tc>
        <w:tc>
          <w:tcPr>
            <w:tcW w:w="551"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xml:space="preserve">всего </w:t>
            </w:r>
            <w:proofErr w:type="gramStart"/>
            <w:r>
              <w:rPr>
                <w:rFonts w:ascii="Times New Roman" w:eastAsia="Times New Roman" w:hAnsi="Times New Roman"/>
                <w:b/>
                <w:bCs/>
                <w:i/>
                <w:iCs/>
                <w:color w:val="000000"/>
                <w:sz w:val="24"/>
                <w:szCs w:val="24"/>
                <w:lang w:eastAsia="ru-RU"/>
              </w:rPr>
              <w:t>обучающихся</w:t>
            </w:r>
            <w:proofErr w:type="gramEnd"/>
            <w:r w:rsidRPr="005A3364">
              <w:rPr>
                <w:rFonts w:ascii="Times New Roman" w:eastAsia="Times New Roman" w:hAnsi="Times New Roman"/>
                <w:b/>
                <w:bCs/>
                <w:i/>
                <w:iCs/>
                <w:color w:val="000000"/>
                <w:sz w:val="24"/>
                <w:szCs w:val="24"/>
                <w:lang w:eastAsia="ru-RU"/>
              </w:rPr>
              <w:t xml:space="preserve"> </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отличники</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хорошисты</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троечники</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неуспевающие</w:t>
            </w:r>
          </w:p>
        </w:tc>
        <w:tc>
          <w:tcPr>
            <w:tcW w:w="551"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неаттестованные</w:t>
            </w:r>
          </w:p>
        </w:tc>
        <w:tc>
          <w:tcPr>
            <w:tcW w:w="551"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успеваемости</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качества знаний</w:t>
            </w:r>
          </w:p>
        </w:tc>
        <w:tc>
          <w:tcPr>
            <w:tcW w:w="551" w:type="dxa"/>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xml:space="preserve">всего </w:t>
            </w:r>
            <w:proofErr w:type="gramStart"/>
            <w:r>
              <w:rPr>
                <w:rFonts w:ascii="Times New Roman" w:eastAsia="Times New Roman" w:hAnsi="Times New Roman"/>
                <w:b/>
                <w:bCs/>
                <w:i/>
                <w:iCs/>
                <w:color w:val="000000"/>
                <w:sz w:val="24"/>
                <w:szCs w:val="24"/>
                <w:lang w:eastAsia="ru-RU"/>
              </w:rPr>
              <w:t>обучающихся</w:t>
            </w:r>
            <w:proofErr w:type="gramEnd"/>
            <w:r w:rsidRPr="005A3364">
              <w:rPr>
                <w:rFonts w:ascii="Times New Roman" w:eastAsia="Times New Roman" w:hAnsi="Times New Roman"/>
                <w:b/>
                <w:bCs/>
                <w:i/>
                <w:iCs/>
                <w:color w:val="000000"/>
                <w:sz w:val="24"/>
                <w:szCs w:val="24"/>
                <w:lang w:eastAsia="ru-RU"/>
              </w:rPr>
              <w:t xml:space="preserve"> </w:t>
            </w:r>
          </w:p>
        </w:tc>
        <w:tc>
          <w:tcPr>
            <w:tcW w:w="506" w:type="dxa"/>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отличники</w:t>
            </w:r>
          </w:p>
        </w:tc>
        <w:tc>
          <w:tcPr>
            <w:tcW w:w="506" w:type="dxa"/>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хорошисты</w:t>
            </w:r>
          </w:p>
        </w:tc>
        <w:tc>
          <w:tcPr>
            <w:tcW w:w="606" w:type="dxa"/>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троечники</w:t>
            </w:r>
          </w:p>
        </w:tc>
        <w:tc>
          <w:tcPr>
            <w:tcW w:w="506" w:type="dxa"/>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неуспевающие</w:t>
            </w:r>
          </w:p>
        </w:tc>
        <w:tc>
          <w:tcPr>
            <w:tcW w:w="551" w:type="dxa"/>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неаттестованные</w:t>
            </w:r>
          </w:p>
        </w:tc>
        <w:tc>
          <w:tcPr>
            <w:tcW w:w="551" w:type="dxa"/>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успеваемости</w:t>
            </w:r>
          </w:p>
        </w:tc>
        <w:tc>
          <w:tcPr>
            <w:tcW w:w="506" w:type="dxa"/>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качества знаний</w:t>
            </w:r>
          </w:p>
        </w:tc>
      </w:tr>
      <w:tr w:rsidR="00D93A72" w:rsidRPr="000A7FF6" w:rsidTr="00D93A72">
        <w:trPr>
          <w:trHeight w:val="289"/>
        </w:trPr>
        <w:tc>
          <w:tcPr>
            <w:tcW w:w="1218" w:type="dxa"/>
            <w:tcBorders>
              <w:top w:val="nil"/>
              <w:left w:val="single" w:sz="4" w:space="0" w:color="auto"/>
              <w:bottom w:val="single" w:sz="4" w:space="0" w:color="auto"/>
              <w:right w:val="single" w:sz="4" w:space="0" w:color="auto"/>
            </w:tcBorders>
            <w:shd w:val="clear" w:color="auto" w:fill="auto"/>
            <w:vAlign w:val="center"/>
            <w:hideMark/>
          </w:tcPr>
          <w:p w:rsidR="00D93A72" w:rsidRPr="00EF0354" w:rsidRDefault="00D93A72" w:rsidP="0072279E">
            <w:pPr>
              <w:spacing w:after="0" w:line="240" w:lineRule="auto"/>
              <w:jc w:val="center"/>
              <w:rPr>
                <w:rFonts w:ascii="Times New Roman" w:eastAsia="Times New Roman" w:hAnsi="Times New Roman"/>
                <w:color w:val="000000"/>
                <w:sz w:val="24"/>
                <w:szCs w:val="24"/>
                <w:lang w:eastAsia="ru-RU"/>
              </w:rPr>
            </w:pPr>
            <w:r w:rsidRPr="00EF0354">
              <w:rPr>
                <w:rFonts w:ascii="Times New Roman" w:eastAsia="Times New Roman" w:hAnsi="Times New Roman"/>
                <w:color w:val="000000"/>
                <w:sz w:val="24"/>
                <w:szCs w:val="24"/>
                <w:lang w:eastAsia="ru-RU"/>
              </w:rPr>
              <w:t>2017-2018</w:t>
            </w:r>
          </w:p>
        </w:tc>
        <w:tc>
          <w:tcPr>
            <w:tcW w:w="551"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111</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34</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31</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39</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35</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38</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34</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rPr>
                <w:color w:val="000000"/>
              </w:rPr>
            </w:pPr>
            <w:r>
              <w:rPr>
                <w:color w:val="000000"/>
              </w:rPr>
              <w:t>0</w:t>
            </w:r>
          </w:p>
        </w:tc>
        <w:tc>
          <w:tcPr>
            <w:tcW w:w="551" w:type="dxa"/>
            <w:tcBorders>
              <w:top w:val="nil"/>
              <w:left w:val="nil"/>
              <w:bottom w:val="single" w:sz="4" w:space="0" w:color="auto"/>
              <w:right w:val="single" w:sz="4" w:space="0" w:color="auto"/>
            </w:tcBorders>
            <w:shd w:val="clear" w:color="auto" w:fill="auto"/>
            <w:noWrap/>
            <w:vAlign w:val="bottom"/>
          </w:tcPr>
          <w:p w:rsidR="00D93A72" w:rsidRDefault="00D93A72" w:rsidP="0072279E">
            <w:pPr>
              <w:rPr>
                <w:color w:val="000000"/>
              </w:rPr>
            </w:pPr>
            <w:r>
              <w:rPr>
                <w:color w:val="000000"/>
              </w:rPr>
              <w:t>0</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rPr>
                <w:color w:val="000000"/>
              </w:rPr>
            </w:pPr>
            <w:r>
              <w:rPr>
                <w:color w:val="000000"/>
              </w:rPr>
              <w:t>0</w:t>
            </w:r>
          </w:p>
        </w:tc>
        <w:tc>
          <w:tcPr>
            <w:tcW w:w="551"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100</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66</w:t>
            </w:r>
          </w:p>
        </w:tc>
        <w:tc>
          <w:tcPr>
            <w:tcW w:w="551"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85</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14</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16</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41</w:t>
            </w:r>
          </w:p>
        </w:tc>
        <w:tc>
          <w:tcPr>
            <w:tcW w:w="606"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48</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30</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35</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rPr>
                <w:color w:val="000000"/>
              </w:rPr>
            </w:pPr>
            <w:r>
              <w:rPr>
                <w:color w:val="000000"/>
              </w:rPr>
              <w:t>0</w:t>
            </w:r>
          </w:p>
        </w:tc>
        <w:tc>
          <w:tcPr>
            <w:tcW w:w="551" w:type="dxa"/>
            <w:tcBorders>
              <w:top w:val="nil"/>
              <w:left w:val="nil"/>
              <w:bottom w:val="single" w:sz="4" w:space="0" w:color="auto"/>
              <w:right w:val="single" w:sz="4" w:space="0" w:color="auto"/>
            </w:tcBorders>
            <w:shd w:val="clear" w:color="auto" w:fill="auto"/>
            <w:noWrap/>
            <w:vAlign w:val="bottom"/>
          </w:tcPr>
          <w:p w:rsidR="00D93A72" w:rsidRDefault="00D93A72" w:rsidP="0072279E">
            <w:pPr>
              <w:rPr>
                <w:color w:val="000000"/>
              </w:rPr>
            </w:pPr>
            <w:r>
              <w:rPr>
                <w:color w:val="000000"/>
              </w:rPr>
              <w:t>0</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rPr>
                <w:color w:val="000000"/>
              </w:rPr>
            </w:pPr>
            <w:r>
              <w:rPr>
                <w:color w:val="000000"/>
              </w:rPr>
              <w:t>0</w:t>
            </w:r>
          </w:p>
        </w:tc>
        <w:tc>
          <w:tcPr>
            <w:tcW w:w="551"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100</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65</w:t>
            </w:r>
          </w:p>
        </w:tc>
      </w:tr>
      <w:tr w:rsidR="00D93A72" w:rsidRPr="000A7FF6" w:rsidTr="00D93A72">
        <w:trPr>
          <w:trHeight w:val="289"/>
        </w:trPr>
        <w:tc>
          <w:tcPr>
            <w:tcW w:w="1218" w:type="dxa"/>
            <w:tcBorders>
              <w:top w:val="nil"/>
              <w:left w:val="single" w:sz="4" w:space="0" w:color="auto"/>
              <w:bottom w:val="single" w:sz="4" w:space="0" w:color="auto"/>
              <w:right w:val="single" w:sz="4" w:space="0" w:color="auto"/>
            </w:tcBorders>
            <w:shd w:val="clear" w:color="auto" w:fill="auto"/>
            <w:vAlign w:val="center"/>
            <w:hideMark/>
          </w:tcPr>
          <w:p w:rsidR="00D93A72" w:rsidRPr="00EF0354" w:rsidRDefault="00D93A72" w:rsidP="0072279E">
            <w:pPr>
              <w:spacing w:after="0" w:line="240" w:lineRule="auto"/>
              <w:jc w:val="center"/>
              <w:rPr>
                <w:rFonts w:ascii="Times New Roman" w:eastAsia="Times New Roman" w:hAnsi="Times New Roman"/>
                <w:color w:val="000000"/>
                <w:sz w:val="24"/>
                <w:szCs w:val="24"/>
                <w:lang w:eastAsia="ru-RU"/>
              </w:rPr>
            </w:pPr>
            <w:r w:rsidRPr="00EF0354">
              <w:rPr>
                <w:rFonts w:ascii="Times New Roman" w:eastAsia="Times New Roman" w:hAnsi="Times New Roman"/>
                <w:color w:val="000000"/>
                <w:sz w:val="24"/>
                <w:szCs w:val="24"/>
                <w:lang w:eastAsia="ru-RU"/>
              </w:rPr>
              <w:t>2018-2019</w:t>
            </w:r>
          </w:p>
        </w:tc>
        <w:tc>
          <w:tcPr>
            <w:tcW w:w="551"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140</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38</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35</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51</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36</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17</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12</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0</w:t>
            </w:r>
          </w:p>
        </w:tc>
        <w:tc>
          <w:tcPr>
            <w:tcW w:w="551"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 0</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0</w:t>
            </w:r>
          </w:p>
        </w:tc>
        <w:tc>
          <w:tcPr>
            <w:tcW w:w="551"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100</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81</w:t>
            </w:r>
          </w:p>
        </w:tc>
        <w:tc>
          <w:tcPr>
            <w:tcW w:w="551"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112</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26</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23</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47</w:t>
            </w:r>
          </w:p>
        </w:tc>
        <w:tc>
          <w:tcPr>
            <w:tcW w:w="6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42,3</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39</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34</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0</w:t>
            </w:r>
          </w:p>
        </w:tc>
        <w:tc>
          <w:tcPr>
            <w:tcW w:w="551"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0 </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0</w:t>
            </w:r>
          </w:p>
        </w:tc>
        <w:tc>
          <w:tcPr>
            <w:tcW w:w="551"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100</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66</w:t>
            </w:r>
          </w:p>
        </w:tc>
      </w:tr>
      <w:tr w:rsidR="00D93A72" w:rsidRPr="000A7FF6" w:rsidTr="00D93A72">
        <w:trPr>
          <w:trHeight w:val="289"/>
        </w:trPr>
        <w:tc>
          <w:tcPr>
            <w:tcW w:w="1218" w:type="dxa"/>
            <w:tcBorders>
              <w:top w:val="nil"/>
              <w:left w:val="single" w:sz="4" w:space="0" w:color="auto"/>
              <w:bottom w:val="single" w:sz="4" w:space="0" w:color="auto"/>
              <w:right w:val="single" w:sz="4" w:space="0" w:color="auto"/>
            </w:tcBorders>
            <w:shd w:val="clear" w:color="auto" w:fill="auto"/>
            <w:vAlign w:val="center"/>
            <w:hideMark/>
          </w:tcPr>
          <w:p w:rsidR="00D93A72" w:rsidRPr="00EF0354" w:rsidRDefault="00D93A72" w:rsidP="0072279E">
            <w:pPr>
              <w:spacing w:after="0" w:line="240" w:lineRule="auto"/>
              <w:jc w:val="center"/>
              <w:rPr>
                <w:rFonts w:ascii="Times New Roman" w:eastAsia="Times New Roman" w:hAnsi="Times New Roman"/>
                <w:color w:val="000000"/>
                <w:sz w:val="24"/>
                <w:szCs w:val="24"/>
                <w:lang w:eastAsia="ru-RU"/>
              </w:rPr>
            </w:pPr>
            <w:r w:rsidRPr="00EF0354">
              <w:rPr>
                <w:rFonts w:ascii="Times New Roman" w:eastAsia="Times New Roman" w:hAnsi="Times New Roman"/>
                <w:color w:val="000000"/>
                <w:sz w:val="24"/>
                <w:szCs w:val="24"/>
                <w:lang w:eastAsia="ru-RU"/>
              </w:rPr>
              <w:t>2019-2020</w:t>
            </w:r>
          </w:p>
        </w:tc>
        <w:tc>
          <w:tcPr>
            <w:tcW w:w="551"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104</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49</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47</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36</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35</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19</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18</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 0</w:t>
            </w:r>
          </w:p>
        </w:tc>
        <w:tc>
          <w:tcPr>
            <w:tcW w:w="551"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0 </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0</w:t>
            </w:r>
          </w:p>
        </w:tc>
        <w:tc>
          <w:tcPr>
            <w:tcW w:w="551"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100</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82</w:t>
            </w:r>
          </w:p>
        </w:tc>
        <w:tc>
          <w:tcPr>
            <w:tcW w:w="551"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131</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43</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33</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64</w:t>
            </w:r>
          </w:p>
        </w:tc>
        <w:tc>
          <w:tcPr>
            <w:tcW w:w="6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49</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24</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18</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0 </w:t>
            </w:r>
          </w:p>
        </w:tc>
        <w:tc>
          <w:tcPr>
            <w:tcW w:w="551"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0 </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0 </w:t>
            </w:r>
          </w:p>
        </w:tc>
        <w:tc>
          <w:tcPr>
            <w:tcW w:w="551"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100</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82</w:t>
            </w:r>
          </w:p>
        </w:tc>
      </w:tr>
    </w:tbl>
    <w:tbl>
      <w:tblPr>
        <w:tblpPr w:leftFromText="180" w:rightFromText="180" w:vertAnchor="text" w:horzAnchor="margin" w:tblpY="421"/>
        <w:tblW w:w="14785" w:type="dxa"/>
        <w:tblLook w:val="04A0" w:firstRow="1" w:lastRow="0" w:firstColumn="1" w:lastColumn="0" w:noHBand="0" w:noVBand="1"/>
      </w:tblPr>
      <w:tblGrid>
        <w:gridCol w:w="1162"/>
        <w:gridCol w:w="1284"/>
        <w:gridCol w:w="551"/>
        <w:gridCol w:w="506"/>
        <w:gridCol w:w="506"/>
        <w:gridCol w:w="506"/>
        <w:gridCol w:w="506"/>
        <w:gridCol w:w="506"/>
        <w:gridCol w:w="506"/>
        <w:gridCol w:w="506"/>
        <w:gridCol w:w="506"/>
        <w:gridCol w:w="506"/>
        <w:gridCol w:w="551"/>
        <w:gridCol w:w="506"/>
        <w:gridCol w:w="551"/>
        <w:gridCol w:w="551"/>
        <w:gridCol w:w="506"/>
        <w:gridCol w:w="551"/>
        <w:gridCol w:w="506"/>
        <w:gridCol w:w="551"/>
        <w:gridCol w:w="506"/>
        <w:gridCol w:w="506"/>
        <w:gridCol w:w="506"/>
        <w:gridCol w:w="506"/>
        <w:gridCol w:w="551"/>
        <w:gridCol w:w="506"/>
      </w:tblGrid>
      <w:tr w:rsidR="00D93A72" w:rsidRPr="000A7FF6" w:rsidTr="00D93A72">
        <w:trPr>
          <w:trHeight w:val="255"/>
        </w:trPr>
        <w:tc>
          <w:tcPr>
            <w:tcW w:w="1042"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D93A72" w:rsidRPr="005A3364" w:rsidRDefault="00D93A72" w:rsidP="00D93A72">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у</w:t>
            </w:r>
            <w:r w:rsidRPr="005A3364">
              <w:rPr>
                <w:rFonts w:ascii="Times New Roman" w:eastAsia="Times New Roman" w:hAnsi="Times New Roman"/>
                <w:b/>
                <w:color w:val="000000"/>
                <w:sz w:val="24"/>
                <w:szCs w:val="24"/>
                <w:lang w:eastAsia="ru-RU"/>
              </w:rPr>
              <w:t>чебный год</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3A72" w:rsidRPr="005A3364" w:rsidRDefault="00D93A72" w:rsidP="00D93A72">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Я</w:t>
            </w:r>
            <w:r w:rsidRPr="005A3364">
              <w:rPr>
                <w:rFonts w:ascii="Times New Roman" w:eastAsia="Times New Roman" w:hAnsi="Times New Roman"/>
                <w:b/>
                <w:bCs/>
                <w:color w:val="000000"/>
                <w:sz w:val="24"/>
                <w:szCs w:val="24"/>
                <w:lang w:eastAsia="ru-RU"/>
              </w:rPr>
              <w:t>зык обучения</w:t>
            </w:r>
          </w:p>
        </w:tc>
        <w:tc>
          <w:tcPr>
            <w:tcW w:w="6162" w:type="dxa"/>
            <w:gridSpan w:val="12"/>
            <w:tcBorders>
              <w:top w:val="single" w:sz="4" w:space="0" w:color="auto"/>
              <w:left w:val="nil"/>
              <w:bottom w:val="single" w:sz="4" w:space="0" w:color="auto"/>
              <w:right w:val="single" w:sz="4" w:space="0" w:color="auto"/>
            </w:tcBorders>
            <w:shd w:val="clear" w:color="auto" w:fill="auto"/>
            <w:vAlign w:val="bottom"/>
            <w:hideMark/>
          </w:tcPr>
          <w:p w:rsidR="00D93A72" w:rsidRPr="005A3364" w:rsidRDefault="00D93A72" w:rsidP="00D93A7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4 класс</w:t>
            </w:r>
          </w:p>
        </w:tc>
        <w:tc>
          <w:tcPr>
            <w:tcW w:w="6297" w:type="dxa"/>
            <w:gridSpan w:val="12"/>
            <w:tcBorders>
              <w:top w:val="single" w:sz="4" w:space="0" w:color="auto"/>
              <w:left w:val="nil"/>
              <w:bottom w:val="single" w:sz="4" w:space="0" w:color="auto"/>
              <w:right w:val="single" w:sz="4" w:space="0" w:color="auto"/>
            </w:tcBorders>
            <w:shd w:val="clear" w:color="auto" w:fill="B8CCE4"/>
            <w:vAlign w:val="bottom"/>
            <w:hideMark/>
          </w:tcPr>
          <w:p w:rsidR="00D93A72" w:rsidRPr="005A3364" w:rsidRDefault="00D93A72" w:rsidP="00D93A7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2-4 класс</w:t>
            </w:r>
          </w:p>
        </w:tc>
      </w:tr>
      <w:tr w:rsidR="00D93A72" w:rsidRPr="000A7FF6" w:rsidTr="00D93A72">
        <w:trPr>
          <w:trHeight w:val="2112"/>
        </w:trPr>
        <w:tc>
          <w:tcPr>
            <w:tcW w:w="1042" w:type="dxa"/>
            <w:vMerge/>
            <w:tcBorders>
              <w:top w:val="single" w:sz="4" w:space="0" w:color="auto"/>
              <w:left w:val="single" w:sz="4" w:space="0" w:color="auto"/>
              <w:bottom w:val="single" w:sz="4" w:space="0" w:color="000000"/>
              <w:right w:val="single" w:sz="4" w:space="0" w:color="auto"/>
            </w:tcBorders>
            <w:vAlign w:val="center"/>
            <w:hideMark/>
          </w:tcPr>
          <w:p w:rsidR="00D93A72" w:rsidRPr="005A3364" w:rsidRDefault="00D93A72" w:rsidP="00D93A72">
            <w:pPr>
              <w:spacing w:after="0" w:line="240" w:lineRule="auto"/>
              <w:rPr>
                <w:rFonts w:ascii="Times New Roman" w:eastAsia="Times New Roman" w:hAnsi="Times New Roman"/>
                <w:color w:val="000000"/>
                <w:sz w:val="24"/>
                <w:szCs w:val="24"/>
                <w:lang w:eastAsia="ru-RU"/>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rsidR="00D93A72" w:rsidRPr="005A3364" w:rsidRDefault="00D93A72" w:rsidP="00D93A72">
            <w:pPr>
              <w:spacing w:after="0" w:line="240" w:lineRule="auto"/>
              <w:rPr>
                <w:rFonts w:ascii="Times New Roman" w:eastAsia="Times New Roman" w:hAnsi="Times New Roman"/>
                <w:b/>
                <w:bCs/>
                <w:color w:val="000000"/>
                <w:sz w:val="24"/>
                <w:szCs w:val="24"/>
                <w:lang w:eastAsia="ru-RU"/>
              </w:rPr>
            </w:pPr>
          </w:p>
        </w:tc>
        <w:tc>
          <w:tcPr>
            <w:tcW w:w="551"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D93A7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xml:space="preserve">всего </w:t>
            </w:r>
            <w:proofErr w:type="gramStart"/>
            <w:r>
              <w:rPr>
                <w:rFonts w:ascii="Times New Roman" w:eastAsia="Times New Roman" w:hAnsi="Times New Roman"/>
                <w:b/>
                <w:bCs/>
                <w:i/>
                <w:iCs/>
                <w:color w:val="000000"/>
                <w:sz w:val="24"/>
                <w:szCs w:val="24"/>
                <w:lang w:eastAsia="ru-RU"/>
              </w:rPr>
              <w:t>обучающихся</w:t>
            </w:r>
            <w:proofErr w:type="gramEnd"/>
            <w:r w:rsidRPr="005A3364">
              <w:rPr>
                <w:rFonts w:ascii="Times New Roman" w:eastAsia="Times New Roman" w:hAnsi="Times New Roman"/>
                <w:b/>
                <w:bCs/>
                <w:i/>
                <w:iCs/>
                <w:color w:val="000000"/>
                <w:sz w:val="24"/>
                <w:szCs w:val="24"/>
                <w:lang w:eastAsia="ru-RU"/>
              </w:rPr>
              <w:t xml:space="preserve"> </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D93A7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отличники</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D93A7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D93A7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хорошисты</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D93A7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D93A7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троечники</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D93A7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D93A7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неуспевающие</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D93A7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D93A7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неаттестованные</w:t>
            </w:r>
          </w:p>
        </w:tc>
        <w:tc>
          <w:tcPr>
            <w:tcW w:w="551"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D93A7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успеваемости</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D93A7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качества знаний</w:t>
            </w:r>
          </w:p>
        </w:tc>
        <w:tc>
          <w:tcPr>
            <w:tcW w:w="551" w:type="dxa"/>
            <w:tcBorders>
              <w:top w:val="nil"/>
              <w:left w:val="nil"/>
              <w:bottom w:val="single" w:sz="4" w:space="0" w:color="auto"/>
              <w:right w:val="single" w:sz="4" w:space="0" w:color="auto"/>
            </w:tcBorders>
            <w:shd w:val="clear" w:color="auto" w:fill="B8CCE4"/>
            <w:textDirection w:val="btLr"/>
            <w:vAlign w:val="bottom"/>
          </w:tcPr>
          <w:p w:rsidR="00D93A72" w:rsidRPr="005A3364" w:rsidRDefault="00D93A72" w:rsidP="00D93A7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xml:space="preserve">всего </w:t>
            </w:r>
            <w:proofErr w:type="gramStart"/>
            <w:r>
              <w:rPr>
                <w:rFonts w:ascii="Times New Roman" w:eastAsia="Times New Roman" w:hAnsi="Times New Roman"/>
                <w:b/>
                <w:bCs/>
                <w:i/>
                <w:iCs/>
                <w:color w:val="000000"/>
                <w:sz w:val="24"/>
                <w:szCs w:val="24"/>
                <w:lang w:eastAsia="ru-RU"/>
              </w:rPr>
              <w:t>обучающихся</w:t>
            </w:r>
            <w:proofErr w:type="gramEnd"/>
            <w:r w:rsidRPr="005A3364">
              <w:rPr>
                <w:rFonts w:ascii="Times New Roman" w:eastAsia="Times New Roman" w:hAnsi="Times New Roman"/>
                <w:b/>
                <w:bCs/>
                <w:i/>
                <w:iCs/>
                <w:color w:val="000000"/>
                <w:sz w:val="24"/>
                <w:szCs w:val="24"/>
                <w:lang w:eastAsia="ru-RU"/>
              </w:rPr>
              <w:t xml:space="preserve"> </w:t>
            </w:r>
          </w:p>
        </w:tc>
        <w:tc>
          <w:tcPr>
            <w:tcW w:w="551" w:type="dxa"/>
            <w:tcBorders>
              <w:top w:val="nil"/>
              <w:left w:val="nil"/>
              <w:bottom w:val="single" w:sz="4" w:space="0" w:color="auto"/>
              <w:right w:val="single" w:sz="4" w:space="0" w:color="auto"/>
            </w:tcBorders>
            <w:shd w:val="clear" w:color="auto" w:fill="B8CCE4"/>
            <w:textDirection w:val="btLr"/>
            <w:vAlign w:val="bottom"/>
          </w:tcPr>
          <w:p w:rsidR="00D93A72" w:rsidRPr="005A3364" w:rsidRDefault="00D93A72" w:rsidP="00D93A7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отличники</w:t>
            </w:r>
          </w:p>
        </w:tc>
        <w:tc>
          <w:tcPr>
            <w:tcW w:w="506" w:type="dxa"/>
            <w:tcBorders>
              <w:top w:val="nil"/>
              <w:left w:val="nil"/>
              <w:bottom w:val="single" w:sz="4" w:space="0" w:color="auto"/>
              <w:right w:val="single" w:sz="4" w:space="0" w:color="auto"/>
            </w:tcBorders>
            <w:shd w:val="clear" w:color="auto" w:fill="B8CCE4"/>
            <w:textDirection w:val="btLr"/>
            <w:vAlign w:val="bottom"/>
          </w:tcPr>
          <w:p w:rsidR="00D93A72" w:rsidRPr="005A3364" w:rsidRDefault="00D93A72" w:rsidP="00D93A7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51" w:type="dxa"/>
            <w:tcBorders>
              <w:top w:val="nil"/>
              <w:left w:val="nil"/>
              <w:bottom w:val="single" w:sz="4" w:space="0" w:color="auto"/>
              <w:right w:val="single" w:sz="4" w:space="0" w:color="auto"/>
            </w:tcBorders>
            <w:shd w:val="clear" w:color="auto" w:fill="B8CCE4"/>
            <w:textDirection w:val="btLr"/>
            <w:vAlign w:val="bottom"/>
          </w:tcPr>
          <w:p w:rsidR="00D93A72" w:rsidRPr="005A3364" w:rsidRDefault="00D93A72" w:rsidP="00D93A7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хорошисты</w:t>
            </w:r>
          </w:p>
        </w:tc>
        <w:tc>
          <w:tcPr>
            <w:tcW w:w="506" w:type="dxa"/>
            <w:tcBorders>
              <w:top w:val="nil"/>
              <w:left w:val="nil"/>
              <w:bottom w:val="single" w:sz="4" w:space="0" w:color="auto"/>
              <w:right w:val="single" w:sz="4" w:space="0" w:color="auto"/>
            </w:tcBorders>
            <w:shd w:val="clear" w:color="auto" w:fill="B8CCE4"/>
            <w:textDirection w:val="btLr"/>
            <w:vAlign w:val="bottom"/>
          </w:tcPr>
          <w:p w:rsidR="00D93A72" w:rsidRPr="005A3364" w:rsidRDefault="00D93A72" w:rsidP="00D93A7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51" w:type="dxa"/>
            <w:tcBorders>
              <w:top w:val="nil"/>
              <w:left w:val="nil"/>
              <w:bottom w:val="single" w:sz="4" w:space="0" w:color="auto"/>
              <w:right w:val="single" w:sz="4" w:space="0" w:color="auto"/>
            </w:tcBorders>
            <w:shd w:val="clear" w:color="auto" w:fill="B8CCE4"/>
            <w:textDirection w:val="btLr"/>
            <w:vAlign w:val="bottom"/>
          </w:tcPr>
          <w:p w:rsidR="00D93A72" w:rsidRPr="005A3364" w:rsidRDefault="00D93A72" w:rsidP="00D93A7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троечники</w:t>
            </w:r>
          </w:p>
        </w:tc>
        <w:tc>
          <w:tcPr>
            <w:tcW w:w="506" w:type="dxa"/>
            <w:tcBorders>
              <w:top w:val="nil"/>
              <w:left w:val="nil"/>
              <w:bottom w:val="single" w:sz="4" w:space="0" w:color="auto"/>
              <w:right w:val="single" w:sz="4" w:space="0" w:color="auto"/>
            </w:tcBorders>
            <w:shd w:val="clear" w:color="auto" w:fill="B8CCE4"/>
            <w:textDirection w:val="btLr"/>
            <w:vAlign w:val="bottom"/>
          </w:tcPr>
          <w:p w:rsidR="00D93A72" w:rsidRPr="005A3364" w:rsidRDefault="00D93A72" w:rsidP="00D93A7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B8CCE4"/>
            <w:textDirection w:val="btLr"/>
            <w:vAlign w:val="bottom"/>
          </w:tcPr>
          <w:p w:rsidR="00D93A72" w:rsidRPr="005A3364" w:rsidRDefault="00D93A72" w:rsidP="00D93A7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неуспевающие</w:t>
            </w:r>
          </w:p>
        </w:tc>
        <w:tc>
          <w:tcPr>
            <w:tcW w:w="506" w:type="dxa"/>
            <w:tcBorders>
              <w:top w:val="nil"/>
              <w:left w:val="nil"/>
              <w:bottom w:val="single" w:sz="4" w:space="0" w:color="auto"/>
              <w:right w:val="single" w:sz="4" w:space="0" w:color="auto"/>
            </w:tcBorders>
            <w:shd w:val="clear" w:color="auto" w:fill="B8CCE4"/>
            <w:textDirection w:val="btLr"/>
            <w:vAlign w:val="bottom"/>
          </w:tcPr>
          <w:p w:rsidR="00D93A72" w:rsidRPr="005A3364" w:rsidRDefault="00D93A72" w:rsidP="00D93A7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B8CCE4"/>
            <w:textDirection w:val="btLr"/>
            <w:vAlign w:val="bottom"/>
          </w:tcPr>
          <w:p w:rsidR="00D93A72" w:rsidRPr="005A3364" w:rsidRDefault="00D93A72" w:rsidP="00D93A7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неаттестованные</w:t>
            </w:r>
          </w:p>
        </w:tc>
        <w:tc>
          <w:tcPr>
            <w:tcW w:w="551" w:type="dxa"/>
            <w:tcBorders>
              <w:top w:val="nil"/>
              <w:left w:val="nil"/>
              <w:bottom w:val="single" w:sz="4" w:space="0" w:color="auto"/>
              <w:right w:val="single" w:sz="4" w:space="0" w:color="auto"/>
            </w:tcBorders>
            <w:shd w:val="clear" w:color="auto" w:fill="B8CCE4"/>
            <w:textDirection w:val="btLr"/>
            <w:vAlign w:val="bottom"/>
          </w:tcPr>
          <w:p w:rsidR="00D93A72" w:rsidRPr="005A3364" w:rsidRDefault="00D93A72" w:rsidP="00D93A7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успеваемости</w:t>
            </w:r>
          </w:p>
        </w:tc>
        <w:tc>
          <w:tcPr>
            <w:tcW w:w="506" w:type="dxa"/>
            <w:tcBorders>
              <w:top w:val="nil"/>
              <w:left w:val="nil"/>
              <w:bottom w:val="single" w:sz="4" w:space="0" w:color="auto"/>
              <w:right w:val="single" w:sz="4" w:space="0" w:color="auto"/>
            </w:tcBorders>
            <w:shd w:val="clear" w:color="auto" w:fill="B8CCE4"/>
            <w:textDirection w:val="btLr"/>
            <w:vAlign w:val="bottom"/>
          </w:tcPr>
          <w:p w:rsidR="00D93A72" w:rsidRPr="005A3364" w:rsidRDefault="00D93A72" w:rsidP="00D93A7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качества знаний</w:t>
            </w:r>
          </w:p>
        </w:tc>
      </w:tr>
      <w:tr w:rsidR="00D93A72" w:rsidRPr="000A7FF6" w:rsidTr="00D93A72">
        <w:trPr>
          <w:trHeight w:val="289"/>
        </w:trPr>
        <w:tc>
          <w:tcPr>
            <w:tcW w:w="1042" w:type="dxa"/>
            <w:tcBorders>
              <w:top w:val="nil"/>
              <w:left w:val="single" w:sz="4" w:space="0" w:color="auto"/>
              <w:bottom w:val="single" w:sz="4" w:space="0" w:color="auto"/>
              <w:right w:val="single" w:sz="4" w:space="0" w:color="auto"/>
            </w:tcBorders>
            <w:shd w:val="clear" w:color="auto" w:fill="auto"/>
            <w:vAlign w:val="center"/>
            <w:hideMark/>
          </w:tcPr>
          <w:p w:rsidR="00D93A72" w:rsidRPr="005A3364" w:rsidRDefault="00D93A72" w:rsidP="00D93A72">
            <w:pPr>
              <w:spacing w:after="0" w:line="240" w:lineRule="auto"/>
              <w:jc w:val="center"/>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2017-2018</w:t>
            </w:r>
          </w:p>
        </w:tc>
        <w:tc>
          <w:tcPr>
            <w:tcW w:w="1284" w:type="dxa"/>
            <w:tcBorders>
              <w:top w:val="nil"/>
              <w:left w:val="nil"/>
              <w:bottom w:val="single" w:sz="4" w:space="0" w:color="auto"/>
              <w:right w:val="single" w:sz="4" w:space="0" w:color="auto"/>
            </w:tcBorders>
            <w:shd w:val="clear" w:color="auto" w:fill="auto"/>
            <w:noWrap/>
            <w:vAlign w:val="bottom"/>
            <w:hideMark/>
          </w:tcPr>
          <w:p w:rsidR="00D93A72" w:rsidRPr="005A3364" w:rsidRDefault="00D93A72" w:rsidP="00D93A7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Русский</w:t>
            </w:r>
          </w:p>
        </w:tc>
        <w:tc>
          <w:tcPr>
            <w:tcW w:w="551" w:type="dxa"/>
            <w:tcBorders>
              <w:top w:val="nil"/>
              <w:left w:val="nil"/>
              <w:bottom w:val="single" w:sz="4" w:space="0" w:color="auto"/>
              <w:right w:val="single" w:sz="4" w:space="0" w:color="auto"/>
            </w:tcBorders>
            <w:shd w:val="clear" w:color="auto" w:fill="auto"/>
            <w:noWrap/>
            <w:vAlign w:val="bottom"/>
          </w:tcPr>
          <w:p w:rsidR="00D93A72" w:rsidRDefault="00D93A72" w:rsidP="00D93A72">
            <w:pPr>
              <w:jc w:val="right"/>
              <w:rPr>
                <w:color w:val="000000"/>
              </w:rPr>
            </w:pPr>
            <w:r>
              <w:rPr>
                <w:color w:val="000000"/>
              </w:rPr>
              <w:t>101</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D93A72">
            <w:pPr>
              <w:jc w:val="right"/>
              <w:rPr>
                <w:color w:val="000000"/>
              </w:rPr>
            </w:pPr>
            <w:r>
              <w:rPr>
                <w:color w:val="000000"/>
              </w:rPr>
              <w:t>28</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D93A72">
            <w:pPr>
              <w:jc w:val="right"/>
              <w:rPr>
                <w:color w:val="000000"/>
              </w:rPr>
            </w:pPr>
            <w:r>
              <w:rPr>
                <w:color w:val="000000"/>
              </w:rPr>
              <w:t>28</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D93A72">
            <w:pPr>
              <w:jc w:val="right"/>
              <w:rPr>
                <w:color w:val="000000"/>
              </w:rPr>
            </w:pPr>
            <w:r>
              <w:rPr>
                <w:color w:val="000000"/>
              </w:rPr>
              <w:t>41</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D93A72">
            <w:pPr>
              <w:jc w:val="right"/>
              <w:rPr>
                <w:color w:val="000000"/>
              </w:rPr>
            </w:pPr>
            <w:r>
              <w:rPr>
                <w:color w:val="000000"/>
              </w:rPr>
              <w:t>41</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D93A72">
            <w:pPr>
              <w:jc w:val="right"/>
              <w:rPr>
                <w:color w:val="000000"/>
              </w:rPr>
            </w:pPr>
            <w:r>
              <w:rPr>
                <w:color w:val="000000"/>
              </w:rPr>
              <w:t>32</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D93A72">
            <w:pPr>
              <w:jc w:val="right"/>
              <w:rPr>
                <w:color w:val="000000"/>
              </w:rPr>
            </w:pPr>
            <w:r>
              <w:rPr>
                <w:color w:val="000000"/>
              </w:rPr>
              <w:t>32</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D93A72">
            <w:pPr>
              <w:rPr>
                <w:color w:val="000000"/>
              </w:rPr>
            </w:pPr>
            <w:r>
              <w:rPr>
                <w:color w:val="000000"/>
              </w:rPr>
              <w:t>0</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D93A72">
            <w:pPr>
              <w:rPr>
                <w:color w:val="000000"/>
              </w:rPr>
            </w:pPr>
            <w:r>
              <w:rPr>
                <w:color w:val="000000"/>
              </w:rPr>
              <w:t>0</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D93A72">
            <w:pPr>
              <w:rPr>
                <w:color w:val="000000"/>
              </w:rPr>
            </w:pPr>
            <w:r>
              <w:rPr>
                <w:color w:val="000000"/>
              </w:rPr>
              <w:t>0</w:t>
            </w:r>
          </w:p>
        </w:tc>
        <w:tc>
          <w:tcPr>
            <w:tcW w:w="551" w:type="dxa"/>
            <w:tcBorders>
              <w:top w:val="nil"/>
              <w:left w:val="nil"/>
              <w:bottom w:val="single" w:sz="4" w:space="0" w:color="auto"/>
              <w:right w:val="single" w:sz="4" w:space="0" w:color="auto"/>
            </w:tcBorders>
            <w:shd w:val="clear" w:color="auto" w:fill="auto"/>
            <w:noWrap/>
            <w:vAlign w:val="bottom"/>
          </w:tcPr>
          <w:p w:rsidR="00D93A72" w:rsidRDefault="00D93A72" w:rsidP="00D93A72">
            <w:pPr>
              <w:jc w:val="right"/>
              <w:rPr>
                <w:color w:val="000000"/>
              </w:rPr>
            </w:pPr>
            <w:r>
              <w:rPr>
                <w:color w:val="000000"/>
              </w:rPr>
              <w:t>100</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D93A72">
            <w:pPr>
              <w:jc w:val="right"/>
              <w:rPr>
                <w:color w:val="000000"/>
              </w:rPr>
            </w:pPr>
            <w:r>
              <w:rPr>
                <w:color w:val="000000"/>
              </w:rPr>
              <w:t>68</w:t>
            </w:r>
          </w:p>
        </w:tc>
        <w:tc>
          <w:tcPr>
            <w:tcW w:w="551" w:type="dxa"/>
            <w:tcBorders>
              <w:top w:val="nil"/>
              <w:left w:val="nil"/>
              <w:bottom w:val="single" w:sz="4" w:space="0" w:color="auto"/>
              <w:right w:val="single" w:sz="4" w:space="0" w:color="auto"/>
            </w:tcBorders>
            <w:shd w:val="clear" w:color="auto" w:fill="B8CCE4"/>
            <w:noWrap/>
            <w:vAlign w:val="bottom"/>
          </w:tcPr>
          <w:p w:rsidR="00D93A72" w:rsidRDefault="00D93A72" w:rsidP="00D93A72">
            <w:pPr>
              <w:jc w:val="right"/>
              <w:rPr>
                <w:color w:val="000000"/>
              </w:rPr>
            </w:pPr>
            <w:r>
              <w:rPr>
                <w:color w:val="000000"/>
              </w:rPr>
              <w:t>297</w:t>
            </w:r>
          </w:p>
        </w:tc>
        <w:tc>
          <w:tcPr>
            <w:tcW w:w="551" w:type="dxa"/>
            <w:tcBorders>
              <w:top w:val="nil"/>
              <w:left w:val="nil"/>
              <w:bottom w:val="single" w:sz="4" w:space="0" w:color="auto"/>
              <w:right w:val="single" w:sz="4" w:space="0" w:color="auto"/>
            </w:tcBorders>
            <w:shd w:val="clear" w:color="auto" w:fill="B8CCE4"/>
            <w:noWrap/>
            <w:vAlign w:val="bottom"/>
          </w:tcPr>
          <w:p w:rsidR="00D93A72" w:rsidRDefault="00D93A72" w:rsidP="00D93A72">
            <w:pPr>
              <w:jc w:val="right"/>
              <w:rPr>
                <w:color w:val="000000"/>
              </w:rPr>
            </w:pPr>
            <w:r>
              <w:rPr>
                <w:color w:val="000000"/>
              </w:rPr>
              <w:t>76</w:t>
            </w:r>
          </w:p>
        </w:tc>
        <w:tc>
          <w:tcPr>
            <w:tcW w:w="506" w:type="dxa"/>
            <w:tcBorders>
              <w:top w:val="nil"/>
              <w:left w:val="nil"/>
              <w:bottom w:val="single" w:sz="4" w:space="0" w:color="auto"/>
              <w:right w:val="single" w:sz="4" w:space="0" w:color="auto"/>
            </w:tcBorders>
            <w:shd w:val="clear" w:color="auto" w:fill="B8CCE4"/>
            <w:noWrap/>
            <w:vAlign w:val="bottom"/>
          </w:tcPr>
          <w:p w:rsidR="00D93A72" w:rsidRDefault="00D93A72" w:rsidP="00D93A72">
            <w:pPr>
              <w:jc w:val="right"/>
              <w:rPr>
                <w:color w:val="000000"/>
              </w:rPr>
            </w:pPr>
            <w:r>
              <w:rPr>
                <w:color w:val="000000"/>
              </w:rPr>
              <w:t>26</w:t>
            </w:r>
          </w:p>
        </w:tc>
        <w:tc>
          <w:tcPr>
            <w:tcW w:w="551" w:type="dxa"/>
            <w:tcBorders>
              <w:top w:val="nil"/>
              <w:left w:val="nil"/>
              <w:bottom w:val="single" w:sz="4" w:space="0" w:color="auto"/>
              <w:right w:val="single" w:sz="4" w:space="0" w:color="auto"/>
            </w:tcBorders>
            <w:shd w:val="clear" w:color="auto" w:fill="B8CCE4"/>
            <w:noWrap/>
            <w:vAlign w:val="bottom"/>
          </w:tcPr>
          <w:p w:rsidR="00D93A72" w:rsidRDefault="00D93A72" w:rsidP="00D93A72">
            <w:pPr>
              <w:jc w:val="right"/>
              <w:rPr>
                <w:color w:val="000000"/>
              </w:rPr>
            </w:pPr>
            <w:r>
              <w:rPr>
                <w:color w:val="000000"/>
              </w:rPr>
              <w:t>121</w:t>
            </w:r>
          </w:p>
        </w:tc>
        <w:tc>
          <w:tcPr>
            <w:tcW w:w="506" w:type="dxa"/>
            <w:tcBorders>
              <w:top w:val="nil"/>
              <w:left w:val="nil"/>
              <w:bottom w:val="single" w:sz="4" w:space="0" w:color="auto"/>
              <w:right w:val="single" w:sz="4" w:space="0" w:color="auto"/>
            </w:tcBorders>
            <w:shd w:val="clear" w:color="auto" w:fill="B8CCE4"/>
            <w:noWrap/>
            <w:vAlign w:val="bottom"/>
          </w:tcPr>
          <w:p w:rsidR="00D93A72" w:rsidRDefault="00D93A72" w:rsidP="00D93A72">
            <w:pPr>
              <w:jc w:val="right"/>
              <w:rPr>
                <w:color w:val="000000"/>
              </w:rPr>
            </w:pPr>
            <w:r>
              <w:rPr>
                <w:color w:val="000000"/>
              </w:rPr>
              <w:t>41</w:t>
            </w:r>
          </w:p>
        </w:tc>
        <w:tc>
          <w:tcPr>
            <w:tcW w:w="551" w:type="dxa"/>
            <w:tcBorders>
              <w:top w:val="nil"/>
              <w:left w:val="nil"/>
              <w:bottom w:val="single" w:sz="4" w:space="0" w:color="auto"/>
              <w:right w:val="single" w:sz="4" w:space="0" w:color="auto"/>
            </w:tcBorders>
            <w:shd w:val="clear" w:color="auto" w:fill="B8CCE4"/>
            <w:noWrap/>
            <w:vAlign w:val="bottom"/>
          </w:tcPr>
          <w:p w:rsidR="00D93A72" w:rsidRDefault="00D93A72" w:rsidP="00D93A72">
            <w:pPr>
              <w:jc w:val="right"/>
              <w:rPr>
                <w:color w:val="000000"/>
              </w:rPr>
            </w:pPr>
            <w:r>
              <w:rPr>
                <w:color w:val="000000"/>
              </w:rPr>
              <w:t>100</w:t>
            </w:r>
          </w:p>
        </w:tc>
        <w:tc>
          <w:tcPr>
            <w:tcW w:w="506" w:type="dxa"/>
            <w:tcBorders>
              <w:top w:val="nil"/>
              <w:left w:val="nil"/>
              <w:bottom w:val="single" w:sz="4" w:space="0" w:color="auto"/>
              <w:right w:val="single" w:sz="4" w:space="0" w:color="auto"/>
            </w:tcBorders>
            <w:shd w:val="clear" w:color="auto" w:fill="B8CCE4"/>
            <w:noWrap/>
            <w:vAlign w:val="bottom"/>
          </w:tcPr>
          <w:p w:rsidR="00D93A72" w:rsidRDefault="00D93A72" w:rsidP="00D93A72">
            <w:pPr>
              <w:jc w:val="right"/>
              <w:rPr>
                <w:color w:val="000000"/>
              </w:rPr>
            </w:pPr>
            <w:r>
              <w:rPr>
                <w:color w:val="000000"/>
              </w:rPr>
              <w:t>34</w:t>
            </w:r>
          </w:p>
        </w:tc>
        <w:tc>
          <w:tcPr>
            <w:tcW w:w="506" w:type="dxa"/>
            <w:tcBorders>
              <w:top w:val="nil"/>
              <w:left w:val="nil"/>
              <w:bottom w:val="single" w:sz="4" w:space="0" w:color="auto"/>
              <w:right w:val="single" w:sz="4" w:space="0" w:color="auto"/>
            </w:tcBorders>
            <w:shd w:val="clear" w:color="auto" w:fill="B8CCE4"/>
            <w:noWrap/>
            <w:vAlign w:val="bottom"/>
          </w:tcPr>
          <w:p w:rsidR="00D93A72" w:rsidRDefault="00D93A72" w:rsidP="00D93A72">
            <w:pPr>
              <w:rPr>
                <w:color w:val="000000"/>
              </w:rPr>
            </w:pPr>
            <w:r>
              <w:rPr>
                <w:color w:val="000000"/>
              </w:rPr>
              <w:t>0</w:t>
            </w:r>
          </w:p>
        </w:tc>
        <w:tc>
          <w:tcPr>
            <w:tcW w:w="506" w:type="dxa"/>
            <w:tcBorders>
              <w:top w:val="nil"/>
              <w:left w:val="nil"/>
              <w:bottom w:val="single" w:sz="4" w:space="0" w:color="auto"/>
              <w:right w:val="single" w:sz="4" w:space="0" w:color="auto"/>
            </w:tcBorders>
            <w:shd w:val="clear" w:color="auto" w:fill="B8CCE4"/>
            <w:noWrap/>
            <w:vAlign w:val="bottom"/>
          </w:tcPr>
          <w:p w:rsidR="00D93A72" w:rsidRDefault="00D93A72" w:rsidP="00D93A72">
            <w:pPr>
              <w:rPr>
                <w:color w:val="000000"/>
              </w:rPr>
            </w:pPr>
            <w:r>
              <w:rPr>
                <w:color w:val="000000"/>
              </w:rPr>
              <w:t>0</w:t>
            </w:r>
          </w:p>
        </w:tc>
        <w:tc>
          <w:tcPr>
            <w:tcW w:w="506" w:type="dxa"/>
            <w:tcBorders>
              <w:top w:val="nil"/>
              <w:left w:val="nil"/>
              <w:bottom w:val="single" w:sz="4" w:space="0" w:color="auto"/>
              <w:right w:val="single" w:sz="4" w:space="0" w:color="auto"/>
            </w:tcBorders>
            <w:shd w:val="clear" w:color="auto" w:fill="B8CCE4"/>
            <w:noWrap/>
            <w:vAlign w:val="bottom"/>
          </w:tcPr>
          <w:p w:rsidR="00D93A72" w:rsidRDefault="00D93A72" w:rsidP="00D93A72">
            <w:pPr>
              <w:jc w:val="right"/>
              <w:rPr>
                <w:color w:val="000000"/>
              </w:rPr>
            </w:pPr>
            <w:r>
              <w:rPr>
                <w:color w:val="000000"/>
              </w:rPr>
              <w:t>0</w:t>
            </w:r>
          </w:p>
        </w:tc>
        <w:tc>
          <w:tcPr>
            <w:tcW w:w="551" w:type="dxa"/>
            <w:tcBorders>
              <w:top w:val="nil"/>
              <w:left w:val="nil"/>
              <w:bottom w:val="single" w:sz="4" w:space="0" w:color="auto"/>
              <w:right w:val="single" w:sz="4" w:space="0" w:color="auto"/>
            </w:tcBorders>
            <w:shd w:val="clear" w:color="auto" w:fill="B8CCE4"/>
            <w:noWrap/>
            <w:vAlign w:val="bottom"/>
          </w:tcPr>
          <w:p w:rsidR="00D93A72" w:rsidRDefault="00D93A72" w:rsidP="00D93A72">
            <w:pPr>
              <w:jc w:val="right"/>
              <w:rPr>
                <w:color w:val="000000"/>
              </w:rPr>
            </w:pPr>
            <w:r>
              <w:rPr>
                <w:color w:val="000000"/>
              </w:rPr>
              <w:t>100</w:t>
            </w:r>
          </w:p>
        </w:tc>
        <w:tc>
          <w:tcPr>
            <w:tcW w:w="506" w:type="dxa"/>
            <w:tcBorders>
              <w:top w:val="nil"/>
              <w:left w:val="nil"/>
              <w:bottom w:val="single" w:sz="4" w:space="0" w:color="auto"/>
              <w:right w:val="single" w:sz="4" w:space="0" w:color="auto"/>
            </w:tcBorders>
            <w:shd w:val="clear" w:color="auto" w:fill="B8CCE4"/>
            <w:noWrap/>
            <w:vAlign w:val="bottom"/>
          </w:tcPr>
          <w:p w:rsidR="00D93A72" w:rsidRDefault="00D93A72" w:rsidP="00D93A72">
            <w:pPr>
              <w:jc w:val="right"/>
              <w:rPr>
                <w:color w:val="000000"/>
              </w:rPr>
            </w:pPr>
            <w:r>
              <w:rPr>
                <w:color w:val="000000"/>
              </w:rPr>
              <w:t>66</w:t>
            </w:r>
          </w:p>
        </w:tc>
      </w:tr>
      <w:tr w:rsidR="00D93A72" w:rsidRPr="000A7FF6" w:rsidTr="00D93A72">
        <w:trPr>
          <w:trHeight w:val="289"/>
        </w:trPr>
        <w:tc>
          <w:tcPr>
            <w:tcW w:w="1042" w:type="dxa"/>
            <w:tcBorders>
              <w:top w:val="nil"/>
              <w:left w:val="single" w:sz="4" w:space="0" w:color="auto"/>
              <w:bottom w:val="single" w:sz="4" w:space="0" w:color="auto"/>
              <w:right w:val="single" w:sz="4" w:space="0" w:color="auto"/>
            </w:tcBorders>
            <w:shd w:val="clear" w:color="auto" w:fill="auto"/>
            <w:vAlign w:val="center"/>
            <w:hideMark/>
          </w:tcPr>
          <w:p w:rsidR="00D93A72" w:rsidRPr="005A3364" w:rsidRDefault="00D93A72" w:rsidP="00D93A72">
            <w:pPr>
              <w:spacing w:after="0" w:line="240" w:lineRule="auto"/>
              <w:jc w:val="center"/>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2018-2019</w:t>
            </w:r>
          </w:p>
        </w:tc>
        <w:tc>
          <w:tcPr>
            <w:tcW w:w="1284" w:type="dxa"/>
            <w:tcBorders>
              <w:top w:val="nil"/>
              <w:left w:val="nil"/>
              <w:bottom w:val="single" w:sz="4" w:space="0" w:color="auto"/>
              <w:right w:val="single" w:sz="4" w:space="0" w:color="auto"/>
            </w:tcBorders>
            <w:shd w:val="clear" w:color="auto" w:fill="auto"/>
            <w:noWrap/>
            <w:vAlign w:val="bottom"/>
            <w:hideMark/>
          </w:tcPr>
          <w:p w:rsidR="00D93A72" w:rsidRPr="005A3364" w:rsidRDefault="00D93A72" w:rsidP="00D93A7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Русский</w:t>
            </w:r>
          </w:p>
        </w:tc>
        <w:tc>
          <w:tcPr>
            <w:tcW w:w="551" w:type="dxa"/>
            <w:tcBorders>
              <w:top w:val="nil"/>
              <w:left w:val="nil"/>
              <w:bottom w:val="single" w:sz="4" w:space="0" w:color="auto"/>
              <w:right w:val="single" w:sz="4" w:space="0" w:color="auto"/>
            </w:tcBorders>
            <w:shd w:val="clear" w:color="auto" w:fill="auto"/>
            <w:noWrap/>
            <w:vAlign w:val="bottom"/>
            <w:hideMark/>
          </w:tcPr>
          <w:p w:rsidR="00D93A72" w:rsidRDefault="00D93A72" w:rsidP="00D93A72">
            <w:pPr>
              <w:jc w:val="center"/>
              <w:rPr>
                <w:color w:val="000000"/>
              </w:rPr>
            </w:pPr>
            <w:r>
              <w:rPr>
                <w:color w:val="000000"/>
              </w:rPr>
              <w:t>99</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D93A72">
            <w:pPr>
              <w:jc w:val="center"/>
              <w:rPr>
                <w:color w:val="000000"/>
              </w:rPr>
            </w:pPr>
            <w:r>
              <w:rPr>
                <w:color w:val="000000"/>
              </w:rPr>
              <w:t>7</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D93A72">
            <w:pPr>
              <w:jc w:val="center"/>
              <w:rPr>
                <w:color w:val="000000"/>
              </w:rPr>
            </w:pPr>
            <w:r>
              <w:rPr>
                <w:color w:val="000000"/>
              </w:rPr>
              <w:t>7</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D93A72">
            <w:pPr>
              <w:jc w:val="center"/>
              <w:rPr>
                <w:color w:val="000000"/>
              </w:rPr>
            </w:pPr>
            <w:r>
              <w:rPr>
                <w:color w:val="000000"/>
              </w:rPr>
              <w:t>46</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D93A72">
            <w:pPr>
              <w:jc w:val="center"/>
              <w:rPr>
                <w:color w:val="000000"/>
              </w:rPr>
            </w:pPr>
            <w:r>
              <w:rPr>
                <w:color w:val="000000"/>
              </w:rPr>
              <w:t>46</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D93A72">
            <w:pPr>
              <w:jc w:val="center"/>
              <w:rPr>
                <w:color w:val="000000"/>
              </w:rPr>
            </w:pPr>
            <w:r>
              <w:rPr>
                <w:color w:val="000000"/>
              </w:rPr>
              <w:t>46</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D93A72">
            <w:pPr>
              <w:jc w:val="center"/>
              <w:rPr>
                <w:color w:val="000000"/>
              </w:rPr>
            </w:pPr>
            <w:r>
              <w:rPr>
                <w:color w:val="000000"/>
              </w:rPr>
              <w:t>46</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D93A72">
            <w:pPr>
              <w:jc w:val="center"/>
              <w:rPr>
                <w:color w:val="000000"/>
              </w:rPr>
            </w:pPr>
            <w:r>
              <w:rPr>
                <w:color w:val="000000"/>
              </w:rPr>
              <w:t>0</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D93A72">
            <w:pPr>
              <w:jc w:val="center"/>
              <w:rPr>
                <w:color w:val="000000"/>
              </w:rPr>
            </w:pPr>
            <w:r>
              <w:rPr>
                <w:color w:val="000000"/>
              </w:rPr>
              <w:t> 0</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D93A72">
            <w:pPr>
              <w:jc w:val="center"/>
              <w:rPr>
                <w:color w:val="000000"/>
              </w:rPr>
            </w:pPr>
            <w:r>
              <w:rPr>
                <w:color w:val="000000"/>
              </w:rPr>
              <w:t>0</w:t>
            </w:r>
          </w:p>
        </w:tc>
        <w:tc>
          <w:tcPr>
            <w:tcW w:w="551" w:type="dxa"/>
            <w:tcBorders>
              <w:top w:val="nil"/>
              <w:left w:val="nil"/>
              <w:bottom w:val="single" w:sz="4" w:space="0" w:color="auto"/>
              <w:right w:val="single" w:sz="4" w:space="0" w:color="auto"/>
            </w:tcBorders>
            <w:shd w:val="clear" w:color="auto" w:fill="auto"/>
            <w:noWrap/>
            <w:vAlign w:val="bottom"/>
            <w:hideMark/>
          </w:tcPr>
          <w:p w:rsidR="00D93A72" w:rsidRDefault="00D93A72" w:rsidP="00D93A72">
            <w:pPr>
              <w:jc w:val="center"/>
              <w:rPr>
                <w:color w:val="000000"/>
              </w:rPr>
            </w:pPr>
            <w:r>
              <w:rPr>
                <w:color w:val="000000"/>
              </w:rPr>
              <w:t>100</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D93A72">
            <w:pPr>
              <w:jc w:val="center"/>
              <w:rPr>
                <w:color w:val="000000"/>
              </w:rPr>
            </w:pPr>
            <w:r>
              <w:rPr>
                <w:color w:val="000000"/>
              </w:rPr>
              <w:t>54</w:t>
            </w:r>
          </w:p>
        </w:tc>
        <w:tc>
          <w:tcPr>
            <w:tcW w:w="551" w:type="dxa"/>
            <w:tcBorders>
              <w:top w:val="nil"/>
              <w:left w:val="nil"/>
              <w:bottom w:val="single" w:sz="4" w:space="0" w:color="auto"/>
              <w:right w:val="single" w:sz="4" w:space="0" w:color="auto"/>
            </w:tcBorders>
            <w:shd w:val="clear" w:color="auto" w:fill="B8CCE4"/>
            <w:noWrap/>
            <w:vAlign w:val="bottom"/>
            <w:hideMark/>
          </w:tcPr>
          <w:p w:rsidR="00D93A72" w:rsidRDefault="00D93A72" w:rsidP="00D93A72">
            <w:pPr>
              <w:jc w:val="center"/>
              <w:rPr>
                <w:color w:val="000000"/>
              </w:rPr>
            </w:pPr>
            <w:r>
              <w:rPr>
                <w:color w:val="000000"/>
              </w:rPr>
              <w:t>457</w:t>
            </w:r>
          </w:p>
        </w:tc>
        <w:tc>
          <w:tcPr>
            <w:tcW w:w="551" w:type="dxa"/>
            <w:tcBorders>
              <w:top w:val="nil"/>
              <w:left w:val="nil"/>
              <w:bottom w:val="single" w:sz="4" w:space="0" w:color="auto"/>
              <w:right w:val="single" w:sz="4" w:space="0" w:color="auto"/>
            </w:tcBorders>
            <w:shd w:val="clear" w:color="auto" w:fill="B8CCE4"/>
            <w:noWrap/>
            <w:vAlign w:val="bottom"/>
            <w:hideMark/>
          </w:tcPr>
          <w:p w:rsidR="00D93A72" w:rsidRDefault="00D93A72" w:rsidP="00D93A72">
            <w:pPr>
              <w:jc w:val="center"/>
              <w:rPr>
                <w:color w:val="000000"/>
              </w:rPr>
            </w:pPr>
            <w:r>
              <w:rPr>
                <w:color w:val="000000"/>
              </w:rPr>
              <w:t>132</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D93A72">
            <w:pPr>
              <w:jc w:val="center"/>
              <w:rPr>
                <w:color w:val="000000"/>
              </w:rPr>
            </w:pPr>
            <w:r>
              <w:rPr>
                <w:color w:val="000000"/>
              </w:rPr>
              <w:t>29</w:t>
            </w:r>
          </w:p>
        </w:tc>
        <w:tc>
          <w:tcPr>
            <w:tcW w:w="551" w:type="dxa"/>
            <w:tcBorders>
              <w:top w:val="nil"/>
              <w:left w:val="nil"/>
              <w:bottom w:val="single" w:sz="4" w:space="0" w:color="auto"/>
              <w:right w:val="single" w:sz="4" w:space="0" w:color="auto"/>
            </w:tcBorders>
            <w:shd w:val="clear" w:color="auto" w:fill="B8CCE4"/>
            <w:noWrap/>
            <w:vAlign w:val="bottom"/>
            <w:hideMark/>
          </w:tcPr>
          <w:p w:rsidR="00D93A72" w:rsidRDefault="00D93A72" w:rsidP="00D93A72">
            <w:pPr>
              <w:jc w:val="center"/>
              <w:rPr>
                <w:color w:val="000000"/>
              </w:rPr>
            </w:pPr>
            <w:r>
              <w:rPr>
                <w:color w:val="000000"/>
              </w:rPr>
              <w:t>175</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D93A72">
            <w:pPr>
              <w:jc w:val="center"/>
              <w:rPr>
                <w:color w:val="000000"/>
              </w:rPr>
            </w:pPr>
            <w:r>
              <w:rPr>
                <w:color w:val="000000"/>
              </w:rPr>
              <w:t>45</w:t>
            </w:r>
          </w:p>
        </w:tc>
        <w:tc>
          <w:tcPr>
            <w:tcW w:w="551" w:type="dxa"/>
            <w:tcBorders>
              <w:top w:val="nil"/>
              <w:left w:val="nil"/>
              <w:bottom w:val="single" w:sz="4" w:space="0" w:color="auto"/>
              <w:right w:val="single" w:sz="4" w:space="0" w:color="auto"/>
            </w:tcBorders>
            <w:shd w:val="clear" w:color="auto" w:fill="B8CCE4"/>
            <w:noWrap/>
            <w:vAlign w:val="bottom"/>
            <w:hideMark/>
          </w:tcPr>
          <w:p w:rsidR="00D93A72" w:rsidRDefault="00D93A72" w:rsidP="00D93A72">
            <w:pPr>
              <w:jc w:val="center"/>
              <w:rPr>
                <w:color w:val="000000"/>
              </w:rPr>
            </w:pPr>
            <w:r>
              <w:rPr>
                <w:color w:val="000000"/>
              </w:rPr>
              <w:t>150</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D93A72">
            <w:pPr>
              <w:jc w:val="center"/>
              <w:rPr>
                <w:color w:val="000000"/>
              </w:rPr>
            </w:pPr>
            <w:r>
              <w:rPr>
                <w:color w:val="000000"/>
              </w:rPr>
              <w:t>33</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D93A72">
            <w:pPr>
              <w:jc w:val="center"/>
              <w:rPr>
                <w:color w:val="000000"/>
              </w:rPr>
            </w:pPr>
            <w:r>
              <w:rPr>
                <w:color w:val="000000"/>
              </w:rPr>
              <w:t>0</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D93A72">
            <w:pPr>
              <w:jc w:val="center"/>
              <w:rPr>
                <w:color w:val="000000"/>
              </w:rPr>
            </w:pPr>
            <w:r>
              <w:rPr>
                <w:color w:val="000000"/>
              </w:rPr>
              <w:t> 0</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D93A72">
            <w:pPr>
              <w:jc w:val="center"/>
              <w:rPr>
                <w:color w:val="000000"/>
              </w:rPr>
            </w:pPr>
            <w:r>
              <w:rPr>
                <w:color w:val="000000"/>
              </w:rPr>
              <w:t>0</w:t>
            </w:r>
          </w:p>
        </w:tc>
        <w:tc>
          <w:tcPr>
            <w:tcW w:w="551" w:type="dxa"/>
            <w:tcBorders>
              <w:top w:val="nil"/>
              <w:left w:val="nil"/>
              <w:bottom w:val="single" w:sz="4" w:space="0" w:color="auto"/>
              <w:right w:val="single" w:sz="4" w:space="0" w:color="auto"/>
            </w:tcBorders>
            <w:shd w:val="clear" w:color="auto" w:fill="B8CCE4"/>
            <w:noWrap/>
            <w:vAlign w:val="bottom"/>
            <w:hideMark/>
          </w:tcPr>
          <w:p w:rsidR="00D93A72" w:rsidRDefault="00D93A72" w:rsidP="00D93A72">
            <w:pPr>
              <w:jc w:val="center"/>
              <w:rPr>
                <w:color w:val="000000"/>
              </w:rPr>
            </w:pPr>
            <w:r>
              <w:rPr>
                <w:color w:val="000000"/>
              </w:rPr>
              <w:t>100</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D93A72">
            <w:pPr>
              <w:jc w:val="center"/>
              <w:rPr>
                <w:color w:val="000000"/>
              </w:rPr>
            </w:pPr>
            <w:r>
              <w:rPr>
                <w:color w:val="000000"/>
              </w:rPr>
              <w:t>67</w:t>
            </w:r>
          </w:p>
        </w:tc>
      </w:tr>
      <w:tr w:rsidR="00D93A72" w:rsidRPr="000A7FF6" w:rsidTr="00D93A72">
        <w:trPr>
          <w:trHeight w:val="289"/>
        </w:trPr>
        <w:tc>
          <w:tcPr>
            <w:tcW w:w="1042" w:type="dxa"/>
            <w:tcBorders>
              <w:top w:val="nil"/>
              <w:left w:val="single" w:sz="4" w:space="0" w:color="auto"/>
              <w:bottom w:val="single" w:sz="4" w:space="0" w:color="auto"/>
              <w:right w:val="single" w:sz="4" w:space="0" w:color="auto"/>
            </w:tcBorders>
            <w:shd w:val="clear" w:color="auto" w:fill="auto"/>
            <w:vAlign w:val="center"/>
            <w:hideMark/>
          </w:tcPr>
          <w:p w:rsidR="00D93A72" w:rsidRPr="005A3364" w:rsidRDefault="00D93A72" w:rsidP="00D93A72">
            <w:pPr>
              <w:spacing w:after="0" w:line="240" w:lineRule="auto"/>
              <w:jc w:val="center"/>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2019-2020</w:t>
            </w:r>
          </w:p>
        </w:tc>
        <w:tc>
          <w:tcPr>
            <w:tcW w:w="1284" w:type="dxa"/>
            <w:tcBorders>
              <w:top w:val="nil"/>
              <w:left w:val="nil"/>
              <w:bottom w:val="single" w:sz="4" w:space="0" w:color="auto"/>
              <w:right w:val="single" w:sz="4" w:space="0" w:color="auto"/>
            </w:tcBorders>
            <w:shd w:val="clear" w:color="auto" w:fill="auto"/>
            <w:noWrap/>
            <w:vAlign w:val="bottom"/>
            <w:hideMark/>
          </w:tcPr>
          <w:p w:rsidR="00D93A72" w:rsidRPr="005A3364" w:rsidRDefault="00D93A72" w:rsidP="00D93A7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Русский</w:t>
            </w:r>
          </w:p>
        </w:tc>
        <w:tc>
          <w:tcPr>
            <w:tcW w:w="551" w:type="dxa"/>
            <w:tcBorders>
              <w:top w:val="nil"/>
              <w:left w:val="nil"/>
              <w:bottom w:val="single" w:sz="4" w:space="0" w:color="auto"/>
              <w:right w:val="single" w:sz="4" w:space="0" w:color="auto"/>
            </w:tcBorders>
            <w:shd w:val="clear" w:color="auto" w:fill="auto"/>
            <w:noWrap/>
            <w:vAlign w:val="bottom"/>
            <w:hideMark/>
          </w:tcPr>
          <w:p w:rsidR="00D93A72" w:rsidRDefault="00D93A72" w:rsidP="00D93A72">
            <w:pPr>
              <w:jc w:val="center"/>
              <w:rPr>
                <w:color w:val="000000"/>
              </w:rPr>
            </w:pPr>
            <w:r>
              <w:rPr>
                <w:color w:val="000000"/>
              </w:rPr>
              <w:t>109</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D93A72">
            <w:pPr>
              <w:jc w:val="center"/>
              <w:rPr>
                <w:color w:val="000000"/>
              </w:rPr>
            </w:pPr>
            <w:r>
              <w:rPr>
                <w:color w:val="000000"/>
              </w:rPr>
              <w:t>30</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D93A72">
            <w:pPr>
              <w:jc w:val="center"/>
              <w:rPr>
                <w:color w:val="000000"/>
              </w:rPr>
            </w:pPr>
            <w:r>
              <w:rPr>
                <w:color w:val="000000"/>
              </w:rPr>
              <w:t>28</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D93A72">
            <w:pPr>
              <w:jc w:val="center"/>
              <w:rPr>
                <w:color w:val="000000"/>
              </w:rPr>
            </w:pPr>
            <w:r>
              <w:rPr>
                <w:color w:val="000000"/>
              </w:rPr>
              <w:t>35</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D93A72">
            <w:pPr>
              <w:jc w:val="center"/>
              <w:rPr>
                <w:color w:val="000000"/>
              </w:rPr>
            </w:pPr>
            <w:r>
              <w:rPr>
                <w:color w:val="000000"/>
              </w:rPr>
              <w:t>32</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D93A72">
            <w:pPr>
              <w:jc w:val="center"/>
              <w:rPr>
                <w:color w:val="000000"/>
              </w:rPr>
            </w:pPr>
            <w:r>
              <w:rPr>
                <w:color w:val="000000"/>
              </w:rPr>
              <w:t>44</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D93A72">
            <w:pPr>
              <w:jc w:val="center"/>
              <w:rPr>
                <w:color w:val="000000"/>
              </w:rPr>
            </w:pPr>
            <w:r>
              <w:rPr>
                <w:color w:val="000000"/>
              </w:rPr>
              <w:t>40</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D93A72">
            <w:pPr>
              <w:jc w:val="center"/>
              <w:rPr>
                <w:color w:val="000000"/>
              </w:rPr>
            </w:pPr>
            <w:r>
              <w:rPr>
                <w:color w:val="000000"/>
              </w:rPr>
              <w:t> 0</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D93A72">
            <w:pPr>
              <w:jc w:val="center"/>
              <w:rPr>
                <w:color w:val="000000"/>
              </w:rPr>
            </w:pPr>
            <w:r>
              <w:rPr>
                <w:color w:val="000000"/>
              </w:rPr>
              <w:t>0 </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D93A72">
            <w:pPr>
              <w:jc w:val="center"/>
              <w:rPr>
                <w:color w:val="000000"/>
              </w:rPr>
            </w:pPr>
            <w:r>
              <w:rPr>
                <w:color w:val="000000"/>
              </w:rPr>
              <w:t> 0</w:t>
            </w:r>
          </w:p>
        </w:tc>
        <w:tc>
          <w:tcPr>
            <w:tcW w:w="551" w:type="dxa"/>
            <w:tcBorders>
              <w:top w:val="nil"/>
              <w:left w:val="nil"/>
              <w:bottom w:val="single" w:sz="4" w:space="0" w:color="auto"/>
              <w:right w:val="single" w:sz="4" w:space="0" w:color="auto"/>
            </w:tcBorders>
            <w:shd w:val="clear" w:color="auto" w:fill="auto"/>
            <w:noWrap/>
            <w:vAlign w:val="bottom"/>
            <w:hideMark/>
          </w:tcPr>
          <w:p w:rsidR="00D93A72" w:rsidRDefault="00D93A72" w:rsidP="00D93A72">
            <w:pPr>
              <w:jc w:val="center"/>
              <w:rPr>
                <w:color w:val="000000"/>
              </w:rPr>
            </w:pPr>
            <w:r>
              <w:rPr>
                <w:color w:val="000000"/>
              </w:rPr>
              <w:t>100</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D93A72">
            <w:pPr>
              <w:jc w:val="center"/>
              <w:rPr>
                <w:color w:val="000000"/>
              </w:rPr>
            </w:pPr>
            <w:r>
              <w:rPr>
                <w:color w:val="000000"/>
              </w:rPr>
              <w:t>60</w:t>
            </w:r>
          </w:p>
        </w:tc>
        <w:tc>
          <w:tcPr>
            <w:tcW w:w="551" w:type="dxa"/>
            <w:tcBorders>
              <w:top w:val="nil"/>
              <w:left w:val="nil"/>
              <w:bottom w:val="single" w:sz="4" w:space="0" w:color="auto"/>
              <w:right w:val="single" w:sz="4" w:space="0" w:color="auto"/>
            </w:tcBorders>
            <w:shd w:val="clear" w:color="auto" w:fill="B8CCE4"/>
            <w:noWrap/>
            <w:vAlign w:val="bottom"/>
            <w:hideMark/>
          </w:tcPr>
          <w:p w:rsidR="00D93A72" w:rsidRDefault="00D93A72" w:rsidP="00D93A72">
            <w:pPr>
              <w:jc w:val="center"/>
              <w:rPr>
                <w:color w:val="000000"/>
              </w:rPr>
            </w:pPr>
            <w:r>
              <w:rPr>
                <w:color w:val="000000"/>
              </w:rPr>
              <w:t>444</w:t>
            </w:r>
          </w:p>
        </w:tc>
        <w:tc>
          <w:tcPr>
            <w:tcW w:w="551" w:type="dxa"/>
            <w:tcBorders>
              <w:top w:val="nil"/>
              <w:left w:val="nil"/>
              <w:bottom w:val="single" w:sz="4" w:space="0" w:color="auto"/>
              <w:right w:val="single" w:sz="4" w:space="0" w:color="auto"/>
            </w:tcBorders>
            <w:shd w:val="clear" w:color="auto" w:fill="B8CCE4"/>
            <w:noWrap/>
            <w:vAlign w:val="bottom"/>
            <w:hideMark/>
          </w:tcPr>
          <w:p w:rsidR="00D93A72" w:rsidRDefault="00D93A72" w:rsidP="00D93A72">
            <w:pPr>
              <w:jc w:val="center"/>
              <w:rPr>
                <w:color w:val="000000"/>
              </w:rPr>
            </w:pPr>
            <w:r>
              <w:rPr>
                <w:color w:val="000000"/>
              </w:rPr>
              <w:t>189</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D93A72">
            <w:pPr>
              <w:jc w:val="center"/>
              <w:rPr>
                <w:color w:val="000000"/>
              </w:rPr>
            </w:pPr>
            <w:r>
              <w:rPr>
                <w:color w:val="000000"/>
              </w:rPr>
              <w:t>43</w:t>
            </w:r>
          </w:p>
        </w:tc>
        <w:tc>
          <w:tcPr>
            <w:tcW w:w="551" w:type="dxa"/>
            <w:tcBorders>
              <w:top w:val="nil"/>
              <w:left w:val="nil"/>
              <w:bottom w:val="single" w:sz="4" w:space="0" w:color="auto"/>
              <w:right w:val="single" w:sz="4" w:space="0" w:color="auto"/>
            </w:tcBorders>
            <w:shd w:val="clear" w:color="auto" w:fill="B8CCE4"/>
            <w:noWrap/>
            <w:vAlign w:val="bottom"/>
            <w:hideMark/>
          </w:tcPr>
          <w:p w:rsidR="00D93A72" w:rsidRDefault="00D93A72" w:rsidP="00D93A72">
            <w:pPr>
              <w:jc w:val="center"/>
              <w:rPr>
                <w:color w:val="000000"/>
              </w:rPr>
            </w:pPr>
            <w:r>
              <w:rPr>
                <w:color w:val="000000"/>
              </w:rPr>
              <w:t>164</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D93A72">
            <w:pPr>
              <w:jc w:val="center"/>
              <w:rPr>
                <w:color w:val="000000"/>
              </w:rPr>
            </w:pPr>
            <w:r>
              <w:rPr>
                <w:color w:val="000000"/>
              </w:rPr>
              <w:t>37</w:t>
            </w:r>
          </w:p>
        </w:tc>
        <w:tc>
          <w:tcPr>
            <w:tcW w:w="551" w:type="dxa"/>
            <w:tcBorders>
              <w:top w:val="nil"/>
              <w:left w:val="nil"/>
              <w:bottom w:val="single" w:sz="4" w:space="0" w:color="auto"/>
              <w:right w:val="single" w:sz="4" w:space="0" w:color="auto"/>
            </w:tcBorders>
            <w:shd w:val="clear" w:color="auto" w:fill="B8CCE4"/>
            <w:noWrap/>
            <w:vAlign w:val="bottom"/>
            <w:hideMark/>
          </w:tcPr>
          <w:p w:rsidR="00D93A72" w:rsidRDefault="00D93A72" w:rsidP="00D93A72">
            <w:pPr>
              <w:jc w:val="center"/>
              <w:rPr>
                <w:color w:val="000000"/>
              </w:rPr>
            </w:pPr>
            <w:r>
              <w:rPr>
                <w:color w:val="000000"/>
              </w:rPr>
              <w:t>91</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D93A72">
            <w:pPr>
              <w:jc w:val="center"/>
              <w:rPr>
                <w:color w:val="000000"/>
              </w:rPr>
            </w:pPr>
            <w:r>
              <w:rPr>
                <w:color w:val="000000"/>
              </w:rPr>
              <w:t>21</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D93A72">
            <w:pPr>
              <w:jc w:val="center"/>
              <w:rPr>
                <w:color w:val="000000"/>
              </w:rPr>
            </w:pPr>
            <w:r>
              <w:rPr>
                <w:color w:val="000000"/>
              </w:rPr>
              <w:t> 0</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D93A72">
            <w:pPr>
              <w:jc w:val="center"/>
              <w:rPr>
                <w:color w:val="000000"/>
              </w:rPr>
            </w:pPr>
            <w:r>
              <w:rPr>
                <w:color w:val="000000"/>
              </w:rPr>
              <w:t>0 </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D93A72">
            <w:pPr>
              <w:jc w:val="center"/>
              <w:rPr>
                <w:color w:val="000000"/>
              </w:rPr>
            </w:pPr>
            <w:r>
              <w:rPr>
                <w:color w:val="000000"/>
              </w:rPr>
              <w:t>0</w:t>
            </w:r>
          </w:p>
        </w:tc>
        <w:tc>
          <w:tcPr>
            <w:tcW w:w="551" w:type="dxa"/>
            <w:tcBorders>
              <w:top w:val="nil"/>
              <w:left w:val="nil"/>
              <w:bottom w:val="single" w:sz="4" w:space="0" w:color="auto"/>
              <w:right w:val="single" w:sz="4" w:space="0" w:color="auto"/>
            </w:tcBorders>
            <w:shd w:val="clear" w:color="auto" w:fill="B8CCE4"/>
            <w:noWrap/>
            <w:vAlign w:val="bottom"/>
            <w:hideMark/>
          </w:tcPr>
          <w:p w:rsidR="00D93A72" w:rsidRDefault="00D93A72" w:rsidP="00D93A72">
            <w:pPr>
              <w:jc w:val="center"/>
              <w:rPr>
                <w:color w:val="000000"/>
              </w:rPr>
            </w:pPr>
            <w:r>
              <w:rPr>
                <w:color w:val="000000"/>
              </w:rPr>
              <w:t>100</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D93A72">
            <w:pPr>
              <w:jc w:val="center"/>
              <w:rPr>
                <w:color w:val="000000"/>
              </w:rPr>
            </w:pPr>
            <w:r>
              <w:rPr>
                <w:color w:val="000000"/>
              </w:rPr>
              <w:t>80</w:t>
            </w:r>
          </w:p>
        </w:tc>
      </w:tr>
    </w:tbl>
    <w:p w:rsidR="00F75B99" w:rsidRPr="00A97985" w:rsidRDefault="00D93A72" w:rsidP="00F75B99">
      <w:pPr>
        <w:rPr>
          <w:rFonts w:ascii="Times New Roman" w:hAnsi="Times New Roman"/>
          <w:sz w:val="28"/>
          <w:szCs w:val="28"/>
        </w:rPr>
      </w:pPr>
      <w:r w:rsidRPr="00A97985">
        <w:rPr>
          <w:rFonts w:ascii="Times New Roman" w:hAnsi="Times New Roman"/>
          <w:sz w:val="28"/>
          <w:szCs w:val="28"/>
        </w:rPr>
        <w:t>Наблюдается рост показателя качества знаний учащихся начальной школы.</w:t>
      </w:r>
    </w:p>
    <w:tbl>
      <w:tblPr>
        <w:tblW w:w="14826" w:type="dxa"/>
        <w:tblInd w:w="93" w:type="dxa"/>
        <w:tblLook w:val="04A0" w:firstRow="1" w:lastRow="0" w:firstColumn="1" w:lastColumn="0" w:noHBand="0" w:noVBand="1"/>
      </w:tblPr>
      <w:tblGrid>
        <w:gridCol w:w="1218"/>
        <w:gridCol w:w="1284"/>
        <w:gridCol w:w="506"/>
        <w:gridCol w:w="45"/>
        <w:gridCol w:w="461"/>
        <w:gridCol w:w="45"/>
        <w:gridCol w:w="461"/>
        <w:gridCol w:w="45"/>
        <w:gridCol w:w="461"/>
        <w:gridCol w:w="45"/>
        <w:gridCol w:w="461"/>
        <w:gridCol w:w="45"/>
        <w:gridCol w:w="461"/>
        <w:gridCol w:w="45"/>
        <w:gridCol w:w="461"/>
        <w:gridCol w:w="45"/>
        <w:gridCol w:w="461"/>
        <w:gridCol w:w="45"/>
        <w:gridCol w:w="461"/>
        <w:gridCol w:w="45"/>
        <w:gridCol w:w="461"/>
        <w:gridCol w:w="45"/>
        <w:gridCol w:w="506"/>
        <w:gridCol w:w="45"/>
        <w:gridCol w:w="461"/>
        <w:gridCol w:w="45"/>
        <w:gridCol w:w="461"/>
        <w:gridCol w:w="90"/>
        <w:gridCol w:w="416"/>
        <w:gridCol w:w="90"/>
        <w:gridCol w:w="416"/>
        <w:gridCol w:w="90"/>
        <w:gridCol w:w="416"/>
        <w:gridCol w:w="90"/>
        <w:gridCol w:w="416"/>
        <w:gridCol w:w="90"/>
        <w:gridCol w:w="416"/>
        <w:gridCol w:w="90"/>
        <w:gridCol w:w="416"/>
        <w:gridCol w:w="90"/>
        <w:gridCol w:w="416"/>
        <w:gridCol w:w="90"/>
        <w:gridCol w:w="416"/>
        <w:gridCol w:w="90"/>
        <w:gridCol w:w="416"/>
        <w:gridCol w:w="90"/>
        <w:gridCol w:w="461"/>
        <w:gridCol w:w="90"/>
        <w:gridCol w:w="416"/>
        <w:gridCol w:w="90"/>
      </w:tblGrid>
      <w:tr w:rsidR="00D93A72" w:rsidRPr="000A7FF6" w:rsidTr="00D93A72">
        <w:trPr>
          <w:trHeight w:val="255"/>
        </w:trPr>
        <w:tc>
          <w:tcPr>
            <w:tcW w:w="121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D93A72" w:rsidRPr="005A3364" w:rsidRDefault="00D93A72" w:rsidP="0072279E">
            <w:pPr>
              <w:spacing w:after="0" w:line="240" w:lineRule="auto"/>
              <w:jc w:val="center"/>
              <w:rPr>
                <w:rFonts w:ascii="Times New Roman" w:eastAsia="Times New Roman" w:hAnsi="Times New Roman"/>
                <w:b/>
                <w:color w:val="000000"/>
                <w:sz w:val="24"/>
                <w:szCs w:val="24"/>
                <w:lang w:eastAsia="ru-RU"/>
              </w:rPr>
            </w:pPr>
            <w:r w:rsidRPr="005A3364">
              <w:rPr>
                <w:rFonts w:ascii="Times New Roman" w:eastAsia="Times New Roman" w:hAnsi="Times New Roman"/>
                <w:b/>
                <w:color w:val="000000"/>
                <w:sz w:val="24"/>
                <w:szCs w:val="24"/>
                <w:lang w:eastAsia="ru-RU"/>
              </w:rPr>
              <w:lastRenderedPageBreak/>
              <w:t>Учебный год</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3A72" w:rsidRPr="005A3364" w:rsidRDefault="00D93A72" w:rsidP="0072279E">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Я</w:t>
            </w:r>
            <w:r w:rsidRPr="005A3364">
              <w:rPr>
                <w:rFonts w:ascii="Times New Roman" w:eastAsia="Times New Roman" w:hAnsi="Times New Roman"/>
                <w:b/>
                <w:bCs/>
                <w:color w:val="000000"/>
                <w:sz w:val="24"/>
                <w:szCs w:val="24"/>
                <w:lang w:eastAsia="ru-RU"/>
              </w:rPr>
              <w:t>зык обучения</w:t>
            </w:r>
          </w:p>
        </w:tc>
        <w:tc>
          <w:tcPr>
            <w:tcW w:w="6162" w:type="dxa"/>
            <w:gridSpan w:val="24"/>
            <w:tcBorders>
              <w:top w:val="single" w:sz="4" w:space="0" w:color="auto"/>
              <w:left w:val="nil"/>
              <w:bottom w:val="single" w:sz="4" w:space="0" w:color="auto"/>
              <w:right w:val="single" w:sz="4" w:space="0" w:color="auto"/>
            </w:tcBorders>
            <w:shd w:val="clear" w:color="auto" w:fill="auto"/>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5 класс</w:t>
            </w:r>
          </w:p>
        </w:tc>
        <w:tc>
          <w:tcPr>
            <w:tcW w:w="6162" w:type="dxa"/>
            <w:gridSpan w:val="24"/>
            <w:tcBorders>
              <w:top w:val="single" w:sz="4" w:space="0" w:color="auto"/>
              <w:left w:val="nil"/>
              <w:bottom w:val="single" w:sz="4" w:space="0" w:color="auto"/>
              <w:right w:val="single" w:sz="4" w:space="0" w:color="auto"/>
            </w:tcBorders>
            <w:shd w:val="clear" w:color="auto" w:fill="auto"/>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6 класс</w:t>
            </w:r>
          </w:p>
        </w:tc>
      </w:tr>
      <w:tr w:rsidR="00D93A72" w:rsidRPr="000A7FF6" w:rsidTr="00D93A72">
        <w:trPr>
          <w:trHeight w:val="2112"/>
        </w:trPr>
        <w:tc>
          <w:tcPr>
            <w:tcW w:w="1218" w:type="dxa"/>
            <w:vMerge/>
            <w:tcBorders>
              <w:top w:val="single" w:sz="4" w:space="0" w:color="auto"/>
              <w:left w:val="single" w:sz="4" w:space="0" w:color="auto"/>
              <w:bottom w:val="single" w:sz="4" w:space="0" w:color="000000"/>
              <w:right w:val="single" w:sz="4" w:space="0" w:color="auto"/>
            </w:tcBorders>
            <w:vAlign w:val="center"/>
            <w:hideMark/>
          </w:tcPr>
          <w:p w:rsidR="00D93A72" w:rsidRPr="005A3364" w:rsidRDefault="00D93A72" w:rsidP="0072279E">
            <w:pPr>
              <w:spacing w:after="0" w:line="240" w:lineRule="auto"/>
              <w:rPr>
                <w:rFonts w:ascii="Times New Roman" w:eastAsia="Times New Roman" w:hAnsi="Times New Roman"/>
                <w:color w:val="000000"/>
                <w:sz w:val="24"/>
                <w:szCs w:val="24"/>
                <w:lang w:eastAsia="ru-RU"/>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rsidR="00D93A72" w:rsidRPr="005A3364" w:rsidRDefault="00D93A72" w:rsidP="0072279E">
            <w:pPr>
              <w:spacing w:after="0" w:line="240" w:lineRule="auto"/>
              <w:rPr>
                <w:rFonts w:ascii="Times New Roman" w:eastAsia="Times New Roman" w:hAnsi="Times New Roman"/>
                <w:b/>
                <w:bCs/>
                <w:color w:val="000000"/>
                <w:sz w:val="24"/>
                <w:szCs w:val="24"/>
                <w:lang w:eastAsia="ru-RU"/>
              </w:rPr>
            </w:pPr>
          </w:p>
        </w:tc>
        <w:tc>
          <w:tcPr>
            <w:tcW w:w="551" w:type="dxa"/>
            <w:gridSpan w:val="2"/>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xml:space="preserve">всего </w:t>
            </w:r>
            <w:proofErr w:type="gramStart"/>
            <w:r>
              <w:rPr>
                <w:rFonts w:ascii="Times New Roman" w:eastAsia="Times New Roman" w:hAnsi="Times New Roman"/>
                <w:b/>
                <w:bCs/>
                <w:i/>
                <w:iCs/>
                <w:color w:val="000000"/>
                <w:sz w:val="24"/>
                <w:szCs w:val="24"/>
                <w:lang w:eastAsia="ru-RU"/>
              </w:rPr>
              <w:t>обучающихся</w:t>
            </w:r>
            <w:proofErr w:type="gramEnd"/>
            <w:r w:rsidRPr="005A3364">
              <w:rPr>
                <w:rFonts w:ascii="Times New Roman" w:eastAsia="Times New Roman" w:hAnsi="Times New Roman"/>
                <w:b/>
                <w:bCs/>
                <w:i/>
                <w:iCs/>
                <w:color w:val="000000"/>
                <w:sz w:val="24"/>
                <w:szCs w:val="24"/>
                <w:lang w:eastAsia="ru-RU"/>
              </w:rPr>
              <w:t xml:space="preserve"> </w:t>
            </w:r>
          </w:p>
        </w:tc>
        <w:tc>
          <w:tcPr>
            <w:tcW w:w="506" w:type="dxa"/>
            <w:gridSpan w:val="2"/>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отличники</w:t>
            </w:r>
          </w:p>
        </w:tc>
        <w:tc>
          <w:tcPr>
            <w:tcW w:w="506" w:type="dxa"/>
            <w:gridSpan w:val="2"/>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gridSpan w:val="2"/>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хорошисты</w:t>
            </w:r>
          </w:p>
        </w:tc>
        <w:tc>
          <w:tcPr>
            <w:tcW w:w="506" w:type="dxa"/>
            <w:gridSpan w:val="2"/>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gridSpan w:val="2"/>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троечники</w:t>
            </w:r>
          </w:p>
        </w:tc>
        <w:tc>
          <w:tcPr>
            <w:tcW w:w="506" w:type="dxa"/>
            <w:gridSpan w:val="2"/>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gridSpan w:val="2"/>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неуспевающие</w:t>
            </w:r>
          </w:p>
        </w:tc>
        <w:tc>
          <w:tcPr>
            <w:tcW w:w="506" w:type="dxa"/>
            <w:gridSpan w:val="2"/>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gridSpan w:val="2"/>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неаттестованные</w:t>
            </w:r>
          </w:p>
        </w:tc>
        <w:tc>
          <w:tcPr>
            <w:tcW w:w="551" w:type="dxa"/>
            <w:gridSpan w:val="2"/>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успеваемости</w:t>
            </w:r>
          </w:p>
        </w:tc>
        <w:tc>
          <w:tcPr>
            <w:tcW w:w="506" w:type="dxa"/>
            <w:gridSpan w:val="2"/>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качества знаний</w:t>
            </w:r>
          </w:p>
        </w:tc>
        <w:tc>
          <w:tcPr>
            <w:tcW w:w="551" w:type="dxa"/>
            <w:gridSpan w:val="2"/>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xml:space="preserve">всего </w:t>
            </w:r>
            <w:proofErr w:type="gramStart"/>
            <w:r>
              <w:rPr>
                <w:rFonts w:ascii="Times New Roman" w:eastAsia="Times New Roman" w:hAnsi="Times New Roman"/>
                <w:b/>
                <w:bCs/>
                <w:i/>
                <w:iCs/>
                <w:color w:val="000000"/>
                <w:sz w:val="24"/>
                <w:szCs w:val="24"/>
                <w:lang w:eastAsia="ru-RU"/>
              </w:rPr>
              <w:t>обучающихся</w:t>
            </w:r>
            <w:proofErr w:type="gramEnd"/>
            <w:r w:rsidRPr="005A3364">
              <w:rPr>
                <w:rFonts w:ascii="Times New Roman" w:eastAsia="Times New Roman" w:hAnsi="Times New Roman"/>
                <w:b/>
                <w:bCs/>
                <w:i/>
                <w:iCs/>
                <w:color w:val="000000"/>
                <w:sz w:val="24"/>
                <w:szCs w:val="24"/>
                <w:lang w:eastAsia="ru-RU"/>
              </w:rPr>
              <w:t xml:space="preserve"> </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отличники</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хорошисты</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троечники</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неуспевающие</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неаттестованные</w:t>
            </w:r>
          </w:p>
        </w:tc>
        <w:tc>
          <w:tcPr>
            <w:tcW w:w="551" w:type="dxa"/>
            <w:gridSpan w:val="2"/>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успеваемости</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качества знаний</w:t>
            </w:r>
          </w:p>
        </w:tc>
      </w:tr>
      <w:tr w:rsidR="00D93A72" w:rsidRPr="000A7FF6" w:rsidTr="00D93A72">
        <w:trPr>
          <w:trHeight w:val="289"/>
        </w:trPr>
        <w:tc>
          <w:tcPr>
            <w:tcW w:w="1218" w:type="dxa"/>
            <w:tcBorders>
              <w:top w:val="nil"/>
              <w:left w:val="single" w:sz="4" w:space="0" w:color="auto"/>
              <w:bottom w:val="single" w:sz="4" w:space="0" w:color="auto"/>
              <w:right w:val="single" w:sz="4" w:space="0" w:color="auto"/>
            </w:tcBorders>
            <w:shd w:val="clear" w:color="auto" w:fill="auto"/>
            <w:vAlign w:val="center"/>
            <w:hideMark/>
          </w:tcPr>
          <w:p w:rsidR="00D93A72" w:rsidRPr="005A3364" w:rsidRDefault="00D93A72" w:rsidP="0072279E">
            <w:pPr>
              <w:spacing w:after="0" w:line="240" w:lineRule="auto"/>
              <w:jc w:val="center"/>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2017-2018</w:t>
            </w:r>
          </w:p>
        </w:tc>
        <w:tc>
          <w:tcPr>
            <w:tcW w:w="1284" w:type="dxa"/>
            <w:tcBorders>
              <w:top w:val="nil"/>
              <w:left w:val="nil"/>
              <w:bottom w:val="single" w:sz="4" w:space="0" w:color="auto"/>
              <w:right w:val="single" w:sz="4" w:space="0" w:color="auto"/>
            </w:tcBorders>
            <w:shd w:val="clear" w:color="auto" w:fill="auto"/>
            <w:noWrap/>
            <w:vAlign w:val="bottom"/>
            <w:hideMark/>
          </w:tcPr>
          <w:p w:rsidR="00D93A72" w:rsidRPr="005A3364" w:rsidRDefault="00D93A72" w:rsidP="0072279E">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Русский</w:t>
            </w:r>
          </w:p>
        </w:tc>
        <w:tc>
          <w:tcPr>
            <w:tcW w:w="551"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97</w:t>
            </w:r>
          </w:p>
        </w:tc>
        <w:tc>
          <w:tcPr>
            <w:tcW w:w="506"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8</w:t>
            </w:r>
          </w:p>
        </w:tc>
        <w:tc>
          <w:tcPr>
            <w:tcW w:w="506"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8</w:t>
            </w:r>
          </w:p>
        </w:tc>
        <w:tc>
          <w:tcPr>
            <w:tcW w:w="506"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30</w:t>
            </w:r>
          </w:p>
        </w:tc>
        <w:tc>
          <w:tcPr>
            <w:tcW w:w="506"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31</w:t>
            </w:r>
          </w:p>
        </w:tc>
        <w:tc>
          <w:tcPr>
            <w:tcW w:w="506"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59</w:t>
            </w:r>
          </w:p>
        </w:tc>
        <w:tc>
          <w:tcPr>
            <w:tcW w:w="506"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61</w:t>
            </w:r>
          </w:p>
        </w:tc>
        <w:tc>
          <w:tcPr>
            <w:tcW w:w="506"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rPr>
                <w:color w:val="000000"/>
              </w:rPr>
            </w:pPr>
            <w:r>
              <w:rPr>
                <w:color w:val="000000"/>
              </w:rPr>
              <w:t>0</w:t>
            </w:r>
          </w:p>
        </w:tc>
        <w:tc>
          <w:tcPr>
            <w:tcW w:w="506"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rPr>
                <w:color w:val="000000"/>
              </w:rPr>
            </w:pPr>
            <w:r>
              <w:rPr>
                <w:color w:val="000000"/>
              </w:rPr>
              <w:t>0</w:t>
            </w:r>
          </w:p>
        </w:tc>
        <w:tc>
          <w:tcPr>
            <w:tcW w:w="506"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rPr>
                <w:color w:val="000000"/>
              </w:rPr>
            </w:pPr>
            <w:r>
              <w:rPr>
                <w:color w:val="000000"/>
              </w:rPr>
              <w:t>0</w:t>
            </w:r>
          </w:p>
        </w:tc>
        <w:tc>
          <w:tcPr>
            <w:tcW w:w="551"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100</w:t>
            </w:r>
          </w:p>
        </w:tc>
        <w:tc>
          <w:tcPr>
            <w:tcW w:w="506"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39</w:t>
            </w:r>
          </w:p>
        </w:tc>
        <w:tc>
          <w:tcPr>
            <w:tcW w:w="551"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98</w:t>
            </w:r>
          </w:p>
        </w:tc>
        <w:tc>
          <w:tcPr>
            <w:tcW w:w="506"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7</w:t>
            </w:r>
          </w:p>
        </w:tc>
        <w:tc>
          <w:tcPr>
            <w:tcW w:w="506"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7</w:t>
            </w:r>
          </w:p>
        </w:tc>
        <w:tc>
          <w:tcPr>
            <w:tcW w:w="506"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36</w:t>
            </w:r>
          </w:p>
        </w:tc>
        <w:tc>
          <w:tcPr>
            <w:tcW w:w="506"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37</w:t>
            </w:r>
          </w:p>
        </w:tc>
        <w:tc>
          <w:tcPr>
            <w:tcW w:w="506"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55</w:t>
            </w:r>
          </w:p>
        </w:tc>
        <w:tc>
          <w:tcPr>
            <w:tcW w:w="506"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56</w:t>
            </w:r>
          </w:p>
        </w:tc>
        <w:tc>
          <w:tcPr>
            <w:tcW w:w="506"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rPr>
                <w:color w:val="000000"/>
              </w:rPr>
            </w:pPr>
            <w:r>
              <w:rPr>
                <w:color w:val="000000"/>
              </w:rPr>
              <w:t>0</w:t>
            </w:r>
          </w:p>
        </w:tc>
        <w:tc>
          <w:tcPr>
            <w:tcW w:w="506"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rPr>
                <w:color w:val="000000"/>
              </w:rPr>
            </w:pPr>
            <w:r>
              <w:rPr>
                <w:color w:val="000000"/>
              </w:rPr>
              <w:t>0</w:t>
            </w:r>
          </w:p>
        </w:tc>
        <w:tc>
          <w:tcPr>
            <w:tcW w:w="506"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rPr>
                <w:color w:val="000000"/>
              </w:rPr>
            </w:pPr>
            <w:r>
              <w:rPr>
                <w:color w:val="000000"/>
              </w:rPr>
              <w:t>0</w:t>
            </w:r>
          </w:p>
        </w:tc>
        <w:tc>
          <w:tcPr>
            <w:tcW w:w="551"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100</w:t>
            </w:r>
          </w:p>
        </w:tc>
        <w:tc>
          <w:tcPr>
            <w:tcW w:w="506"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44</w:t>
            </w:r>
          </w:p>
        </w:tc>
      </w:tr>
      <w:tr w:rsidR="00D93A72" w:rsidRPr="000A7FF6" w:rsidTr="00D93A72">
        <w:trPr>
          <w:trHeight w:val="289"/>
        </w:trPr>
        <w:tc>
          <w:tcPr>
            <w:tcW w:w="1218" w:type="dxa"/>
            <w:tcBorders>
              <w:top w:val="nil"/>
              <w:left w:val="single" w:sz="4" w:space="0" w:color="auto"/>
              <w:bottom w:val="single" w:sz="4" w:space="0" w:color="auto"/>
              <w:right w:val="single" w:sz="4" w:space="0" w:color="auto"/>
            </w:tcBorders>
            <w:shd w:val="clear" w:color="auto" w:fill="auto"/>
            <w:vAlign w:val="center"/>
            <w:hideMark/>
          </w:tcPr>
          <w:p w:rsidR="00D93A72" w:rsidRPr="005A3364" w:rsidRDefault="00D93A72" w:rsidP="0072279E">
            <w:pPr>
              <w:spacing w:after="0" w:line="240" w:lineRule="auto"/>
              <w:jc w:val="center"/>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2018-2019</w:t>
            </w:r>
          </w:p>
        </w:tc>
        <w:tc>
          <w:tcPr>
            <w:tcW w:w="1284" w:type="dxa"/>
            <w:tcBorders>
              <w:top w:val="nil"/>
              <w:left w:val="nil"/>
              <w:bottom w:val="single" w:sz="4" w:space="0" w:color="auto"/>
              <w:right w:val="single" w:sz="4" w:space="0" w:color="auto"/>
            </w:tcBorders>
            <w:shd w:val="clear" w:color="auto" w:fill="auto"/>
            <w:noWrap/>
            <w:vAlign w:val="bottom"/>
            <w:hideMark/>
          </w:tcPr>
          <w:p w:rsidR="00D93A72" w:rsidRPr="005A3364" w:rsidRDefault="00D93A72" w:rsidP="0072279E">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Русский</w:t>
            </w:r>
          </w:p>
        </w:tc>
        <w:tc>
          <w:tcPr>
            <w:tcW w:w="551"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106</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17</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16</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37</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35</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52</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49</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0</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 0</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0</w:t>
            </w:r>
          </w:p>
        </w:tc>
        <w:tc>
          <w:tcPr>
            <w:tcW w:w="551"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100</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51</w:t>
            </w:r>
          </w:p>
        </w:tc>
        <w:tc>
          <w:tcPr>
            <w:tcW w:w="551"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92</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7</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8</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29</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32</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55</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60</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0</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 0</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0</w:t>
            </w:r>
          </w:p>
        </w:tc>
        <w:tc>
          <w:tcPr>
            <w:tcW w:w="551"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99</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39</w:t>
            </w:r>
          </w:p>
        </w:tc>
      </w:tr>
      <w:tr w:rsidR="00D93A72" w:rsidRPr="000A7FF6" w:rsidTr="00D93A72">
        <w:trPr>
          <w:trHeight w:val="289"/>
        </w:trPr>
        <w:tc>
          <w:tcPr>
            <w:tcW w:w="1218" w:type="dxa"/>
            <w:tcBorders>
              <w:top w:val="nil"/>
              <w:left w:val="single" w:sz="4" w:space="0" w:color="auto"/>
              <w:bottom w:val="single" w:sz="4" w:space="0" w:color="auto"/>
              <w:right w:val="single" w:sz="4" w:space="0" w:color="auto"/>
            </w:tcBorders>
            <w:shd w:val="clear" w:color="auto" w:fill="auto"/>
            <w:vAlign w:val="center"/>
            <w:hideMark/>
          </w:tcPr>
          <w:p w:rsidR="00D93A72" w:rsidRPr="005A3364" w:rsidRDefault="00D93A72" w:rsidP="0072279E">
            <w:pPr>
              <w:spacing w:after="0" w:line="240" w:lineRule="auto"/>
              <w:jc w:val="center"/>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2019-2020</w:t>
            </w:r>
          </w:p>
        </w:tc>
        <w:tc>
          <w:tcPr>
            <w:tcW w:w="1284" w:type="dxa"/>
            <w:tcBorders>
              <w:top w:val="nil"/>
              <w:left w:val="nil"/>
              <w:bottom w:val="single" w:sz="4" w:space="0" w:color="auto"/>
              <w:right w:val="single" w:sz="4" w:space="0" w:color="auto"/>
            </w:tcBorders>
            <w:shd w:val="clear" w:color="auto" w:fill="auto"/>
            <w:noWrap/>
            <w:vAlign w:val="bottom"/>
            <w:hideMark/>
          </w:tcPr>
          <w:p w:rsidR="00D93A72" w:rsidRPr="005A3364" w:rsidRDefault="00D93A72" w:rsidP="0072279E">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Русский</w:t>
            </w:r>
          </w:p>
        </w:tc>
        <w:tc>
          <w:tcPr>
            <w:tcW w:w="551"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96</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16</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17</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40</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42</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40</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42</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 0</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0 </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 0</w:t>
            </w:r>
          </w:p>
        </w:tc>
        <w:tc>
          <w:tcPr>
            <w:tcW w:w="551"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100</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58</w:t>
            </w:r>
          </w:p>
        </w:tc>
        <w:tc>
          <w:tcPr>
            <w:tcW w:w="551"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106</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20</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19</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32</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30</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54</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51</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 0</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0 </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 0</w:t>
            </w:r>
          </w:p>
        </w:tc>
        <w:tc>
          <w:tcPr>
            <w:tcW w:w="551"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100</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49</w:t>
            </w:r>
          </w:p>
        </w:tc>
      </w:tr>
      <w:tr w:rsidR="00D93A72" w:rsidRPr="000A7FF6" w:rsidTr="00D93A72">
        <w:trPr>
          <w:gridAfter w:val="1"/>
          <w:wAfter w:w="90" w:type="dxa"/>
          <w:trHeight w:val="255"/>
        </w:trPr>
        <w:tc>
          <w:tcPr>
            <w:tcW w:w="121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D93A72" w:rsidRPr="005A3364" w:rsidRDefault="00D93A72" w:rsidP="0072279E">
            <w:pPr>
              <w:spacing w:after="0" w:line="240" w:lineRule="auto"/>
              <w:jc w:val="center"/>
              <w:rPr>
                <w:rFonts w:ascii="Times New Roman" w:eastAsia="Times New Roman" w:hAnsi="Times New Roman"/>
                <w:b/>
                <w:color w:val="000000"/>
                <w:sz w:val="24"/>
                <w:szCs w:val="24"/>
                <w:lang w:eastAsia="ru-RU"/>
              </w:rPr>
            </w:pPr>
            <w:r w:rsidRPr="005A3364">
              <w:rPr>
                <w:rFonts w:ascii="Times New Roman" w:eastAsia="Times New Roman" w:hAnsi="Times New Roman"/>
                <w:b/>
                <w:color w:val="000000"/>
                <w:sz w:val="24"/>
                <w:szCs w:val="24"/>
                <w:lang w:eastAsia="ru-RU"/>
              </w:rPr>
              <w:t>Учебный год</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3A72" w:rsidRPr="005A3364" w:rsidRDefault="00D93A72" w:rsidP="0072279E">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Я</w:t>
            </w:r>
            <w:r w:rsidRPr="005A3364">
              <w:rPr>
                <w:rFonts w:ascii="Times New Roman" w:eastAsia="Times New Roman" w:hAnsi="Times New Roman"/>
                <w:b/>
                <w:bCs/>
                <w:color w:val="000000"/>
                <w:sz w:val="24"/>
                <w:szCs w:val="24"/>
                <w:lang w:eastAsia="ru-RU"/>
              </w:rPr>
              <w:t>зык обучения</w:t>
            </w:r>
          </w:p>
        </w:tc>
        <w:tc>
          <w:tcPr>
            <w:tcW w:w="6117" w:type="dxa"/>
            <w:gridSpan w:val="23"/>
            <w:tcBorders>
              <w:top w:val="single" w:sz="4" w:space="0" w:color="auto"/>
              <w:left w:val="nil"/>
              <w:bottom w:val="single" w:sz="4" w:space="0" w:color="auto"/>
              <w:right w:val="single" w:sz="4" w:space="0" w:color="auto"/>
            </w:tcBorders>
            <w:shd w:val="clear" w:color="auto" w:fill="auto"/>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7 класс</w:t>
            </w:r>
          </w:p>
        </w:tc>
        <w:tc>
          <w:tcPr>
            <w:tcW w:w="6117" w:type="dxa"/>
            <w:gridSpan w:val="24"/>
            <w:tcBorders>
              <w:top w:val="single" w:sz="4" w:space="0" w:color="auto"/>
              <w:left w:val="nil"/>
              <w:bottom w:val="single" w:sz="4" w:space="0" w:color="auto"/>
              <w:right w:val="single" w:sz="4" w:space="0" w:color="auto"/>
            </w:tcBorders>
            <w:shd w:val="clear" w:color="auto" w:fill="auto"/>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8 класс</w:t>
            </w:r>
          </w:p>
        </w:tc>
      </w:tr>
      <w:tr w:rsidR="00D93A72" w:rsidRPr="000A7FF6" w:rsidTr="00D93A72">
        <w:trPr>
          <w:gridAfter w:val="1"/>
          <w:wAfter w:w="90" w:type="dxa"/>
          <w:trHeight w:val="2112"/>
        </w:trPr>
        <w:tc>
          <w:tcPr>
            <w:tcW w:w="1218" w:type="dxa"/>
            <w:vMerge/>
            <w:tcBorders>
              <w:top w:val="single" w:sz="4" w:space="0" w:color="auto"/>
              <w:left w:val="single" w:sz="4" w:space="0" w:color="auto"/>
              <w:bottom w:val="single" w:sz="4" w:space="0" w:color="000000"/>
              <w:right w:val="single" w:sz="4" w:space="0" w:color="auto"/>
            </w:tcBorders>
            <w:vAlign w:val="center"/>
            <w:hideMark/>
          </w:tcPr>
          <w:p w:rsidR="00D93A72" w:rsidRPr="005A3364" w:rsidRDefault="00D93A72" w:rsidP="0072279E">
            <w:pPr>
              <w:spacing w:after="0" w:line="240" w:lineRule="auto"/>
              <w:rPr>
                <w:rFonts w:ascii="Times New Roman" w:eastAsia="Times New Roman" w:hAnsi="Times New Roman"/>
                <w:color w:val="000000"/>
                <w:sz w:val="24"/>
                <w:szCs w:val="24"/>
                <w:lang w:eastAsia="ru-RU"/>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rsidR="00D93A72" w:rsidRPr="005A3364" w:rsidRDefault="00D93A72" w:rsidP="0072279E">
            <w:pPr>
              <w:spacing w:after="0" w:line="240" w:lineRule="auto"/>
              <w:rPr>
                <w:rFonts w:ascii="Times New Roman" w:eastAsia="Times New Roman" w:hAnsi="Times New Roman"/>
                <w:b/>
                <w:bCs/>
                <w:color w:val="000000"/>
                <w:sz w:val="24"/>
                <w:szCs w:val="24"/>
                <w:lang w:eastAsia="ru-RU"/>
              </w:rPr>
            </w:pPr>
          </w:p>
        </w:tc>
        <w:tc>
          <w:tcPr>
            <w:tcW w:w="506"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xml:space="preserve">всего </w:t>
            </w:r>
            <w:proofErr w:type="gramStart"/>
            <w:r>
              <w:rPr>
                <w:rFonts w:ascii="Times New Roman" w:eastAsia="Times New Roman" w:hAnsi="Times New Roman"/>
                <w:b/>
                <w:bCs/>
                <w:i/>
                <w:iCs/>
                <w:color w:val="000000"/>
                <w:sz w:val="24"/>
                <w:szCs w:val="24"/>
                <w:lang w:eastAsia="ru-RU"/>
              </w:rPr>
              <w:t>обучающихся</w:t>
            </w:r>
            <w:proofErr w:type="gramEnd"/>
            <w:r w:rsidRPr="005A3364">
              <w:rPr>
                <w:rFonts w:ascii="Times New Roman" w:eastAsia="Times New Roman" w:hAnsi="Times New Roman"/>
                <w:b/>
                <w:bCs/>
                <w:i/>
                <w:iCs/>
                <w:color w:val="000000"/>
                <w:sz w:val="24"/>
                <w:szCs w:val="24"/>
                <w:lang w:eastAsia="ru-RU"/>
              </w:rPr>
              <w:t xml:space="preserve"> </w:t>
            </w:r>
          </w:p>
        </w:tc>
        <w:tc>
          <w:tcPr>
            <w:tcW w:w="506" w:type="dxa"/>
            <w:gridSpan w:val="2"/>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отличники</w:t>
            </w:r>
          </w:p>
        </w:tc>
        <w:tc>
          <w:tcPr>
            <w:tcW w:w="506" w:type="dxa"/>
            <w:gridSpan w:val="2"/>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gridSpan w:val="2"/>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хорошисты</w:t>
            </w:r>
          </w:p>
        </w:tc>
        <w:tc>
          <w:tcPr>
            <w:tcW w:w="506" w:type="dxa"/>
            <w:gridSpan w:val="2"/>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gridSpan w:val="2"/>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троечники</w:t>
            </w:r>
          </w:p>
        </w:tc>
        <w:tc>
          <w:tcPr>
            <w:tcW w:w="506" w:type="dxa"/>
            <w:gridSpan w:val="2"/>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gridSpan w:val="2"/>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неуспевающие</w:t>
            </w:r>
          </w:p>
        </w:tc>
        <w:tc>
          <w:tcPr>
            <w:tcW w:w="506" w:type="dxa"/>
            <w:gridSpan w:val="2"/>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gridSpan w:val="2"/>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неаттестованные</w:t>
            </w:r>
          </w:p>
        </w:tc>
        <w:tc>
          <w:tcPr>
            <w:tcW w:w="551" w:type="dxa"/>
            <w:gridSpan w:val="2"/>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успеваемости</w:t>
            </w:r>
          </w:p>
        </w:tc>
        <w:tc>
          <w:tcPr>
            <w:tcW w:w="506" w:type="dxa"/>
            <w:gridSpan w:val="2"/>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качества знаний</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xml:space="preserve">всего </w:t>
            </w:r>
            <w:proofErr w:type="gramStart"/>
            <w:r>
              <w:rPr>
                <w:rFonts w:ascii="Times New Roman" w:eastAsia="Times New Roman" w:hAnsi="Times New Roman"/>
                <w:b/>
                <w:bCs/>
                <w:i/>
                <w:iCs/>
                <w:color w:val="000000"/>
                <w:sz w:val="24"/>
                <w:szCs w:val="24"/>
                <w:lang w:eastAsia="ru-RU"/>
              </w:rPr>
              <w:t>обучающихся</w:t>
            </w:r>
            <w:proofErr w:type="gramEnd"/>
            <w:r w:rsidRPr="005A3364">
              <w:rPr>
                <w:rFonts w:ascii="Times New Roman" w:eastAsia="Times New Roman" w:hAnsi="Times New Roman"/>
                <w:b/>
                <w:bCs/>
                <w:i/>
                <w:iCs/>
                <w:color w:val="000000"/>
                <w:sz w:val="24"/>
                <w:szCs w:val="24"/>
                <w:lang w:eastAsia="ru-RU"/>
              </w:rPr>
              <w:t xml:space="preserve"> </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отличники</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хорошисты</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троечники</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неуспевающие</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неаттестованные</w:t>
            </w:r>
          </w:p>
        </w:tc>
        <w:tc>
          <w:tcPr>
            <w:tcW w:w="551" w:type="dxa"/>
            <w:gridSpan w:val="2"/>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успеваемости</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качества знаний</w:t>
            </w:r>
          </w:p>
        </w:tc>
      </w:tr>
      <w:tr w:rsidR="00D93A72" w:rsidRPr="000A7FF6" w:rsidTr="00D93A72">
        <w:trPr>
          <w:gridAfter w:val="1"/>
          <w:wAfter w:w="90" w:type="dxa"/>
          <w:trHeight w:val="289"/>
        </w:trPr>
        <w:tc>
          <w:tcPr>
            <w:tcW w:w="1218" w:type="dxa"/>
            <w:tcBorders>
              <w:top w:val="nil"/>
              <w:left w:val="single" w:sz="4" w:space="0" w:color="auto"/>
              <w:bottom w:val="single" w:sz="4" w:space="0" w:color="auto"/>
              <w:right w:val="single" w:sz="4" w:space="0" w:color="auto"/>
            </w:tcBorders>
            <w:shd w:val="clear" w:color="auto" w:fill="auto"/>
            <w:vAlign w:val="center"/>
            <w:hideMark/>
          </w:tcPr>
          <w:p w:rsidR="00D93A72" w:rsidRPr="005A3364" w:rsidRDefault="00D93A72" w:rsidP="0072279E">
            <w:pPr>
              <w:spacing w:after="0" w:line="240" w:lineRule="auto"/>
              <w:jc w:val="center"/>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2017-2018</w:t>
            </w:r>
          </w:p>
        </w:tc>
        <w:tc>
          <w:tcPr>
            <w:tcW w:w="1284" w:type="dxa"/>
            <w:tcBorders>
              <w:top w:val="nil"/>
              <w:left w:val="nil"/>
              <w:bottom w:val="single" w:sz="4" w:space="0" w:color="auto"/>
              <w:right w:val="single" w:sz="4" w:space="0" w:color="auto"/>
            </w:tcBorders>
            <w:shd w:val="clear" w:color="auto" w:fill="auto"/>
            <w:noWrap/>
            <w:vAlign w:val="bottom"/>
            <w:hideMark/>
          </w:tcPr>
          <w:p w:rsidR="00D93A72" w:rsidRPr="005A3364" w:rsidRDefault="00D93A72" w:rsidP="0072279E">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Русский</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94</w:t>
            </w:r>
          </w:p>
        </w:tc>
        <w:tc>
          <w:tcPr>
            <w:tcW w:w="506"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4</w:t>
            </w:r>
          </w:p>
        </w:tc>
        <w:tc>
          <w:tcPr>
            <w:tcW w:w="506"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4</w:t>
            </w:r>
          </w:p>
        </w:tc>
        <w:tc>
          <w:tcPr>
            <w:tcW w:w="506"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38</w:t>
            </w:r>
          </w:p>
        </w:tc>
        <w:tc>
          <w:tcPr>
            <w:tcW w:w="506"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40</w:t>
            </w:r>
          </w:p>
        </w:tc>
        <w:tc>
          <w:tcPr>
            <w:tcW w:w="506"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52</w:t>
            </w:r>
          </w:p>
        </w:tc>
        <w:tc>
          <w:tcPr>
            <w:tcW w:w="506"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55</w:t>
            </w:r>
          </w:p>
        </w:tc>
        <w:tc>
          <w:tcPr>
            <w:tcW w:w="506"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rPr>
                <w:color w:val="000000"/>
              </w:rPr>
            </w:pPr>
            <w:r>
              <w:rPr>
                <w:color w:val="000000"/>
              </w:rPr>
              <w:t>0</w:t>
            </w:r>
          </w:p>
        </w:tc>
        <w:tc>
          <w:tcPr>
            <w:tcW w:w="506"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rPr>
                <w:color w:val="000000"/>
              </w:rPr>
            </w:pPr>
            <w:r>
              <w:rPr>
                <w:color w:val="000000"/>
              </w:rPr>
              <w:t>0</w:t>
            </w:r>
          </w:p>
        </w:tc>
        <w:tc>
          <w:tcPr>
            <w:tcW w:w="506"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rPr>
                <w:color w:val="000000"/>
              </w:rPr>
            </w:pPr>
            <w:r>
              <w:rPr>
                <w:color w:val="000000"/>
              </w:rPr>
              <w:t>0</w:t>
            </w:r>
          </w:p>
        </w:tc>
        <w:tc>
          <w:tcPr>
            <w:tcW w:w="551"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100</w:t>
            </w:r>
          </w:p>
        </w:tc>
        <w:tc>
          <w:tcPr>
            <w:tcW w:w="506"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45</w:t>
            </w:r>
          </w:p>
        </w:tc>
        <w:tc>
          <w:tcPr>
            <w:tcW w:w="506"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83</w:t>
            </w:r>
          </w:p>
        </w:tc>
        <w:tc>
          <w:tcPr>
            <w:tcW w:w="506"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12</w:t>
            </w:r>
          </w:p>
        </w:tc>
        <w:tc>
          <w:tcPr>
            <w:tcW w:w="506"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14</w:t>
            </w:r>
          </w:p>
        </w:tc>
        <w:tc>
          <w:tcPr>
            <w:tcW w:w="506"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15</w:t>
            </w:r>
          </w:p>
        </w:tc>
        <w:tc>
          <w:tcPr>
            <w:tcW w:w="506"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18</w:t>
            </w:r>
          </w:p>
        </w:tc>
        <w:tc>
          <w:tcPr>
            <w:tcW w:w="506"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56</w:t>
            </w:r>
          </w:p>
        </w:tc>
        <w:tc>
          <w:tcPr>
            <w:tcW w:w="506"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67</w:t>
            </w:r>
          </w:p>
        </w:tc>
        <w:tc>
          <w:tcPr>
            <w:tcW w:w="506"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rPr>
                <w:color w:val="000000"/>
              </w:rPr>
            </w:pPr>
            <w:r>
              <w:rPr>
                <w:color w:val="000000"/>
              </w:rPr>
              <w:t>0</w:t>
            </w:r>
          </w:p>
        </w:tc>
        <w:tc>
          <w:tcPr>
            <w:tcW w:w="506"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rPr>
                <w:color w:val="000000"/>
              </w:rPr>
            </w:pPr>
            <w:r>
              <w:rPr>
                <w:color w:val="000000"/>
              </w:rPr>
              <w:t>0</w:t>
            </w:r>
          </w:p>
        </w:tc>
        <w:tc>
          <w:tcPr>
            <w:tcW w:w="506"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rPr>
                <w:color w:val="000000"/>
              </w:rPr>
            </w:pPr>
            <w:r>
              <w:rPr>
                <w:color w:val="000000"/>
              </w:rPr>
              <w:t>0</w:t>
            </w:r>
          </w:p>
        </w:tc>
        <w:tc>
          <w:tcPr>
            <w:tcW w:w="551"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100</w:t>
            </w:r>
          </w:p>
        </w:tc>
        <w:tc>
          <w:tcPr>
            <w:tcW w:w="506" w:type="dxa"/>
            <w:gridSpan w:val="2"/>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33</w:t>
            </w:r>
          </w:p>
        </w:tc>
      </w:tr>
      <w:tr w:rsidR="00D93A72" w:rsidRPr="000A7FF6" w:rsidTr="00D93A72">
        <w:trPr>
          <w:gridAfter w:val="1"/>
          <w:wAfter w:w="90" w:type="dxa"/>
          <w:trHeight w:val="289"/>
        </w:trPr>
        <w:tc>
          <w:tcPr>
            <w:tcW w:w="1218" w:type="dxa"/>
            <w:tcBorders>
              <w:top w:val="nil"/>
              <w:left w:val="single" w:sz="4" w:space="0" w:color="auto"/>
              <w:bottom w:val="single" w:sz="4" w:space="0" w:color="auto"/>
              <w:right w:val="single" w:sz="4" w:space="0" w:color="auto"/>
            </w:tcBorders>
            <w:shd w:val="clear" w:color="auto" w:fill="auto"/>
            <w:vAlign w:val="center"/>
            <w:hideMark/>
          </w:tcPr>
          <w:p w:rsidR="00D93A72" w:rsidRPr="005A3364" w:rsidRDefault="00D93A72" w:rsidP="0072279E">
            <w:pPr>
              <w:spacing w:after="0" w:line="240" w:lineRule="auto"/>
              <w:jc w:val="center"/>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2018-2019</w:t>
            </w:r>
          </w:p>
        </w:tc>
        <w:tc>
          <w:tcPr>
            <w:tcW w:w="1284" w:type="dxa"/>
            <w:tcBorders>
              <w:top w:val="nil"/>
              <w:left w:val="nil"/>
              <w:bottom w:val="single" w:sz="4" w:space="0" w:color="auto"/>
              <w:right w:val="single" w:sz="4" w:space="0" w:color="auto"/>
            </w:tcBorders>
            <w:shd w:val="clear" w:color="auto" w:fill="auto"/>
            <w:noWrap/>
            <w:vAlign w:val="bottom"/>
            <w:hideMark/>
          </w:tcPr>
          <w:p w:rsidR="00D93A72" w:rsidRPr="005A3364" w:rsidRDefault="00D93A72" w:rsidP="0072279E">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Русский</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91</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3</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3</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20</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22</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66</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73</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0</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 0</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0</w:t>
            </w:r>
          </w:p>
        </w:tc>
        <w:tc>
          <w:tcPr>
            <w:tcW w:w="551"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98</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25</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96</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6</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6</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31</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32</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58</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60</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0</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 0</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0</w:t>
            </w:r>
          </w:p>
        </w:tc>
        <w:tc>
          <w:tcPr>
            <w:tcW w:w="551"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99</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39</w:t>
            </w:r>
          </w:p>
        </w:tc>
      </w:tr>
      <w:tr w:rsidR="00D93A72" w:rsidRPr="000A7FF6" w:rsidTr="00D93A72">
        <w:trPr>
          <w:gridAfter w:val="1"/>
          <w:wAfter w:w="90" w:type="dxa"/>
          <w:trHeight w:val="289"/>
        </w:trPr>
        <w:tc>
          <w:tcPr>
            <w:tcW w:w="1218" w:type="dxa"/>
            <w:tcBorders>
              <w:top w:val="nil"/>
              <w:left w:val="single" w:sz="4" w:space="0" w:color="auto"/>
              <w:bottom w:val="single" w:sz="4" w:space="0" w:color="auto"/>
              <w:right w:val="single" w:sz="4" w:space="0" w:color="auto"/>
            </w:tcBorders>
            <w:shd w:val="clear" w:color="auto" w:fill="auto"/>
            <w:vAlign w:val="center"/>
            <w:hideMark/>
          </w:tcPr>
          <w:p w:rsidR="00D93A72" w:rsidRPr="005A3364" w:rsidRDefault="00D93A72" w:rsidP="0072279E">
            <w:pPr>
              <w:spacing w:after="0" w:line="240" w:lineRule="auto"/>
              <w:jc w:val="center"/>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2019-2020</w:t>
            </w:r>
          </w:p>
        </w:tc>
        <w:tc>
          <w:tcPr>
            <w:tcW w:w="1284" w:type="dxa"/>
            <w:tcBorders>
              <w:top w:val="nil"/>
              <w:left w:val="nil"/>
              <w:bottom w:val="single" w:sz="4" w:space="0" w:color="auto"/>
              <w:right w:val="single" w:sz="4" w:space="0" w:color="auto"/>
            </w:tcBorders>
            <w:shd w:val="clear" w:color="auto" w:fill="auto"/>
            <w:noWrap/>
            <w:vAlign w:val="bottom"/>
            <w:hideMark/>
          </w:tcPr>
          <w:p w:rsidR="00D93A72" w:rsidRPr="005A3364" w:rsidRDefault="00D93A72" w:rsidP="0072279E">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Русский</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88</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6</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7</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26</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30</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56</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64</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 0</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0 </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 0</w:t>
            </w:r>
          </w:p>
        </w:tc>
        <w:tc>
          <w:tcPr>
            <w:tcW w:w="551"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100</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36</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88</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2</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2</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26</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30</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58</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66</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 0</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0 </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 0</w:t>
            </w:r>
          </w:p>
        </w:tc>
        <w:tc>
          <w:tcPr>
            <w:tcW w:w="551"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98</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32</w:t>
            </w:r>
          </w:p>
        </w:tc>
      </w:tr>
    </w:tbl>
    <w:p w:rsidR="00F75B99" w:rsidRDefault="00F75B99" w:rsidP="00F75B99">
      <w:pPr>
        <w:rPr>
          <w:rFonts w:ascii="Times New Roman" w:hAnsi="Times New Roman"/>
          <w:sz w:val="24"/>
          <w:szCs w:val="24"/>
        </w:rPr>
      </w:pPr>
    </w:p>
    <w:p w:rsidR="00197D3A" w:rsidRDefault="00197D3A" w:rsidP="00F75B99">
      <w:pPr>
        <w:rPr>
          <w:rFonts w:ascii="Times New Roman" w:hAnsi="Times New Roman"/>
          <w:sz w:val="24"/>
          <w:szCs w:val="24"/>
        </w:rPr>
      </w:pPr>
    </w:p>
    <w:p w:rsidR="00197D3A" w:rsidRPr="005A3364" w:rsidRDefault="00197D3A" w:rsidP="00F75B99">
      <w:pPr>
        <w:rPr>
          <w:rFonts w:ascii="Times New Roman" w:hAnsi="Times New Roman"/>
          <w:sz w:val="24"/>
          <w:szCs w:val="24"/>
        </w:rPr>
      </w:pPr>
    </w:p>
    <w:p w:rsidR="00F75B99" w:rsidRDefault="00F75B99" w:rsidP="00F75B99">
      <w:pPr>
        <w:rPr>
          <w:rFonts w:ascii="Times New Roman" w:hAnsi="Times New Roman"/>
          <w:sz w:val="24"/>
          <w:szCs w:val="24"/>
        </w:rPr>
      </w:pPr>
    </w:p>
    <w:tbl>
      <w:tblPr>
        <w:tblW w:w="14871" w:type="dxa"/>
        <w:tblInd w:w="93" w:type="dxa"/>
        <w:tblLook w:val="04A0" w:firstRow="1" w:lastRow="0" w:firstColumn="1" w:lastColumn="0" w:noHBand="0" w:noVBand="1"/>
      </w:tblPr>
      <w:tblGrid>
        <w:gridCol w:w="1218"/>
        <w:gridCol w:w="1284"/>
        <w:gridCol w:w="506"/>
        <w:gridCol w:w="506"/>
        <w:gridCol w:w="506"/>
        <w:gridCol w:w="506"/>
        <w:gridCol w:w="506"/>
        <w:gridCol w:w="506"/>
        <w:gridCol w:w="506"/>
        <w:gridCol w:w="506"/>
        <w:gridCol w:w="506"/>
        <w:gridCol w:w="506"/>
        <w:gridCol w:w="551"/>
        <w:gridCol w:w="506"/>
        <w:gridCol w:w="551"/>
        <w:gridCol w:w="506"/>
        <w:gridCol w:w="506"/>
        <w:gridCol w:w="551"/>
        <w:gridCol w:w="506"/>
        <w:gridCol w:w="551"/>
        <w:gridCol w:w="506"/>
        <w:gridCol w:w="506"/>
        <w:gridCol w:w="506"/>
        <w:gridCol w:w="506"/>
        <w:gridCol w:w="551"/>
        <w:gridCol w:w="506"/>
      </w:tblGrid>
      <w:tr w:rsidR="00D93A72" w:rsidRPr="000A7FF6" w:rsidTr="0072279E">
        <w:trPr>
          <w:trHeight w:val="255"/>
        </w:trPr>
        <w:tc>
          <w:tcPr>
            <w:tcW w:w="121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D93A72" w:rsidRPr="005A3364" w:rsidRDefault="00D93A72" w:rsidP="0072279E">
            <w:pPr>
              <w:spacing w:after="0" w:line="240" w:lineRule="auto"/>
              <w:jc w:val="center"/>
              <w:rPr>
                <w:rFonts w:ascii="Times New Roman" w:eastAsia="Times New Roman" w:hAnsi="Times New Roman"/>
                <w:b/>
                <w:color w:val="000000"/>
                <w:sz w:val="24"/>
                <w:szCs w:val="24"/>
                <w:lang w:eastAsia="ru-RU"/>
              </w:rPr>
            </w:pPr>
            <w:r w:rsidRPr="005A3364">
              <w:rPr>
                <w:rFonts w:ascii="Times New Roman" w:eastAsia="Times New Roman" w:hAnsi="Times New Roman"/>
                <w:b/>
                <w:color w:val="000000"/>
                <w:sz w:val="24"/>
                <w:szCs w:val="24"/>
                <w:lang w:eastAsia="ru-RU"/>
              </w:rPr>
              <w:lastRenderedPageBreak/>
              <w:t>Учебный год</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3A72" w:rsidRPr="005A3364" w:rsidRDefault="00D93A72" w:rsidP="0072279E">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Я</w:t>
            </w:r>
            <w:r w:rsidRPr="005A3364">
              <w:rPr>
                <w:rFonts w:ascii="Times New Roman" w:eastAsia="Times New Roman" w:hAnsi="Times New Roman"/>
                <w:b/>
                <w:bCs/>
                <w:color w:val="000000"/>
                <w:sz w:val="24"/>
                <w:szCs w:val="24"/>
                <w:lang w:eastAsia="ru-RU"/>
              </w:rPr>
              <w:t>зык обучения</w:t>
            </w:r>
          </w:p>
        </w:tc>
        <w:tc>
          <w:tcPr>
            <w:tcW w:w="6117" w:type="dxa"/>
            <w:gridSpan w:val="12"/>
            <w:tcBorders>
              <w:top w:val="single" w:sz="4" w:space="0" w:color="auto"/>
              <w:left w:val="nil"/>
              <w:bottom w:val="single" w:sz="4" w:space="0" w:color="auto"/>
              <w:right w:val="single" w:sz="4" w:space="0" w:color="auto"/>
            </w:tcBorders>
            <w:shd w:val="clear" w:color="auto" w:fill="auto"/>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9 класс</w:t>
            </w:r>
          </w:p>
        </w:tc>
        <w:tc>
          <w:tcPr>
            <w:tcW w:w="6252" w:type="dxa"/>
            <w:gridSpan w:val="12"/>
            <w:tcBorders>
              <w:top w:val="single" w:sz="4" w:space="0" w:color="auto"/>
              <w:left w:val="nil"/>
              <w:bottom w:val="single" w:sz="4" w:space="0" w:color="auto"/>
              <w:right w:val="single" w:sz="4" w:space="0" w:color="auto"/>
            </w:tcBorders>
            <w:shd w:val="clear" w:color="auto" w:fill="B8CCE4"/>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5-9 класс</w:t>
            </w:r>
          </w:p>
        </w:tc>
      </w:tr>
      <w:tr w:rsidR="00D93A72" w:rsidRPr="000A7FF6" w:rsidTr="0072279E">
        <w:trPr>
          <w:trHeight w:val="2112"/>
        </w:trPr>
        <w:tc>
          <w:tcPr>
            <w:tcW w:w="1218" w:type="dxa"/>
            <w:vMerge/>
            <w:tcBorders>
              <w:top w:val="single" w:sz="4" w:space="0" w:color="auto"/>
              <w:left w:val="single" w:sz="4" w:space="0" w:color="auto"/>
              <w:bottom w:val="single" w:sz="4" w:space="0" w:color="000000"/>
              <w:right w:val="single" w:sz="4" w:space="0" w:color="auto"/>
            </w:tcBorders>
            <w:vAlign w:val="center"/>
            <w:hideMark/>
          </w:tcPr>
          <w:p w:rsidR="00D93A72" w:rsidRPr="005A3364" w:rsidRDefault="00D93A72" w:rsidP="0072279E">
            <w:pPr>
              <w:spacing w:after="0" w:line="240" w:lineRule="auto"/>
              <w:rPr>
                <w:rFonts w:ascii="Times New Roman" w:eastAsia="Times New Roman" w:hAnsi="Times New Roman"/>
                <w:color w:val="000000"/>
                <w:sz w:val="24"/>
                <w:szCs w:val="24"/>
                <w:lang w:eastAsia="ru-RU"/>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rsidR="00D93A72" w:rsidRPr="005A3364" w:rsidRDefault="00D93A72" w:rsidP="0072279E">
            <w:pPr>
              <w:spacing w:after="0" w:line="240" w:lineRule="auto"/>
              <w:rPr>
                <w:rFonts w:ascii="Times New Roman" w:eastAsia="Times New Roman" w:hAnsi="Times New Roman"/>
                <w:b/>
                <w:bCs/>
                <w:color w:val="000000"/>
                <w:sz w:val="24"/>
                <w:szCs w:val="24"/>
                <w:lang w:eastAsia="ru-RU"/>
              </w:rPr>
            </w:pPr>
          </w:p>
        </w:tc>
        <w:tc>
          <w:tcPr>
            <w:tcW w:w="506"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xml:space="preserve">всего </w:t>
            </w:r>
            <w:proofErr w:type="gramStart"/>
            <w:r>
              <w:rPr>
                <w:rFonts w:ascii="Times New Roman" w:eastAsia="Times New Roman" w:hAnsi="Times New Roman"/>
                <w:b/>
                <w:bCs/>
                <w:i/>
                <w:iCs/>
                <w:color w:val="000000"/>
                <w:sz w:val="24"/>
                <w:szCs w:val="24"/>
                <w:lang w:eastAsia="ru-RU"/>
              </w:rPr>
              <w:t>обучающихся</w:t>
            </w:r>
            <w:proofErr w:type="gramEnd"/>
            <w:r w:rsidRPr="005A3364">
              <w:rPr>
                <w:rFonts w:ascii="Times New Roman" w:eastAsia="Times New Roman" w:hAnsi="Times New Roman"/>
                <w:b/>
                <w:bCs/>
                <w:i/>
                <w:iCs/>
                <w:color w:val="000000"/>
                <w:sz w:val="24"/>
                <w:szCs w:val="24"/>
                <w:lang w:eastAsia="ru-RU"/>
              </w:rPr>
              <w:t xml:space="preserve"> </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отличники</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хорошисты</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троечники</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неуспевающие</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неаттестованные</w:t>
            </w:r>
          </w:p>
        </w:tc>
        <w:tc>
          <w:tcPr>
            <w:tcW w:w="551"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успеваемости</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качества знаний</w:t>
            </w:r>
          </w:p>
        </w:tc>
        <w:tc>
          <w:tcPr>
            <w:tcW w:w="551" w:type="dxa"/>
            <w:tcBorders>
              <w:top w:val="nil"/>
              <w:left w:val="nil"/>
              <w:bottom w:val="single" w:sz="4" w:space="0" w:color="auto"/>
              <w:right w:val="single" w:sz="4" w:space="0" w:color="auto"/>
            </w:tcBorders>
            <w:shd w:val="clear" w:color="auto" w:fill="B8CCE4"/>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xml:space="preserve">всего </w:t>
            </w:r>
            <w:proofErr w:type="gramStart"/>
            <w:r>
              <w:rPr>
                <w:rFonts w:ascii="Times New Roman" w:eastAsia="Times New Roman" w:hAnsi="Times New Roman"/>
                <w:b/>
                <w:bCs/>
                <w:i/>
                <w:iCs/>
                <w:color w:val="000000"/>
                <w:sz w:val="24"/>
                <w:szCs w:val="24"/>
                <w:lang w:eastAsia="ru-RU"/>
              </w:rPr>
              <w:t>обучающихся</w:t>
            </w:r>
            <w:proofErr w:type="gramEnd"/>
            <w:r w:rsidRPr="005A3364">
              <w:rPr>
                <w:rFonts w:ascii="Times New Roman" w:eastAsia="Times New Roman" w:hAnsi="Times New Roman"/>
                <w:b/>
                <w:bCs/>
                <w:i/>
                <w:iCs/>
                <w:color w:val="000000"/>
                <w:sz w:val="24"/>
                <w:szCs w:val="24"/>
                <w:lang w:eastAsia="ru-RU"/>
              </w:rPr>
              <w:t xml:space="preserve"> </w:t>
            </w:r>
          </w:p>
        </w:tc>
        <w:tc>
          <w:tcPr>
            <w:tcW w:w="506" w:type="dxa"/>
            <w:tcBorders>
              <w:top w:val="nil"/>
              <w:left w:val="nil"/>
              <w:bottom w:val="single" w:sz="4" w:space="0" w:color="auto"/>
              <w:right w:val="single" w:sz="4" w:space="0" w:color="auto"/>
            </w:tcBorders>
            <w:shd w:val="clear" w:color="auto" w:fill="B8CCE4"/>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отличники</w:t>
            </w:r>
          </w:p>
        </w:tc>
        <w:tc>
          <w:tcPr>
            <w:tcW w:w="506" w:type="dxa"/>
            <w:tcBorders>
              <w:top w:val="nil"/>
              <w:left w:val="nil"/>
              <w:bottom w:val="single" w:sz="4" w:space="0" w:color="auto"/>
              <w:right w:val="single" w:sz="4" w:space="0" w:color="auto"/>
            </w:tcBorders>
            <w:shd w:val="clear" w:color="auto" w:fill="B8CCE4"/>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51" w:type="dxa"/>
            <w:tcBorders>
              <w:top w:val="nil"/>
              <w:left w:val="nil"/>
              <w:bottom w:val="single" w:sz="4" w:space="0" w:color="auto"/>
              <w:right w:val="single" w:sz="4" w:space="0" w:color="auto"/>
            </w:tcBorders>
            <w:shd w:val="clear" w:color="auto" w:fill="B8CCE4"/>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хорошисты</w:t>
            </w:r>
          </w:p>
        </w:tc>
        <w:tc>
          <w:tcPr>
            <w:tcW w:w="506" w:type="dxa"/>
            <w:tcBorders>
              <w:top w:val="nil"/>
              <w:left w:val="nil"/>
              <w:bottom w:val="single" w:sz="4" w:space="0" w:color="auto"/>
              <w:right w:val="single" w:sz="4" w:space="0" w:color="auto"/>
            </w:tcBorders>
            <w:shd w:val="clear" w:color="auto" w:fill="B8CCE4"/>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51" w:type="dxa"/>
            <w:tcBorders>
              <w:top w:val="nil"/>
              <w:left w:val="nil"/>
              <w:bottom w:val="single" w:sz="4" w:space="0" w:color="auto"/>
              <w:right w:val="single" w:sz="4" w:space="0" w:color="auto"/>
            </w:tcBorders>
            <w:shd w:val="clear" w:color="auto" w:fill="B8CCE4"/>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троечники</w:t>
            </w:r>
          </w:p>
        </w:tc>
        <w:tc>
          <w:tcPr>
            <w:tcW w:w="506" w:type="dxa"/>
            <w:tcBorders>
              <w:top w:val="nil"/>
              <w:left w:val="nil"/>
              <w:bottom w:val="single" w:sz="4" w:space="0" w:color="auto"/>
              <w:right w:val="single" w:sz="4" w:space="0" w:color="auto"/>
            </w:tcBorders>
            <w:shd w:val="clear" w:color="auto" w:fill="B8CCE4"/>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B8CCE4"/>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неуспевающие</w:t>
            </w:r>
          </w:p>
        </w:tc>
        <w:tc>
          <w:tcPr>
            <w:tcW w:w="506" w:type="dxa"/>
            <w:tcBorders>
              <w:top w:val="nil"/>
              <w:left w:val="nil"/>
              <w:bottom w:val="single" w:sz="4" w:space="0" w:color="auto"/>
              <w:right w:val="single" w:sz="4" w:space="0" w:color="auto"/>
            </w:tcBorders>
            <w:shd w:val="clear" w:color="auto" w:fill="B8CCE4"/>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B8CCE4"/>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неаттестованные</w:t>
            </w:r>
          </w:p>
        </w:tc>
        <w:tc>
          <w:tcPr>
            <w:tcW w:w="551" w:type="dxa"/>
            <w:tcBorders>
              <w:top w:val="nil"/>
              <w:left w:val="nil"/>
              <w:bottom w:val="single" w:sz="4" w:space="0" w:color="auto"/>
              <w:right w:val="single" w:sz="4" w:space="0" w:color="auto"/>
            </w:tcBorders>
            <w:shd w:val="clear" w:color="auto" w:fill="B8CCE4"/>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успеваемости</w:t>
            </w:r>
          </w:p>
        </w:tc>
        <w:tc>
          <w:tcPr>
            <w:tcW w:w="506" w:type="dxa"/>
            <w:tcBorders>
              <w:top w:val="nil"/>
              <w:left w:val="nil"/>
              <w:bottom w:val="single" w:sz="4" w:space="0" w:color="auto"/>
              <w:right w:val="single" w:sz="4" w:space="0" w:color="auto"/>
            </w:tcBorders>
            <w:shd w:val="clear" w:color="auto" w:fill="B8CCE4"/>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качества знаний</w:t>
            </w:r>
          </w:p>
        </w:tc>
      </w:tr>
      <w:tr w:rsidR="00D93A72" w:rsidRPr="000A7FF6" w:rsidTr="0072279E">
        <w:trPr>
          <w:trHeight w:val="289"/>
        </w:trPr>
        <w:tc>
          <w:tcPr>
            <w:tcW w:w="1218" w:type="dxa"/>
            <w:tcBorders>
              <w:top w:val="nil"/>
              <w:left w:val="single" w:sz="4" w:space="0" w:color="auto"/>
              <w:bottom w:val="single" w:sz="4" w:space="0" w:color="auto"/>
              <w:right w:val="single" w:sz="4" w:space="0" w:color="auto"/>
            </w:tcBorders>
            <w:shd w:val="clear" w:color="auto" w:fill="auto"/>
            <w:vAlign w:val="center"/>
            <w:hideMark/>
          </w:tcPr>
          <w:p w:rsidR="00D93A72" w:rsidRPr="005A3364" w:rsidRDefault="00D93A72" w:rsidP="0072279E">
            <w:pPr>
              <w:spacing w:after="0" w:line="240" w:lineRule="auto"/>
              <w:jc w:val="center"/>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2017-2018</w:t>
            </w:r>
          </w:p>
        </w:tc>
        <w:tc>
          <w:tcPr>
            <w:tcW w:w="1284" w:type="dxa"/>
            <w:tcBorders>
              <w:top w:val="nil"/>
              <w:left w:val="nil"/>
              <w:bottom w:val="single" w:sz="4" w:space="0" w:color="auto"/>
              <w:right w:val="single" w:sz="4" w:space="0" w:color="auto"/>
            </w:tcBorders>
            <w:shd w:val="clear" w:color="auto" w:fill="auto"/>
            <w:noWrap/>
            <w:vAlign w:val="bottom"/>
            <w:hideMark/>
          </w:tcPr>
          <w:p w:rsidR="00D93A72" w:rsidRPr="005A3364" w:rsidRDefault="00D93A72" w:rsidP="0072279E">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Русский</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67</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8</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12</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17</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25</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42</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63</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rPr>
                <w:color w:val="000000"/>
              </w:rPr>
            </w:pPr>
            <w:r>
              <w:rPr>
                <w:color w:val="000000"/>
              </w:rPr>
              <w:t>0</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rPr>
                <w:color w:val="000000"/>
              </w:rPr>
            </w:pPr>
            <w:r>
              <w:rPr>
                <w:color w:val="000000"/>
              </w:rPr>
              <w:t>0</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rPr>
                <w:color w:val="000000"/>
              </w:rPr>
            </w:pPr>
            <w:r>
              <w:rPr>
                <w:color w:val="000000"/>
              </w:rPr>
              <w:t>0</w:t>
            </w:r>
          </w:p>
        </w:tc>
        <w:tc>
          <w:tcPr>
            <w:tcW w:w="551"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100</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37</w:t>
            </w:r>
          </w:p>
        </w:tc>
        <w:tc>
          <w:tcPr>
            <w:tcW w:w="551" w:type="dxa"/>
            <w:tcBorders>
              <w:top w:val="nil"/>
              <w:left w:val="nil"/>
              <w:bottom w:val="single" w:sz="4" w:space="0" w:color="auto"/>
              <w:right w:val="single" w:sz="4" w:space="0" w:color="auto"/>
            </w:tcBorders>
            <w:shd w:val="clear" w:color="auto" w:fill="B8CCE4"/>
            <w:noWrap/>
            <w:vAlign w:val="bottom"/>
          </w:tcPr>
          <w:p w:rsidR="00D93A72" w:rsidRDefault="00D93A72" w:rsidP="0072279E">
            <w:pPr>
              <w:jc w:val="right"/>
              <w:rPr>
                <w:color w:val="000000"/>
              </w:rPr>
            </w:pPr>
            <w:r>
              <w:rPr>
                <w:color w:val="000000"/>
              </w:rPr>
              <w:t>439</w:t>
            </w:r>
          </w:p>
        </w:tc>
        <w:tc>
          <w:tcPr>
            <w:tcW w:w="506" w:type="dxa"/>
            <w:tcBorders>
              <w:top w:val="nil"/>
              <w:left w:val="nil"/>
              <w:bottom w:val="single" w:sz="4" w:space="0" w:color="auto"/>
              <w:right w:val="single" w:sz="4" w:space="0" w:color="auto"/>
            </w:tcBorders>
            <w:shd w:val="clear" w:color="auto" w:fill="B8CCE4"/>
            <w:noWrap/>
            <w:vAlign w:val="bottom"/>
          </w:tcPr>
          <w:p w:rsidR="00D93A72" w:rsidRDefault="00D93A72" w:rsidP="0072279E">
            <w:pPr>
              <w:jc w:val="right"/>
              <w:rPr>
                <w:color w:val="000000"/>
              </w:rPr>
            </w:pPr>
            <w:r>
              <w:rPr>
                <w:color w:val="000000"/>
              </w:rPr>
              <w:t>39</w:t>
            </w:r>
          </w:p>
        </w:tc>
        <w:tc>
          <w:tcPr>
            <w:tcW w:w="506" w:type="dxa"/>
            <w:tcBorders>
              <w:top w:val="nil"/>
              <w:left w:val="nil"/>
              <w:bottom w:val="single" w:sz="4" w:space="0" w:color="auto"/>
              <w:right w:val="single" w:sz="4" w:space="0" w:color="auto"/>
            </w:tcBorders>
            <w:shd w:val="clear" w:color="auto" w:fill="B8CCE4"/>
            <w:noWrap/>
            <w:vAlign w:val="bottom"/>
          </w:tcPr>
          <w:p w:rsidR="00D93A72" w:rsidRDefault="00D93A72" w:rsidP="0072279E">
            <w:pPr>
              <w:jc w:val="right"/>
              <w:rPr>
                <w:color w:val="000000"/>
              </w:rPr>
            </w:pPr>
            <w:r>
              <w:rPr>
                <w:color w:val="000000"/>
              </w:rPr>
              <w:t>9</w:t>
            </w:r>
          </w:p>
        </w:tc>
        <w:tc>
          <w:tcPr>
            <w:tcW w:w="551" w:type="dxa"/>
            <w:tcBorders>
              <w:top w:val="nil"/>
              <w:left w:val="nil"/>
              <w:bottom w:val="single" w:sz="4" w:space="0" w:color="auto"/>
              <w:right w:val="single" w:sz="4" w:space="0" w:color="auto"/>
            </w:tcBorders>
            <w:shd w:val="clear" w:color="auto" w:fill="B8CCE4"/>
            <w:noWrap/>
            <w:vAlign w:val="bottom"/>
          </w:tcPr>
          <w:p w:rsidR="00D93A72" w:rsidRDefault="00D93A72" w:rsidP="0072279E">
            <w:pPr>
              <w:jc w:val="right"/>
              <w:rPr>
                <w:color w:val="000000"/>
              </w:rPr>
            </w:pPr>
            <w:r>
              <w:rPr>
                <w:color w:val="000000"/>
              </w:rPr>
              <w:t>136</w:t>
            </w:r>
          </w:p>
        </w:tc>
        <w:tc>
          <w:tcPr>
            <w:tcW w:w="506" w:type="dxa"/>
            <w:tcBorders>
              <w:top w:val="nil"/>
              <w:left w:val="nil"/>
              <w:bottom w:val="single" w:sz="4" w:space="0" w:color="auto"/>
              <w:right w:val="single" w:sz="4" w:space="0" w:color="auto"/>
            </w:tcBorders>
            <w:shd w:val="clear" w:color="auto" w:fill="B8CCE4"/>
            <w:noWrap/>
            <w:vAlign w:val="bottom"/>
          </w:tcPr>
          <w:p w:rsidR="00D93A72" w:rsidRDefault="00D93A72" w:rsidP="0072279E">
            <w:pPr>
              <w:jc w:val="right"/>
              <w:rPr>
                <w:color w:val="000000"/>
              </w:rPr>
            </w:pPr>
            <w:r>
              <w:rPr>
                <w:color w:val="000000"/>
              </w:rPr>
              <w:t>31</w:t>
            </w:r>
          </w:p>
        </w:tc>
        <w:tc>
          <w:tcPr>
            <w:tcW w:w="551" w:type="dxa"/>
            <w:tcBorders>
              <w:top w:val="nil"/>
              <w:left w:val="nil"/>
              <w:bottom w:val="single" w:sz="4" w:space="0" w:color="auto"/>
              <w:right w:val="single" w:sz="4" w:space="0" w:color="auto"/>
            </w:tcBorders>
            <w:shd w:val="clear" w:color="auto" w:fill="B8CCE4"/>
            <w:noWrap/>
            <w:vAlign w:val="bottom"/>
          </w:tcPr>
          <w:p w:rsidR="00D93A72" w:rsidRDefault="00D93A72" w:rsidP="0072279E">
            <w:pPr>
              <w:jc w:val="right"/>
              <w:rPr>
                <w:color w:val="000000"/>
              </w:rPr>
            </w:pPr>
            <w:r>
              <w:rPr>
                <w:color w:val="000000"/>
              </w:rPr>
              <w:t>264</w:t>
            </w:r>
          </w:p>
        </w:tc>
        <w:tc>
          <w:tcPr>
            <w:tcW w:w="506" w:type="dxa"/>
            <w:tcBorders>
              <w:top w:val="nil"/>
              <w:left w:val="nil"/>
              <w:bottom w:val="single" w:sz="4" w:space="0" w:color="auto"/>
              <w:right w:val="single" w:sz="4" w:space="0" w:color="auto"/>
            </w:tcBorders>
            <w:shd w:val="clear" w:color="auto" w:fill="B8CCE4"/>
            <w:noWrap/>
            <w:vAlign w:val="bottom"/>
          </w:tcPr>
          <w:p w:rsidR="00D93A72" w:rsidRDefault="00D93A72" w:rsidP="0072279E">
            <w:pPr>
              <w:jc w:val="right"/>
              <w:rPr>
                <w:color w:val="000000"/>
              </w:rPr>
            </w:pPr>
            <w:r>
              <w:rPr>
                <w:color w:val="000000"/>
              </w:rPr>
              <w:t>60</w:t>
            </w:r>
          </w:p>
        </w:tc>
        <w:tc>
          <w:tcPr>
            <w:tcW w:w="506" w:type="dxa"/>
            <w:tcBorders>
              <w:top w:val="nil"/>
              <w:left w:val="nil"/>
              <w:bottom w:val="single" w:sz="4" w:space="0" w:color="auto"/>
              <w:right w:val="single" w:sz="4" w:space="0" w:color="auto"/>
            </w:tcBorders>
            <w:shd w:val="clear" w:color="auto" w:fill="B8CCE4"/>
            <w:noWrap/>
            <w:vAlign w:val="bottom"/>
          </w:tcPr>
          <w:p w:rsidR="00D93A72" w:rsidRDefault="00D93A72" w:rsidP="0072279E">
            <w:pPr>
              <w:rPr>
                <w:color w:val="000000"/>
              </w:rPr>
            </w:pPr>
            <w:r>
              <w:rPr>
                <w:color w:val="000000"/>
              </w:rPr>
              <w:t>0</w:t>
            </w:r>
          </w:p>
        </w:tc>
        <w:tc>
          <w:tcPr>
            <w:tcW w:w="506" w:type="dxa"/>
            <w:tcBorders>
              <w:top w:val="nil"/>
              <w:left w:val="nil"/>
              <w:bottom w:val="single" w:sz="4" w:space="0" w:color="auto"/>
              <w:right w:val="single" w:sz="4" w:space="0" w:color="auto"/>
            </w:tcBorders>
            <w:shd w:val="clear" w:color="auto" w:fill="B8CCE4"/>
            <w:noWrap/>
            <w:vAlign w:val="bottom"/>
          </w:tcPr>
          <w:p w:rsidR="00D93A72" w:rsidRDefault="00D93A72" w:rsidP="0072279E">
            <w:pPr>
              <w:rPr>
                <w:color w:val="000000"/>
              </w:rPr>
            </w:pPr>
            <w:r>
              <w:rPr>
                <w:color w:val="000000"/>
              </w:rPr>
              <w:t>0</w:t>
            </w:r>
          </w:p>
        </w:tc>
        <w:tc>
          <w:tcPr>
            <w:tcW w:w="506" w:type="dxa"/>
            <w:tcBorders>
              <w:top w:val="nil"/>
              <w:left w:val="nil"/>
              <w:bottom w:val="single" w:sz="4" w:space="0" w:color="auto"/>
              <w:right w:val="single" w:sz="4" w:space="0" w:color="auto"/>
            </w:tcBorders>
            <w:shd w:val="clear" w:color="auto" w:fill="B8CCE4"/>
            <w:noWrap/>
            <w:vAlign w:val="bottom"/>
          </w:tcPr>
          <w:p w:rsidR="00D93A72" w:rsidRDefault="00D93A72" w:rsidP="0072279E">
            <w:pPr>
              <w:rPr>
                <w:color w:val="000000"/>
              </w:rPr>
            </w:pPr>
            <w:r>
              <w:rPr>
                <w:color w:val="000000"/>
              </w:rPr>
              <w:t>0</w:t>
            </w:r>
          </w:p>
        </w:tc>
        <w:tc>
          <w:tcPr>
            <w:tcW w:w="551" w:type="dxa"/>
            <w:tcBorders>
              <w:top w:val="nil"/>
              <w:left w:val="nil"/>
              <w:bottom w:val="single" w:sz="4" w:space="0" w:color="auto"/>
              <w:right w:val="single" w:sz="4" w:space="0" w:color="auto"/>
            </w:tcBorders>
            <w:shd w:val="clear" w:color="auto" w:fill="B8CCE4"/>
            <w:noWrap/>
            <w:vAlign w:val="bottom"/>
          </w:tcPr>
          <w:p w:rsidR="00D93A72" w:rsidRDefault="00D93A72" w:rsidP="0072279E">
            <w:pPr>
              <w:jc w:val="right"/>
              <w:rPr>
                <w:color w:val="000000"/>
              </w:rPr>
            </w:pPr>
            <w:r>
              <w:rPr>
                <w:color w:val="000000"/>
              </w:rPr>
              <w:t>100</w:t>
            </w:r>
          </w:p>
        </w:tc>
        <w:tc>
          <w:tcPr>
            <w:tcW w:w="506" w:type="dxa"/>
            <w:tcBorders>
              <w:top w:val="nil"/>
              <w:left w:val="nil"/>
              <w:bottom w:val="single" w:sz="4" w:space="0" w:color="auto"/>
              <w:right w:val="single" w:sz="4" w:space="0" w:color="auto"/>
            </w:tcBorders>
            <w:shd w:val="clear" w:color="auto" w:fill="B8CCE4"/>
            <w:noWrap/>
            <w:vAlign w:val="bottom"/>
          </w:tcPr>
          <w:p w:rsidR="00D93A72" w:rsidRDefault="00D93A72" w:rsidP="0072279E">
            <w:pPr>
              <w:jc w:val="right"/>
              <w:rPr>
                <w:color w:val="000000"/>
              </w:rPr>
            </w:pPr>
            <w:r>
              <w:rPr>
                <w:color w:val="000000"/>
              </w:rPr>
              <w:t>40</w:t>
            </w:r>
          </w:p>
        </w:tc>
      </w:tr>
      <w:tr w:rsidR="00D93A72" w:rsidRPr="000A7FF6" w:rsidTr="0072279E">
        <w:trPr>
          <w:trHeight w:val="289"/>
        </w:trPr>
        <w:tc>
          <w:tcPr>
            <w:tcW w:w="1218" w:type="dxa"/>
            <w:tcBorders>
              <w:top w:val="nil"/>
              <w:left w:val="single" w:sz="4" w:space="0" w:color="auto"/>
              <w:bottom w:val="single" w:sz="4" w:space="0" w:color="auto"/>
              <w:right w:val="single" w:sz="4" w:space="0" w:color="auto"/>
            </w:tcBorders>
            <w:shd w:val="clear" w:color="auto" w:fill="auto"/>
            <w:vAlign w:val="center"/>
            <w:hideMark/>
          </w:tcPr>
          <w:p w:rsidR="00D93A72" w:rsidRPr="005A3364" w:rsidRDefault="00D93A72" w:rsidP="0072279E">
            <w:pPr>
              <w:spacing w:after="0" w:line="240" w:lineRule="auto"/>
              <w:jc w:val="center"/>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2018-2019</w:t>
            </w:r>
          </w:p>
        </w:tc>
        <w:tc>
          <w:tcPr>
            <w:tcW w:w="1284" w:type="dxa"/>
            <w:tcBorders>
              <w:top w:val="nil"/>
              <w:left w:val="nil"/>
              <w:bottom w:val="single" w:sz="4" w:space="0" w:color="auto"/>
              <w:right w:val="single" w:sz="4" w:space="0" w:color="auto"/>
            </w:tcBorders>
            <w:shd w:val="clear" w:color="auto" w:fill="auto"/>
            <w:noWrap/>
            <w:vAlign w:val="bottom"/>
            <w:hideMark/>
          </w:tcPr>
          <w:p w:rsidR="00D93A72" w:rsidRPr="005A3364" w:rsidRDefault="00D93A72" w:rsidP="0072279E">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Русский</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76</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9</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12</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12</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16</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55</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72</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0</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 0</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0</w:t>
            </w:r>
          </w:p>
        </w:tc>
        <w:tc>
          <w:tcPr>
            <w:tcW w:w="551"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100</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29</w:t>
            </w:r>
          </w:p>
        </w:tc>
        <w:tc>
          <w:tcPr>
            <w:tcW w:w="551"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461</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42</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9</w:t>
            </w:r>
          </w:p>
        </w:tc>
        <w:tc>
          <w:tcPr>
            <w:tcW w:w="551"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267</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58</w:t>
            </w:r>
          </w:p>
        </w:tc>
        <w:tc>
          <w:tcPr>
            <w:tcW w:w="551"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152</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13</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0</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 0</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0</w:t>
            </w:r>
          </w:p>
        </w:tc>
        <w:tc>
          <w:tcPr>
            <w:tcW w:w="551"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100</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67</w:t>
            </w:r>
          </w:p>
        </w:tc>
      </w:tr>
      <w:tr w:rsidR="00D93A72" w:rsidRPr="000A7FF6" w:rsidTr="0072279E">
        <w:trPr>
          <w:trHeight w:val="289"/>
        </w:trPr>
        <w:tc>
          <w:tcPr>
            <w:tcW w:w="1218" w:type="dxa"/>
            <w:tcBorders>
              <w:top w:val="nil"/>
              <w:left w:val="single" w:sz="4" w:space="0" w:color="auto"/>
              <w:bottom w:val="single" w:sz="4" w:space="0" w:color="auto"/>
              <w:right w:val="single" w:sz="4" w:space="0" w:color="auto"/>
            </w:tcBorders>
            <w:shd w:val="clear" w:color="auto" w:fill="auto"/>
            <w:vAlign w:val="center"/>
            <w:hideMark/>
          </w:tcPr>
          <w:p w:rsidR="00D93A72" w:rsidRPr="005A3364" w:rsidRDefault="00D93A72" w:rsidP="0072279E">
            <w:pPr>
              <w:spacing w:after="0" w:line="240" w:lineRule="auto"/>
              <w:jc w:val="center"/>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2019-2020</w:t>
            </w:r>
          </w:p>
        </w:tc>
        <w:tc>
          <w:tcPr>
            <w:tcW w:w="1284" w:type="dxa"/>
            <w:tcBorders>
              <w:top w:val="nil"/>
              <w:left w:val="nil"/>
              <w:bottom w:val="single" w:sz="4" w:space="0" w:color="auto"/>
              <w:right w:val="single" w:sz="4" w:space="0" w:color="auto"/>
            </w:tcBorders>
            <w:shd w:val="clear" w:color="auto" w:fill="auto"/>
            <w:noWrap/>
            <w:vAlign w:val="bottom"/>
            <w:hideMark/>
          </w:tcPr>
          <w:p w:rsidR="00D93A72" w:rsidRPr="005A3364" w:rsidRDefault="00D93A72" w:rsidP="0072279E">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Русский</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96</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7</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7</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36</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38</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53</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55</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 0</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0 </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 0</w:t>
            </w:r>
          </w:p>
        </w:tc>
        <w:tc>
          <w:tcPr>
            <w:tcW w:w="551"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100</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45</w:t>
            </w:r>
          </w:p>
        </w:tc>
        <w:tc>
          <w:tcPr>
            <w:tcW w:w="551"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474</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51</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11</w:t>
            </w:r>
          </w:p>
        </w:tc>
        <w:tc>
          <w:tcPr>
            <w:tcW w:w="551"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160</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34</w:t>
            </w:r>
          </w:p>
        </w:tc>
        <w:tc>
          <w:tcPr>
            <w:tcW w:w="551"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261</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55</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 0</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0 </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 0</w:t>
            </w:r>
          </w:p>
        </w:tc>
        <w:tc>
          <w:tcPr>
            <w:tcW w:w="551"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100</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45</w:t>
            </w:r>
          </w:p>
        </w:tc>
      </w:tr>
    </w:tbl>
    <w:p w:rsidR="00F75B99" w:rsidRDefault="00F75B99" w:rsidP="00F75B99">
      <w:pPr>
        <w:rPr>
          <w:rFonts w:ascii="Times New Roman" w:hAnsi="Times New Roman"/>
          <w:sz w:val="24"/>
          <w:szCs w:val="24"/>
        </w:rPr>
      </w:pPr>
    </w:p>
    <w:tbl>
      <w:tblPr>
        <w:tblW w:w="14736" w:type="dxa"/>
        <w:tblInd w:w="93" w:type="dxa"/>
        <w:tblLook w:val="04A0" w:firstRow="1" w:lastRow="0" w:firstColumn="1" w:lastColumn="0" w:noHBand="0" w:noVBand="1"/>
      </w:tblPr>
      <w:tblGrid>
        <w:gridCol w:w="1218"/>
        <w:gridCol w:w="1284"/>
        <w:gridCol w:w="506"/>
        <w:gridCol w:w="506"/>
        <w:gridCol w:w="506"/>
        <w:gridCol w:w="506"/>
        <w:gridCol w:w="506"/>
        <w:gridCol w:w="506"/>
        <w:gridCol w:w="506"/>
        <w:gridCol w:w="506"/>
        <w:gridCol w:w="506"/>
        <w:gridCol w:w="506"/>
        <w:gridCol w:w="551"/>
        <w:gridCol w:w="506"/>
        <w:gridCol w:w="506"/>
        <w:gridCol w:w="506"/>
        <w:gridCol w:w="506"/>
        <w:gridCol w:w="506"/>
        <w:gridCol w:w="506"/>
        <w:gridCol w:w="506"/>
        <w:gridCol w:w="506"/>
        <w:gridCol w:w="506"/>
        <w:gridCol w:w="506"/>
        <w:gridCol w:w="506"/>
        <w:gridCol w:w="551"/>
        <w:gridCol w:w="506"/>
      </w:tblGrid>
      <w:tr w:rsidR="00D93A72" w:rsidRPr="000A7FF6" w:rsidTr="0072279E">
        <w:trPr>
          <w:trHeight w:val="255"/>
        </w:trPr>
        <w:tc>
          <w:tcPr>
            <w:tcW w:w="121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D93A72" w:rsidRPr="005A3364" w:rsidRDefault="00D93A72" w:rsidP="0072279E">
            <w:pPr>
              <w:spacing w:after="0" w:line="240" w:lineRule="auto"/>
              <w:jc w:val="center"/>
              <w:rPr>
                <w:rFonts w:ascii="Times New Roman" w:eastAsia="Times New Roman" w:hAnsi="Times New Roman"/>
                <w:b/>
                <w:color w:val="000000"/>
                <w:sz w:val="24"/>
                <w:szCs w:val="24"/>
                <w:lang w:eastAsia="ru-RU"/>
              </w:rPr>
            </w:pPr>
            <w:r w:rsidRPr="005A3364">
              <w:rPr>
                <w:rFonts w:ascii="Times New Roman" w:eastAsia="Times New Roman" w:hAnsi="Times New Roman"/>
                <w:b/>
                <w:color w:val="000000"/>
                <w:sz w:val="24"/>
                <w:szCs w:val="24"/>
                <w:lang w:eastAsia="ru-RU"/>
              </w:rPr>
              <w:t>Учебный год</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3A72" w:rsidRPr="005A3364" w:rsidRDefault="00D93A72" w:rsidP="0072279E">
            <w:pPr>
              <w:spacing w:after="0" w:line="240" w:lineRule="auto"/>
              <w:jc w:val="center"/>
              <w:rPr>
                <w:rFonts w:ascii="Times New Roman" w:eastAsia="Times New Roman" w:hAnsi="Times New Roman"/>
                <w:b/>
                <w:bCs/>
                <w:color w:val="000000"/>
                <w:sz w:val="24"/>
                <w:szCs w:val="24"/>
                <w:lang w:eastAsia="ru-RU"/>
              </w:rPr>
            </w:pPr>
            <w:r w:rsidRPr="005A3364">
              <w:rPr>
                <w:rFonts w:ascii="Times New Roman" w:eastAsia="Times New Roman" w:hAnsi="Times New Roman"/>
                <w:b/>
                <w:bCs/>
                <w:color w:val="000000"/>
                <w:sz w:val="24"/>
                <w:szCs w:val="24"/>
                <w:lang w:eastAsia="ru-RU"/>
              </w:rPr>
              <w:t>Язык обучения</w:t>
            </w:r>
          </w:p>
        </w:tc>
        <w:tc>
          <w:tcPr>
            <w:tcW w:w="6117" w:type="dxa"/>
            <w:gridSpan w:val="12"/>
            <w:tcBorders>
              <w:top w:val="single" w:sz="4" w:space="0" w:color="auto"/>
              <w:left w:val="nil"/>
              <w:bottom w:val="single" w:sz="4" w:space="0" w:color="auto"/>
              <w:right w:val="single" w:sz="4" w:space="0" w:color="auto"/>
            </w:tcBorders>
            <w:shd w:val="clear" w:color="auto" w:fill="auto"/>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10 класс</w:t>
            </w:r>
          </w:p>
        </w:tc>
        <w:tc>
          <w:tcPr>
            <w:tcW w:w="6117" w:type="dxa"/>
            <w:gridSpan w:val="12"/>
            <w:tcBorders>
              <w:top w:val="single" w:sz="4" w:space="0" w:color="auto"/>
              <w:left w:val="nil"/>
              <w:bottom w:val="single" w:sz="4" w:space="0" w:color="auto"/>
              <w:right w:val="single" w:sz="4" w:space="0" w:color="auto"/>
            </w:tcBorders>
            <w:shd w:val="clear" w:color="auto" w:fill="auto"/>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11 класс</w:t>
            </w:r>
          </w:p>
        </w:tc>
      </w:tr>
      <w:tr w:rsidR="00D93A72" w:rsidRPr="000A7FF6" w:rsidTr="0072279E">
        <w:trPr>
          <w:trHeight w:val="2112"/>
        </w:trPr>
        <w:tc>
          <w:tcPr>
            <w:tcW w:w="1218" w:type="dxa"/>
            <w:vMerge/>
            <w:tcBorders>
              <w:top w:val="single" w:sz="4" w:space="0" w:color="auto"/>
              <w:left w:val="single" w:sz="4" w:space="0" w:color="auto"/>
              <w:bottom w:val="single" w:sz="4" w:space="0" w:color="000000"/>
              <w:right w:val="single" w:sz="4" w:space="0" w:color="auto"/>
            </w:tcBorders>
            <w:vAlign w:val="center"/>
            <w:hideMark/>
          </w:tcPr>
          <w:p w:rsidR="00D93A72" w:rsidRPr="005A3364" w:rsidRDefault="00D93A72" w:rsidP="0072279E">
            <w:pPr>
              <w:spacing w:after="0" w:line="240" w:lineRule="auto"/>
              <w:rPr>
                <w:rFonts w:ascii="Times New Roman" w:eastAsia="Times New Roman" w:hAnsi="Times New Roman"/>
                <w:color w:val="000000"/>
                <w:sz w:val="24"/>
                <w:szCs w:val="24"/>
                <w:lang w:eastAsia="ru-RU"/>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rsidR="00D93A72" w:rsidRPr="005A3364" w:rsidRDefault="00D93A72" w:rsidP="0072279E">
            <w:pPr>
              <w:spacing w:after="0" w:line="240" w:lineRule="auto"/>
              <w:rPr>
                <w:rFonts w:ascii="Times New Roman" w:eastAsia="Times New Roman" w:hAnsi="Times New Roman"/>
                <w:b/>
                <w:bCs/>
                <w:color w:val="000000"/>
                <w:sz w:val="24"/>
                <w:szCs w:val="24"/>
                <w:lang w:eastAsia="ru-RU"/>
              </w:rPr>
            </w:pPr>
          </w:p>
        </w:tc>
        <w:tc>
          <w:tcPr>
            <w:tcW w:w="506"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xml:space="preserve">всего </w:t>
            </w:r>
            <w:proofErr w:type="gramStart"/>
            <w:r>
              <w:rPr>
                <w:rFonts w:ascii="Times New Roman" w:eastAsia="Times New Roman" w:hAnsi="Times New Roman"/>
                <w:b/>
                <w:bCs/>
                <w:i/>
                <w:iCs/>
                <w:color w:val="000000"/>
                <w:sz w:val="24"/>
                <w:szCs w:val="24"/>
                <w:lang w:eastAsia="ru-RU"/>
              </w:rPr>
              <w:t>обучающихся</w:t>
            </w:r>
            <w:proofErr w:type="gramEnd"/>
            <w:r w:rsidRPr="005A3364">
              <w:rPr>
                <w:rFonts w:ascii="Times New Roman" w:eastAsia="Times New Roman" w:hAnsi="Times New Roman"/>
                <w:b/>
                <w:bCs/>
                <w:i/>
                <w:iCs/>
                <w:color w:val="000000"/>
                <w:sz w:val="24"/>
                <w:szCs w:val="24"/>
                <w:lang w:eastAsia="ru-RU"/>
              </w:rPr>
              <w:t xml:space="preserve"> </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отличники</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хорошисты</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троечники</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неуспевающие</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неаттестованные</w:t>
            </w:r>
          </w:p>
        </w:tc>
        <w:tc>
          <w:tcPr>
            <w:tcW w:w="551"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успеваемости</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качества знаний</w:t>
            </w:r>
          </w:p>
        </w:tc>
        <w:tc>
          <w:tcPr>
            <w:tcW w:w="506" w:type="dxa"/>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xml:space="preserve">всего </w:t>
            </w:r>
            <w:proofErr w:type="gramStart"/>
            <w:r>
              <w:rPr>
                <w:rFonts w:ascii="Times New Roman" w:eastAsia="Times New Roman" w:hAnsi="Times New Roman"/>
                <w:b/>
                <w:bCs/>
                <w:i/>
                <w:iCs/>
                <w:color w:val="000000"/>
                <w:sz w:val="24"/>
                <w:szCs w:val="24"/>
                <w:lang w:eastAsia="ru-RU"/>
              </w:rPr>
              <w:t>обучающихся</w:t>
            </w:r>
            <w:proofErr w:type="gramEnd"/>
            <w:r w:rsidRPr="005A3364">
              <w:rPr>
                <w:rFonts w:ascii="Times New Roman" w:eastAsia="Times New Roman" w:hAnsi="Times New Roman"/>
                <w:b/>
                <w:bCs/>
                <w:i/>
                <w:iCs/>
                <w:color w:val="000000"/>
                <w:sz w:val="24"/>
                <w:szCs w:val="24"/>
                <w:lang w:eastAsia="ru-RU"/>
              </w:rPr>
              <w:t xml:space="preserve"> </w:t>
            </w:r>
          </w:p>
        </w:tc>
        <w:tc>
          <w:tcPr>
            <w:tcW w:w="506" w:type="dxa"/>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отличники</w:t>
            </w:r>
          </w:p>
        </w:tc>
        <w:tc>
          <w:tcPr>
            <w:tcW w:w="506" w:type="dxa"/>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хорошисты</w:t>
            </w:r>
          </w:p>
        </w:tc>
        <w:tc>
          <w:tcPr>
            <w:tcW w:w="506" w:type="dxa"/>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троечники</w:t>
            </w:r>
          </w:p>
        </w:tc>
        <w:tc>
          <w:tcPr>
            <w:tcW w:w="506" w:type="dxa"/>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неуспевающие</w:t>
            </w:r>
          </w:p>
        </w:tc>
        <w:tc>
          <w:tcPr>
            <w:tcW w:w="506" w:type="dxa"/>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неаттестованные</w:t>
            </w:r>
          </w:p>
        </w:tc>
        <w:tc>
          <w:tcPr>
            <w:tcW w:w="551" w:type="dxa"/>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успеваемости</w:t>
            </w:r>
          </w:p>
        </w:tc>
        <w:tc>
          <w:tcPr>
            <w:tcW w:w="506" w:type="dxa"/>
            <w:tcBorders>
              <w:top w:val="nil"/>
              <w:left w:val="nil"/>
              <w:bottom w:val="single" w:sz="4" w:space="0" w:color="auto"/>
              <w:right w:val="single" w:sz="4" w:space="0" w:color="auto"/>
            </w:tcBorders>
            <w:shd w:val="clear" w:color="auto" w:fill="auto"/>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качества знаний</w:t>
            </w:r>
          </w:p>
        </w:tc>
      </w:tr>
      <w:tr w:rsidR="00D93A72" w:rsidRPr="000A7FF6" w:rsidTr="0072279E">
        <w:trPr>
          <w:trHeight w:val="289"/>
        </w:trPr>
        <w:tc>
          <w:tcPr>
            <w:tcW w:w="1218" w:type="dxa"/>
            <w:tcBorders>
              <w:top w:val="nil"/>
              <w:left w:val="single" w:sz="4" w:space="0" w:color="auto"/>
              <w:bottom w:val="single" w:sz="4" w:space="0" w:color="auto"/>
              <w:right w:val="single" w:sz="4" w:space="0" w:color="auto"/>
            </w:tcBorders>
            <w:shd w:val="clear" w:color="auto" w:fill="auto"/>
            <w:vAlign w:val="center"/>
            <w:hideMark/>
          </w:tcPr>
          <w:p w:rsidR="00D93A72" w:rsidRPr="005A3364" w:rsidRDefault="00D93A72" w:rsidP="0072279E">
            <w:pPr>
              <w:spacing w:after="0" w:line="240" w:lineRule="auto"/>
              <w:jc w:val="center"/>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2017-2018</w:t>
            </w:r>
          </w:p>
        </w:tc>
        <w:tc>
          <w:tcPr>
            <w:tcW w:w="1284" w:type="dxa"/>
            <w:tcBorders>
              <w:top w:val="nil"/>
              <w:left w:val="nil"/>
              <w:bottom w:val="single" w:sz="4" w:space="0" w:color="auto"/>
              <w:right w:val="single" w:sz="4" w:space="0" w:color="auto"/>
            </w:tcBorders>
            <w:shd w:val="clear" w:color="auto" w:fill="auto"/>
            <w:noWrap/>
            <w:vAlign w:val="bottom"/>
            <w:hideMark/>
          </w:tcPr>
          <w:p w:rsidR="00D93A72" w:rsidRPr="005A3364" w:rsidRDefault="00D93A72" w:rsidP="0072279E">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Русский</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24</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1</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4</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15</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63</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8</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33</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rPr>
                <w:color w:val="000000"/>
              </w:rPr>
            </w:pPr>
            <w:r>
              <w:rPr>
                <w:color w:val="000000"/>
              </w:rPr>
              <w:t>0</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rPr>
                <w:color w:val="000000"/>
              </w:rPr>
            </w:pPr>
            <w:r>
              <w:rPr>
                <w:color w:val="000000"/>
              </w:rPr>
              <w:t>0</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rPr>
                <w:color w:val="000000"/>
              </w:rPr>
            </w:pPr>
            <w:r>
              <w:rPr>
                <w:color w:val="000000"/>
              </w:rPr>
              <w:t>0</w:t>
            </w:r>
          </w:p>
        </w:tc>
        <w:tc>
          <w:tcPr>
            <w:tcW w:w="551"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100</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67</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16</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7</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44</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5</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31</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4</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25</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rPr>
                <w:color w:val="000000"/>
              </w:rPr>
            </w:pPr>
            <w:r>
              <w:rPr>
                <w:color w:val="000000"/>
              </w:rPr>
              <w:t>0</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rPr>
                <w:color w:val="000000"/>
              </w:rPr>
            </w:pPr>
            <w:r>
              <w:rPr>
                <w:color w:val="000000"/>
              </w:rPr>
              <w:t>0</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rPr>
                <w:color w:val="000000"/>
              </w:rPr>
            </w:pPr>
            <w:r>
              <w:rPr>
                <w:color w:val="000000"/>
              </w:rPr>
              <w:t>0</w:t>
            </w:r>
          </w:p>
        </w:tc>
        <w:tc>
          <w:tcPr>
            <w:tcW w:w="551"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100</w:t>
            </w:r>
          </w:p>
        </w:tc>
        <w:tc>
          <w:tcPr>
            <w:tcW w:w="506" w:type="dxa"/>
            <w:tcBorders>
              <w:top w:val="nil"/>
              <w:left w:val="nil"/>
              <w:bottom w:val="single" w:sz="4" w:space="0" w:color="auto"/>
              <w:right w:val="single" w:sz="4" w:space="0" w:color="auto"/>
            </w:tcBorders>
            <w:shd w:val="clear" w:color="auto" w:fill="auto"/>
            <w:noWrap/>
            <w:vAlign w:val="bottom"/>
          </w:tcPr>
          <w:p w:rsidR="00D93A72" w:rsidRDefault="00D93A72" w:rsidP="0072279E">
            <w:pPr>
              <w:jc w:val="right"/>
              <w:rPr>
                <w:color w:val="000000"/>
              </w:rPr>
            </w:pPr>
            <w:r>
              <w:rPr>
                <w:color w:val="000000"/>
              </w:rPr>
              <w:t>75</w:t>
            </w:r>
          </w:p>
        </w:tc>
      </w:tr>
      <w:tr w:rsidR="00D93A72" w:rsidRPr="000A7FF6" w:rsidTr="0072279E">
        <w:trPr>
          <w:trHeight w:val="289"/>
        </w:trPr>
        <w:tc>
          <w:tcPr>
            <w:tcW w:w="1218" w:type="dxa"/>
            <w:tcBorders>
              <w:top w:val="nil"/>
              <w:left w:val="single" w:sz="4" w:space="0" w:color="auto"/>
              <w:bottom w:val="single" w:sz="4" w:space="0" w:color="auto"/>
              <w:right w:val="single" w:sz="4" w:space="0" w:color="auto"/>
            </w:tcBorders>
            <w:shd w:val="clear" w:color="auto" w:fill="auto"/>
            <w:vAlign w:val="center"/>
            <w:hideMark/>
          </w:tcPr>
          <w:p w:rsidR="00D93A72" w:rsidRPr="005A3364" w:rsidRDefault="00D93A72" w:rsidP="0072279E">
            <w:pPr>
              <w:spacing w:after="0" w:line="240" w:lineRule="auto"/>
              <w:jc w:val="center"/>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2018-2019</w:t>
            </w:r>
          </w:p>
        </w:tc>
        <w:tc>
          <w:tcPr>
            <w:tcW w:w="1284" w:type="dxa"/>
            <w:tcBorders>
              <w:top w:val="nil"/>
              <w:left w:val="nil"/>
              <w:bottom w:val="single" w:sz="4" w:space="0" w:color="auto"/>
              <w:right w:val="single" w:sz="4" w:space="0" w:color="auto"/>
            </w:tcBorders>
            <w:shd w:val="clear" w:color="auto" w:fill="auto"/>
            <w:noWrap/>
            <w:vAlign w:val="bottom"/>
            <w:hideMark/>
          </w:tcPr>
          <w:p w:rsidR="00D93A72" w:rsidRPr="005A3364" w:rsidRDefault="00D93A72" w:rsidP="0072279E">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Русский</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25</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8</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32</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14</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56</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3</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12</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0</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 0</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0</w:t>
            </w:r>
          </w:p>
        </w:tc>
        <w:tc>
          <w:tcPr>
            <w:tcW w:w="551"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100</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88</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24</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1</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4</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19</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79</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4</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17</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0</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 0</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0</w:t>
            </w:r>
          </w:p>
        </w:tc>
        <w:tc>
          <w:tcPr>
            <w:tcW w:w="551"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100</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83</w:t>
            </w:r>
          </w:p>
        </w:tc>
      </w:tr>
      <w:tr w:rsidR="00D93A72" w:rsidRPr="000A7FF6" w:rsidTr="0072279E">
        <w:trPr>
          <w:trHeight w:val="289"/>
        </w:trPr>
        <w:tc>
          <w:tcPr>
            <w:tcW w:w="1218" w:type="dxa"/>
            <w:tcBorders>
              <w:top w:val="nil"/>
              <w:left w:val="single" w:sz="4" w:space="0" w:color="auto"/>
              <w:bottom w:val="single" w:sz="4" w:space="0" w:color="auto"/>
              <w:right w:val="single" w:sz="4" w:space="0" w:color="auto"/>
            </w:tcBorders>
            <w:shd w:val="clear" w:color="auto" w:fill="auto"/>
            <w:vAlign w:val="center"/>
            <w:hideMark/>
          </w:tcPr>
          <w:p w:rsidR="00D93A72" w:rsidRPr="005A3364" w:rsidRDefault="00D93A72" w:rsidP="0072279E">
            <w:pPr>
              <w:spacing w:after="0" w:line="240" w:lineRule="auto"/>
              <w:jc w:val="center"/>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2019-2020</w:t>
            </w:r>
          </w:p>
        </w:tc>
        <w:tc>
          <w:tcPr>
            <w:tcW w:w="1284" w:type="dxa"/>
            <w:tcBorders>
              <w:top w:val="nil"/>
              <w:left w:val="nil"/>
              <w:bottom w:val="single" w:sz="4" w:space="0" w:color="auto"/>
              <w:right w:val="single" w:sz="4" w:space="0" w:color="auto"/>
            </w:tcBorders>
            <w:shd w:val="clear" w:color="auto" w:fill="auto"/>
            <w:noWrap/>
            <w:vAlign w:val="bottom"/>
            <w:hideMark/>
          </w:tcPr>
          <w:p w:rsidR="00D93A72" w:rsidRPr="005A3364" w:rsidRDefault="00D93A72" w:rsidP="0072279E">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Русский</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16</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8</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50</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4</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25</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4</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25</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 0</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0 </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 0</w:t>
            </w:r>
          </w:p>
        </w:tc>
        <w:tc>
          <w:tcPr>
            <w:tcW w:w="551"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100</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75</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24</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9</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38</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13</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54</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2</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8</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 0</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0 </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 0</w:t>
            </w:r>
          </w:p>
        </w:tc>
        <w:tc>
          <w:tcPr>
            <w:tcW w:w="551"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100</w:t>
            </w:r>
          </w:p>
        </w:tc>
        <w:tc>
          <w:tcPr>
            <w:tcW w:w="506" w:type="dxa"/>
            <w:tcBorders>
              <w:top w:val="nil"/>
              <w:left w:val="nil"/>
              <w:bottom w:val="single" w:sz="4" w:space="0" w:color="auto"/>
              <w:right w:val="single" w:sz="4" w:space="0" w:color="auto"/>
            </w:tcBorders>
            <w:shd w:val="clear" w:color="auto" w:fill="auto"/>
            <w:noWrap/>
            <w:vAlign w:val="bottom"/>
            <w:hideMark/>
          </w:tcPr>
          <w:p w:rsidR="00D93A72" w:rsidRDefault="00D93A72" w:rsidP="0072279E">
            <w:pPr>
              <w:jc w:val="center"/>
              <w:rPr>
                <w:color w:val="000000"/>
              </w:rPr>
            </w:pPr>
            <w:r>
              <w:rPr>
                <w:color w:val="000000"/>
              </w:rPr>
              <w:t>92</w:t>
            </w:r>
          </w:p>
        </w:tc>
      </w:tr>
    </w:tbl>
    <w:p w:rsidR="00F75B99" w:rsidRDefault="00D93A72" w:rsidP="00F75B99">
      <w:pPr>
        <w:rPr>
          <w:rFonts w:ascii="Times New Roman" w:hAnsi="Times New Roman"/>
          <w:sz w:val="24"/>
          <w:szCs w:val="24"/>
        </w:rPr>
      </w:pPr>
      <w:r>
        <w:rPr>
          <w:rFonts w:ascii="Times New Roman" w:hAnsi="Times New Roman"/>
          <w:sz w:val="24"/>
          <w:szCs w:val="24"/>
        </w:rPr>
        <w:t xml:space="preserve"> </w:t>
      </w:r>
    </w:p>
    <w:p w:rsidR="00F75B99" w:rsidRDefault="00F75B99" w:rsidP="00F75B99">
      <w:pPr>
        <w:rPr>
          <w:rFonts w:ascii="Times New Roman" w:hAnsi="Times New Roman"/>
          <w:sz w:val="24"/>
          <w:szCs w:val="24"/>
        </w:rPr>
      </w:pPr>
    </w:p>
    <w:p w:rsidR="00F75B99" w:rsidRDefault="00F75B99" w:rsidP="00F75B99">
      <w:pPr>
        <w:rPr>
          <w:rFonts w:ascii="Times New Roman" w:hAnsi="Times New Roman"/>
          <w:sz w:val="24"/>
          <w:szCs w:val="24"/>
        </w:rPr>
      </w:pPr>
    </w:p>
    <w:p w:rsidR="00F75B99" w:rsidRDefault="00F75B99" w:rsidP="00F75B99">
      <w:pPr>
        <w:rPr>
          <w:rFonts w:ascii="Times New Roman" w:hAnsi="Times New Roman"/>
          <w:sz w:val="24"/>
          <w:szCs w:val="24"/>
        </w:rPr>
      </w:pPr>
    </w:p>
    <w:tbl>
      <w:tblPr>
        <w:tblW w:w="14916" w:type="dxa"/>
        <w:tblInd w:w="93" w:type="dxa"/>
        <w:tblLook w:val="04A0" w:firstRow="1" w:lastRow="0" w:firstColumn="1" w:lastColumn="0" w:noHBand="0" w:noVBand="1"/>
      </w:tblPr>
      <w:tblGrid>
        <w:gridCol w:w="1218"/>
        <w:gridCol w:w="1284"/>
        <w:gridCol w:w="506"/>
        <w:gridCol w:w="506"/>
        <w:gridCol w:w="506"/>
        <w:gridCol w:w="506"/>
        <w:gridCol w:w="506"/>
        <w:gridCol w:w="506"/>
        <w:gridCol w:w="506"/>
        <w:gridCol w:w="506"/>
        <w:gridCol w:w="506"/>
        <w:gridCol w:w="506"/>
        <w:gridCol w:w="551"/>
        <w:gridCol w:w="506"/>
        <w:gridCol w:w="551"/>
        <w:gridCol w:w="551"/>
        <w:gridCol w:w="506"/>
        <w:gridCol w:w="551"/>
        <w:gridCol w:w="506"/>
        <w:gridCol w:w="551"/>
        <w:gridCol w:w="506"/>
        <w:gridCol w:w="506"/>
        <w:gridCol w:w="506"/>
        <w:gridCol w:w="506"/>
        <w:gridCol w:w="551"/>
        <w:gridCol w:w="506"/>
      </w:tblGrid>
      <w:tr w:rsidR="00D93A72" w:rsidRPr="000A7FF6" w:rsidTr="0072279E">
        <w:trPr>
          <w:trHeight w:val="255"/>
        </w:trPr>
        <w:tc>
          <w:tcPr>
            <w:tcW w:w="121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D93A72" w:rsidRPr="005A3364" w:rsidRDefault="00D93A72" w:rsidP="0072279E">
            <w:pPr>
              <w:spacing w:after="0" w:line="240" w:lineRule="auto"/>
              <w:jc w:val="center"/>
              <w:rPr>
                <w:rFonts w:ascii="Times New Roman" w:eastAsia="Times New Roman" w:hAnsi="Times New Roman"/>
                <w:b/>
                <w:color w:val="000000"/>
                <w:sz w:val="24"/>
                <w:szCs w:val="24"/>
                <w:lang w:eastAsia="ru-RU"/>
              </w:rPr>
            </w:pPr>
            <w:r w:rsidRPr="005A3364">
              <w:rPr>
                <w:rFonts w:ascii="Times New Roman" w:eastAsia="Times New Roman" w:hAnsi="Times New Roman"/>
                <w:b/>
                <w:color w:val="000000"/>
                <w:sz w:val="24"/>
                <w:szCs w:val="24"/>
                <w:lang w:eastAsia="ru-RU"/>
              </w:rPr>
              <w:t>Учебный год</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3A72" w:rsidRPr="005A3364" w:rsidRDefault="00D93A72" w:rsidP="0072279E">
            <w:pPr>
              <w:spacing w:after="0" w:line="240" w:lineRule="auto"/>
              <w:jc w:val="center"/>
              <w:rPr>
                <w:rFonts w:ascii="Times New Roman" w:eastAsia="Times New Roman" w:hAnsi="Times New Roman"/>
                <w:b/>
                <w:bCs/>
                <w:color w:val="000000"/>
                <w:sz w:val="24"/>
                <w:szCs w:val="24"/>
                <w:lang w:eastAsia="ru-RU"/>
              </w:rPr>
            </w:pPr>
            <w:r w:rsidRPr="005A3364">
              <w:rPr>
                <w:rFonts w:ascii="Times New Roman" w:eastAsia="Times New Roman" w:hAnsi="Times New Roman"/>
                <w:b/>
                <w:bCs/>
                <w:color w:val="000000"/>
                <w:sz w:val="24"/>
                <w:szCs w:val="24"/>
                <w:lang w:eastAsia="ru-RU"/>
              </w:rPr>
              <w:t>Язык обучения</w:t>
            </w:r>
          </w:p>
        </w:tc>
        <w:tc>
          <w:tcPr>
            <w:tcW w:w="6117" w:type="dxa"/>
            <w:gridSpan w:val="12"/>
            <w:tcBorders>
              <w:top w:val="single" w:sz="4" w:space="0" w:color="auto"/>
              <w:left w:val="nil"/>
              <w:bottom w:val="single" w:sz="4" w:space="0" w:color="auto"/>
              <w:right w:val="single" w:sz="4" w:space="0" w:color="auto"/>
            </w:tcBorders>
            <w:shd w:val="clear" w:color="auto" w:fill="B8CCE4"/>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10-11 класс</w:t>
            </w:r>
          </w:p>
        </w:tc>
        <w:tc>
          <w:tcPr>
            <w:tcW w:w="6297" w:type="dxa"/>
            <w:gridSpan w:val="12"/>
            <w:tcBorders>
              <w:top w:val="single" w:sz="4" w:space="0" w:color="auto"/>
              <w:left w:val="nil"/>
              <w:bottom w:val="single" w:sz="4" w:space="0" w:color="auto"/>
              <w:right w:val="single" w:sz="4" w:space="0" w:color="auto"/>
            </w:tcBorders>
            <w:shd w:val="clear" w:color="auto" w:fill="FFFF00"/>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итого</w:t>
            </w:r>
          </w:p>
        </w:tc>
      </w:tr>
      <w:tr w:rsidR="00D93A72" w:rsidRPr="000A7FF6" w:rsidTr="0072279E">
        <w:trPr>
          <w:trHeight w:val="2112"/>
        </w:trPr>
        <w:tc>
          <w:tcPr>
            <w:tcW w:w="1218" w:type="dxa"/>
            <w:vMerge/>
            <w:tcBorders>
              <w:top w:val="single" w:sz="4" w:space="0" w:color="auto"/>
              <w:left w:val="single" w:sz="4" w:space="0" w:color="auto"/>
              <w:bottom w:val="single" w:sz="4" w:space="0" w:color="000000"/>
              <w:right w:val="single" w:sz="4" w:space="0" w:color="auto"/>
            </w:tcBorders>
            <w:vAlign w:val="center"/>
            <w:hideMark/>
          </w:tcPr>
          <w:p w:rsidR="00D93A72" w:rsidRPr="005A3364" w:rsidRDefault="00D93A72" w:rsidP="0072279E">
            <w:pPr>
              <w:spacing w:after="0" w:line="240" w:lineRule="auto"/>
              <w:rPr>
                <w:rFonts w:ascii="Times New Roman" w:eastAsia="Times New Roman" w:hAnsi="Times New Roman"/>
                <w:color w:val="000000"/>
                <w:sz w:val="24"/>
                <w:szCs w:val="24"/>
                <w:lang w:eastAsia="ru-RU"/>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rsidR="00D93A72" w:rsidRPr="005A3364" w:rsidRDefault="00D93A72" w:rsidP="0072279E">
            <w:pPr>
              <w:spacing w:after="0" w:line="240" w:lineRule="auto"/>
              <w:rPr>
                <w:rFonts w:ascii="Times New Roman" w:eastAsia="Times New Roman" w:hAnsi="Times New Roman"/>
                <w:b/>
                <w:bCs/>
                <w:color w:val="000000"/>
                <w:sz w:val="24"/>
                <w:szCs w:val="24"/>
                <w:lang w:eastAsia="ru-RU"/>
              </w:rPr>
            </w:pPr>
          </w:p>
        </w:tc>
        <w:tc>
          <w:tcPr>
            <w:tcW w:w="506" w:type="dxa"/>
            <w:tcBorders>
              <w:top w:val="nil"/>
              <w:left w:val="nil"/>
              <w:bottom w:val="single" w:sz="4" w:space="0" w:color="auto"/>
              <w:right w:val="single" w:sz="4" w:space="0" w:color="auto"/>
            </w:tcBorders>
            <w:shd w:val="clear" w:color="auto" w:fill="B8CCE4"/>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xml:space="preserve">всего </w:t>
            </w:r>
            <w:proofErr w:type="gramStart"/>
            <w:r>
              <w:rPr>
                <w:rFonts w:ascii="Times New Roman" w:eastAsia="Times New Roman" w:hAnsi="Times New Roman"/>
                <w:b/>
                <w:bCs/>
                <w:i/>
                <w:iCs/>
                <w:color w:val="000000"/>
                <w:sz w:val="24"/>
                <w:szCs w:val="24"/>
                <w:lang w:eastAsia="ru-RU"/>
              </w:rPr>
              <w:t>обучающихся</w:t>
            </w:r>
            <w:proofErr w:type="gramEnd"/>
            <w:r w:rsidRPr="005A3364">
              <w:rPr>
                <w:rFonts w:ascii="Times New Roman" w:eastAsia="Times New Roman" w:hAnsi="Times New Roman"/>
                <w:b/>
                <w:bCs/>
                <w:i/>
                <w:iCs/>
                <w:color w:val="000000"/>
                <w:sz w:val="24"/>
                <w:szCs w:val="24"/>
                <w:lang w:eastAsia="ru-RU"/>
              </w:rPr>
              <w:t xml:space="preserve"> </w:t>
            </w:r>
          </w:p>
        </w:tc>
        <w:tc>
          <w:tcPr>
            <w:tcW w:w="506" w:type="dxa"/>
            <w:tcBorders>
              <w:top w:val="nil"/>
              <w:left w:val="nil"/>
              <w:bottom w:val="single" w:sz="4" w:space="0" w:color="auto"/>
              <w:right w:val="single" w:sz="4" w:space="0" w:color="auto"/>
            </w:tcBorders>
            <w:shd w:val="clear" w:color="auto" w:fill="B8CCE4"/>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отличники</w:t>
            </w:r>
          </w:p>
        </w:tc>
        <w:tc>
          <w:tcPr>
            <w:tcW w:w="506" w:type="dxa"/>
            <w:tcBorders>
              <w:top w:val="nil"/>
              <w:left w:val="nil"/>
              <w:bottom w:val="single" w:sz="4" w:space="0" w:color="auto"/>
              <w:right w:val="single" w:sz="4" w:space="0" w:color="auto"/>
            </w:tcBorders>
            <w:shd w:val="clear" w:color="auto" w:fill="B8CCE4"/>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B8CCE4"/>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хорошисты</w:t>
            </w:r>
          </w:p>
        </w:tc>
        <w:tc>
          <w:tcPr>
            <w:tcW w:w="506" w:type="dxa"/>
            <w:tcBorders>
              <w:top w:val="nil"/>
              <w:left w:val="nil"/>
              <w:bottom w:val="single" w:sz="4" w:space="0" w:color="auto"/>
              <w:right w:val="single" w:sz="4" w:space="0" w:color="auto"/>
            </w:tcBorders>
            <w:shd w:val="clear" w:color="auto" w:fill="B8CCE4"/>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B8CCE4"/>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троечники</w:t>
            </w:r>
          </w:p>
        </w:tc>
        <w:tc>
          <w:tcPr>
            <w:tcW w:w="506" w:type="dxa"/>
            <w:tcBorders>
              <w:top w:val="nil"/>
              <w:left w:val="nil"/>
              <w:bottom w:val="single" w:sz="4" w:space="0" w:color="auto"/>
              <w:right w:val="single" w:sz="4" w:space="0" w:color="auto"/>
            </w:tcBorders>
            <w:shd w:val="clear" w:color="auto" w:fill="B8CCE4"/>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B8CCE4"/>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неуспевающие</w:t>
            </w:r>
          </w:p>
        </w:tc>
        <w:tc>
          <w:tcPr>
            <w:tcW w:w="506" w:type="dxa"/>
            <w:tcBorders>
              <w:top w:val="nil"/>
              <w:left w:val="nil"/>
              <w:bottom w:val="single" w:sz="4" w:space="0" w:color="auto"/>
              <w:right w:val="single" w:sz="4" w:space="0" w:color="auto"/>
            </w:tcBorders>
            <w:shd w:val="clear" w:color="auto" w:fill="B8CCE4"/>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B8CCE4"/>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неаттестованные</w:t>
            </w:r>
          </w:p>
        </w:tc>
        <w:tc>
          <w:tcPr>
            <w:tcW w:w="551" w:type="dxa"/>
            <w:tcBorders>
              <w:top w:val="nil"/>
              <w:left w:val="nil"/>
              <w:bottom w:val="single" w:sz="4" w:space="0" w:color="auto"/>
              <w:right w:val="single" w:sz="4" w:space="0" w:color="auto"/>
            </w:tcBorders>
            <w:shd w:val="clear" w:color="auto" w:fill="B8CCE4"/>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успеваемости</w:t>
            </w:r>
          </w:p>
        </w:tc>
        <w:tc>
          <w:tcPr>
            <w:tcW w:w="506" w:type="dxa"/>
            <w:tcBorders>
              <w:top w:val="nil"/>
              <w:left w:val="nil"/>
              <w:bottom w:val="single" w:sz="4" w:space="0" w:color="auto"/>
              <w:right w:val="single" w:sz="4" w:space="0" w:color="auto"/>
            </w:tcBorders>
            <w:shd w:val="clear" w:color="auto" w:fill="B8CCE4"/>
            <w:textDirection w:val="btLr"/>
            <w:vAlign w:val="bottom"/>
            <w:hideMark/>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качества знаний</w:t>
            </w:r>
          </w:p>
        </w:tc>
        <w:tc>
          <w:tcPr>
            <w:tcW w:w="551" w:type="dxa"/>
            <w:tcBorders>
              <w:top w:val="nil"/>
              <w:left w:val="nil"/>
              <w:bottom w:val="single" w:sz="4" w:space="0" w:color="auto"/>
              <w:right w:val="single" w:sz="4" w:space="0" w:color="auto"/>
            </w:tcBorders>
            <w:shd w:val="clear" w:color="auto" w:fill="FFFF00"/>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xml:space="preserve">всего </w:t>
            </w:r>
            <w:proofErr w:type="gramStart"/>
            <w:r>
              <w:rPr>
                <w:rFonts w:ascii="Times New Roman" w:eastAsia="Times New Roman" w:hAnsi="Times New Roman"/>
                <w:b/>
                <w:bCs/>
                <w:i/>
                <w:iCs/>
                <w:color w:val="000000"/>
                <w:sz w:val="24"/>
                <w:szCs w:val="24"/>
                <w:lang w:eastAsia="ru-RU"/>
              </w:rPr>
              <w:t>обучающихся</w:t>
            </w:r>
            <w:proofErr w:type="gramEnd"/>
            <w:r w:rsidRPr="005A3364">
              <w:rPr>
                <w:rFonts w:ascii="Times New Roman" w:eastAsia="Times New Roman" w:hAnsi="Times New Roman"/>
                <w:b/>
                <w:bCs/>
                <w:i/>
                <w:iCs/>
                <w:color w:val="000000"/>
                <w:sz w:val="24"/>
                <w:szCs w:val="24"/>
                <w:lang w:eastAsia="ru-RU"/>
              </w:rPr>
              <w:t xml:space="preserve"> </w:t>
            </w:r>
          </w:p>
        </w:tc>
        <w:tc>
          <w:tcPr>
            <w:tcW w:w="551" w:type="dxa"/>
            <w:tcBorders>
              <w:top w:val="nil"/>
              <w:left w:val="nil"/>
              <w:bottom w:val="single" w:sz="4" w:space="0" w:color="auto"/>
              <w:right w:val="single" w:sz="4" w:space="0" w:color="auto"/>
            </w:tcBorders>
            <w:shd w:val="clear" w:color="auto" w:fill="FFFF00"/>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отличники</w:t>
            </w:r>
          </w:p>
        </w:tc>
        <w:tc>
          <w:tcPr>
            <w:tcW w:w="506" w:type="dxa"/>
            <w:tcBorders>
              <w:top w:val="nil"/>
              <w:left w:val="nil"/>
              <w:bottom w:val="single" w:sz="4" w:space="0" w:color="auto"/>
              <w:right w:val="single" w:sz="4" w:space="0" w:color="auto"/>
            </w:tcBorders>
            <w:shd w:val="clear" w:color="auto" w:fill="FFFF00"/>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51" w:type="dxa"/>
            <w:tcBorders>
              <w:top w:val="nil"/>
              <w:left w:val="nil"/>
              <w:bottom w:val="single" w:sz="4" w:space="0" w:color="auto"/>
              <w:right w:val="single" w:sz="4" w:space="0" w:color="auto"/>
            </w:tcBorders>
            <w:shd w:val="clear" w:color="auto" w:fill="FFFF00"/>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хорошисты</w:t>
            </w:r>
          </w:p>
        </w:tc>
        <w:tc>
          <w:tcPr>
            <w:tcW w:w="506" w:type="dxa"/>
            <w:tcBorders>
              <w:top w:val="nil"/>
              <w:left w:val="nil"/>
              <w:bottom w:val="single" w:sz="4" w:space="0" w:color="auto"/>
              <w:right w:val="single" w:sz="4" w:space="0" w:color="auto"/>
            </w:tcBorders>
            <w:shd w:val="clear" w:color="auto" w:fill="FFFF00"/>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51" w:type="dxa"/>
            <w:tcBorders>
              <w:top w:val="nil"/>
              <w:left w:val="nil"/>
              <w:bottom w:val="single" w:sz="4" w:space="0" w:color="auto"/>
              <w:right w:val="single" w:sz="4" w:space="0" w:color="auto"/>
            </w:tcBorders>
            <w:shd w:val="clear" w:color="auto" w:fill="FFFF00"/>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троечники</w:t>
            </w:r>
          </w:p>
        </w:tc>
        <w:tc>
          <w:tcPr>
            <w:tcW w:w="506" w:type="dxa"/>
            <w:tcBorders>
              <w:top w:val="nil"/>
              <w:left w:val="nil"/>
              <w:bottom w:val="single" w:sz="4" w:space="0" w:color="auto"/>
              <w:right w:val="single" w:sz="4" w:space="0" w:color="auto"/>
            </w:tcBorders>
            <w:shd w:val="clear" w:color="auto" w:fill="FFFF00"/>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FFFF00"/>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неуспевающие</w:t>
            </w:r>
          </w:p>
        </w:tc>
        <w:tc>
          <w:tcPr>
            <w:tcW w:w="506" w:type="dxa"/>
            <w:tcBorders>
              <w:top w:val="nil"/>
              <w:left w:val="nil"/>
              <w:bottom w:val="single" w:sz="4" w:space="0" w:color="auto"/>
              <w:right w:val="single" w:sz="4" w:space="0" w:color="auto"/>
            </w:tcBorders>
            <w:shd w:val="clear" w:color="auto" w:fill="FFFF00"/>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FFFF00"/>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неаттестованные</w:t>
            </w:r>
          </w:p>
        </w:tc>
        <w:tc>
          <w:tcPr>
            <w:tcW w:w="551" w:type="dxa"/>
            <w:tcBorders>
              <w:top w:val="nil"/>
              <w:left w:val="nil"/>
              <w:bottom w:val="single" w:sz="4" w:space="0" w:color="auto"/>
              <w:right w:val="single" w:sz="4" w:space="0" w:color="auto"/>
            </w:tcBorders>
            <w:shd w:val="clear" w:color="auto" w:fill="FFFF00"/>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успеваемости</w:t>
            </w:r>
          </w:p>
        </w:tc>
        <w:tc>
          <w:tcPr>
            <w:tcW w:w="506" w:type="dxa"/>
            <w:tcBorders>
              <w:top w:val="nil"/>
              <w:left w:val="nil"/>
              <w:bottom w:val="single" w:sz="4" w:space="0" w:color="auto"/>
              <w:right w:val="single" w:sz="4" w:space="0" w:color="auto"/>
            </w:tcBorders>
            <w:shd w:val="clear" w:color="auto" w:fill="FFFF00"/>
            <w:textDirection w:val="btLr"/>
            <w:vAlign w:val="bottom"/>
          </w:tcPr>
          <w:p w:rsidR="00D93A72" w:rsidRPr="005A3364" w:rsidRDefault="00D93A72" w:rsidP="0072279E">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качества знаний</w:t>
            </w:r>
          </w:p>
        </w:tc>
      </w:tr>
      <w:tr w:rsidR="00D93A72" w:rsidRPr="000A7FF6" w:rsidTr="0072279E">
        <w:trPr>
          <w:trHeight w:val="289"/>
        </w:trPr>
        <w:tc>
          <w:tcPr>
            <w:tcW w:w="1218" w:type="dxa"/>
            <w:tcBorders>
              <w:top w:val="nil"/>
              <w:left w:val="single" w:sz="4" w:space="0" w:color="auto"/>
              <w:bottom w:val="single" w:sz="4" w:space="0" w:color="auto"/>
              <w:right w:val="single" w:sz="4" w:space="0" w:color="auto"/>
            </w:tcBorders>
            <w:shd w:val="clear" w:color="auto" w:fill="auto"/>
            <w:vAlign w:val="center"/>
            <w:hideMark/>
          </w:tcPr>
          <w:p w:rsidR="00D93A72" w:rsidRPr="005A3364" w:rsidRDefault="00D93A72" w:rsidP="0072279E">
            <w:pPr>
              <w:spacing w:after="0" w:line="240" w:lineRule="auto"/>
              <w:jc w:val="center"/>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2017-2018</w:t>
            </w:r>
          </w:p>
        </w:tc>
        <w:tc>
          <w:tcPr>
            <w:tcW w:w="1284" w:type="dxa"/>
            <w:tcBorders>
              <w:top w:val="nil"/>
              <w:left w:val="nil"/>
              <w:bottom w:val="single" w:sz="4" w:space="0" w:color="auto"/>
              <w:right w:val="single" w:sz="4" w:space="0" w:color="auto"/>
            </w:tcBorders>
            <w:shd w:val="clear" w:color="auto" w:fill="auto"/>
            <w:noWrap/>
            <w:vAlign w:val="bottom"/>
            <w:hideMark/>
          </w:tcPr>
          <w:p w:rsidR="00D93A72" w:rsidRPr="005A3364" w:rsidRDefault="00D93A72" w:rsidP="0072279E">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Русский</w:t>
            </w:r>
          </w:p>
        </w:tc>
        <w:tc>
          <w:tcPr>
            <w:tcW w:w="506" w:type="dxa"/>
            <w:tcBorders>
              <w:top w:val="nil"/>
              <w:left w:val="nil"/>
              <w:bottom w:val="single" w:sz="4" w:space="0" w:color="auto"/>
              <w:right w:val="single" w:sz="4" w:space="0" w:color="auto"/>
            </w:tcBorders>
            <w:shd w:val="clear" w:color="auto" w:fill="B8CCE4"/>
            <w:noWrap/>
            <w:vAlign w:val="bottom"/>
          </w:tcPr>
          <w:p w:rsidR="00D93A72" w:rsidRDefault="00D93A72" w:rsidP="0072279E">
            <w:pPr>
              <w:jc w:val="right"/>
              <w:rPr>
                <w:color w:val="000000"/>
              </w:rPr>
            </w:pPr>
            <w:r>
              <w:rPr>
                <w:color w:val="000000"/>
              </w:rPr>
              <w:t>40</w:t>
            </w:r>
          </w:p>
        </w:tc>
        <w:tc>
          <w:tcPr>
            <w:tcW w:w="506" w:type="dxa"/>
            <w:tcBorders>
              <w:top w:val="nil"/>
              <w:left w:val="nil"/>
              <w:bottom w:val="single" w:sz="4" w:space="0" w:color="auto"/>
              <w:right w:val="single" w:sz="4" w:space="0" w:color="auto"/>
            </w:tcBorders>
            <w:shd w:val="clear" w:color="auto" w:fill="B8CCE4"/>
            <w:noWrap/>
            <w:vAlign w:val="bottom"/>
          </w:tcPr>
          <w:p w:rsidR="00D93A72" w:rsidRDefault="00D93A72" w:rsidP="0072279E">
            <w:pPr>
              <w:jc w:val="right"/>
              <w:rPr>
                <w:color w:val="000000"/>
              </w:rPr>
            </w:pPr>
            <w:r>
              <w:rPr>
                <w:color w:val="000000"/>
              </w:rPr>
              <w:t>8</w:t>
            </w:r>
          </w:p>
        </w:tc>
        <w:tc>
          <w:tcPr>
            <w:tcW w:w="506" w:type="dxa"/>
            <w:tcBorders>
              <w:top w:val="nil"/>
              <w:left w:val="nil"/>
              <w:bottom w:val="single" w:sz="4" w:space="0" w:color="auto"/>
              <w:right w:val="single" w:sz="4" w:space="0" w:color="auto"/>
            </w:tcBorders>
            <w:shd w:val="clear" w:color="auto" w:fill="B8CCE4"/>
            <w:noWrap/>
            <w:vAlign w:val="bottom"/>
          </w:tcPr>
          <w:p w:rsidR="00D93A72" w:rsidRDefault="00D93A72" w:rsidP="0072279E">
            <w:pPr>
              <w:jc w:val="right"/>
              <w:rPr>
                <w:color w:val="000000"/>
              </w:rPr>
            </w:pPr>
            <w:r>
              <w:rPr>
                <w:color w:val="000000"/>
              </w:rPr>
              <w:t>20</w:t>
            </w:r>
          </w:p>
        </w:tc>
        <w:tc>
          <w:tcPr>
            <w:tcW w:w="506" w:type="dxa"/>
            <w:tcBorders>
              <w:top w:val="nil"/>
              <w:left w:val="nil"/>
              <w:bottom w:val="single" w:sz="4" w:space="0" w:color="auto"/>
              <w:right w:val="single" w:sz="4" w:space="0" w:color="auto"/>
            </w:tcBorders>
            <w:shd w:val="clear" w:color="auto" w:fill="B8CCE4"/>
            <w:noWrap/>
            <w:vAlign w:val="bottom"/>
          </w:tcPr>
          <w:p w:rsidR="00D93A72" w:rsidRDefault="00D93A72" w:rsidP="0072279E">
            <w:pPr>
              <w:jc w:val="right"/>
              <w:rPr>
                <w:color w:val="000000"/>
              </w:rPr>
            </w:pPr>
            <w:r>
              <w:rPr>
                <w:color w:val="000000"/>
              </w:rPr>
              <w:t>20</w:t>
            </w:r>
          </w:p>
        </w:tc>
        <w:tc>
          <w:tcPr>
            <w:tcW w:w="506" w:type="dxa"/>
            <w:tcBorders>
              <w:top w:val="nil"/>
              <w:left w:val="nil"/>
              <w:bottom w:val="single" w:sz="4" w:space="0" w:color="auto"/>
              <w:right w:val="single" w:sz="4" w:space="0" w:color="auto"/>
            </w:tcBorders>
            <w:shd w:val="clear" w:color="auto" w:fill="B8CCE4"/>
            <w:noWrap/>
            <w:vAlign w:val="bottom"/>
          </w:tcPr>
          <w:p w:rsidR="00D93A72" w:rsidRDefault="00D93A72" w:rsidP="0072279E">
            <w:pPr>
              <w:jc w:val="right"/>
              <w:rPr>
                <w:color w:val="000000"/>
              </w:rPr>
            </w:pPr>
            <w:r>
              <w:rPr>
                <w:color w:val="000000"/>
              </w:rPr>
              <w:t>50</w:t>
            </w:r>
          </w:p>
        </w:tc>
        <w:tc>
          <w:tcPr>
            <w:tcW w:w="506" w:type="dxa"/>
            <w:tcBorders>
              <w:top w:val="nil"/>
              <w:left w:val="nil"/>
              <w:bottom w:val="single" w:sz="4" w:space="0" w:color="auto"/>
              <w:right w:val="single" w:sz="4" w:space="0" w:color="auto"/>
            </w:tcBorders>
            <w:shd w:val="clear" w:color="auto" w:fill="B8CCE4"/>
            <w:noWrap/>
            <w:vAlign w:val="bottom"/>
          </w:tcPr>
          <w:p w:rsidR="00D93A72" w:rsidRDefault="00D93A72" w:rsidP="0072279E">
            <w:pPr>
              <w:jc w:val="right"/>
              <w:rPr>
                <w:color w:val="000000"/>
              </w:rPr>
            </w:pPr>
            <w:r>
              <w:rPr>
                <w:color w:val="000000"/>
              </w:rPr>
              <w:t>12</w:t>
            </w:r>
          </w:p>
        </w:tc>
        <w:tc>
          <w:tcPr>
            <w:tcW w:w="506" w:type="dxa"/>
            <w:tcBorders>
              <w:top w:val="nil"/>
              <w:left w:val="nil"/>
              <w:bottom w:val="single" w:sz="4" w:space="0" w:color="auto"/>
              <w:right w:val="single" w:sz="4" w:space="0" w:color="auto"/>
            </w:tcBorders>
            <w:shd w:val="clear" w:color="auto" w:fill="B8CCE4"/>
            <w:noWrap/>
            <w:vAlign w:val="bottom"/>
          </w:tcPr>
          <w:p w:rsidR="00D93A72" w:rsidRDefault="00D93A72" w:rsidP="0072279E">
            <w:pPr>
              <w:jc w:val="right"/>
              <w:rPr>
                <w:color w:val="000000"/>
              </w:rPr>
            </w:pPr>
            <w:r>
              <w:rPr>
                <w:color w:val="000000"/>
              </w:rPr>
              <w:t>30</w:t>
            </w:r>
          </w:p>
        </w:tc>
        <w:tc>
          <w:tcPr>
            <w:tcW w:w="506" w:type="dxa"/>
            <w:tcBorders>
              <w:top w:val="nil"/>
              <w:left w:val="nil"/>
              <w:bottom w:val="single" w:sz="4" w:space="0" w:color="auto"/>
              <w:right w:val="single" w:sz="4" w:space="0" w:color="auto"/>
            </w:tcBorders>
            <w:shd w:val="clear" w:color="auto" w:fill="B8CCE4"/>
            <w:noWrap/>
            <w:vAlign w:val="bottom"/>
          </w:tcPr>
          <w:p w:rsidR="00D93A72" w:rsidRDefault="00D93A72" w:rsidP="0072279E">
            <w:pPr>
              <w:rPr>
                <w:color w:val="000000"/>
              </w:rPr>
            </w:pPr>
            <w:r>
              <w:rPr>
                <w:color w:val="000000"/>
              </w:rPr>
              <w:t>0</w:t>
            </w:r>
          </w:p>
        </w:tc>
        <w:tc>
          <w:tcPr>
            <w:tcW w:w="506" w:type="dxa"/>
            <w:tcBorders>
              <w:top w:val="nil"/>
              <w:left w:val="nil"/>
              <w:bottom w:val="single" w:sz="4" w:space="0" w:color="auto"/>
              <w:right w:val="single" w:sz="4" w:space="0" w:color="auto"/>
            </w:tcBorders>
            <w:shd w:val="clear" w:color="auto" w:fill="B8CCE4"/>
            <w:noWrap/>
            <w:vAlign w:val="bottom"/>
          </w:tcPr>
          <w:p w:rsidR="00D93A72" w:rsidRDefault="00D93A72" w:rsidP="0072279E">
            <w:pPr>
              <w:rPr>
                <w:color w:val="000000"/>
              </w:rPr>
            </w:pPr>
            <w:r>
              <w:rPr>
                <w:color w:val="000000"/>
              </w:rPr>
              <w:t>0</w:t>
            </w:r>
          </w:p>
        </w:tc>
        <w:tc>
          <w:tcPr>
            <w:tcW w:w="506" w:type="dxa"/>
            <w:tcBorders>
              <w:top w:val="nil"/>
              <w:left w:val="nil"/>
              <w:bottom w:val="single" w:sz="4" w:space="0" w:color="auto"/>
              <w:right w:val="single" w:sz="4" w:space="0" w:color="auto"/>
            </w:tcBorders>
            <w:shd w:val="clear" w:color="auto" w:fill="B8CCE4"/>
            <w:noWrap/>
            <w:vAlign w:val="bottom"/>
          </w:tcPr>
          <w:p w:rsidR="00D93A72" w:rsidRDefault="00D93A72" w:rsidP="0072279E">
            <w:pPr>
              <w:rPr>
                <w:color w:val="000000"/>
              </w:rPr>
            </w:pPr>
            <w:r>
              <w:rPr>
                <w:color w:val="000000"/>
              </w:rPr>
              <w:t>0</w:t>
            </w:r>
          </w:p>
        </w:tc>
        <w:tc>
          <w:tcPr>
            <w:tcW w:w="551" w:type="dxa"/>
            <w:tcBorders>
              <w:top w:val="nil"/>
              <w:left w:val="nil"/>
              <w:bottom w:val="single" w:sz="4" w:space="0" w:color="auto"/>
              <w:right w:val="single" w:sz="4" w:space="0" w:color="auto"/>
            </w:tcBorders>
            <w:shd w:val="clear" w:color="auto" w:fill="B8CCE4"/>
            <w:noWrap/>
            <w:vAlign w:val="bottom"/>
          </w:tcPr>
          <w:p w:rsidR="00D93A72" w:rsidRDefault="00D93A72" w:rsidP="0072279E">
            <w:pPr>
              <w:jc w:val="right"/>
              <w:rPr>
                <w:color w:val="000000"/>
              </w:rPr>
            </w:pPr>
            <w:r>
              <w:rPr>
                <w:color w:val="000000"/>
              </w:rPr>
              <w:t>100</w:t>
            </w:r>
          </w:p>
        </w:tc>
        <w:tc>
          <w:tcPr>
            <w:tcW w:w="506" w:type="dxa"/>
            <w:tcBorders>
              <w:top w:val="nil"/>
              <w:left w:val="nil"/>
              <w:bottom w:val="single" w:sz="4" w:space="0" w:color="auto"/>
              <w:right w:val="single" w:sz="4" w:space="0" w:color="auto"/>
            </w:tcBorders>
            <w:shd w:val="clear" w:color="auto" w:fill="B8CCE4"/>
            <w:noWrap/>
            <w:vAlign w:val="bottom"/>
          </w:tcPr>
          <w:p w:rsidR="00D93A72" w:rsidRDefault="00D93A72" w:rsidP="0072279E">
            <w:pPr>
              <w:jc w:val="right"/>
              <w:rPr>
                <w:color w:val="000000"/>
              </w:rPr>
            </w:pPr>
            <w:r>
              <w:rPr>
                <w:color w:val="000000"/>
              </w:rPr>
              <w:t>70</w:t>
            </w:r>
          </w:p>
        </w:tc>
        <w:tc>
          <w:tcPr>
            <w:tcW w:w="551" w:type="dxa"/>
            <w:tcBorders>
              <w:top w:val="nil"/>
              <w:left w:val="nil"/>
              <w:bottom w:val="single" w:sz="4" w:space="0" w:color="auto"/>
              <w:right w:val="single" w:sz="4" w:space="0" w:color="auto"/>
            </w:tcBorders>
            <w:shd w:val="clear" w:color="auto" w:fill="FFFF00"/>
            <w:noWrap/>
            <w:vAlign w:val="bottom"/>
          </w:tcPr>
          <w:p w:rsidR="00D93A72" w:rsidRDefault="00D93A72" w:rsidP="0072279E">
            <w:pPr>
              <w:jc w:val="right"/>
              <w:rPr>
                <w:color w:val="000000"/>
              </w:rPr>
            </w:pPr>
            <w:r>
              <w:rPr>
                <w:color w:val="000000"/>
              </w:rPr>
              <w:t>776</w:t>
            </w:r>
          </w:p>
        </w:tc>
        <w:tc>
          <w:tcPr>
            <w:tcW w:w="551" w:type="dxa"/>
            <w:tcBorders>
              <w:top w:val="nil"/>
              <w:left w:val="nil"/>
              <w:bottom w:val="single" w:sz="4" w:space="0" w:color="auto"/>
              <w:right w:val="single" w:sz="4" w:space="0" w:color="auto"/>
            </w:tcBorders>
            <w:shd w:val="clear" w:color="auto" w:fill="FFFF00"/>
            <w:noWrap/>
            <w:vAlign w:val="bottom"/>
          </w:tcPr>
          <w:p w:rsidR="00D93A72" w:rsidRDefault="00D93A72" w:rsidP="0072279E">
            <w:pPr>
              <w:jc w:val="right"/>
              <w:rPr>
                <w:color w:val="000000"/>
              </w:rPr>
            </w:pPr>
            <w:r>
              <w:rPr>
                <w:color w:val="000000"/>
              </w:rPr>
              <w:t>123</w:t>
            </w:r>
          </w:p>
        </w:tc>
        <w:tc>
          <w:tcPr>
            <w:tcW w:w="506" w:type="dxa"/>
            <w:tcBorders>
              <w:top w:val="nil"/>
              <w:left w:val="nil"/>
              <w:bottom w:val="single" w:sz="4" w:space="0" w:color="auto"/>
              <w:right w:val="single" w:sz="4" w:space="0" w:color="auto"/>
            </w:tcBorders>
            <w:shd w:val="clear" w:color="auto" w:fill="FFFF00"/>
            <w:noWrap/>
            <w:vAlign w:val="bottom"/>
          </w:tcPr>
          <w:p w:rsidR="00D93A72" w:rsidRDefault="00D93A72" w:rsidP="0072279E">
            <w:pPr>
              <w:jc w:val="right"/>
              <w:rPr>
                <w:color w:val="000000"/>
              </w:rPr>
            </w:pPr>
            <w:r>
              <w:rPr>
                <w:color w:val="000000"/>
              </w:rPr>
              <w:t>16</w:t>
            </w:r>
          </w:p>
        </w:tc>
        <w:tc>
          <w:tcPr>
            <w:tcW w:w="551" w:type="dxa"/>
            <w:tcBorders>
              <w:top w:val="nil"/>
              <w:left w:val="nil"/>
              <w:bottom w:val="single" w:sz="4" w:space="0" w:color="auto"/>
              <w:right w:val="single" w:sz="4" w:space="0" w:color="auto"/>
            </w:tcBorders>
            <w:shd w:val="clear" w:color="auto" w:fill="FFFF00"/>
            <w:noWrap/>
            <w:vAlign w:val="bottom"/>
          </w:tcPr>
          <w:p w:rsidR="00D93A72" w:rsidRDefault="00D93A72" w:rsidP="0072279E">
            <w:pPr>
              <w:jc w:val="right"/>
              <w:rPr>
                <w:color w:val="000000"/>
              </w:rPr>
            </w:pPr>
            <w:r>
              <w:rPr>
                <w:color w:val="000000"/>
              </w:rPr>
              <w:t>277</w:t>
            </w:r>
          </w:p>
        </w:tc>
        <w:tc>
          <w:tcPr>
            <w:tcW w:w="506" w:type="dxa"/>
            <w:tcBorders>
              <w:top w:val="nil"/>
              <w:left w:val="nil"/>
              <w:bottom w:val="single" w:sz="4" w:space="0" w:color="auto"/>
              <w:right w:val="single" w:sz="4" w:space="0" w:color="auto"/>
            </w:tcBorders>
            <w:shd w:val="clear" w:color="auto" w:fill="FFFF00"/>
            <w:noWrap/>
            <w:vAlign w:val="bottom"/>
          </w:tcPr>
          <w:p w:rsidR="00D93A72" w:rsidRDefault="00D93A72" w:rsidP="0072279E">
            <w:pPr>
              <w:jc w:val="right"/>
              <w:rPr>
                <w:color w:val="000000"/>
              </w:rPr>
            </w:pPr>
            <w:r>
              <w:rPr>
                <w:color w:val="000000"/>
              </w:rPr>
              <w:t>36</w:t>
            </w:r>
          </w:p>
        </w:tc>
        <w:tc>
          <w:tcPr>
            <w:tcW w:w="551" w:type="dxa"/>
            <w:tcBorders>
              <w:top w:val="nil"/>
              <w:left w:val="nil"/>
              <w:bottom w:val="single" w:sz="4" w:space="0" w:color="auto"/>
              <w:right w:val="single" w:sz="4" w:space="0" w:color="auto"/>
            </w:tcBorders>
            <w:shd w:val="clear" w:color="auto" w:fill="FFFF00"/>
            <w:noWrap/>
            <w:vAlign w:val="bottom"/>
          </w:tcPr>
          <w:p w:rsidR="00D93A72" w:rsidRDefault="00D93A72" w:rsidP="0072279E">
            <w:pPr>
              <w:jc w:val="right"/>
              <w:rPr>
                <w:color w:val="000000"/>
              </w:rPr>
            </w:pPr>
            <w:r>
              <w:rPr>
                <w:color w:val="000000"/>
              </w:rPr>
              <w:t>376</w:t>
            </w:r>
          </w:p>
        </w:tc>
        <w:tc>
          <w:tcPr>
            <w:tcW w:w="506" w:type="dxa"/>
            <w:tcBorders>
              <w:top w:val="nil"/>
              <w:left w:val="nil"/>
              <w:bottom w:val="single" w:sz="4" w:space="0" w:color="auto"/>
              <w:right w:val="single" w:sz="4" w:space="0" w:color="auto"/>
            </w:tcBorders>
            <w:shd w:val="clear" w:color="auto" w:fill="FFFF00"/>
            <w:noWrap/>
            <w:vAlign w:val="bottom"/>
          </w:tcPr>
          <w:p w:rsidR="00D93A72" w:rsidRDefault="00D93A72" w:rsidP="0072279E">
            <w:pPr>
              <w:jc w:val="right"/>
              <w:rPr>
                <w:color w:val="000000"/>
              </w:rPr>
            </w:pPr>
            <w:r>
              <w:rPr>
                <w:color w:val="000000"/>
              </w:rPr>
              <w:t>48</w:t>
            </w:r>
          </w:p>
        </w:tc>
        <w:tc>
          <w:tcPr>
            <w:tcW w:w="506" w:type="dxa"/>
            <w:tcBorders>
              <w:top w:val="nil"/>
              <w:left w:val="nil"/>
              <w:bottom w:val="single" w:sz="4" w:space="0" w:color="auto"/>
              <w:right w:val="single" w:sz="4" w:space="0" w:color="auto"/>
            </w:tcBorders>
            <w:shd w:val="clear" w:color="auto" w:fill="FFFF00"/>
            <w:noWrap/>
            <w:vAlign w:val="bottom"/>
          </w:tcPr>
          <w:p w:rsidR="00D93A72" w:rsidRDefault="00D93A72" w:rsidP="0072279E">
            <w:pPr>
              <w:rPr>
                <w:color w:val="000000"/>
              </w:rPr>
            </w:pPr>
            <w:r>
              <w:rPr>
                <w:color w:val="000000"/>
              </w:rPr>
              <w:t>0</w:t>
            </w:r>
          </w:p>
        </w:tc>
        <w:tc>
          <w:tcPr>
            <w:tcW w:w="506" w:type="dxa"/>
            <w:tcBorders>
              <w:top w:val="nil"/>
              <w:left w:val="nil"/>
              <w:bottom w:val="single" w:sz="4" w:space="0" w:color="auto"/>
              <w:right w:val="single" w:sz="4" w:space="0" w:color="auto"/>
            </w:tcBorders>
            <w:shd w:val="clear" w:color="auto" w:fill="FFFF00"/>
            <w:noWrap/>
            <w:vAlign w:val="bottom"/>
          </w:tcPr>
          <w:p w:rsidR="00D93A72" w:rsidRDefault="00D93A72" w:rsidP="0072279E">
            <w:pPr>
              <w:rPr>
                <w:color w:val="000000"/>
              </w:rPr>
            </w:pPr>
            <w:r>
              <w:rPr>
                <w:color w:val="000000"/>
              </w:rPr>
              <w:t>0</w:t>
            </w:r>
          </w:p>
        </w:tc>
        <w:tc>
          <w:tcPr>
            <w:tcW w:w="506" w:type="dxa"/>
            <w:tcBorders>
              <w:top w:val="nil"/>
              <w:left w:val="nil"/>
              <w:bottom w:val="single" w:sz="4" w:space="0" w:color="auto"/>
              <w:right w:val="single" w:sz="4" w:space="0" w:color="auto"/>
            </w:tcBorders>
            <w:shd w:val="clear" w:color="auto" w:fill="FFFF00"/>
            <w:noWrap/>
            <w:vAlign w:val="bottom"/>
          </w:tcPr>
          <w:p w:rsidR="00D93A72" w:rsidRDefault="00D93A72" w:rsidP="0072279E">
            <w:pPr>
              <w:rPr>
                <w:color w:val="000000"/>
              </w:rPr>
            </w:pPr>
            <w:r>
              <w:rPr>
                <w:color w:val="000000"/>
              </w:rPr>
              <w:t>0</w:t>
            </w:r>
          </w:p>
        </w:tc>
        <w:tc>
          <w:tcPr>
            <w:tcW w:w="551" w:type="dxa"/>
            <w:tcBorders>
              <w:top w:val="nil"/>
              <w:left w:val="nil"/>
              <w:bottom w:val="single" w:sz="4" w:space="0" w:color="auto"/>
              <w:right w:val="single" w:sz="4" w:space="0" w:color="auto"/>
            </w:tcBorders>
            <w:shd w:val="clear" w:color="auto" w:fill="FFFF00"/>
            <w:noWrap/>
            <w:vAlign w:val="bottom"/>
          </w:tcPr>
          <w:p w:rsidR="00D93A72" w:rsidRDefault="00D93A72" w:rsidP="0072279E">
            <w:pPr>
              <w:jc w:val="right"/>
              <w:rPr>
                <w:color w:val="000000"/>
              </w:rPr>
            </w:pPr>
            <w:r>
              <w:rPr>
                <w:color w:val="000000"/>
              </w:rPr>
              <w:t>100</w:t>
            </w:r>
          </w:p>
        </w:tc>
        <w:tc>
          <w:tcPr>
            <w:tcW w:w="506" w:type="dxa"/>
            <w:tcBorders>
              <w:top w:val="nil"/>
              <w:left w:val="nil"/>
              <w:bottom w:val="single" w:sz="4" w:space="0" w:color="auto"/>
              <w:right w:val="single" w:sz="4" w:space="0" w:color="auto"/>
            </w:tcBorders>
            <w:shd w:val="clear" w:color="auto" w:fill="FFFF00"/>
            <w:noWrap/>
            <w:vAlign w:val="bottom"/>
          </w:tcPr>
          <w:p w:rsidR="00D93A72" w:rsidRDefault="00D93A72" w:rsidP="0072279E">
            <w:pPr>
              <w:jc w:val="right"/>
              <w:rPr>
                <w:color w:val="000000"/>
              </w:rPr>
            </w:pPr>
            <w:r>
              <w:rPr>
                <w:color w:val="000000"/>
              </w:rPr>
              <w:t>52</w:t>
            </w:r>
          </w:p>
        </w:tc>
      </w:tr>
      <w:tr w:rsidR="00D93A72" w:rsidRPr="000A7FF6" w:rsidTr="0072279E">
        <w:trPr>
          <w:trHeight w:val="289"/>
        </w:trPr>
        <w:tc>
          <w:tcPr>
            <w:tcW w:w="1218" w:type="dxa"/>
            <w:tcBorders>
              <w:top w:val="nil"/>
              <w:left w:val="single" w:sz="4" w:space="0" w:color="auto"/>
              <w:bottom w:val="single" w:sz="4" w:space="0" w:color="auto"/>
              <w:right w:val="single" w:sz="4" w:space="0" w:color="auto"/>
            </w:tcBorders>
            <w:shd w:val="clear" w:color="auto" w:fill="auto"/>
            <w:vAlign w:val="center"/>
            <w:hideMark/>
          </w:tcPr>
          <w:p w:rsidR="00D93A72" w:rsidRPr="005A3364" w:rsidRDefault="00D93A72" w:rsidP="0072279E">
            <w:pPr>
              <w:spacing w:after="0" w:line="240" w:lineRule="auto"/>
              <w:jc w:val="center"/>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2018-2019</w:t>
            </w:r>
          </w:p>
        </w:tc>
        <w:tc>
          <w:tcPr>
            <w:tcW w:w="1284" w:type="dxa"/>
            <w:tcBorders>
              <w:top w:val="nil"/>
              <w:left w:val="nil"/>
              <w:bottom w:val="single" w:sz="4" w:space="0" w:color="auto"/>
              <w:right w:val="single" w:sz="4" w:space="0" w:color="auto"/>
            </w:tcBorders>
            <w:shd w:val="clear" w:color="auto" w:fill="auto"/>
            <w:noWrap/>
            <w:vAlign w:val="bottom"/>
            <w:hideMark/>
          </w:tcPr>
          <w:p w:rsidR="00D93A72" w:rsidRPr="005A3364" w:rsidRDefault="00D93A72" w:rsidP="0072279E">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Русский</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49</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9</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18</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33</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67</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7</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14</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0</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 0</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0</w:t>
            </w:r>
          </w:p>
        </w:tc>
        <w:tc>
          <w:tcPr>
            <w:tcW w:w="551"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100</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86</w:t>
            </w:r>
          </w:p>
        </w:tc>
        <w:tc>
          <w:tcPr>
            <w:tcW w:w="551" w:type="dxa"/>
            <w:tcBorders>
              <w:top w:val="nil"/>
              <w:left w:val="nil"/>
              <w:bottom w:val="single" w:sz="4" w:space="0" w:color="auto"/>
              <w:right w:val="single" w:sz="4" w:space="0" w:color="auto"/>
            </w:tcBorders>
            <w:shd w:val="clear" w:color="auto" w:fill="FFFF00"/>
            <w:noWrap/>
            <w:vAlign w:val="bottom"/>
            <w:hideMark/>
          </w:tcPr>
          <w:p w:rsidR="00D93A72" w:rsidRDefault="00D93A72" w:rsidP="0072279E">
            <w:pPr>
              <w:jc w:val="center"/>
              <w:rPr>
                <w:color w:val="000000"/>
              </w:rPr>
            </w:pPr>
            <w:r>
              <w:rPr>
                <w:color w:val="000000"/>
              </w:rPr>
              <w:t>967</w:t>
            </w:r>
          </w:p>
        </w:tc>
        <w:tc>
          <w:tcPr>
            <w:tcW w:w="551" w:type="dxa"/>
            <w:tcBorders>
              <w:top w:val="nil"/>
              <w:left w:val="nil"/>
              <w:bottom w:val="single" w:sz="4" w:space="0" w:color="auto"/>
              <w:right w:val="single" w:sz="4" w:space="0" w:color="auto"/>
            </w:tcBorders>
            <w:shd w:val="clear" w:color="auto" w:fill="FFFF00"/>
            <w:noWrap/>
            <w:vAlign w:val="bottom"/>
            <w:hideMark/>
          </w:tcPr>
          <w:p w:rsidR="00D93A72" w:rsidRDefault="00D93A72" w:rsidP="0072279E">
            <w:pPr>
              <w:jc w:val="center"/>
              <w:rPr>
                <w:color w:val="000000"/>
              </w:rPr>
            </w:pPr>
            <w:r>
              <w:rPr>
                <w:color w:val="000000"/>
              </w:rPr>
              <w:t>183</w:t>
            </w:r>
          </w:p>
        </w:tc>
        <w:tc>
          <w:tcPr>
            <w:tcW w:w="506" w:type="dxa"/>
            <w:tcBorders>
              <w:top w:val="nil"/>
              <w:left w:val="nil"/>
              <w:bottom w:val="single" w:sz="4" w:space="0" w:color="auto"/>
              <w:right w:val="single" w:sz="4" w:space="0" w:color="auto"/>
            </w:tcBorders>
            <w:shd w:val="clear" w:color="auto" w:fill="FFFF00"/>
            <w:noWrap/>
            <w:vAlign w:val="bottom"/>
            <w:hideMark/>
          </w:tcPr>
          <w:p w:rsidR="00D93A72" w:rsidRDefault="00D93A72" w:rsidP="0072279E">
            <w:pPr>
              <w:jc w:val="center"/>
              <w:rPr>
                <w:color w:val="000000"/>
              </w:rPr>
            </w:pPr>
            <w:r>
              <w:rPr>
                <w:color w:val="000000"/>
              </w:rPr>
              <w:t>19</w:t>
            </w:r>
          </w:p>
        </w:tc>
        <w:tc>
          <w:tcPr>
            <w:tcW w:w="551" w:type="dxa"/>
            <w:tcBorders>
              <w:top w:val="nil"/>
              <w:left w:val="nil"/>
              <w:bottom w:val="single" w:sz="4" w:space="0" w:color="auto"/>
              <w:right w:val="single" w:sz="4" w:space="0" w:color="auto"/>
            </w:tcBorders>
            <w:shd w:val="clear" w:color="auto" w:fill="FFFF00"/>
            <w:noWrap/>
            <w:vAlign w:val="bottom"/>
            <w:hideMark/>
          </w:tcPr>
          <w:p w:rsidR="00D93A72" w:rsidRDefault="00D93A72" w:rsidP="0072279E">
            <w:pPr>
              <w:jc w:val="center"/>
              <w:rPr>
                <w:color w:val="000000"/>
              </w:rPr>
            </w:pPr>
            <w:r>
              <w:rPr>
                <w:color w:val="000000"/>
              </w:rPr>
              <w:t>475</w:t>
            </w:r>
          </w:p>
        </w:tc>
        <w:tc>
          <w:tcPr>
            <w:tcW w:w="506" w:type="dxa"/>
            <w:tcBorders>
              <w:top w:val="nil"/>
              <w:left w:val="nil"/>
              <w:bottom w:val="single" w:sz="4" w:space="0" w:color="auto"/>
              <w:right w:val="single" w:sz="4" w:space="0" w:color="auto"/>
            </w:tcBorders>
            <w:shd w:val="clear" w:color="auto" w:fill="FFFF00"/>
            <w:noWrap/>
            <w:vAlign w:val="bottom"/>
            <w:hideMark/>
          </w:tcPr>
          <w:p w:rsidR="00D93A72" w:rsidRDefault="00D93A72" w:rsidP="0072279E">
            <w:pPr>
              <w:jc w:val="center"/>
              <w:rPr>
                <w:color w:val="000000"/>
              </w:rPr>
            </w:pPr>
            <w:r>
              <w:rPr>
                <w:color w:val="000000"/>
              </w:rPr>
              <w:t>49</w:t>
            </w:r>
          </w:p>
        </w:tc>
        <w:tc>
          <w:tcPr>
            <w:tcW w:w="551" w:type="dxa"/>
            <w:tcBorders>
              <w:top w:val="nil"/>
              <w:left w:val="nil"/>
              <w:bottom w:val="single" w:sz="4" w:space="0" w:color="auto"/>
              <w:right w:val="single" w:sz="4" w:space="0" w:color="auto"/>
            </w:tcBorders>
            <w:shd w:val="clear" w:color="auto" w:fill="FFFF00"/>
            <w:noWrap/>
            <w:vAlign w:val="bottom"/>
            <w:hideMark/>
          </w:tcPr>
          <w:p w:rsidR="00D93A72" w:rsidRDefault="00D93A72" w:rsidP="0072279E">
            <w:pPr>
              <w:jc w:val="center"/>
              <w:rPr>
                <w:color w:val="000000"/>
              </w:rPr>
            </w:pPr>
            <w:r>
              <w:rPr>
                <w:color w:val="000000"/>
              </w:rPr>
              <w:t>309</w:t>
            </w:r>
          </w:p>
        </w:tc>
        <w:tc>
          <w:tcPr>
            <w:tcW w:w="506" w:type="dxa"/>
            <w:tcBorders>
              <w:top w:val="nil"/>
              <w:left w:val="nil"/>
              <w:bottom w:val="single" w:sz="4" w:space="0" w:color="auto"/>
              <w:right w:val="single" w:sz="4" w:space="0" w:color="auto"/>
            </w:tcBorders>
            <w:shd w:val="clear" w:color="auto" w:fill="FFFF00"/>
            <w:noWrap/>
            <w:vAlign w:val="bottom"/>
            <w:hideMark/>
          </w:tcPr>
          <w:p w:rsidR="00D93A72" w:rsidRDefault="00D93A72" w:rsidP="0072279E">
            <w:pPr>
              <w:jc w:val="center"/>
              <w:rPr>
                <w:color w:val="000000"/>
              </w:rPr>
            </w:pPr>
            <w:r>
              <w:rPr>
                <w:color w:val="000000"/>
              </w:rPr>
              <w:t>32</w:t>
            </w:r>
          </w:p>
        </w:tc>
        <w:tc>
          <w:tcPr>
            <w:tcW w:w="506" w:type="dxa"/>
            <w:tcBorders>
              <w:top w:val="nil"/>
              <w:left w:val="nil"/>
              <w:bottom w:val="single" w:sz="4" w:space="0" w:color="auto"/>
              <w:right w:val="single" w:sz="4" w:space="0" w:color="auto"/>
            </w:tcBorders>
            <w:shd w:val="clear" w:color="auto" w:fill="FFFF00"/>
            <w:noWrap/>
            <w:vAlign w:val="bottom"/>
            <w:hideMark/>
          </w:tcPr>
          <w:p w:rsidR="00D93A72" w:rsidRDefault="00D93A72" w:rsidP="0072279E">
            <w:pPr>
              <w:jc w:val="center"/>
              <w:rPr>
                <w:color w:val="000000"/>
              </w:rPr>
            </w:pPr>
            <w:r>
              <w:rPr>
                <w:color w:val="000000"/>
              </w:rPr>
              <w:t>0</w:t>
            </w:r>
          </w:p>
        </w:tc>
        <w:tc>
          <w:tcPr>
            <w:tcW w:w="506" w:type="dxa"/>
            <w:tcBorders>
              <w:top w:val="nil"/>
              <w:left w:val="nil"/>
              <w:bottom w:val="single" w:sz="4" w:space="0" w:color="auto"/>
              <w:right w:val="single" w:sz="4" w:space="0" w:color="auto"/>
            </w:tcBorders>
            <w:shd w:val="clear" w:color="auto" w:fill="FFFF00"/>
            <w:noWrap/>
            <w:vAlign w:val="bottom"/>
            <w:hideMark/>
          </w:tcPr>
          <w:p w:rsidR="00D93A72" w:rsidRDefault="00D93A72" w:rsidP="0072279E">
            <w:pPr>
              <w:jc w:val="center"/>
              <w:rPr>
                <w:color w:val="000000"/>
              </w:rPr>
            </w:pPr>
            <w:r>
              <w:rPr>
                <w:color w:val="000000"/>
              </w:rPr>
              <w:t> 0</w:t>
            </w:r>
          </w:p>
        </w:tc>
        <w:tc>
          <w:tcPr>
            <w:tcW w:w="506" w:type="dxa"/>
            <w:tcBorders>
              <w:top w:val="nil"/>
              <w:left w:val="nil"/>
              <w:bottom w:val="single" w:sz="4" w:space="0" w:color="auto"/>
              <w:right w:val="single" w:sz="4" w:space="0" w:color="auto"/>
            </w:tcBorders>
            <w:shd w:val="clear" w:color="auto" w:fill="FFFF00"/>
            <w:noWrap/>
            <w:vAlign w:val="bottom"/>
            <w:hideMark/>
          </w:tcPr>
          <w:p w:rsidR="00D93A72" w:rsidRDefault="00D93A72" w:rsidP="0072279E">
            <w:pPr>
              <w:jc w:val="center"/>
              <w:rPr>
                <w:color w:val="000000"/>
              </w:rPr>
            </w:pPr>
            <w:r>
              <w:rPr>
                <w:color w:val="000000"/>
              </w:rPr>
              <w:t>0</w:t>
            </w:r>
          </w:p>
        </w:tc>
        <w:tc>
          <w:tcPr>
            <w:tcW w:w="551" w:type="dxa"/>
            <w:tcBorders>
              <w:top w:val="nil"/>
              <w:left w:val="nil"/>
              <w:bottom w:val="single" w:sz="4" w:space="0" w:color="auto"/>
              <w:right w:val="single" w:sz="4" w:space="0" w:color="auto"/>
            </w:tcBorders>
            <w:shd w:val="clear" w:color="auto" w:fill="FFFF00"/>
            <w:noWrap/>
            <w:vAlign w:val="bottom"/>
            <w:hideMark/>
          </w:tcPr>
          <w:p w:rsidR="00D93A72" w:rsidRDefault="00D93A72" w:rsidP="0072279E">
            <w:pPr>
              <w:jc w:val="center"/>
              <w:rPr>
                <w:color w:val="000000"/>
              </w:rPr>
            </w:pPr>
            <w:r>
              <w:rPr>
                <w:color w:val="000000"/>
              </w:rPr>
              <w:t>100</w:t>
            </w:r>
          </w:p>
        </w:tc>
        <w:tc>
          <w:tcPr>
            <w:tcW w:w="506" w:type="dxa"/>
            <w:tcBorders>
              <w:top w:val="nil"/>
              <w:left w:val="nil"/>
              <w:bottom w:val="single" w:sz="4" w:space="0" w:color="auto"/>
              <w:right w:val="single" w:sz="4" w:space="0" w:color="auto"/>
            </w:tcBorders>
            <w:shd w:val="clear" w:color="auto" w:fill="FFFF00"/>
            <w:noWrap/>
            <w:vAlign w:val="bottom"/>
            <w:hideMark/>
          </w:tcPr>
          <w:p w:rsidR="00D93A72" w:rsidRDefault="00D93A72" w:rsidP="0072279E">
            <w:pPr>
              <w:jc w:val="center"/>
              <w:rPr>
                <w:color w:val="000000"/>
              </w:rPr>
            </w:pPr>
            <w:r>
              <w:rPr>
                <w:color w:val="000000"/>
              </w:rPr>
              <w:t>68</w:t>
            </w:r>
          </w:p>
        </w:tc>
      </w:tr>
      <w:tr w:rsidR="00D93A72" w:rsidRPr="000A7FF6" w:rsidTr="0072279E">
        <w:trPr>
          <w:trHeight w:val="289"/>
        </w:trPr>
        <w:tc>
          <w:tcPr>
            <w:tcW w:w="1218" w:type="dxa"/>
            <w:tcBorders>
              <w:top w:val="nil"/>
              <w:left w:val="single" w:sz="4" w:space="0" w:color="auto"/>
              <w:bottom w:val="single" w:sz="4" w:space="0" w:color="auto"/>
              <w:right w:val="single" w:sz="4" w:space="0" w:color="auto"/>
            </w:tcBorders>
            <w:shd w:val="clear" w:color="auto" w:fill="auto"/>
            <w:vAlign w:val="center"/>
            <w:hideMark/>
          </w:tcPr>
          <w:p w:rsidR="00D93A72" w:rsidRPr="005A3364" w:rsidRDefault="00D93A72" w:rsidP="0072279E">
            <w:pPr>
              <w:spacing w:after="0" w:line="240" w:lineRule="auto"/>
              <w:jc w:val="center"/>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2019-2020</w:t>
            </w:r>
          </w:p>
        </w:tc>
        <w:tc>
          <w:tcPr>
            <w:tcW w:w="1284" w:type="dxa"/>
            <w:tcBorders>
              <w:top w:val="nil"/>
              <w:left w:val="nil"/>
              <w:bottom w:val="single" w:sz="4" w:space="0" w:color="auto"/>
              <w:right w:val="single" w:sz="4" w:space="0" w:color="auto"/>
            </w:tcBorders>
            <w:shd w:val="clear" w:color="auto" w:fill="auto"/>
            <w:noWrap/>
            <w:vAlign w:val="bottom"/>
            <w:hideMark/>
          </w:tcPr>
          <w:p w:rsidR="00D93A72" w:rsidRPr="005A3364" w:rsidRDefault="00D93A72" w:rsidP="0072279E">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Русский</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40</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17</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43</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17</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43</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6</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15</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 0</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0 </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 0</w:t>
            </w:r>
          </w:p>
        </w:tc>
        <w:tc>
          <w:tcPr>
            <w:tcW w:w="551"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100</w:t>
            </w:r>
          </w:p>
        </w:tc>
        <w:tc>
          <w:tcPr>
            <w:tcW w:w="506" w:type="dxa"/>
            <w:tcBorders>
              <w:top w:val="nil"/>
              <w:left w:val="nil"/>
              <w:bottom w:val="single" w:sz="4" w:space="0" w:color="auto"/>
              <w:right w:val="single" w:sz="4" w:space="0" w:color="auto"/>
            </w:tcBorders>
            <w:shd w:val="clear" w:color="auto" w:fill="B8CCE4"/>
            <w:noWrap/>
            <w:vAlign w:val="bottom"/>
            <w:hideMark/>
          </w:tcPr>
          <w:p w:rsidR="00D93A72" w:rsidRDefault="00D93A72" w:rsidP="0072279E">
            <w:pPr>
              <w:jc w:val="center"/>
              <w:rPr>
                <w:color w:val="000000"/>
              </w:rPr>
            </w:pPr>
            <w:r>
              <w:rPr>
                <w:color w:val="000000"/>
              </w:rPr>
              <w:t>85</w:t>
            </w:r>
          </w:p>
        </w:tc>
        <w:tc>
          <w:tcPr>
            <w:tcW w:w="551" w:type="dxa"/>
            <w:tcBorders>
              <w:top w:val="nil"/>
              <w:left w:val="nil"/>
              <w:bottom w:val="single" w:sz="4" w:space="0" w:color="auto"/>
              <w:right w:val="single" w:sz="4" w:space="0" w:color="auto"/>
            </w:tcBorders>
            <w:shd w:val="clear" w:color="auto" w:fill="FFFF00"/>
            <w:noWrap/>
            <w:vAlign w:val="bottom"/>
            <w:hideMark/>
          </w:tcPr>
          <w:p w:rsidR="00D93A72" w:rsidRDefault="00D93A72" w:rsidP="0072279E">
            <w:pPr>
              <w:jc w:val="center"/>
              <w:rPr>
                <w:color w:val="000000"/>
              </w:rPr>
            </w:pPr>
            <w:r>
              <w:rPr>
                <w:color w:val="000000"/>
              </w:rPr>
              <w:t>958</w:t>
            </w:r>
          </w:p>
        </w:tc>
        <w:tc>
          <w:tcPr>
            <w:tcW w:w="551" w:type="dxa"/>
            <w:tcBorders>
              <w:top w:val="nil"/>
              <w:left w:val="nil"/>
              <w:bottom w:val="single" w:sz="4" w:space="0" w:color="auto"/>
              <w:right w:val="single" w:sz="4" w:space="0" w:color="auto"/>
            </w:tcBorders>
            <w:shd w:val="clear" w:color="auto" w:fill="FFFF00"/>
            <w:noWrap/>
            <w:vAlign w:val="bottom"/>
            <w:hideMark/>
          </w:tcPr>
          <w:p w:rsidR="00D93A72" w:rsidRDefault="00D93A72" w:rsidP="0072279E">
            <w:pPr>
              <w:jc w:val="center"/>
              <w:rPr>
                <w:color w:val="000000"/>
              </w:rPr>
            </w:pPr>
            <w:r>
              <w:rPr>
                <w:color w:val="000000"/>
              </w:rPr>
              <w:t>257</w:t>
            </w:r>
          </w:p>
        </w:tc>
        <w:tc>
          <w:tcPr>
            <w:tcW w:w="506" w:type="dxa"/>
            <w:tcBorders>
              <w:top w:val="nil"/>
              <w:left w:val="nil"/>
              <w:bottom w:val="single" w:sz="4" w:space="0" w:color="auto"/>
              <w:right w:val="single" w:sz="4" w:space="0" w:color="auto"/>
            </w:tcBorders>
            <w:shd w:val="clear" w:color="auto" w:fill="FFFF00"/>
            <w:noWrap/>
            <w:vAlign w:val="bottom"/>
            <w:hideMark/>
          </w:tcPr>
          <w:p w:rsidR="00D93A72" w:rsidRDefault="00D93A72" w:rsidP="0072279E">
            <w:pPr>
              <w:jc w:val="center"/>
              <w:rPr>
                <w:color w:val="000000"/>
              </w:rPr>
            </w:pPr>
            <w:r>
              <w:rPr>
                <w:color w:val="000000"/>
              </w:rPr>
              <w:t>27</w:t>
            </w:r>
          </w:p>
        </w:tc>
        <w:tc>
          <w:tcPr>
            <w:tcW w:w="551" w:type="dxa"/>
            <w:tcBorders>
              <w:top w:val="nil"/>
              <w:left w:val="nil"/>
              <w:bottom w:val="single" w:sz="4" w:space="0" w:color="auto"/>
              <w:right w:val="single" w:sz="4" w:space="0" w:color="auto"/>
            </w:tcBorders>
            <w:shd w:val="clear" w:color="auto" w:fill="FFFF00"/>
            <w:noWrap/>
            <w:vAlign w:val="bottom"/>
            <w:hideMark/>
          </w:tcPr>
          <w:p w:rsidR="00D93A72" w:rsidRDefault="00D93A72" w:rsidP="0072279E">
            <w:pPr>
              <w:jc w:val="center"/>
              <w:rPr>
                <w:color w:val="000000"/>
              </w:rPr>
            </w:pPr>
            <w:r>
              <w:rPr>
                <w:color w:val="000000"/>
              </w:rPr>
              <w:t>341</w:t>
            </w:r>
          </w:p>
        </w:tc>
        <w:tc>
          <w:tcPr>
            <w:tcW w:w="506" w:type="dxa"/>
            <w:tcBorders>
              <w:top w:val="nil"/>
              <w:left w:val="nil"/>
              <w:bottom w:val="single" w:sz="4" w:space="0" w:color="auto"/>
              <w:right w:val="single" w:sz="4" w:space="0" w:color="auto"/>
            </w:tcBorders>
            <w:shd w:val="clear" w:color="auto" w:fill="FFFF00"/>
            <w:noWrap/>
            <w:vAlign w:val="bottom"/>
            <w:hideMark/>
          </w:tcPr>
          <w:p w:rsidR="00D93A72" w:rsidRDefault="00D93A72" w:rsidP="0072279E">
            <w:pPr>
              <w:jc w:val="center"/>
              <w:rPr>
                <w:color w:val="000000"/>
              </w:rPr>
            </w:pPr>
            <w:r>
              <w:rPr>
                <w:color w:val="000000"/>
              </w:rPr>
              <w:t>36</w:t>
            </w:r>
          </w:p>
        </w:tc>
        <w:tc>
          <w:tcPr>
            <w:tcW w:w="551" w:type="dxa"/>
            <w:tcBorders>
              <w:top w:val="nil"/>
              <w:left w:val="nil"/>
              <w:bottom w:val="single" w:sz="4" w:space="0" w:color="auto"/>
              <w:right w:val="single" w:sz="4" w:space="0" w:color="auto"/>
            </w:tcBorders>
            <w:shd w:val="clear" w:color="auto" w:fill="FFFF00"/>
            <w:noWrap/>
            <w:vAlign w:val="bottom"/>
            <w:hideMark/>
          </w:tcPr>
          <w:p w:rsidR="00D93A72" w:rsidRDefault="00D93A72" w:rsidP="0072279E">
            <w:pPr>
              <w:jc w:val="center"/>
              <w:rPr>
                <w:color w:val="000000"/>
              </w:rPr>
            </w:pPr>
            <w:r>
              <w:rPr>
                <w:color w:val="000000"/>
              </w:rPr>
              <w:t>358</w:t>
            </w:r>
          </w:p>
        </w:tc>
        <w:tc>
          <w:tcPr>
            <w:tcW w:w="506" w:type="dxa"/>
            <w:tcBorders>
              <w:top w:val="nil"/>
              <w:left w:val="nil"/>
              <w:bottom w:val="single" w:sz="4" w:space="0" w:color="auto"/>
              <w:right w:val="single" w:sz="4" w:space="0" w:color="auto"/>
            </w:tcBorders>
            <w:shd w:val="clear" w:color="auto" w:fill="FFFF00"/>
            <w:noWrap/>
            <w:vAlign w:val="bottom"/>
            <w:hideMark/>
          </w:tcPr>
          <w:p w:rsidR="00D93A72" w:rsidRDefault="00D93A72" w:rsidP="0072279E">
            <w:pPr>
              <w:jc w:val="center"/>
              <w:rPr>
                <w:color w:val="000000"/>
              </w:rPr>
            </w:pPr>
            <w:r>
              <w:rPr>
                <w:color w:val="000000"/>
              </w:rPr>
              <w:t>37</w:t>
            </w:r>
          </w:p>
        </w:tc>
        <w:tc>
          <w:tcPr>
            <w:tcW w:w="506" w:type="dxa"/>
            <w:tcBorders>
              <w:top w:val="nil"/>
              <w:left w:val="nil"/>
              <w:bottom w:val="single" w:sz="4" w:space="0" w:color="auto"/>
              <w:right w:val="single" w:sz="4" w:space="0" w:color="auto"/>
            </w:tcBorders>
            <w:shd w:val="clear" w:color="auto" w:fill="FFFF00"/>
            <w:noWrap/>
            <w:vAlign w:val="bottom"/>
            <w:hideMark/>
          </w:tcPr>
          <w:p w:rsidR="00D93A72" w:rsidRDefault="00D93A72" w:rsidP="0072279E">
            <w:pPr>
              <w:jc w:val="center"/>
              <w:rPr>
                <w:color w:val="000000"/>
              </w:rPr>
            </w:pPr>
            <w:r>
              <w:rPr>
                <w:color w:val="000000"/>
              </w:rPr>
              <w:t> 0</w:t>
            </w:r>
          </w:p>
        </w:tc>
        <w:tc>
          <w:tcPr>
            <w:tcW w:w="506" w:type="dxa"/>
            <w:tcBorders>
              <w:top w:val="nil"/>
              <w:left w:val="nil"/>
              <w:bottom w:val="single" w:sz="4" w:space="0" w:color="auto"/>
              <w:right w:val="single" w:sz="4" w:space="0" w:color="auto"/>
            </w:tcBorders>
            <w:shd w:val="clear" w:color="auto" w:fill="FFFF00"/>
            <w:noWrap/>
            <w:vAlign w:val="bottom"/>
            <w:hideMark/>
          </w:tcPr>
          <w:p w:rsidR="00D93A72" w:rsidRDefault="00D93A72" w:rsidP="0072279E">
            <w:pPr>
              <w:jc w:val="center"/>
              <w:rPr>
                <w:color w:val="000000"/>
              </w:rPr>
            </w:pPr>
            <w:r>
              <w:rPr>
                <w:color w:val="000000"/>
              </w:rPr>
              <w:t>0 </w:t>
            </w:r>
          </w:p>
        </w:tc>
        <w:tc>
          <w:tcPr>
            <w:tcW w:w="506" w:type="dxa"/>
            <w:tcBorders>
              <w:top w:val="nil"/>
              <w:left w:val="nil"/>
              <w:bottom w:val="single" w:sz="4" w:space="0" w:color="auto"/>
              <w:right w:val="single" w:sz="4" w:space="0" w:color="auto"/>
            </w:tcBorders>
            <w:shd w:val="clear" w:color="auto" w:fill="FFFF00"/>
            <w:noWrap/>
            <w:vAlign w:val="bottom"/>
            <w:hideMark/>
          </w:tcPr>
          <w:p w:rsidR="00D93A72" w:rsidRDefault="00D93A72" w:rsidP="0072279E">
            <w:pPr>
              <w:jc w:val="center"/>
              <w:rPr>
                <w:color w:val="000000"/>
              </w:rPr>
            </w:pPr>
            <w:r>
              <w:rPr>
                <w:color w:val="000000"/>
              </w:rPr>
              <w:t> 0</w:t>
            </w:r>
          </w:p>
        </w:tc>
        <w:tc>
          <w:tcPr>
            <w:tcW w:w="551" w:type="dxa"/>
            <w:tcBorders>
              <w:top w:val="nil"/>
              <w:left w:val="nil"/>
              <w:bottom w:val="single" w:sz="4" w:space="0" w:color="auto"/>
              <w:right w:val="single" w:sz="4" w:space="0" w:color="auto"/>
            </w:tcBorders>
            <w:shd w:val="clear" w:color="auto" w:fill="FFFF00"/>
            <w:noWrap/>
            <w:vAlign w:val="bottom"/>
            <w:hideMark/>
          </w:tcPr>
          <w:p w:rsidR="00D93A72" w:rsidRDefault="00D93A72" w:rsidP="0072279E">
            <w:pPr>
              <w:jc w:val="center"/>
              <w:rPr>
                <w:color w:val="000000"/>
              </w:rPr>
            </w:pPr>
            <w:r>
              <w:rPr>
                <w:color w:val="000000"/>
              </w:rPr>
              <w:t>100</w:t>
            </w:r>
          </w:p>
        </w:tc>
        <w:tc>
          <w:tcPr>
            <w:tcW w:w="506" w:type="dxa"/>
            <w:tcBorders>
              <w:top w:val="nil"/>
              <w:left w:val="nil"/>
              <w:bottom w:val="single" w:sz="4" w:space="0" w:color="auto"/>
              <w:right w:val="single" w:sz="4" w:space="0" w:color="auto"/>
            </w:tcBorders>
            <w:shd w:val="clear" w:color="auto" w:fill="FFFF00"/>
            <w:noWrap/>
            <w:vAlign w:val="bottom"/>
            <w:hideMark/>
          </w:tcPr>
          <w:p w:rsidR="00D93A72" w:rsidRDefault="00D93A72" w:rsidP="0072279E">
            <w:pPr>
              <w:jc w:val="center"/>
              <w:rPr>
                <w:color w:val="000000"/>
              </w:rPr>
            </w:pPr>
            <w:r>
              <w:rPr>
                <w:color w:val="000000"/>
              </w:rPr>
              <w:t>62</w:t>
            </w:r>
          </w:p>
        </w:tc>
      </w:tr>
    </w:tbl>
    <w:p w:rsidR="00F75B99" w:rsidRDefault="00F75B99" w:rsidP="00F75B99">
      <w:pPr>
        <w:rPr>
          <w:rFonts w:ascii="Times New Roman" w:hAnsi="Times New Roman"/>
          <w:sz w:val="24"/>
          <w:szCs w:val="24"/>
        </w:rPr>
      </w:pPr>
    </w:p>
    <w:p w:rsidR="00F75B99" w:rsidRPr="005A3364" w:rsidRDefault="00F75B99" w:rsidP="00F75B99">
      <w:pPr>
        <w:rPr>
          <w:rFonts w:ascii="Times New Roman" w:hAnsi="Times New Roman"/>
          <w:sz w:val="24"/>
          <w:szCs w:val="24"/>
        </w:rPr>
      </w:pPr>
    </w:p>
    <w:p w:rsidR="00F75B99" w:rsidRPr="00A97985" w:rsidRDefault="00BC6EB6" w:rsidP="00BC6EB6">
      <w:pPr>
        <w:ind w:firstLine="708"/>
        <w:rPr>
          <w:rFonts w:ascii="Times New Roman" w:hAnsi="Times New Roman"/>
          <w:sz w:val="28"/>
          <w:szCs w:val="28"/>
        </w:rPr>
      </w:pPr>
      <w:r w:rsidRPr="00A97985">
        <w:rPr>
          <w:rFonts w:ascii="Times New Roman" w:hAnsi="Times New Roman"/>
          <w:sz w:val="28"/>
          <w:szCs w:val="28"/>
        </w:rPr>
        <w:t>В целом по школе наблюда</w:t>
      </w:r>
      <w:r>
        <w:rPr>
          <w:rFonts w:ascii="Times New Roman" w:hAnsi="Times New Roman"/>
          <w:sz w:val="28"/>
          <w:szCs w:val="28"/>
        </w:rPr>
        <w:t>ю</w:t>
      </w:r>
      <w:r w:rsidRPr="00A97985">
        <w:rPr>
          <w:rFonts w:ascii="Times New Roman" w:hAnsi="Times New Roman"/>
          <w:sz w:val="28"/>
          <w:szCs w:val="28"/>
        </w:rPr>
        <w:t>тся нестабильные показатели качества знаний по итогам года.</w:t>
      </w:r>
      <w:r>
        <w:rPr>
          <w:rFonts w:ascii="Times New Roman" w:hAnsi="Times New Roman"/>
          <w:sz w:val="28"/>
          <w:szCs w:val="28"/>
        </w:rPr>
        <w:t xml:space="preserve">  Отмечается </w:t>
      </w:r>
      <w:r w:rsidR="00D93A72" w:rsidRPr="00A97985">
        <w:rPr>
          <w:rFonts w:ascii="Times New Roman" w:hAnsi="Times New Roman"/>
          <w:sz w:val="28"/>
          <w:szCs w:val="28"/>
        </w:rPr>
        <w:t xml:space="preserve"> снижение уровня качества знаний при переходе из начальной школы в среднее звено,</w:t>
      </w:r>
      <w:r w:rsidR="005E3472">
        <w:rPr>
          <w:rFonts w:ascii="Times New Roman" w:hAnsi="Times New Roman"/>
          <w:sz w:val="28"/>
          <w:szCs w:val="28"/>
        </w:rPr>
        <w:t xml:space="preserve"> </w:t>
      </w:r>
      <w:r w:rsidRPr="00A97985">
        <w:rPr>
          <w:rFonts w:ascii="Times New Roman" w:hAnsi="Times New Roman"/>
          <w:sz w:val="28"/>
          <w:szCs w:val="28"/>
        </w:rPr>
        <w:t>в параллели 5-9 классов</w:t>
      </w:r>
      <w:r>
        <w:rPr>
          <w:rFonts w:ascii="Times New Roman" w:hAnsi="Times New Roman"/>
          <w:sz w:val="28"/>
          <w:szCs w:val="28"/>
        </w:rPr>
        <w:t xml:space="preserve">,  </w:t>
      </w:r>
      <w:r w:rsidR="005E3472">
        <w:rPr>
          <w:rFonts w:ascii="Times New Roman" w:hAnsi="Times New Roman"/>
          <w:sz w:val="28"/>
          <w:szCs w:val="28"/>
        </w:rPr>
        <w:t>связанное  с переходом от традиционной системы обучения к обновленному содержанию образования</w:t>
      </w:r>
      <w:r>
        <w:rPr>
          <w:rFonts w:ascii="Times New Roman" w:hAnsi="Times New Roman"/>
          <w:sz w:val="28"/>
          <w:szCs w:val="28"/>
        </w:rPr>
        <w:t xml:space="preserve">  (нарушение цикличности при переходе к обновленному содержанию образования). </w:t>
      </w:r>
    </w:p>
    <w:p w:rsidR="00F75B99" w:rsidRPr="005A3364" w:rsidRDefault="00F75B99" w:rsidP="00F75B99">
      <w:pPr>
        <w:rPr>
          <w:rFonts w:ascii="Times New Roman" w:hAnsi="Times New Roman"/>
          <w:sz w:val="24"/>
          <w:szCs w:val="24"/>
        </w:rPr>
      </w:pPr>
    </w:p>
    <w:p w:rsidR="00F75B99" w:rsidRDefault="00F75B99" w:rsidP="00F75B99">
      <w:pPr>
        <w:rPr>
          <w:rFonts w:ascii="Times New Roman" w:hAnsi="Times New Roman"/>
          <w:sz w:val="24"/>
          <w:szCs w:val="24"/>
        </w:rPr>
      </w:pPr>
    </w:p>
    <w:p w:rsidR="00F75B99" w:rsidRDefault="00F75B99" w:rsidP="00D93A72">
      <w:pPr>
        <w:tabs>
          <w:tab w:val="left" w:pos="851"/>
        </w:tabs>
        <w:jc w:val="both"/>
        <w:rPr>
          <w:rFonts w:ascii="Times New Roman" w:hAnsi="Times New Roman"/>
          <w:sz w:val="24"/>
          <w:szCs w:val="24"/>
        </w:rPr>
      </w:pPr>
    </w:p>
    <w:p w:rsidR="00D93A72" w:rsidRPr="00D93A72" w:rsidRDefault="00D93A72" w:rsidP="00D93A72">
      <w:pPr>
        <w:tabs>
          <w:tab w:val="left" w:pos="851"/>
        </w:tabs>
        <w:jc w:val="both"/>
        <w:rPr>
          <w:sz w:val="28"/>
          <w:szCs w:val="28"/>
          <w:shd w:val="clear" w:color="auto" w:fill="FFFFFF"/>
        </w:rPr>
      </w:pPr>
    </w:p>
    <w:p w:rsidR="00F75B99" w:rsidRDefault="00F75B99" w:rsidP="00F75B99">
      <w:pPr>
        <w:spacing w:after="0" w:line="240" w:lineRule="auto"/>
        <w:ind w:firstLine="567"/>
        <w:jc w:val="both"/>
        <w:rPr>
          <w:rFonts w:ascii="Times New Roman" w:hAnsi="Times New Roman"/>
          <w:sz w:val="24"/>
          <w:szCs w:val="24"/>
        </w:rPr>
      </w:pPr>
    </w:p>
    <w:p w:rsidR="00F75B99" w:rsidRDefault="00F75B99" w:rsidP="00F75B99">
      <w:pPr>
        <w:spacing w:after="0" w:line="240" w:lineRule="auto"/>
        <w:ind w:firstLine="567"/>
        <w:jc w:val="both"/>
        <w:rPr>
          <w:rFonts w:ascii="Times New Roman" w:hAnsi="Times New Roman"/>
          <w:sz w:val="24"/>
          <w:szCs w:val="24"/>
        </w:rPr>
      </w:pPr>
    </w:p>
    <w:p w:rsidR="008C4957" w:rsidRDefault="008C4957" w:rsidP="00F75B99">
      <w:pPr>
        <w:spacing w:after="0" w:line="240" w:lineRule="auto"/>
        <w:ind w:firstLine="567"/>
        <w:jc w:val="both"/>
        <w:rPr>
          <w:rFonts w:ascii="Times New Roman" w:hAnsi="Times New Roman"/>
          <w:sz w:val="24"/>
          <w:szCs w:val="24"/>
        </w:rPr>
      </w:pPr>
    </w:p>
    <w:p w:rsidR="008C4957" w:rsidRDefault="008C4957" w:rsidP="00F75B99">
      <w:pPr>
        <w:spacing w:after="0" w:line="240" w:lineRule="auto"/>
        <w:ind w:firstLine="567"/>
        <w:jc w:val="both"/>
        <w:rPr>
          <w:rFonts w:ascii="Times New Roman" w:hAnsi="Times New Roman"/>
          <w:sz w:val="24"/>
          <w:szCs w:val="24"/>
        </w:rPr>
      </w:pPr>
    </w:p>
    <w:p w:rsidR="008C4957" w:rsidRPr="005A3364" w:rsidRDefault="008C4957" w:rsidP="00F75B99">
      <w:pPr>
        <w:spacing w:after="0" w:line="240" w:lineRule="auto"/>
        <w:ind w:firstLine="567"/>
        <w:jc w:val="both"/>
        <w:rPr>
          <w:rFonts w:ascii="Times New Roman" w:hAnsi="Times New Roman"/>
          <w:sz w:val="24"/>
          <w:szCs w:val="24"/>
        </w:rPr>
      </w:pPr>
    </w:p>
    <w:p w:rsidR="00F75B99" w:rsidRDefault="00F75B99" w:rsidP="00F75B99">
      <w:pPr>
        <w:spacing w:after="0" w:line="240" w:lineRule="auto"/>
        <w:ind w:firstLine="567"/>
        <w:jc w:val="right"/>
        <w:rPr>
          <w:rFonts w:ascii="Times New Roman" w:hAnsi="Times New Roman"/>
          <w:b/>
          <w:sz w:val="28"/>
          <w:szCs w:val="28"/>
        </w:rPr>
      </w:pPr>
      <w:r w:rsidRPr="006C6EDF">
        <w:rPr>
          <w:rFonts w:ascii="Times New Roman" w:hAnsi="Times New Roman"/>
          <w:b/>
          <w:sz w:val="28"/>
          <w:szCs w:val="28"/>
        </w:rPr>
        <w:t>Таблица</w:t>
      </w:r>
      <w:r>
        <w:rPr>
          <w:rFonts w:ascii="Times New Roman" w:hAnsi="Times New Roman"/>
          <w:b/>
          <w:sz w:val="28"/>
          <w:szCs w:val="28"/>
        </w:rPr>
        <w:t xml:space="preserve"> №</w:t>
      </w:r>
      <w:r w:rsidRPr="006C6EDF">
        <w:rPr>
          <w:rFonts w:ascii="Times New Roman" w:hAnsi="Times New Roman"/>
          <w:b/>
          <w:sz w:val="28"/>
          <w:szCs w:val="28"/>
        </w:rPr>
        <w:t xml:space="preserve"> 14</w:t>
      </w:r>
    </w:p>
    <w:p w:rsidR="00F75B99" w:rsidRPr="006C6EDF" w:rsidRDefault="00F75B99" w:rsidP="00F75B99">
      <w:pPr>
        <w:spacing w:after="0" w:line="240" w:lineRule="auto"/>
        <w:ind w:firstLine="567"/>
        <w:jc w:val="right"/>
        <w:rPr>
          <w:rFonts w:ascii="Times New Roman" w:hAnsi="Times New Roman"/>
          <w:b/>
          <w:sz w:val="28"/>
          <w:szCs w:val="28"/>
        </w:rPr>
      </w:pPr>
    </w:p>
    <w:p w:rsidR="00F75B99" w:rsidRPr="00B50DC5" w:rsidRDefault="00F75B99" w:rsidP="00F75B99">
      <w:pPr>
        <w:pStyle w:val="a3"/>
        <w:ind w:left="0" w:firstLine="567"/>
        <w:jc w:val="center"/>
        <w:rPr>
          <w:b/>
          <w:bCs/>
          <w:sz w:val="28"/>
          <w:szCs w:val="28"/>
        </w:rPr>
      </w:pPr>
      <w:r w:rsidRPr="00D47351">
        <w:rPr>
          <w:b/>
          <w:bCs/>
          <w:sz w:val="28"/>
          <w:szCs w:val="28"/>
        </w:rPr>
        <w:t>Качество знаний в разрезе предмето</w:t>
      </w:r>
      <w:r w:rsidRPr="00B50DC5">
        <w:rPr>
          <w:b/>
          <w:bCs/>
          <w:sz w:val="28"/>
          <w:szCs w:val="28"/>
        </w:rPr>
        <w:t>в (по ступеням)</w:t>
      </w:r>
    </w:p>
    <w:p w:rsidR="00F75B99" w:rsidRPr="00B50DC5" w:rsidRDefault="00F75B99" w:rsidP="00F75B99">
      <w:pPr>
        <w:spacing w:after="0" w:line="240" w:lineRule="auto"/>
        <w:ind w:firstLine="567"/>
        <w:jc w:val="center"/>
        <w:rPr>
          <w:rFonts w:ascii="Times New Roman" w:eastAsia="Times New Roman" w:hAnsi="Times New Roman"/>
          <w:b/>
          <w:bCs/>
          <w:sz w:val="28"/>
          <w:szCs w:val="28"/>
        </w:rPr>
      </w:pPr>
      <w:r w:rsidRPr="00B50DC5">
        <w:rPr>
          <w:rFonts w:ascii="Times New Roman" w:eastAsia="Times New Roman" w:hAnsi="Times New Roman"/>
          <w:b/>
          <w:bCs/>
          <w:sz w:val="28"/>
          <w:szCs w:val="28"/>
        </w:rPr>
        <w:t>2-4 классы</w:t>
      </w:r>
    </w:p>
    <w:p w:rsidR="00F75B99" w:rsidRPr="007100DF" w:rsidRDefault="00F75B99" w:rsidP="00F75B99">
      <w:pPr>
        <w:pStyle w:val="a7"/>
        <w:ind w:firstLine="567"/>
        <w:jc w:val="center"/>
        <w:rPr>
          <w:rFonts w:ascii="Times New Roman" w:hAnsi="Times New Roman"/>
          <w:sz w:val="24"/>
          <w:szCs w:val="24"/>
        </w:rPr>
      </w:pPr>
    </w:p>
    <w:tbl>
      <w:tblPr>
        <w:tblpPr w:leftFromText="180" w:rightFromText="180" w:vertAnchor="text" w:horzAnchor="page" w:tblpX="1717" w:tblpY="22"/>
        <w:tblOverlap w:val="never"/>
        <w:tblW w:w="13669"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959"/>
        <w:gridCol w:w="3450"/>
        <w:gridCol w:w="756"/>
        <w:gridCol w:w="851"/>
        <w:gridCol w:w="756"/>
        <w:gridCol w:w="756"/>
        <w:gridCol w:w="756"/>
        <w:gridCol w:w="756"/>
        <w:gridCol w:w="756"/>
        <w:gridCol w:w="756"/>
        <w:gridCol w:w="756"/>
        <w:gridCol w:w="821"/>
        <w:gridCol w:w="28"/>
        <w:gridCol w:w="756"/>
        <w:gridCol w:w="756"/>
      </w:tblGrid>
      <w:tr w:rsidR="00D93A72" w:rsidRPr="000A7FF6" w:rsidTr="00A52519">
        <w:trPr>
          <w:trHeight w:val="345"/>
        </w:trPr>
        <w:tc>
          <w:tcPr>
            <w:tcW w:w="959" w:type="dxa"/>
            <w:vMerge w:val="restart"/>
            <w:tcBorders>
              <w:top w:val="single" w:sz="8" w:space="0" w:color="4F81BD"/>
              <w:left w:val="single" w:sz="8" w:space="0" w:color="4F81BD"/>
              <w:bottom w:val="single" w:sz="18" w:space="0" w:color="4F81BD"/>
              <w:right w:val="single" w:sz="8" w:space="0" w:color="4F81BD"/>
            </w:tcBorders>
            <w:shd w:val="clear" w:color="auto" w:fill="auto"/>
            <w:noWrap/>
            <w:hideMark/>
          </w:tcPr>
          <w:p w:rsidR="00D93A72" w:rsidRPr="000A7FF6" w:rsidRDefault="00D93A72" w:rsidP="0072279E">
            <w:pPr>
              <w:spacing w:after="0" w:line="240" w:lineRule="auto"/>
              <w:jc w:val="center"/>
              <w:rPr>
                <w:rFonts w:ascii="Times New Roman" w:eastAsia="Times New Roman" w:hAnsi="Times New Roman"/>
                <w:b/>
                <w:bCs/>
                <w:color w:val="000000"/>
                <w:sz w:val="24"/>
                <w:szCs w:val="24"/>
              </w:rPr>
            </w:pPr>
            <w:r w:rsidRPr="000A7FF6">
              <w:rPr>
                <w:rFonts w:ascii="Times New Roman" w:eastAsia="Times New Roman" w:hAnsi="Times New Roman"/>
                <w:b/>
                <w:bCs/>
                <w:color w:val="000000"/>
                <w:sz w:val="24"/>
                <w:szCs w:val="24"/>
              </w:rPr>
              <w:t>№</w:t>
            </w:r>
          </w:p>
        </w:tc>
        <w:tc>
          <w:tcPr>
            <w:tcW w:w="3450" w:type="dxa"/>
            <w:vMerge w:val="restart"/>
            <w:tcBorders>
              <w:top w:val="single" w:sz="8" w:space="0" w:color="4F81BD"/>
              <w:left w:val="single" w:sz="8" w:space="0" w:color="4F81BD"/>
              <w:bottom w:val="single" w:sz="18" w:space="0" w:color="4F81BD"/>
              <w:right w:val="single" w:sz="8" w:space="0" w:color="4F81BD"/>
            </w:tcBorders>
            <w:shd w:val="clear" w:color="auto" w:fill="auto"/>
            <w:noWrap/>
            <w:hideMark/>
          </w:tcPr>
          <w:p w:rsidR="00D93A72" w:rsidRPr="000A7FF6" w:rsidRDefault="00D93A72" w:rsidP="0072279E">
            <w:pPr>
              <w:spacing w:after="0" w:line="240" w:lineRule="auto"/>
              <w:jc w:val="center"/>
              <w:rPr>
                <w:rFonts w:ascii="Times New Roman" w:eastAsia="Times New Roman" w:hAnsi="Times New Roman"/>
                <w:b/>
                <w:bCs/>
                <w:color w:val="000000"/>
                <w:sz w:val="24"/>
                <w:szCs w:val="24"/>
              </w:rPr>
            </w:pPr>
            <w:r w:rsidRPr="000A7FF6">
              <w:rPr>
                <w:rFonts w:ascii="Times New Roman" w:eastAsia="Times New Roman" w:hAnsi="Times New Roman"/>
                <w:b/>
                <w:bCs/>
                <w:color w:val="000000"/>
                <w:sz w:val="24"/>
                <w:szCs w:val="24"/>
              </w:rPr>
              <w:t>Предметы</w:t>
            </w:r>
          </w:p>
        </w:tc>
        <w:tc>
          <w:tcPr>
            <w:tcW w:w="9260" w:type="dxa"/>
            <w:gridSpan w:val="13"/>
            <w:tcBorders>
              <w:top w:val="single" w:sz="8" w:space="0" w:color="4F81BD"/>
              <w:left w:val="single" w:sz="8" w:space="0" w:color="4F81BD"/>
              <w:bottom w:val="single" w:sz="18" w:space="0" w:color="4F81BD"/>
              <w:right w:val="single" w:sz="8" w:space="0" w:color="4F81BD"/>
            </w:tcBorders>
            <w:shd w:val="clear" w:color="auto" w:fill="auto"/>
          </w:tcPr>
          <w:p w:rsidR="00D93A72" w:rsidRPr="000A7FF6" w:rsidRDefault="00D93A72" w:rsidP="0072279E">
            <w:pPr>
              <w:spacing w:after="0" w:line="240" w:lineRule="auto"/>
              <w:jc w:val="center"/>
              <w:rPr>
                <w:rFonts w:ascii="Times New Roman" w:eastAsia="Times New Roman" w:hAnsi="Times New Roman"/>
                <w:b/>
                <w:bCs/>
                <w:sz w:val="24"/>
                <w:szCs w:val="24"/>
              </w:rPr>
            </w:pPr>
            <w:r w:rsidRPr="000A7FF6">
              <w:rPr>
                <w:rFonts w:ascii="Times New Roman" w:eastAsia="Times New Roman" w:hAnsi="Times New Roman"/>
                <w:b/>
                <w:bCs/>
                <w:color w:val="000000"/>
                <w:sz w:val="24"/>
                <w:szCs w:val="24"/>
              </w:rPr>
              <w:t>Классы</w:t>
            </w:r>
          </w:p>
        </w:tc>
      </w:tr>
      <w:tr w:rsidR="00D93A72" w:rsidRPr="000A7FF6" w:rsidTr="00A52519">
        <w:trPr>
          <w:trHeight w:val="345"/>
        </w:trPr>
        <w:tc>
          <w:tcPr>
            <w:tcW w:w="959" w:type="dxa"/>
            <w:vMerge/>
            <w:tcBorders>
              <w:top w:val="single" w:sz="8" w:space="0" w:color="4F81BD"/>
              <w:left w:val="single" w:sz="8" w:space="0" w:color="4F81BD"/>
              <w:bottom w:val="single" w:sz="8" w:space="0" w:color="4F81BD"/>
              <w:right w:val="single" w:sz="8" w:space="0" w:color="4F81BD"/>
            </w:tcBorders>
            <w:shd w:val="clear" w:color="auto" w:fill="D3DFEE"/>
            <w:noWrap/>
          </w:tcPr>
          <w:p w:rsidR="00D93A72" w:rsidRPr="000A7FF6" w:rsidRDefault="00D93A72" w:rsidP="0072279E">
            <w:pPr>
              <w:spacing w:after="0" w:line="240" w:lineRule="auto"/>
              <w:jc w:val="center"/>
              <w:rPr>
                <w:rFonts w:ascii="Times New Roman" w:eastAsia="Times New Roman" w:hAnsi="Times New Roman"/>
                <w:b/>
                <w:bCs/>
                <w:color w:val="000000"/>
                <w:sz w:val="24"/>
                <w:szCs w:val="24"/>
              </w:rPr>
            </w:pPr>
          </w:p>
        </w:tc>
        <w:tc>
          <w:tcPr>
            <w:tcW w:w="3450" w:type="dxa"/>
            <w:vMerge/>
            <w:tcBorders>
              <w:top w:val="single" w:sz="8" w:space="0" w:color="4F81BD"/>
              <w:left w:val="single" w:sz="8" w:space="0" w:color="4F81BD"/>
              <w:bottom w:val="single" w:sz="8" w:space="0" w:color="4F81BD"/>
              <w:right w:val="single" w:sz="8" w:space="0" w:color="4F81BD"/>
            </w:tcBorders>
            <w:shd w:val="clear" w:color="auto" w:fill="D3DFEE"/>
            <w:noWrap/>
          </w:tcPr>
          <w:p w:rsidR="00D93A72" w:rsidRPr="000A7FF6" w:rsidRDefault="00D93A72" w:rsidP="0072279E">
            <w:pPr>
              <w:spacing w:after="0" w:line="240" w:lineRule="auto"/>
              <w:jc w:val="center"/>
              <w:rPr>
                <w:rFonts w:ascii="Times New Roman" w:eastAsia="Times New Roman" w:hAnsi="Times New Roman"/>
                <w:color w:val="000000"/>
                <w:sz w:val="24"/>
                <w:szCs w:val="24"/>
              </w:rPr>
            </w:pPr>
          </w:p>
        </w:tc>
        <w:tc>
          <w:tcPr>
            <w:tcW w:w="2363" w:type="dxa"/>
            <w:gridSpan w:val="3"/>
            <w:tcBorders>
              <w:top w:val="single" w:sz="8" w:space="0" w:color="4F81BD"/>
              <w:left w:val="single" w:sz="8" w:space="0" w:color="4F81BD"/>
              <w:bottom w:val="single" w:sz="8" w:space="0" w:color="4F81BD"/>
              <w:right w:val="single" w:sz="4" w:space="0" w:color="auto"/>
            </w:tcBorders>
            <w:shd w:val="clear" w:color="auto" w:fill="D3DFEE"/>
          </w:tcPr>
          <w:p w:rsidR="00D93A72" w:rsidRPr="000A7FF6" w:rsidRDefault="00D93A72" w:rsidP="0072279E">
            <w:pPr>
              <w:spacing w:after="0" w:line="240" w:lineRule="auto"/>
              <w:ind w:left="-123" w:right="-149"/>
              <w:jc w:val="center"/>
              <w:rPr>
                <w:rFonts w:ascii="Times New Roman" w:eastAsia="Times New Roman" w:hAnsi="Times New Roman"/>
                <w:color w:val="000000"/>
                <w:sz w:val="24"/>
                <w:szCs w:val="24"/>
              </w:rPr>
            </w:pPr>
            <w:r w:rsidRPr="000A7FF6">
              <w:rPr>
                <w:rFonts w:ascii="Times New Roman" w:eastAsia="Times New Roman" w:hAnsi="Times New Roman"/>
                <w:color w:val="000000"/>
                <w:sz w:val="24"/>
                <w:szCs w:val="24"/>
              </w:rPr>
              <w:t>2</w:t>
            </w:r>
          </w:p>
        </w:tc>
        <w:tc>
          <w:tcPr>
            <w:tcW w:w="2268" w:type="dxa"/>
            <w:gridSpan w:val="3"/>
            <w:tcBorders>
              <w:top w:val="single" w:sz="8" w:space="0" w:color="4F81BD"/>
              <w:left w:val="single" w:sz="4" w:space="0" w:color="auto"/>
              <w:bottom w:val="single" w:sz="8" w:space="0" w:color="4F81BD"/>
              <w:right w:val="single" w:sz="8" w:space="0" w:color="4F81BD"/>
            </w:tcBorders>
            <w:shd w:val="clear" w:color="auto" w:fill="D3DFEE"/>
          </w:tcPr>
          <w:p w:rsidR="00D93A72" w:rsidRPr="000A7FF6" w:rsidRDefault="00D93A72" w:rsidP="0072279E">
            <w:pPr>
              <w:spacing w:after="0" w:line="240" w:lineRule="auto"/>
              <w:ind w:left="-123" w:right="-149"/>
              <w:jc w:val="center"/>
              <w:rPr>
                <w:rFonts w:ascii="Times New Roman" w:eastAsia="Times New Roman" w:hAnsi="Times New Roman"/>
                <w:color w:val="000000"/>
                <w:sz w:val="24"/>
                <w:szCs w:val="24"/>
                <w:lang w:val="en-US"/>
              </w:rPr>
            </w:pPr>
            <w:r w:rsidRPr="000A7FF6">
              <w:rPr>
                <w:rFonts w:ascii="Times New Roman" w:eastAsia="Times New Roman" w:hAnsi="Times New Roman"/>
                <w:color w:val="000000"/>
                <w:sz w:val="24"/>
                <w:szCs w:val="24"/>
                <w:lang w:val="en-US"/>
              </w:rPr>
              <w:t>3</w:t>
            </w:r>
          </w:p>
        </w:tc>
        <w:tc>
          <w:tcPr>
            <w:tcW w:w="2268" w:type="dxa"/>
            <w:gridSpan w:val="3"/>
            <w:tcBorders>
              <w:top w:val="single" w:sz="8" w:space="0" w:color="4F81BD"/>
              <w:left w:val="single" w:sz="8" w:space="0" w:color="4F81BD"/>
              <w:bottom w:val="single" w:sz="8" w:space="0" w:color="4F81BD"/>
              <w:right w:val="single" w:sz="4" w:space="0" w:color="auto"/>
            </w:tcBorders>
            <w:shd w:val="clear" w:color="auto" w:fill="D3DFEE"/>
          </w:tcPr>
          <w:p w:rsidR="00D93A72" w:rsidRPr="000A7FF6" w:rsidRDefault="00D93A72" w:rsidP="0072279E">
            <w:pPr>
              <w:spacing w:after="0" w:line="240" w:lineRule="auto"/>
              <w:ind w:left="-123" w:right="-149"/>
              <w:jc w:val="center"/>
              <w:rPr>
                <w:rFonts w:ascii="Times New Roman" w:eastAsia="Times New Roman" w:hAnsi="Times New Roman"/>
                <w:color w:val="000000"/>
                <w:sz w:val="24"/>
                <w:szCs w:val="24"/>
                <w:lang w:val="en-US"/>
              </w:rPr>
            </w:pPr>
            <w:r w:rsidRPr="000A7FF6">
              <w:rPr>
                <w:rFonts w:ascii="Times New Roman" w:eastAsia="Times New Roman" w:hAnsi="Times New Roman"/>
                <w:color w:val="000000"/>
                <w:sz w:val="24"/>
                <w:szCs w:val="24"/>
                <w:lang w:val="en-US"/>
              </w:rPr>
              <w:t>4</w:t>
            </w:r>
          </w:p>
        </w:tc>
        <w:tc>
          <w:tcPr>
            <w:tcW w:w="2361" w:type="dxa"/>
            <w:gridSpan w:val="4"/>
            <w:tcBorders>
              <w:top w:val="single" w:sz="8" w:space="0" w:color="4F81BD"/>
              <w:left w:val="single" w:sz="4" w:space="0" w:color="auto"/>
              <w:bottom w:val="single" w:sz="8" w:space="0" w:color="4F81BD"/>
              <w:right w:val="single" w:sz="8" w:space="0" w:color="4F81BD"/>
            </w:tcBorders>
            <w:shd w:val="clear" w:color="auto" w:fill="D3DFEE"/>
          </w:tcPr>
          <w:p w:rsidR="00D93A72" w:rsidRPr="000A7FF6" w:rsidRDefault="00D93A72" w:rsidP="0072279E">
            <w:pPr>
              <w:spacing w:after="0" w:line="240" w:lineRule="auto"/>
              <w:jc w:val="center"/>
              <w:rPr>
                <w:rFonts w:ascii="Times New Roman" w:eastAsia="Times New Roman" w:hAnsi="Times New Roman"/>
                <w:sz w:val="24"/>
                <w:szCs w:val="24"/>
              </w:rPr>
            </w:pPr>
            <w:r w:rsidRPr="000A7FF6">
              <w:rPr>
                <w:rFonts w:ascii="Times New Roman" w:eastAsia="Times New Roman" w:hAnsi="Times New Roman"/>
                <w:color w:val="000000"/>
                <w:sz w:val="24"/>
                <w:szCs w:val="24"/>
              </w:rPr>
              <w:t>Итого</w:t>
            </w:r>
          </w:p>
        </w:tc>
      </w:tr>
      <w:tr w:rsidR="00D93A72" w:rsidRPr="000A7FF6" w:rsidTr="00A52519">
        <w:trPr>
          <w:trHeight w:val="345"/>
        </w:trPr>
        <w:tc>
          <w:tcPr>
            <w:tcW w:w="959" w:type="dxa"/>
            <w:vMerge/>
            <w:tcBorders>
              <w:top w:val="single" w:sz="8" w:space="0" w:color="4F81BD"/>
              <w:left w:val="single" w:sz="8" w:space="0" w:color="4F81BD"/>
              <w:bottom w:val="single" w:sz="8" w:space="0" w:color="4F81BD"/>
              <w:right w:val="single" w:sz="8" w:space="0" w:color="4F81BD"/>
            </w:tcBorders>
            <w:shd w:val="clear" w:color="auto" w:fill="auto"/>
            <w:noWrap/>
          </w:tcPr>
          <w:p w:rsidR="00D93A72" w:rsidRPr="000A7FF6" w:rsidRDefault="00D93A72" w:rsidP="0072279E">
            <w:pPr>
              <w:spacing w:after="0" w:line="240" w:lineRule="auto"/>
              <w:jc w:val="center"/>
              <w:rPr>
                <w:rFonts w:ascii="Times New Roman" w:eastAsia="Times New Roman" w:hAnsi="Times New Roman"/>
                <w:b/>
                <w:bCs/>
                <w:color w:val="000000"/>
                <w:sz w:val="24"/>
                <w:szCs w:val="24"/>
              </w:rPr>
            </w:pPr>
          </w:p>
        </w:tc>
        <w:tc>
          <w:tcPr>
            <w:tcW w:w="3450" w:type="dxa"/>
            <w:vMerge/>
            <w:tcBorders>
              <w:top w:val="single" w:sz="8" w:space="0" w:color="4F81BD"/>
              <w:left w:val="single" w:sz="8" w:space="0" w:color="4F81BD"/>
              <w:bottom w:val="single" w:sz="8" w:space="0" w:color="4F81BD"/>
              <w:right w:val="single" w:sz="8" w:space="0" w:color="4F81BD"/>
            </w:tcBorders>
            <w:shd w:val="clear" w:color="auto" w:fill="auto"/>
            <w:noWrap/>
          </w:tcPr>
          <w:p w:rsidR="00D93A72" w:rsidRPr="000A7FF6" w:rsidRDefault="00D93A72" w:rsidP="0072279E">
            <w:pPr>
              <w:spacing w:after="0" w:line="240" w:lineRule="auto"/>
              <w:jc w:val="center"/>
              <w:rPr>
                <w:rFonts w:ascii="Times New Roman" w:eastAsia="Times New Roman" w:hAnsi="Times New Roman"/>
                <w:color w:val="000000"/>
                <w:sz w:val="24"/>
                <w:szCs w:val="24"/>
              </w:rPr>
            </w:pPr>
          </w:p>
        </w:tc>
        <w:tc>
          <w:tcPr>
            <w:tcW w:w="756" w:type="dxa"/>
            <w:tcBorders>
              <w:top w:val="single" w:sz="8" w:space="0" w:color="4F81BD"/>
              <w:left w:val="single" w:sz="8" w:space="0" w:color="4F81BD"/>
              <w:bottom w:val="single" w:sz="8" w:space="0" w:color="4F81BD"/>
              <w:right w:val="single" w:sz="8" w:space="0" w:color="4F81BD"/>
            </w:tcBorders>
            <w:shd w:val="clear" w:color="auto" w:fill="auto"/>
          </w:tcPr>
          <w:p w:rsidR="00D93A72" w:rsidRPr="000A7FF6" w:rsidRDefault="00D93A72" w:rsidP="0072279E">
            <w:pPr>
              <w:spacing w:after="0" w:line="240" w:lineRule="auto"/>
              <w:ind w:left="-123" w:right="-149"/>
              <w:jc w:val="center"/>
              <w:rPr>
                <w:rFonts w:ascii="Times New Roman" w:eastAsia="Times New Roman" w:hAnsi="Times New Roman"/>
                <w:color w:val="000000"/>
                <w:sz w:val="24"/>
                <w:szCs w:val="24"/>
                <w:lang w:val="en-US"/>
              </w:rPr>
            </w:pPr>
            <w:r w:rsidRPr="000A7FF6">
              <w:rPr>
                <w:rFonts w:ascii="Times New Roman" w:eastAsia="Times New Roman" w:hAnsi="Times New Roman"/>
                <w:color w:val="000000"/>
                <w:sz w:val="24"/>
                <w:szCs w:val="24"/>
                <w:lang w:val="en-US"/>
              </w:rPr>
              <w:t>2017-2018</w:t>
            </w:r>
          </w:p>
        </w:tc>
        <w:tc>
          <w:tcPr>
            <w:tcW w:w="851" w:type="dxa"/>
            <w:tcBorders>
              <w:top w:val="single" w:sz="8" w:space="0" w:color="4F81BD"/>
              <w:left w:val="single" w:sz="8" w:space="0" w:color="4F81BD"/>
              <w:bottom w:val="single" w:sz="8" w:space="0" w:color="4F81BD"/>
              <w:right w:val="single" w:sz="8" w:space="0" w:color="4F81BD"/>
            </w:tcBorders>
            <w:shd w:val="clear" w:color="auto" w:fill="auto"/>
            <w:noWrap/>
          </w:tcPr>
          <w:p w:rsidR="00D93A72" w:rsidRPr="000A7FF6" w:rsidRDefault="00D93A72" w:rsidP="0072279E">
            <w:pPr>
              <w:spacing w:after="0" w:line="240" w:lineRule="auto"/>
              <w:ind w:left="-123" w:right="-149"/>
              <w:jc w:val="center"/>
              <w:rPr>
                <w:rFonts w:ascii="Times New Roman" w:eastAsia="Times New Roman" w:hAnsi="Times New Roman"/>
                <w:color w:val="000000"/>
                <w:sz w:val="24"/>
                <w:szCs w:val="24"/>
              </w:rPr>
            </w:pPr>
            <w:r w:rsidRPr="000A7FF6">
              <w:rPr>
                <w:rFonts w:ascii="Times New Roman" w:eastAsia="Times New Roman" w:hAnsi="Times New Roman"/>
                <w:color w:val="000000"/>
                <w:sz w:val="24"/>
                <w:szCs w:val="24"/>
              </w:rPr>
              <w:t>2018-2019</w:t>
            </w:r>
          </w:p>
        </w:tc>
        <w:tc>
          <w:tcPr>
            <w:tcW w:w="756" w:type="dxa"/>
            <w:tcBorders>
              <w:top w:val="single" w:sz="8" w:space="0" w:color="4F81BD"/>
              <w:left w:val="single" w:sz="8" w:space="0" w:color="4F81BD"/>
              <w:bottom w:val="single" w:sz="8" w:space="0" w:color="4F81BD"/>
              <w:right w:val="single" w:sz="8" w:space="0" w:color="4F81BD"/>
            </w:tcBorders>
            <w:shd w:val="clear" w:color="auto" w:fill="auto"/>
          </w:tcPr>
          <w:p w:rsidR="00D93A72" w:rsidRPr="000A7FF6" w:rsidRDefault="00D93A72" w:rsidP="0072279E">
            <w:pPr>
              <w:spacing w:after="0" w:line="240" w:lineRule="auto"/>
              <w:ind w:left="-123" w:right="-149"/>
              <w:jc w:val="center"/>
              <w:rPr>
                <w:rFonts w:ascii="Times New Roman" w:eastAsia="Times New Roman" w:hAnsi="Times New Roman"/>
                <w:color w:val="000000"/>
                <w:sz w:val="24"/>
                <w:szCs w:val="24"/>
              </w:rPr>
            </w:pPr>
            <w:r w:rsidRPr="000A7FF6">
              <w:rPr>
                <w:rFonts w:ascii="Times New Roman" w:eastAsia="Times New Roman" w:hAnsi="Times New Roman"/>
                <w:color w:val="000000"/>
                <w:sz w:val="24"/>
                <w:szCs w:val="24"/>
              </w:rPr>
              <w:t>2019-2020</w:t>
            </w:r>
          </w:p>
        </w:tc>
        <w:tc>
          <w:tcPr>
            <w:tcW w:w="756" w:type="dxa"/>
            <w:tcBorders>
              <w:top w:val="single" w:sz="8" w:space="0" w:color="4F81BD"/>
              <w:left w:val="single" w:sz="8" w:space="0" w:color="4F81BD"/>
              <w:bottom w:val="single" w:sz="8" w:space="0" w:color="4F81BD"/>
              <w:right w:val="single" w:sz="8" w:space="0" w:color="4F81BD"/>
            </w:tcBorders>
            <w:shd w:val="clear" w:color="auto" w:fill="auto"/>
          </w:tcPr>
          <w:p w:rsidR="00D93A72" w:rsidRPr="000A7FF6" w:rsidRDefault="00D93A72" w:rsidP="0072279E">
            <w:pPr>
              <w:spacing w:after="0" w:line="240" w:lineRule="auto"/>
              <w:ind w:left="-123" w:right="-149"/>
              <w:jc w:val="center"/>
              <w:rPr>
                <w:rFonts w:ascii="Times New Roman" w:eastAsia="Times New Roman" w:hAnsi="Times New Roman"/>
                <w:color w:val="000000"/>
                <w:sz w:val="24"/>
                <w:szCs w:val="24"/>
                <w:lang w:val="en-US"/>
              </w:rPr>
            </w:pPr>
            <w:r w:rsidRPr="000A7FF6">
              <w:rPr>
                <w:rFonts w:ascii="Times New Roman" w:eastAsia="Times New Roman" w:hAnsi="Times New Roman"/>
                <w:color w:val="000000"/>
                <w:sz w:val="24"/>
                <w:szCs w:val="24"/>
                <w:lang w:val="en-US"/>
              </w:rPr>
              <w:t>2017-2018</w:t>
            </w:r>
          </w:p>
        </w:tc>
        <w:tc>
          <w:tcPr>
            <w:tcW w:w="756" w:type="dxa"/>
            <w:tcBorders>
              <w:top w:val="single" w:sz="8" w:space="0" w:color="4F81BD"/>
              <w:left w:val="single" w:sz="8" w:space="0" w:color="4F81BD"/>
              <w:bottom w:val="single" w:sz="8" w:space="0" w:color="4F81BD"/>
              <w:right w:val="single" w:sz="8" w:space="0" w:color="4F81BD"/>
            </w:tcBorders>
            <w:shd w:val="clear" w:color="auto" w:fill="auto"/>
          </w:tcPr>
          <w:p w:rsidR="00D93A72" w:rsidRPr="000A7FF6" w:rsidRDefault="00D93A72" w:rsidP="0072279E">
            <w:pPr>
              <w:spacing w:after="0" w:line="240" w:lineRule="auto"/>
              <w:ind w:left="-123" w:right="-149"/>
              <w:jc w:val="center"/>
              <w:rPr>
                <w:rFonts w:ascii="Times New Roman" w:eastAsia="Times New Roman" w:hAnsi="Times New Roman"/>
                <w:color w:val="000000"/>
                <w:sz w:val="24"/>
                <w:szCs w:val="24"/>
              </w:rPr>
            </w:pPr>
            <w:r w:rsidRPr="000A7FF6">
              <w:rPr>
                <w:rFonts w:ascii="Times New Roman" w:eastAsia="Times New Roman" w:hAnsi="Times New Roman"/>
                <w:color w:val="000000"/>
                <w:sz w:val="24"/>
                <w:szCs w:val="24"/>
              </w:rPr>
              <w:t>2018-2019</w:t>
            </w:r>
          </w:p>
        </w:tc>
        <w:tc>
          <w:tcPr>
            <w:tcW w:w="756" w:type="dxa"/>
            <w:tcBorders>
              <w:top w:val="single" w:sz="8" w:space="0" w:color="4F81BD"/>
              <w:left w:val="single" w:sz="8" w:space="0" w:color="4F81BD"/>
              <w:bottom w:val="single" w:sz="8" w:space="0" w:color="4F81BD"/>
              <w:right w:val="single" w:sz="8" w:space="0" w:color="4F81BD"/>
            </w:tcBorders>
            <w:shd w:val="clear" w:color="auto" w:fill="auto"/>
          </w:tcPr>
          <w:p w:rsidR="00D93A72" w:rsidRPr="000A7FF6" w:rsidRDefault="00D93A72" w:rsidP="0072279E">
            <w:pPr>
              <w:spacing w:after="0" w:line="240" w:lineRule="auto"/>
              <w:ind w:left="-123" w:right="-149"/>
              <w:jc w:val="center"/>
              <w:rPr>
                <w:rFonts w:ascii="Times New Roman" w:eastAsia="Times New Roman" w:hAnsi="Times New Roman"/>
                <w:color w:val="000000"/>
                <w:sz w:val="24"/>
                <w:szCs w:val="24"/>
              </w:rPr>
            </w:pPr>
            <w:r w:rsidRPr="000A7FF6">
              <w:rPr>
                <w:rFonts w:ascii="Times New Roman" w:eastAsia="Times New Roman" w:hAnsi="Times New Roman"/>
                <w:color w:val="000000"/>
                <w:sz w:val="24"/>
                <w:szCs w:val="24"/>
              </w:rPr>
              <w:t>2019-2020</w:t>
            </w:r>
          </w:p>
        </w:tc>
        <w:tc>
          <w:tcPr>
            <w:tcW w:w="756" w:type="dxa"/>
            <w:tcBorders>
              <w:top w:val="single" w:sz="8" w:space="0" w:color="4F81BD"/>
              <w:left w:val="single" w:sz="8" w:space="0" w:color="4F81BD"/>
              <w:bottom w:val="single" w:sz="8" w:space="0" w:color="4F81BD"/>
              <w:right w:val="single" w:sz="8" w:space="0" w:color="4F81BD"/>
            </w:tcBorders>
            <w:shd w:val="clear" w:color="auto" w:fill="auto"/>
          </w:tcPr>
          <w:p w:rsidR="00D93A72" w:rsidRPr="000A7FF6" w:rsidRDefault="00D93A72" w:rsidP="0072279E">
            <w:pPr>
              <w:spacing w:after="0" w:line="240" w:lineRule="auto"/>
              <w:ind w:left="-123" w:right="-149"/>
              <w:jc w:val="center"/>
              <w:rPr>
                <w:rFonts w:ascii="Times New Roman" w:eastAsia="Times New Roman" w:hAnsi="Times New Roman"/>
                <w:color w:val="000000"/>
                <w:sz w:val="24"/>
                <w:szCs w:val="24"/>
                <w:lang w:val="en-US"/>
              </w:rPr>
            </w:pPr>
            <w:r w:rsidRPr="000A7FF6">
              <w:rPr>
                <w:rFonts w:ascii="Times New Roman" w:eastAsia="Times New Roman" w:hAnsi="Times New Roman"/>
                <w:color w:val="000000"/>
                <w:sz w:val="24"/>
                <w:szCs w:val="24"/>
                <w:lang w:val="en-US"/>
              </w:rPr>
              <w:t>2017-2018</w:t>
            </w:r>
          </w:p>
        </w:tc>
        <w:tc>
          <w:tcPr>
            <w:tcW w:w="756" w:type="dxa"/>
            <w:tcBorders>
              <w:top w:val="single" w:sz="8" w:space="0" w:color="4F81BD"/>
              <w:left w:val="single" w:sz="8" w:space="0" w:color="4F81BD"/>
              <w:bottom w:val="single" w:sz="8" w:space="0" w:color="4F81BD"/>
              <w:right w:val="single" w:sz="8" w:space="0" w:color="4F81BD"/>
            </w:tcBorders>
            <w:shd w:val="clear" w:color="auto" w:fill="auto"/>
          </w:tcPr>
          <w:p w:rsidR="00D93A72" w:rsidRPr="000A7FF6" w:rsidRDefault="00D93A72" w:rsidP="0072279E">
            <w:pPr>
              <w:spacing w:after="0" w:line="240" w:lineRule="auto"/>
              <w:ind w:left="-123" w:right="-149"/>
              <w:jc w:val="center"/>
              <w:rPr>
                <w:rFonts w:ascii="Times New Roman" w:eastAsia="Times New Roman" w:hAnsi="Times New Roman"/>
                <w:color w:val="000000"/>
                <w:sz w:val="24"/>
                <w:szCs w:val="24"/>
              </w:rPr>
            </w:pPr>
            <w:r w:rsidRPr="000A7FF6">
              <w:rPr>
                <w:rFonts w:ascii="Times New Roman" w:eastAsia="Times New Roman" w:hAnsi="Times New Roman"/>
                <w:color w:val="000000"/>
                <w:sz w:val="24"/>
                <w:szCs w:val="24"/>
              </w:rPr>
              <w:t>2018-2019</w:t>
            </w:r>
          </w:p>
        </w:tc>
        <w:tc>
          <w:tcPr>
            <w:tcW w:w="756" w:type="dxa"/>
            <w:tcBorders>
              <w:top w:val="single" w:sz="8" w:space="0" w:color="4F81BD"/>
              <w:left w:val="single" w:sz="8" w:space="0" w:color="4F81BD"/>
              <w:bottom w:val="single" w:sz="8" w:space="0" w:color="4F81BD"/>
              <w:right w:val="single" w:sz="8" w:space="0" w:color="4F81BD"/>
            </w:tcBorders>
            <w:shd w:val="clear" w:color="auto" w:fill="auto"/>
            <w:noWrap/>
          </w:tcPr>
          <w:p w:rsidR="00D93A72" w:rsidRPr="000A7FF6" w:rsidRDefault="00D93A72" w:rsidP="0072279E">
            <w:pPr>
              <w:spacing w:after="0" w:line="240" w:lineRule="auto"/>
              <w:ind w:left="-123" w:right="-149"/>
              <w:jc w:val="center"/>
              <w:rPr>
                <w:rFonts w:ascii="Times New Roman" w:eastAsia="Times New Roman" w:hAnsi="Times New Roman"/>
                <w:color w:val="000000"/>
                <w:sz w:val="24"/>
                <w:szCs w:val="24"/>
              </w:rPr>
            </w:pPr>
            <w:r w:rsidRPr="000A7FF6">
              <w:rPr>
                <w:rFonts w:ascii="Times New Roman" w:eastAsia="Times New Roman" w:hAnsi="Times New Roman"/>
                <w:color w:val="000000"/>
                <w:sz w:val="24"/>
                <w:szCs w:val="24"/>
              </w:rPr>
              <w:t>2019-2020</w:t>
            </w:r>
          </w:p>
        </w:tc>
        <w:tc>
          <w:tcPr>
            <w:tcW w:w="849" w:type="dxa"/>
            <w:gridSpan w:val="2"/>
            <w:tcBorders>
              <w:top w:val="single" w:sz="8" w:space="0" w:color="4F81BD"/>
              <w:left w:val="single" w:sz="8" w:space="0" w:color="4F81BD"/>
              <w:bottom w:val="single" w:sz="8" w:space="0" w:color="4F81BD"/>
              <w:right w:val="single" w:sz="8" w:space="0" w:color="4F81BD"/>
            </w:tcBorders>
            <w:shd w:val="clear" w:color="auto" w:fill="auto"/>
            <w:noWrap/>
          </w:tcPr>
          <w:p w:rsidR="00D93A72" w:rsidRPr="000A7FF6" w:rsidRDefault="00D93A72" w:rsidP="0072279E">
            <w:pPr>
              <w:spacing w:after="0" w:line="240" w:lineRule="auto"/>
              <w:ind w:left="-123" w:right="-149"/>
              <w:jc w:val="center"/>
              <w:rPr>
                <w:rFonts w:ascii="Times New Roman" w:eastAsia="Times New Roman" w:hAnsi="Times New Roman"/>
                <w:color w:val="000000"/>
                <w:sz w:val="24"/>
                <w:szCs w:val="24"/>
                <w:lang w:val="en-US"/>
              </w:rPr>
            </w:pPr>
            <w:r w:rsidRPr="000A7FF6">
              <w:rPr>
                <w:rFonts w:ascii="Times New Roman" w:eastAsia="Times New Roman" w:hAnsi="Times New Roman"/>
                <w:color w:val="000000"/>
                <w:sz w:val="24"/>
                <w:szCs w:val="24"/>
                <w:lang w:val="en-US"/>
              </w:rPr>
              <w:t>2017-2018</w:t>
            </w:r>
          </w:p>
        </w:tc>
        <w:tc>
          <w:tcPr>
            <w:tcW w:w="756" w:type="dxa"/>
            <w:tcBorders>
              <w:top w:val="single" w:sz="8" w:space="0" w:color="4F81BD"/>
              <w:left w:val="single" w:sz="8" w:space="0" w:color="4F81BD"/>
              <w:bottom w:val="single" w:sz="8" w:space="0" w:color="4F81BD"/>
              <w:right w:val="single" w:sz="8" w:space="0" w:color="4F81BD"/>
            </w:tcBorders>
            <w:shd w:val="clear" w:color="auto" w:fill="auto"/>
          </w:tcPr>
          <w:p w:rsidR="00D93A72" w:rsidRPr="000A7FF6" w:rsidRDefault="00D93A72" w:rsidP="0072279E">
            <w:pPr>
              <w:spacing w:after="0" w:line="240" w:lineRule="auto"/>
              <w:ind w:left="-123" w:right="-149"/>
              <w:jc w:val="center"/>
              <w:rPr>
                <w:rFonts w:ascii="Times New Roman" w:eastAsia="Times New Roman" w:hAnsi="Times New Roman"/>
                <w:color w:val="000000"/>
                <w:sz w:val="24"/>
                <w:szCs w:val="24"/>
              </w:rPr>
            </w:pPr>
            <w:r w:rsidRPr="000A7FF6">
              <w:rPr>
                <w:rFonts w:ascii="Times New Roman" w:eastAsia="Times New Roman" w:hAnsi="Times New Roman"/>
                <w:color w:val="000000"/>
                <w:sz w:val="24"/>
                <w:szCs w:val="24"/>
              </w:rPr>
              <w:t>2018-2019</w:t>
            </w:r>
          </w:p>
        </w:tc>
        <w:tc>
          <w:tcPr>
            <w:tcW w:w="756" w:type="dxa"/>
            <w:tcBorders>
              <w:top w:val="single" w:sz="8" w:space="0" w:color="4F81BD"/>
              <w:left w:val="single" w:sz="8" w:space="0" w:color="4F81BD"/>
              <w:bottom w:val="single" w:sz="8" w:space="0" w:color="4F81BD"/>
              <w:right w:val="single" w:sz="8" w:space="0" w:color="4F81BD"/>
            </w:tcBorders>
            <w:shd w:val="clear" w:color="auto" w:fill="auto"/>
          </w:tcPr>
          <w:p w:rsidR="00D93A72" w:rsidRPr="000A7FF6" w:rsidRDefault="00D93A72" w:rsidP="0072279E">
            <w:pPr>
              <w:spacing w:after="0" w:line="240" w:lineRule="auto"/>
              <w:ind w:left="-123" w:right="-149"/>
              <w:jc w:val="center"/>
              <w:rPr>
                <w:rFonts w:ascii="Times New Roman" w:eastAsia="Times New Roman" w:hAnsi="Times New Roman"/>
                <w:color w:val="000000"/>
                <w:sz w:val="24"/>
                <w:szCs w:val="24"/>
              </w:rPr>
            </w:pPr>
            <w:r w:rsidRPr="000A7FF6">
              <w:rPr>
                <w:rFonts w:ascii="Times New Roman" w:eastAsia="Times New Roman" w:hAnsi="Times New Roman"/>
                <w:color w:val="000000"/>
                <w:sz w:val="24"/>
                <w:szCs w:val="24"/>
              </w:rPr>
              <w:t>2019-2020</w:t>
            </w:r>
          </w:p>
        </w:tc>
      </w:tr>
      <w:tr w:rsidR="00D93A72" w:rsidRPr="000A7FF6" w:rsidTr="00A52519">
        <w:trPr>
          <w:trHeight w:val="416"/>
        </w:trPr>
        <w:tc>
          <w:tcPr>
            <w:tcW w:w="959" w:type="dxa"/>
            <w:tcBorders>
              <w:top w:val="single" w:sz="8" w:space="0" w:color="4F81BD"/>
              <w:left w:val="single" w:sz="8" w:space="0" w:color="4F81BD"/>
              <w:bottom w:val="single" w:sz="8" w:space="0" w:color="4F81BD"/>
              <w:right w:val="single" w:sz="8" w:space="0" w:color="4F81BD"/>
            </w:tcBorders>
            <w:shd w:val="clear" w:color="auto" w:fill="D3DFEE"/>
            <w:noWrap/>
          </w:tcPr>
          <w:p w:rsidR="00D93A72" w:rsidRPr="000A7FF6" w:rsidRDefault="00D93A72" w:rsidP="0072279E">
            <w:pPr>
              <w:spacing w:after="0" w:line="240" w:lineRule="auto"/>
              <w:jc w:val="center"/>
              <w:rPr>
                <w:rFonts w:ascii="Times New Roman" w:eastAsia="Times New Roman" w:hAnsi="Times New Roman"/>
                <w:b/>
                <w:bCs/>
                <w:sz w:val="24"/>
                <w:szCs w:val="24"/>
              </w:rPr>
            </w:pPr>
            <w:r w:rsidRPr="000A7FF6">
              <w:rPr>
                <w:rFonts w:ascii="Times New Roman" w:eastAsia="Times New Roman" w:hAnsi="Times New Roman"/>
                <w:b/>
                <w:bCs/>
                <w:sz w:val="24"/>
                <w:szCs w:val="24"/>
              </w:rPr>
              <w:t>1</w:t>
            </w:r>
          </w:p>
        </w:tc>
        <w:tc>
          <w:tcPr>
            <w:tcW w:w="3450" w:type="dxa"/>
            <w:tcBorders>
              <w:top w:val="single" w:sz="8" w:space="0" w:color="4F81BD"/>
              <w:left w:val="single" w:sz="8" w:space="0" w:color="4F81BD"/>
              <w:bottom w:val="single" w:sz="8" w:space="0" w:color="4F81BD"/>
              <w:right w:val="single" w:sz="8" w:space="0" w:color="4F81BD"/>
            </w:tcBorders>
            <w:shd w:val="clear" w:color="auto" w:fill="D3DFEE"/>
            <w:noWrap/>
          </w:tcPr>
          <w:p w:rsidR="00D93A72" w:rsidRPr="000A7FF6" w:rsidRDefault="00D93A72" w:rsidP="0072279E">
            <w:pPr>
              <w:spacing w:after="0" w:line="240" w:lineRule="auto"/>
              <w:jc w:val="both"/>
              <w:rPr>
                <w:rFonts w:ascii="Times New Roman" w:eastAsia="Times New Roman" w:hAnsi="Times New Roman"/>
                <w:sz w:val="24"/>
                <w:szCs w:val="24"/>
                <w:lang w:val="en-US"/>
              </w:rPr>
            </w:pPr>
            <w:proofErr w:type="spellStart"/>
            <w:r w:rsidRPr="000A7FF6">
              <w:rPr>
                <w:rFonts w:ascii="Times New Roman" w:eastAsia="Times New Roman" w:hAnsi="Times New Roman"/>
                <w:color w:val="000000"/>
                <w:sz w:val="24"/>
                <w:szCs w:val="24"/>
                <w:lang w:val="en-US"/>
              </w:rPr>
              <w:t>Русский</w:t>
            </w:r>
            <w:proofErr w:type="spellEnd"/>
            <w:r w:rsidRPr="000A7FF6">
              <w:rPr>
                <w:rFonts w:ascii="Times New Roman" w:eastAsia="Times New Roman" w:hAnsi="Times New Roman"/>
                <w:color w:val="000000"/>
                <w:sz w:val="24"/>
                <w:szCs w:val="24"/>
                <w:lang w:val="en-US"/>
              </w:rPr>
              <w:t xml:space="preserve"> </w:t>
            </w:r>
            <w:proofErr w:type="spellStart"/>
            <w:r w:rsidRPr="000A7FF6">
              <w:rPr>
                <w:rFonts w:ascii="Times New Roman" w:eastAsia="Times New Roman" w:hAnsi="Times New Roman"/>
                <w:color w:val="000000"/>
                <w:sz w:val="24"/>
                <w:szCs w:val="24"/>
                <w:lang w:val="en-US"/>
              </w:rPr>
              <w:t>язык</w:t>
            </w:r>
            <w:proofErr w:type="spellEnd"/>
          </w:p>
        </w:tc>
        <w:tc>
          <w:tcPr>
            <w:tcW w:w="756" w:type="dxa"/>
            <w:tcBorders>
              <w:top w:val="single" w:sz="8" w:space="0" w:color="4F81BD"/>
              <w:left w:val="single" w:sz="8" w:space="0" w:color="4F81BD"/>
              <w:bottom w:val="single" w:sz="8" w:space="0" w:color="4F81BD"/>
              <w:right w:val="single" w:sz="8" w:space="0" w:color="4F81BD"/>
            </w:tcBorders>
            <w:shd w:val="clear" w:color="auto" w:fill="D3DFEE"/>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81,98</w:t>
            </w:r>
          </w:p>
        </w:tc>
        <w:tc>
          <w:tcPr>
            <w:tcW w:w="851" w:type="dxa"/>
            <w:tcBorders>
              <w:top w:val="single" w:sz="8" w:space="0" w:color="4F81BD"/>
              <w:left w:val="single" w:sz="8" w:space="0" w:color="4F81BD"/>
              <w:bottom w:val="single" w:sz="8" w:space="0" w:color="4F81BD"/>
              <w:right w:val="single" w:sz="8" w:space="0" w:color="4F81BD"/>
            </w:tcBorders>
            <w:shd w:val="clear" w:color="auto" w:fill="D3DFEE"/>
            <w:noWrap/>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88,49</w:t>
            </w:r>
          </w:p>
        </w:tc>
        <w:tc>
          <w:tcPr>
            <w:tcW w:w="756" w:type="dxa"/>
            <w:tcBorders>
              <w:top w:val="single" w:sz="8" w:space="0" w:color="4F81BD"/>
              <w:left w:val="single" w:sz="8" w:space="0" w:color="4F81BD"/>
              <w:bottom w:val="single" w:sz="8" w:space="0" w:color="4F81BD"/>
              <w:right w:val="single" w:sz="8" w:space="0" w:color="4F81BD"/>
            </w:tcBorders>
            <w:shd w:val="clear" w:color="auto" w:fill="D3DFEE"/>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92,31</w:t>
            </w:r>
          </w:p>
        </w:tc>
        <w:tc>
          <w:tcPr>
            <w:tcW w:w="756" w:type="dxa"/>
            <w:tcBorders>
              <w:top w:val="single" w:sz="8" w:space="0" w:color="4F81BD"/>
              <w:left w:val="single" w:sz="8" w:space="0" w:color="4F81BD"/>
              <w:bottom w:val="single" w:sz="8" w:space="0" w:color="4F81BD"/>
              <w:right w:val="single" w:sz="8" w:space="0" w:color="4F81BD"/>
            </w:tcBorders>
            <w:shd w:val="clear" w:color="auto" w:fill="D3DFEE"/>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68,87</w:t>
            </w:r>
          </w:p>
        </w:tc>
        <w:tc>
          <w:tcPr>
            <w:tcW w:w="756" w:type="dxa"/>
            <w:tcBorders>
              <w:top w:val="single" w:sz="8" w:space="0" w:color="4F81BD"/>
              <w:left w:val="single" w:sz="8" w:space="0" w:color="4F81BD"/>
              <w:bottom w:val="single" w:sz="8" w:space="0" w:color="4F81BD"/>
              <w:right w:val="single" w:sz="8" w:space="0" w:color="4F81BD"/>
            </w:tcBorders>
            <w:shd w:val="clear" w:color="auto" w:fill="D3DFEE"/>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83,04</w:t>
            </w:r>
          </w:p>
        </w:tc>
        <w:tc>
          <w:tcPr>
            <w:tcW w:w="756" w:type="dxa"/>
            <w:tcBorders>
              <w:top w:val="single" w:sz="8" w:space="0" w:color="4F81BD"/>
              <w:left w:val="single" w:sz="8" w:space="0" w:color="4F81BD"/>
              <w:bottom w:val="single" w:sz="8" w:space="0" w:color="4F81BD"/>
              <w:right w:val="single" w:sz="8" w:space="0" w:color="4F81BD"/>
            </w:tcBorders>
            <w:shd w:val="clear" w:color="auto" w:fill="D3DFEE"/>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89,31</w:t>
            </w:r>
          </w:p>
        </w:tc>
        <w:tc>
          <w:tcPr>
            <w:tcW w:w="756" w:type="dxa"/>
            <w:tcBorders>
              <w:top w:val="single" w:sz="8" w:space="0" w:color="4F81BD"/>
              <w:left w:val="single" w:sz="8" w:space="0" w:color="4F81BD"/>
              <w:bottom w:val="single" w:sz="8" w:space="0" w:color="4F81BD"/>
              <w:right w:val="single" w:sz="8" w:space="0" w:color="4F81BD"/>
            </w:tcBorders>
            <w:shd w:val="clear" w:color="auto" w:fill="D3DFEE"/>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74,26</w:t>
            </w:r>
          </w:p>
        </w:tc>
        <w:tc>
          <w:tcPr>
            <w:tcW w:w="756" w:type="dxa"/>
            <w:tcBorders>
              <w:top w:val="single" w:sz="8" w:space="0" w:color="4F81BD"/>
              <w:left w:val="single" w:sz="8" w:space="0" w:color="4F81BD"/>
              <w:bottom w:val="single" w:sz="8" w:space="0" w:color="4F81BD"/>
              <w:right w:val="single" w:sz="8" w:space="0" w:color="4F81BD"/>
            </w:tcBorders>
            <w:shd w:val="clear" w:color="auto" w:fill="D3DFEE"/>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60,2</w:t>
            </w:r>
          </w:p>
        </w:tc>
        <w:tc>
          <w:tcPr>
            <w:tcW w:w="756" w:type="dxa"/>
            <w:tcBorders>
              <w:top w:val="single" w:sz="8" w:space="0" w:color="4F81BD"/>
              <w:left w:val="single" w:sz="8" w:space="0" w:color="4F81BD"/>
              <w:bottom w:val="single" w:sz="8" w:space="0" w:color="4F81BD"/>
              <w:right w:val="single" w:sz="8" w:space="0" w:color="4F81BD"/>
            </w:tcBorders>
            <w:shd w:val="clear" w:color="auto" w:fill="D3DFEE"/>
            <w:noWrap/>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86,24</w:t>
            </w:r>
          </w:p>
        </w:tc>
        <w:tc>
          <w:tcPr>
            <w:tcW w:w="821" w:type="dxa"/>
            <w:tcBorders>
              <w:top w:val="single" w:sz="8" w:space="0" w:color="4F81BD"/>
              <w:left w:val="single" w:sz="8" w:space="0" w:color="4F81BD"/>
              <w:bottom w:val="single" w:sz="8" w:space="0" w:color="4F81BD"/>
              <w:right w:val="single" w:sz="8" w:space="0" w:color="4F81BD"/>
            </w:tcBorders>
            <w:shd w:val="clear" w:color="auto" w:fill="D3DFEE"/>
            <w:noWrap/>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75,16</w:t>
            </w:r>
          </w:p>
        </w:tc>
        <w:tc>
          <w:tcPr>
            <w:tcW w:w="784" w:type="dxa"/>
            <w:gridSpan w:val="2"/>
            <w:tcBorders>
              <w:top w:val="single" w:sz="8" w:space="0" w:color="4F81BD"/>
              <w:left w:val="single" w:sz="8" w:space="0" w:color="4F81BD"/>
              <w:bottom w:val="single" w:sz="8" w:space="0" w:color="4F81BD"/>
              <w:right w:val="single" w:sz="8" w:space="0" w:color="4F81BD"/>
            </w:tcBorders>
            <w:shd w:val="clear" w:color="auto" w:fill="D3DFEE"/>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78,8</w:t>
            </w:r>
          </w:p>
        </w:tc>
        <w:tc>
          <w:tcPr>
            <w:tcW w:w="756" w:type="dxa"/>
            <w:tcBorders>
              <w:top w:val="single" w:sz="8" w:space="0" w:color="4F81BD"/>
              <w:left w:val="single" w:sz="8" w:space="0" w:color="4F81BD"/>
              <w:bottom w:val="single" w:sz="8" w:space="0" w:color="4F81BD"/>
              <w:right w:val="single" w:sz="8" w:space="0" w:color="4F81BD"/>
            </w:tcBorders>
            <w:shd w:val="clear" w:color="auto" w:fill="D3DFEE"/>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89,24</w:t>
            </w:r>
          </w:p>
        </w:tc>
      </w:tr>
      <w:tr w:rsidR="00D93A72" w:rsidRPr="000A7FF6" w:rsidTr="00A52519">
        <w:trPr>
          <w:trHeight w:val="345"/>
        </w:trPr>
        <w:tc>
          <w:tcPr>
            <w:tcW w:w="959" w:type="dxa"/>
            <w:tcBorders>
              <w:top w:val="single" w:sz="8" w:space="0" w:color="4F81BD"/>
              <w:left w:val="single" w:sz="8" w:space="0" w:color="4F81BD"/>
              <w:bottom w:val="single" w:sz="8" w:space="0" w:color="4F81BD"/>
              <w:right w:val="single" w:sz="8" w:space="0" w:color="4F81BD"/>
            </w:tcBorders>
            <w:shd w:val="clear" w:color="auto" w:fill="auto"/>
            <w:noWrap/>
            <w:hideMark/>
          </w:tcPr>
          <w:p w:rsidR="00D93A72" w:rsidRPr="000A7FF6" w:rsidRDefault="00D93A72" w:rsidP="0072279E">
            <w:pPr>
              <w:spacing w:after="0" w:line="240" w:lineRule="auto"/>
              <w:jc w:val="center"/>
              <w:rPr>
                <w:rFonts w:ascii="Times New Roman" w:eastAsia="Times New Roman" w:hAnsi="Times New Roman"/>
                <w:b/>
                <w:bCs/>
                <w:sz w:val="24"/>
                <w:szCs w:val="24"/>
              </w:rPr>
            </w:pPr>
            <w:r w:rsidRPr="000A7FF6">
              <w:rPr>
                <w:rFonts w:ascii="Times New Roman" w:eastAsia="Times New Roman" w:hAnsi="Times New Roman"/>
                <w:b/>
                <w:bCs/>
                <w:sz w:val="24"/>
                <w:szCs w:val="24"/>
              </w:rPr>
              <w:t>2</w:t>
            </w:r>
          </w:p>
        </w:tc>
        <w:tc>
          <w:tcPr>
            <w:tcW w:w="3450" w:type="dxa"/>
            <w:tcBorders>
              <w:top w:val="single" w:sz="8" w:space="0" w:color="4F81BD"/>
              <w:left w:val="single" w:sz="8" w:space="0" w:color="4F81BD"/>
              <w:bottom w:val="single" w:sz="8" w:space="0" w:color="4F81BD"/>
              <w:right w:val="single" w:sz="8" w:space="0" w:color="4F81BD"/>
            </w:tcBorders>
            <w:shd w:val="clear" w:color="auto" w:fill="auto"/>
            <w:noWrap/>
            <w:hideMark/>
          </w:tcPr>
          <w:p w:rsidR="00D93A72" w:rsidRPr="000A7FF6" w:rsidRDefault="00D93A72" w:rsidP="0072279E">
            <w:pPr>
              <w:spacing w:after="0" w:line="240" w:lineRule="auto"/>
              <w:jc w:val="both"/>
              <w:rPr>
                <w:rFonts w:ascii="Times New Roman" w:eastAsia="Times New Roman" w:hAnsi="Times New Roman"/>
                <w:sz w:val="24"/>
                <w:szCs w:val="24"/>
              </w:rPr>
            </w:pPr>
            <w:proofErr w:type="spellStart"/>
            <w:r w:rsidRPr="000A7FF6">
              <w:rPr>
                <w:rFonts w:ascii="Times New Roman" w:eastAsia="Times New Roman" w:hAnsi="Times New Roman"/>
                <w:color w:val="000000"/>
                <w:sz w:val="24"/>
                <w:szCs w:val="24"/>
                <w:lang w:val="en-US"/>
              </w:rPr>
              <w:t>Литературное</w:t>
            </w:r>
            <w:proofErr w:type="spellEnd"/>
            <w:r w:rsidRPr="000A7FF6">
              <w:rPr>
                <w:rFonts w:ascii="Times New Roman" w:eastAsia="Times New Roman" w:hAnsi="Times New Roman"/>
                <w:color w:val="000000"/>
                <w:sz w:val="24"/>
                <w:szCs w:val="24"/>
                <w:lang w:val="en-US"/>
              </w:rPr>
              <w:t xml:space="preserve"> </w:t>
            </w:r>
            <w:proofErr w:type="spellStart"/>
            <w:r w:rsidRPr="000A7FF6">
              <w:rPr>
                <w:rFonts w:ascii="Times New Roman" w:eastAsia="Times New Roman" w:hAnsi="Times New Roman"/>
                <w:color w:val="000000"/>
                <w:sz w:val="24"/>
                <w:szCs w:val="24"/>
                <w:lang w:val="en-US"/>
              </w:rPr>
              <w:t>чтение</w:t>
            </w:r>
            <w:proofErr w:type="spellEnd"/>
          </w:p>
        </w:tc>
        <w:tc>
          <w:tcPr>
            <w:tcW w:w="756" w:type="dxa"/>
            <w:tcBorders>
              <w:top w:val="single" w:sz="8" w:space="0" w:color="4F81BD"/>
              <w:left w:val="single" w:sz="8" w:space="0" w:color="4F81BD"/>
              <w:bottom w:val="single" w:sz="8" w:space="0" w:color="4F81BD"/>
              <w:right w:val="single" w:sz="8" w:space="0" w:color="4F81BD"/>
            </w:tcBorders>
            <w:shd w:val="clear" w:color="auto" w:fill="auto"/>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95,5</w:t>
            </w:r>
          </w:p>
        </w:tc>
        <w:tc>
          <w:tcPr>
            <w:tcW w:w="851" w:type="dxa"/>
            <w:tcBorders>
              <w:top w:val="single" w:sz="8" w:space="0" w:color="4F81BD"/>
              <w:left w:val="single" w:sz="8" w:space="0" w:color="4F81BD"/>
              <w:bottom w:val="single" w:sz="8" w:space="0" w:color="4F81BD"/>
              <w:right w:val="single" w:sz="8" w:space="0" w:color="4F81BD"/>
            </w:tcBorders>
            <w:shd w:val="clear" w:color="auto" w:fill="auto"/>
            <w:noWrap/>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89,21</w:t>
            </w:r>
          </w:p>
        </w:tc>
        <w:tc>
          <w:tcPr>
            <w:tcW w:w="756" w:type="dxa"/>
            <w:tcBorders>
              <w:top w:val="single" w:sz="8" w:space="0" w:color="4F81BD"/>
              <w:left w:val="single" w:sz="8" w:space="0" w:color="4F81BD"/>
              <w:bottom w:val="single" w:sz="8" w:space="0" w:color="4F81BD"/>
              <w:right w:val="single" w:sz="8" w:space="0" w:color="4F81BD"/>
            </w:tcBorders>
            <w:shd w:val="clear" w:color="auto" w:fill="auto"/>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95,19</w:t>
            </w:r>
          </w:p>
        </w:tc>
        <w:tc>
          <w:tcPr>
            <w:tcW w:w="756" w:type="dxa"/>
            <w:tcBorders>
              <w:top w:val="single" w:sz="8" w:space="0" w:color="4F81BD"/>
              <w:left w:val="single" w:sz="8" w:space="0" w:color="4F81BD"/>
              <w:bottom w:val="single" w:sz="8" w:space="0" w:color="4F81BD"/>
              <w:right w:val="single" w:sz="8" w:space="0" w:color="4F81BD"/>
            </w:tcBorders>
            <w:shd w:val="clear" w:color="auto" w:fill="auto"/>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90,57</w:t>
            </w:r>
          </w:p>
        </w:tc>
        <w:tc>
          <w:tcPr>
            <w:tcW w:w="756" w:type="dxa"/>
            <w:tcBorders>
              <w:top w:val="single" w:sz="8" w:space="0" w:color="4F81BD"/>
              <w:left w:val="single" w:sz="8" w:space="0" w:color="4F81BD"/>
              <w:bottom w:val="single" w:sz="8" w:space="0" w:color="4F81BD"/>
              <w:right w:val="single" w:sz="8" w:space="0" w:color="4F81BD"/>
            </w:tcBorders>
            <w:shd w:val="clear" w:color="auto" w:fill="auto"/>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85,71</w:t>
            </w:r>
          </w:p>
        </w:tc>
        <w:tc>
          <w:tcPr>
            <w:tcW w:w="756" w:type="dxa"/>
            <w:tcBorders>
              <w:top w:val="single" w:sz="8" w:space="0" w:color="4F81BD"/>
              <w:left w:val="single" w:sz="8" w:space="0" w:color="4F81BD"/>
              <w:bottom w:val="single" w:sz="8" w:space="0" w:color="4F81BD"/>
              <w:right w:val="single" w:sz="8" w:space="0" w:color="4F81BD"/>
            </w:tcBorders>
            <w:shd w:val="clear" w:color="auto" w:fill="auto"/>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95,42</w:t>
            </w:r>
          </w:p>
        </w:tc>
        <w:tc>
          <w:tcPr>
            <w:tcW w:w="756" w:type="dxa"/>
            <w:tcBorders>
              <w:top w:val="single" w:sz="8" w:space="0" w:color="4F81BD"/>
              <w:left w:val="single" w:sz="8" w:space="0" w:color="4F81BD"/>
              <w:bottom w:val="single" w:sz="8" w:space="0" w:color="4F81BD"/>
              <w:right w:val="single" w:sz="8" w:space="0" w:color="4F81BD"/>
            </w:tcBorders>
            <w:shd w:val="clear" w:color="auto" w:fill="auto"/>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86,14</w:t>
            </w:r>
          </w:p>
        </w:tc>
        <w:tc>
          <w:tcPr>
            <w:tcW w:w="756" w:type="dxa"/>
            <w:tcBorders>
              <w:top w:val="single" w:sz="8" w:space="0" w:color="4F81BD"/>
              <w:left w:val="single" w:sz="8" w:space="0" w:color="4F81BD"/>
              <w:bottom w:val="single" w:sz="8" w:space="0" w:color="4F81BD"/>
              <w:right w:val="single" w:sz="8" w:space="0" w:color="4F81BD"/>
            </w:tcBorders>
            <w:shd w:val="clear" w:color="auto" w:fill="auto"/>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77,55</w:t>
            </w:r>
          </w:p>
        </w:tc>
        <w:tc>
          <w:tcPr>
            <w:tcW w:w="756" w:type="dxa"/>
            <w:tcBorders>
              <w:top w:val="single" w:sz="8" w:space="0" w:color="4F81BD"/>
              <w:left w:val="single" w:sz="8" w:space="0" w:color="4F81BD"/>
              <w:bottom w:val="single" w:sz="8" w:space="0" w:color="4F81BD"/>
              <w:right w:val="single" w:sz="8" w:space="0" w:color="4F81BD"/>
            </w:tcBorders>
            <w:shd w:val="clear" w:color="auto" w:fill="auto"/>
            <w:noWrap/>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94,5</w:t>
            </w:r>
          </w:p>
        </w:tc>
        <w:tc>
          <w:tcPr>
            <w:tcW w:w="849" w:type="dxa"/>
            <w:gridSpan w:val="2"/>
            <w:tcBorders>
              <w:top w:val="single" w:sz="8" w:space="0" w:color="4F81BD"/>
              <w:left w:val="single" w:sz="8" w:space="0" w:color="4F81BD"/>
              <w:bottom w:val="single" w:sz="8" w:space="0" w:color="4F81BD"/>
              <w:right w:val="single" w:sz="8" w:space="0" w:color="4F81BD"/>
            </w:tcBorders>
            <w:shd w:val="clear" w:color="auto" w:fill="auto"/>
            <w:noWrap/>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90,88</w:t>
            </w:r>
          </w:p>
        </w:tc>
        <w:tc>
          <w:tcPr>
            <w:tcW w:w="756" w:type="dxa"/>
            <w:tcBorders>
              <w:top w:val="single" w:sz="8" w:space="0" w:color="4F81BD"/>
              <w:left w:val="single" w:sz="8" w:space="0" w:color="4F81BD"/>
              <w:bottom w:val="single" w:sz="8" w:space="0" w:color="4F81BD"/>
              <w:right w:val="single" w:sz="8" w:space="0" w:color="4F81BD"/>
            </w:tcBorders>
            <w:shd w:val="clear" w:color="auto" w:fill="auto"/>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84,81</w:t>
            </w:r>
          </w:p>
        </w:tc>
        <w:tc>
          <w:tcPr>
            <w:tcW w:w="756" w:type="dxa"/>
            <w:tcBorders>
              <w:top w:val="single" w:sz="8" w:space="0" w:color="4F81BD"/>
              <w:left w:val="single" w:sz="8" w:space="0" w:color="4F81BD"/>
              <w:bottom w:val="single" w:sz="8" w:space="0" w:color="4F81BD"/>
              <w:right w:val="single" w:sz="8" w:space="0" w:color="4F81BD"/>
            </w:tcBorders>
            <w:shd w:val="clear" w:color="auto" w:fill="auto"/>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95,06</w:t>
            </w:r>
          </w:p>
        </w:tc>
      </w:tr>
      <w:tr w:rsidR="00D93A72" w:rsidRPr="000A7FF6" w:rsidTr="00A52519">
        <w:trPr>
          <w:trHeight w:val="345"/>
        </w:trPr>
        <w:tc>
          <w:tcPr>
            <w:tcW w:w="95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D93A72" w:rsidRPr="000A7FF6" w:rsidRDefault="00D93A72" w:rsidP="0072279E">
            <w:pPr>
              <w:spacing w:after="0" w:line="240" w:lineRule="auto"/>
              <w:jc w:val="center"/>
              <w:rPr>
                <w:rFonts w:ascii="Times New Roman" w:eastAsia="Times New Roman" w:hAnsi="Times New Roman"/>
                <w:b/>
                <w:bCs/>
                <w:sz w:val="24"/>
                <w:szCs w:val="24"/>
              </w:rPr>
            </w:pPr>
            <w:r w:rsidRPr="000A7FF6">
              <w:rPr>
                <w:rFonts w:ascii="Times New Roman" w:eastAsia="Times New Roman" w:hAnsi="Times New Roman"/>
                <w:b/>
                <w:bCs/>
                <w:sz w:val="24"/>
                <w:szCs w:val="24"/>
              </w:rPr>
              <w:t>3</w:t>
            </w:r>
          </w:p>
        </w:tc>
        <w:tc>
          <w:tcPr>
            <w:tcW w:w="345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D93A72" w:rsidRPr="000A7FF6" w:rsidRDefault="00D93A72" w:rsidP="0072279E">
            <w:pPr>
              <w:spacing w:after="0" w:line="240" w:lineRule="auto"/>
              <w:jc w:val="both"/>
              <w:rPr>
                <w:rFonts w:ascii="Times New Roman" w:eastAsia="Times New Roman" w:hAnsi="Times New Roman"/>
                <w:sz w:val="24"/>
                <w:szCs w:val="24"/>
              </w:rPr>
            </w:pPr>
            <w:proofErr w:type="spellStart"/>
            <w:r w:rsidRPr="000A7FF6">
              <w:rPr>
                <w:rFonts w:ascii="Times New Roman" w:eastAsia="Times New Roman" w:hAnsi="Times New Roman"/>
                <w:color w:val="000000"/>
                <w:sz w:val="24"/>
                <w:szCs w:val="24"/>
                <w:lang w:val="en-US"/>
              </w:rPr>
              <w:t>Казахский</w:t>
            </w:r>
            <w:proofErr w:type="spellEnd"/>
            <w:r w:rsidRPr="000A7FF6">
              <w:rPr>
                <w:rFonts w:ascii="Times New Roman" w:eastAsia="Times New Roman" w:hAnsi="Times New Roman"/>
                <w:color w:val="000000"/>
                <w:sz w:val="24"/>
                <w:szCs w:val="24"/>
                <w:lang w:val="en-US"/>
              </w:rPr>
              <w:t xml:space="preserve"> </w:t>
            </w:r>
            <w:proofErr w:type="spellStart"/>
            <w:r w:rsidRPr="000A7FF6">
              <w:rPr>
                <w:rFonts w:ascii="Times New Roman" w:eastAsia="Times New Roman" w:hAnsi="Times New Roman"/>
                <w:color w:val="000000"/>
                <w:sz w:val="24"/>
                <w:szCs w:val="24"/>
                <w:lang w:val="en-US"/>
              </w:rPr>
              <w:t>язык</w:t>
            </w:r>
            <w:proofErr w:type="spellEnd"/>
          </w:p>
        </w:tc>
        <w:tc>
          <w:tcPr>
            <w:tcW w:w="756" w:type="dxa"/>
            <w:tcBorders>
              <w:top w:val="single" w:sz="8" w:space="0" w:color="4F81BD"/>
              <w:left w:val="single" w:sz="8" w:space="0" w:color="4F81BD"/>
              <w:bottom w:val="single" w:sz="8" w:space="0" w:color="4F81BD"/>
              <w:right w:val="single" w:sz="8" w:space="0" w:color="4F81BD"/>
            </w:tcBorders>
            <w:shd w:val="clear" w:color="auto" w:fill="D3DFEE"/>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72,97</w:t>
            </w:r>
          </w:p>
        </w:tc>
        <w:tc>
          <w:tcPr>
            <w:tcW w:w="851" w:type="dxa"/>
            <w:tcBorders>
              <w:top w:val="single" w:sz="8" w:space="0" w:color="4F81BD"/>
              <w:left w:val="single" w:sz="8" w:space="0" w:color="4F81BD"/>
              <w:bottom w:val="single" w:sz="8" w:space="0" w:color="4F81BD"/>
              <w:right w:val="single" w:sz="8" w:space="0" w:color="4F81BD"/>
            </w:tcBorders>
            <w:shd w:val="clear" w:color="auto" w:fill="D3DFEE"/>
            <w:noWrap/>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82,01</w:t>
            </w:r>
          </w:p>
        </w:tc>
        <w:tc>
          <w:tcPr>
            <w:tcW w:w="756" w:type="dxa"/>
            <w:tcBorders>
              <w:top w:val="single" w:sz="8" w:space="0" w:color="4F81BD"/>
              <w:left w:val="single" w:sz="8" w:space="0" w:color="4F81BD"/>
              <w:bottom w:val="single" w:sz="8" w:space="0" w:color="4F81BD"/>
              <w:right w:val="single" w:sz="8" w:space="0" w:color="4F81BD"/>
            </w:tcBorders>
            <w:shd w:val="clear" w:color="auto" w:fill="D3DFEE"/>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86,41</w:t>
            </w:r>
          </w:p>
        </w:tc>
        <w:tc>
          <w:tcPr>
            <w:tcW w:w="756" w:type="dxa"/>
            <w:tcBorders>
              <w:top w:val="single" w:sz="8" w:space="0" w:color="4F81BD"/>
              <w:left w:val="single" w:sz="8" w:space="0" w:color="4F81BD"/>
              <w:bottom w:val="single" w:sz="8" w:space="0" w:color="4F81BD"/>
              <w:right w:val="single" w:sz="8" w:space="0" w:color="4F81BD"/>
            </w:tcBorders>
            <w:shd w:val="clear" w:color="auto" w:fill="D3DFEE"/>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67,92</w:t>
            </w:r>
          </w:p>
        </w:tc>
        <w:tc>
          <w:tcPr>
            <w:tcW w:w="756" w:type="dxa"/>
            <w:tcBorders>
              <w:top w:val="single" w:sz="8" w:space="0" w:color="4F81BD"/>
              <w:left w:val="single" w:sz="8" w:space="0" w:color="4F81BD"/>
              <w:bottom w:val="single" w:sz="8" w:space="0" w:color="4F81BD"/>
              <w:right w:val="single" w:sz="8" w:space="0" w:color="4F81BD"/>
            </w:tcBorders>
            <w:shd w:val="clear" w:color="auto" w:fill="D3DFEE"/>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70,54</w:t>
            </w:r>
          </w:p>
        </w:tc>
        <w:tc>
          <w:tcPr>
            <w:tcW w:w="756" w:type="dxa"/>
            <w:tcBorders>
              <w:top w:val="single" w:sz="8" w:space="0" w:color="4F81BD"/>
              <w:left w:val="single" w:sz="8" w:space="0" w:color="4F81BD"/>
              <w:bottom w:val="single" w:sz="8" w:space="0" w:color="4F81BD"/>
              <w:right w:val="single" w:sz="8" w:space="0" w:color="4F81BD"/>
            </w:tcBorders>
            <w:shd w:val="clear" w:color="auto" w:fill="D3DFEE"/>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86,26</w:t>
            </w:r>
          </w:p>
        </w:tc>
        <w:tc>
          <w:tcPr>
            <w:tcW w:w="756" w:type="dxa"/>
            <w:tcBorders>
              <w:top w:val="single" w:sz="8" w:space="0" w:color="4F81BD"/>
              <w:left w:val="single" w:sz="8" w:space="0" w:color="4F81BD"/>
              <w:bottom w:val="single" w:sz="8" w:space="0" w:color="4F81BD"/>
              <w:right w:val="single" w:sz="8" w:space="0" w:color="4F81BD"/>
            </w:tcBorders>
            <w:shd w:val="clear" w:color="auto" w:fill="D3DFEE"/>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72,28</w:t>
            </w:r>
          </w:p>
        </w:tc>
        <w:tc>
          <w:tcPr>
            <w:tcW w:w="756" w:type="dxa"/>
            <w:tcBorders>
              <w:top w:val="single" w:sz="8" w:space="0" w:color="4F81BD"/>
              <w:left w:val="single" w:sz="8" w:space="0" w:color="4F81BD"/>
              <w:bottom w:val="single" w:sz="8" w:space="0" w:color="4F81BD"/>
              <w:right w:val="single" w:sz="8" w:space="0" w:color="4F81BD"/>
            </w:tcBorders>
            <w:shd w:val="clear" w:color="auto" w:fill="D3DFEE"/>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64,29</w:t>
            </w:r>
          </w:p>
        </w:tc>
        <w:tc>
          <w:tcPr>
            <w:tcW w:w="756" w:type="dxa"/>
            <w:tcBorders>
              <w:top w:val="single" w:sz="8" w:space="0" w:color="4F81BD"/>
              <w:left w:val="single" w:sz="8" w:space="0" w:color="4F81BD"/>
              <w:bottom w:val="single" w:sz="8" w:space="0" w:color="4F81BD"/>
              <w:right w:val="single" w:sz="8" w:space="0" w:color="4F81BD"/>
            </w:tcBorders>
            <w:shd w:val="clear" w:color="auto" w:fill="D3DFEE"/>
            <w:noWrap/>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68,81</w:t>
            </w:r>
          </w:p>
        </w:tc>
        <w:tc>
          <w:tcPr>
            <w:tcW w:w="821" w:type="dxa"/>
            <w:tcBorders>
              <w:top w:val="single" w:sz="8" w:space="0" w:color="4F81BD"/>
              <w:left w:val="single" w:sz="8" w:space="0" w:color="4F81BD"/>
              <w:bottom w:val="single" w:sz="8" w:space="0" w:color="4F81BD"/>
              <w:right w:val="single" w:sz="8" w:space="0" w:color="4F81BD"/>
            </w:tcBorders>
            <w:shd w:val="clear" w:color="auto" w:fill="D3DFEE"/>
            <w:noWrap/>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97,57</w:t>
            </w:r>
          </w:p>
        </w:tc>
        <w:tc>
          <w:tcPr>
            <w:tcW w:w="784" w:type="dxa"/>
            <w:gridSpan w:val="2"/>
            <w:tcBorders>
              <w:top w:val="single" w:sz="8" w:space="0" w:color="4F81BD"/>
              <w:left w:val="single" w:sz="8" w:space="0" w:color="4F81BD"/>
              <w:bottom w:val="single" w:sz="8" w:space="0" w:color="4F81BD"/>
              <w:right w:val="single" w:sz="8" w:space="0" w:color="4F81BD"/>
            </w:tcBorders>
            <w:shd w:val="clear" w:color="auto" w:fill="D3DFEE"/>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79,56</w:t>
            </w:r>
          </w:p>
        </w:tc>
        <w:tc>
          <w:tcPr>
            <w:tcW w:w="756" w:type="dxa"/>
            <w:tcBorders>
              <w:top w:val="single" w:sz="8" w:space="0" w:color="4F81BD"/>
              <w:left w:val="single" w:sz="8" w:space="0" w:color="4F81BD"/>
              <w:bottom w:val="single" w:sz="8" w:space="0" w:color="4F81BD"/>
              <w:right w:val="single" w:sz="8" w:space="0" w:color="4F81BD"/>
            </w:tcBorders>
            <w:shd w:val="clear" w:color="auto" w:fill="D3DFEE"/>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85,1</w:t>
            </w:r>
          </w:p>
        </w:tc>
      </w:tr>
      <w:tr w:rsidR="00D93A72" w:rsidRPr="000A7FF6" w:rsidTr="00A52519">
        <w:trPr>
          <w:trHeight w:val="345"/>
        </w:trPr>
        <w:tc>
          <w:tcPr>
            <w:tcW w:w="959" w:type="dxa"/>
            <w:tcBorders>
              <w:top w:val="single" w:sz="8" w:space="0" w:color="4F81BD"/>
              <w:left w:val="single" w:sz="8" w:space="0" w:color="4F81BD"/>
              <w:bottom w:val="single" w:sz="8" w:space="0" w:color="4F81BD"/>
              <w:right w:val="single" w:sz="8" w:space="0" w:color="4F81BD"/>
            </w:tcBorders>
            <w:shd w:val="clear" w:color="auto" w:fill="auto"/>
            <w:noWrap/>
            <w:hideMark/>
          </w:tcPr>
          <w:p w:rsidR="00D93A72" w:rsidRPr="000A7FF6" w:rsidRDefault="00D93A72" w:rsidP="0072279E">
            <w:pPr>
              <w:spacing w:after="0" w:line="240" w:lineRule="auto"/>
              <w:jc w:val="center"/>
              <w:rPr>
                <w:rFonts w:ascii="Times New Roman" w:eastAsia="Times New Roman" w:hAnsi="Times New Roman"/>
                <w:b/>
                <w:bCs/>
                <w:sz w:val="24"/>
                <w:szCs w:val="24"/>
              </w:rPr>
            </w:pPr>
            <w:r w:rsidRPr="000A7FF6">
              <w:rPr>
                <w:rFonts w:ascii="Times New Roman" w:eastAsia="Times New Roman" w:hAnsi="Times New Roman"/>
                <w:b/>
                <w:bCs/>
                <w:sz w:val="24"/>
                <w:szCs w:val="24"/>
              </w:rPr>
              <w:t>4</w:t>
            </w:r>
          </w:p>
        </w:tc>
        <w:tc>
          <w:tcPr>
            <w:tcW w:w="3450" w:type="dxa"/>
            <w:tcBorders>
              <w:top w:val="single" w:sz="8" w:space="0" w:color="4F81BD"/>
              <w:left w:val="single" w:sz="8" w:space="0" w:color="4F81BD"/>
              <w:bottom w:val="single" w:sz="8" w:space="0" w:color="4F81BD"/>
              <w:right w:val="single" w:sz="8" w:space="0" w:color="4F81BD"/>
            </w:tcBorders>
            <w:shd w:val="clear" w:color="auto" w:fill="auto"/>
            <w:noWrap/>
            <w:hideMark/>
          </w:tcPr>
          <w:p w:rsidR="00D93A72" w:rsidRPr="000A7FF6" w:rsidRDefault="00D93A72" w:rsidP="0072279E">
            <w:pPr>
              <w:spacing w:after="0" w:line="240" w:lineRule="auto"/>
              <w:jc w:val="both"/>
              <w:rPr>
                <w:rFonts w:ascii="Times New Roman" w:eastAsia="Times New Roman" w:hAnsi="Times New Roman"/>
                <w:sz w:val="24"/>
                <w:szCs w:val="24"/>
              </w:rPr>
            </w:pPr>
            <w:proofErr w:type="spellStart"/>
            <w:r w:rsidRPr="000A7FF6">
              <w:rPr>
                <w:rFonts w:ascii="Times New Roman" w:eastAsia="Times New Roman" w:hAnsi="Times New Roman"/>
                <w:sz w:val="24"/>
                <w:szCs w:val="24"/>
              </w:rPr>
              <w:t>Английскй</w:t>
            </w:r>
            <w:proofErr w:type="spellEnd"/>
            <w:r w:rsidRPr="000A7FF6">
              <w:rPr>
                <w:rFonts w:ascii="Times New Roman" w:eastAsia="Times New Roman" w:hAnsi="Times New Roman"/>
                <w:sz w:val="24"/>
                <w:szCs w:val="24"/>
              </w:rPr>
              <w:t xml:space="preserve"> язык</w:t>
            </w:r>
          </w:p>
        </w:tc>
        <w:tc>
          <w:tcPr>
            <w:tcW w:w="756" w:type="dxa"/>
            <w:tcBorders>
              <w:top w:val="single" w:sz="8" w:space="0" w:color="4F81BD"/>
              <w:left w:val="single" w:sz="8" w:space="0" w:color="4F81BD"/>
              <w:bottom w:val="single" w:sz="8" w:space="0" w:color="4F81BD"/>
              <w:right w:val="single" w:sz="8" w:space="0" w:color="4F81BD"/>
            </w:tcBorders>
            <w:shd w:val="clear" w:color="auto" w:fill="auto"/>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81,08</w:t>
            </w:r>
          </w:p>
        </w:tc>
        <w:tc>
          <w:tcPr>
            <w:tcW w:w="851" w:type="dxa"/>
            <w:tcBorders>
              <w:top w:val="single" w:sz="8" w:space="0" w:color="4F81BD"/>
              <w:left w:val="single" w:sz="8" w:space="0" w:color="4F81BD"/>
              <w:bottom w:val="single" w:sz="8" w:space="0" w:color="4F81BD"/>
              <w:right w:val="single" w:sz="8" w:space="0" w:color="4F81BD"/>
            </w:tcBorders>
            <w:shd w:val="clear" w:color="auto" w:fill="auto"/>
            <w:noWrap/>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80,58</w:t>
            </w:r>
          </w:p>
        </w:tc>
        <w:tc>
          <w:tcPr>
            <w:tcW w:w="756" w:type="dxa"/>
            <w:tcBorders>
              <w:top w:val="single" w:sz="8" w:space="0" w:color="4F81BD"/>
              <w:left w:val="single" w:sz="8" w:space="0" w:color="4F81BD"/>
              <w:bottom w:val="single" w:sz="8" w:space="0" w:color="4F81BD"/>
              <w:right w:val="single" w:sz="8" w:space="0" w:color="4F81BD"/>
            </w:tcBorders>
            <w:shd w:val="clear" w:color="auto" w:fill="auto"/>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94,23</w:t>
            </w:r>
          </w:p>
        </w:tc>
        <w:tc>
          <w:tcPr>
            <w:tcW w:w="756" w:type="dxa"/>
            <w:tcBorders>
              <w:top w:val="single" w:sz="8" w:space="0" w:color="4F81BD"/>
              <w:left w:val="single" w:sz="8" w:space="0" w:color="4F81BD"/>
              <w:bottom w:val="single" w:sz="8" w:space="0" w:color="4F81BD"/>
              <w:right w:val="single" w:sz="8" w:space="0" w:color="4F81BD"/>
            </w:tcBorders>
            <w:shd w:val="clear" w:color="auto" w:fill="auto"/>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89,62</w:t>
            </w:r>
          </w:p>
        </w:tc>
        <w:tc>
          <w:tcPr>
            <w:tcW w:w="756" w:type="dxa"/>
            <w:tcBorders>
              <w:top w:val="single" w:sz="8" w:space="0" w:color="4F81BD"/>
              <w:left w:val="single" w:sz="8" w:space="0" w:color="4F81BD"/>
              <w:bottom w:val="single" w:sz="8" w:space="0" w:color="4F81BD"/>
              <w:right w:val="single" w:sz="8" w:space="0" w:color="4F81BD"/>
            </w:tcBorders>
            <w:shd w:val="clear" w:color="auto" w:fill="auto"/>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74,11</w:t>
            </w:r>
          </w:p>
        </w:tc>
        <w:tc>
          <w:tcPr>
            <w:tcW w:w="756" w:type="dxa"/>
            <w:tcBorders>
              <w:top w:val="single" w:sz="8" w:space="0" w:color="4F81BD"/>
              <w:left w:val="single" w:sz="8" w:space="0" w:color="4F81BD"/>
              <w:bottom w:val="single" w:sz="8" w:space="0" w:color="4F81BD"/>
              <w:right w:val="single" w:sz="8" w:space="0" w:color="4F81BD"/>
            </w:tcBorders>
            <w:shd w:val="clear" w:color="auto" w:fill="auto"/>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88,55</w:t>
            </w:r>
          </w:p>
        </w:tc>
        <w:tc>
          <w:tcPr>
            <w:tcW w:w="756" w:type="dxa"/>
            <w:tcBorders>
              <w:top w:val="single" w:sz="8" w:space="0" w:color="4F81BD"/>
              <w:left w:val="single" w:sz="8" w:space="0" w:color="4F81BD"/>
              <w:bottom w:val="single" w:sz="8" w:space="0" w:color="4F81BD"/>
              <w:right w:val="single" w:sz="8" w:space="0" w:color="4F81BD"/>
            </w:tcBorders>
            <w:shd w:val="clear" w:color="auto" w:fill="auto"/>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87,13</w:t>
            </w:r>
          </w:p>
        </w:tc>
        <w:tc>
          <w:tcPr>
            <w:tcW w:w="756" w:type="dxa"/>
            <w:tcBorders>
              <w:top w:val="single" w:sz="8" w:space="0" w:color="4F81BD"/>
              <w:left w:val="single" w:sz="8" w:space="0" w:color="4F81BD"/>
              <w:bottom w:val="single" w:sz="8" w:space="0" w:color="4F81BD"/>
              <w:right w:val="single" w:sz="8" w:space="0" w:color="4F81BD"/>
            </w:tcBorders>
            <w:shd w:val="clear" w:color="auto" w:fill="auto"/>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79,59</w:t>
            </w:r>
          </w:p>
        </w:tc>
        <w:tc>
          <w:tcPr>
            <w:tcW w:w="756" w:type="dxa"/>
            <w:tcBorders>
              <w:top w:val="single" w:sz="8" w:space="0" w:color="4F81BD"/>
              <w:left w:val="single" w:sz="8" w:space="0" w:color="4F81BD"/>
              <w:bottom w:val="single" w:sz="8" w:space="0" w:color="4F81BD"/>
              <w:right w:val="single" w:sz="8" w:space="0" w:color="4F81BD"/>
            </w:tcBorders>
            <w:shd w:val="clear" w:color="auto" w:fill="auto"/>
            <w:noWrap/>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72,22</w:t>
            </w:r>
          </w:p>
        </w:tc>
        <w:tc>
          <w:tcPr>
            <w:tcW w:w="849" w:type="dxa"/>
            <w:gridSpan w:val="2"/>
            <w:tcBorders>
              <w:top w:val="single" w:sz="8" w:space="0" w:color="4F81BD"/>
              <w:left w:val="single" w:sz="8" w:space="0" w:color="4F81BD"/>
              <w:bottom w:val="single" w:sz="8" w:space="0" w:color="4F81BD"/>
              <w:right w:val="single" w:sz="8" w:space="0" w:color="4F81BD"/>
            </w:tcBorders>
            <w:shd w:val="clear" w:color="auto" w:fill="auto"/>
            <w:noWrap/>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88,17</w:t>
            </w:r>
          </w:p>
        </w:tc>
        <w:tc>
          <w:tcPr>
            <w:tcW w:w="756" w:type="dxa"/>
            <w:tcBorders>
              <w:top w:val="single" w:sz="8" w:space="0" w:color="4F81BD"/>
              <w:left w:val="single" w:sz="8" w:space="0" w:color="4F81BD"/>
              <w:bottom w:val="single" w:sz="8" w:space="0" w:color="4F81BD"/>
              <w:right w:val="single" w:sz="8" w:space="0" w:color="4F81BD"/>
            </w:tcBorders>
            <w:shd w:val="clear" w:color="auto" w:fill="auto"/>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82,86</w:t>
            </w:r>
          </w:p>
        </w:tc>
        <w:tc>
          <w:tcPr>
            <w:tcW w:w="756" w:type="dxa"/>
            <w:tcBorders>
              <w:top w:val="single" w:sz="8" w:space="0" w:color="4F81BD"/>
              <w:left w:val="single" w:sz="8" w:space="0" w:color="4F81BD"/>
              <w:bottom w:val="single" w:sz="8" w:space="0" w:color="4F81BD"/>
              <w:right w:val="single" w:sz="8" w:space="0" w:color="4F81BD"/>
            </w:tcBorders>
            <w:shd w:val="clear" w:color="auto" w:fill="auto"/>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88,49</w:t>
            </w:r>
          </w:p>
        </w:tc>
      </w:tr>
      <w:tr w:rsidR="00D93A72" w:rsidRPr="000A7FF6" w:rsidTr="00A52519">
        <w:trPr>
          <w:trHeight w:val="345"/>
        </w:trPr>
        <w:tc>
          <w:tcPr>
            <w:tcW w:w="95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D93A72" w:rsidRPr="000A7FF6" w:rsidRDefault="00D93A72" w:rsidP="0072279E">
            <w:pPr>
              <w:spacing w:after="0" w:line="240" w:lineRule="auto"/>
              <w:jc w:val="center"/>
              <w:rPr>
                <w:rFonts w:ascii="Times New Roman" w:eastAsia="Times New Roman" w:hAnsi="Times New Roman"/>
                <w:b/>
                <w:bCs/>
                <w:sz w:val="24"/>
                <w:szCs w:val="24"/>
              </w:rPr>
            </w:pPr>
            <w:r w:rsidRPr="000A7FF6">
              <w:rPr>
                <w:rFonts w:ascii="Times New Roman" w:eastAsia="Times New Roman" w:hAnsi="Times New Roman"/>
                <w:b/>
                <w:bCs/>
                <w:sz w:val="24"/>
                <w:szCs w:val="24"/>
              </w:rPr>
              <w:t>5</w:t>
            </w:r>
          </w:p>
        </w:tc>
        <w:tc>
          <w:tcPr>
            <w:tcW w:w="345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D93A72" w:rsidRPr="000A7FF6" w:rsidRDefault="00D93A72" w:rsidP="0072279E">
            <w:pPr>
              <w:spacing w:after="0" w:line="240" w:lineRule="auto"/>
              <w:jc w:val="both"/>
              <w:rPr>
                <w:rFonts w:ascii="Times New Roman" w:eastAsia="Times New Roman" w:hAnsi="Times New Roman"/>
                <w:sz w:val="24"/>
                <w:szCs w:val="24"/>
              </w:rPr>
            </w:pPr>
            <w:r w:rsidRPr="000A7FF6">
              <w:rPr>
                <w:rFonts w:ascii="Times New Roman" w:eastAsia="Times New Roman" w:hAnsi="Times New Roman"/>
                <w:sz w:val="24"/>
                <w:szCs w:val="24"/>
              </w:rPr>
              <w:t>Математика</w:t>
            </w:r>
          </w:p>
        </w:tc>
        <w:tc>
          <w:tcPr>
            <w:tcW w:w="756" w:type="dxa"/>
            <w:tcBorders>
              <w:top w:val="single" w:sz="8" w:space="0" w:color="4F81BD"/>
              <w:left w:val="single" w:sz="8" w:space="0" w:color="4F81BD"/>
              <w:bottom w:val="single" w:sz="8" w:space="0" w:color="4F81BD"/>
              <w:right w:val="single" w:sz="8" w:space="0" w:color="4F81BD"/>
            </w:tcBorders>
            <w:shd w:val="clear" w:color="auto" w:fill="D3DFEE"/>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77,48</w:t>
            </w:r>
          </w:p>
        </w:tc>
        <w:tc>
          <w:tcPr>
            <w:tcW w:w="851" w:type="dxa"/>
            <w:tcBorders>
              <w:top w:val="single" w:sz="8" w:space="0" w:color="4F81BD"/>
              <w:left w:val="single" w:sz="8" w:space="0" w:color="4F81BD"/>
              <w:bottom w:val="single" w:sz="8" w:space="0" w:color="4F81BD"/>
              <w:right w:val="single" w:sz="8" w:space="0" w:color="4F81BD"/>
            </w:tcBorders>
            <w:shd w:val="clear" w:color="auto" w:fill="D3DFEE"/>
            <w:noWrap/>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91,37</w:t>
            </w:r>
          </w:p>
        </w:tc>
        <w:tc>
          <w:tcPr>
            <w:tcW w:w="756" w:type="dxa"/>
            <w:tcBorders>
              <w:top w:val="single" w:sz="8" w:space="0" w:color="4F81BD"/>
              <w:left w:val="single" w:sz="8" w:space="0" w:color="4F81BD"/>
              <w:bottom w:val="single" w:sz="8" w:space="0" w:color="4F81BD"/>
              <w:right w:val="single" w:sz="8" w:space="0" w:color="4F81BD"/>
            </w:tcBorders>
            <w:shd w:val="clear" w:color="auto" w:fill="D3DFEE"/>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92,31</w:t>
            </w:r>
          </w:p>
        </w:tc>
        <w:tc>
          <w:tcPr>
            <w:tcW w:w="756" w:type="dxa"/>
            <w:tcBorders>
              <w:top w:val="single" w:sz="8" w:space="0" w:color="4F81BD"/>
              <w:left w:val="single" w:sz="8" w:space="0" w:color="4F81BD"/>
              <w:bottom w:val="single" w:sz="8" w:space="0" w:color="4F81BD"/>
              <w:right w:val="single" w:sz="8" w:space="0" w:color="4F81BD"/>
            </w:tcBorders>
            <w:shd w:val="clear" w:color="auto" w:fill="D3DFEE"/>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76,42</w:t>
            </w:r>
          </w:p>
        </w:tc>
        <w:tc>
          <w:tcPr>
            <w:tcW w:w="756" w:type="dxa"/>
            <w:tcBorders>
              <w:top w:val="single" w:sz="8" w:space="0" w:color="4F81BD"/>
              <w:left w:val="single" w:sz="8" w:space="0" w:color="4F81BD"/>
              <w:bottom w:val="single" w:sz="8" w:space="0" w:color="4F81BD"/>
              <w:right w:val="single" w:sz="8" w:space="0" w:color="4F81BD"/>
            </w:tcBorders>
            <w:shd w:val="clear" w:color="auto" w:fill="D3DFEE"/>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76,79</w:t>
            </w:r>
          </w:p>
        </w:tc>
        <w:tc>
          <w:tcPr>
            <w:tcW w:w="756" w:type="dxa"/>
            <w:tcBorders>
              <w:top w:val="single" w:sz="8" w:space="0" w:color="4F81BD"/>
              <w:left w:val="single" w:sz="8" w:space="0" w:color="4F81BD"/>
              <w:bottom w:val="single" w:sz="8" w:space="0" w:color="4F81BD"/>
              <w:right w:val="single" w:sz="8" w:space="0" w:color="4F81BD"/>
            </w:tcBorders>
            <w:shd w:val="clear" w:color="auto" w:fill="D3DFEE"/>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92,31</w:t>
            </w:r>
          </w:p>
        </w:tc>
        <w:tc>
          <w:tcPr>
            <w:tcW w:w="756" w:type="dxa"/>
            <w:tcBorders>
              <w:top w:val="single" w:sz="8" w:space="0" w:color="4F81BD"/>
              <w:left w:val="single" w:sz="8" w:space="0" w:color="4F81BD"/>
              <w:bottom w:val="single" w:sz="8" w:space="0" w:color="4F81BD"/>
              <w:right w:val="single" w:sz="8" w:space="0" w:color="4F81BD"/>
            </w:tcBorders>
            <w:shd w:val="clear" w:color="auto" w:fill="D3DFEE"/>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756" w:type="dxa"/>
            <w:tcBorders>
              <w:top w:val="single" w:sz="8" w:space="0" w:color="4F81BD"/>
              <w:left w:val="single" w:sz="8" w:space="0" w:color="4F81BD"/>
              <w:bottom w:val="single" w:sz="8" w:space="0" w:color="4F81BD"/>
              <w:right w:val="single" w:sz="8" w:space="0" w:color="4F81BD"/>
            </w:tcBorders>
            <w:shd w:val="clear" w:color="auto" w:fill="D3DFEE"/>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66,33</w:t>
            </w:r>
          </w:p>
        </w:tc>
        <w:tc>
          <w:tcPr>
            <w:tcW w:w="756" w:type="dxa"/>
            <w:tcBorders>
              <w:top w:val="single" w:sz="8" w:space="0" w:color="4F81BD"/>
              <w:left w:val="single" w:sz="8" w:space="0" w:color="4F81BD"/>
              <w:bottom w:val="single" w:sz="8" w:space="0" w:color="4F81BD"/>
              <w:right w:val="single" w:sz="8" w:space="0" w:color="4F81BD"/>
            </w:tcBorders>
            <w:shd w:val="clear" w:color="auto" w:fill="D3DFEE"/>
            <w:noWrap/>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87,16</w:t>
            </w:r>
          </w:p>
        </w:tc>
        <w:tc>
          <w:tcPr>
            <w:tcW w:w="821" w:type="dxa"/>
            <w:tcBorders>
              <w:top w:val="single" w:sz="8" w:space="0" w:color="4F81BD"/>
              <w:left w:val="single" w:sz="8" w:space="0" w:color="4F81BD"/>
              <w:bottom w:val="single" w:sz="8" w:space="0" w:color="4F81BD"/>
              <w:right w:val="single" w:sz="8" w:space="0" w:color="4F81BD"/>
            </w:tcBorders>
            <w:shd w:val="clear" w:color="auto" w:fill="D3DFEE"/>
            <w:noWrap/>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784" w:type="dxa"/>
            <w:gridSpan w:val="2"/>
            <w:tcBorders>
              <w:top w:val="single" w:sz="8" w:space="0" w:color="4F81BD"/>
              <w:left w:val="single" w:sz="8" w:space="0" w:color="4F81BD"/>
              <w:bottom w:val="single" w:sz="8" w:space="0" w:color="4F81BD"/>
              <w:right w:val="single" w:sz="8" w:space="0" w:color="4F81BD"/>
            </w:tcBorders>
            <w:shd w:val="clear" w:color="auto" w:fill="D3DFEE"/>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83,52</w:t>
            </w:r>
          </w:p>
        </w:tc>
        <w:tc>
          <w:tcPr>
            <w:tcW w:w="756" w:type="dxa"/>
            <w:tcBorders>
              <w:top w:val="single" w:sz="8" w:space="0" w:color="4F81BD"/>
              <w:left w:val="single" w:sz="8" w:space="0" w:color="4F81BD"/>
              <w:bottom w:val="single" w:sz="8" w:space="0" w:color="4F81BD"/>
              <w:right w:val="single" w:sz="8" w:space="0" w:color="4F81BD"/>
            </w:tcBorders>
            <w:shd w:val="clear" w:color="auto" w:fill="D3DFEE"/>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97,78</w:t>
            </w:r>
          </w:p>
        </w:tc>
      </w:tr>
      <w:tr w:rsidR="00D93A72" w:rsidRPr="000A7FF6" w:rsidTr="00A52519">
        <w:trPr>
          <w:trHeight w:val="345"/>
        </w:trPr>
        <w:tc>
          <w:tcPr>
            <w:tcW w:w="959" w:type="dxa"/>
            <w:tcBorders>
              <w:top w:val="single" w:sz="8" w:space="0" w:color="4F81BD"/>
              <w:left w:val="single" w:sz="8" w:space="0" w:color="4F81BD"/>
              <w:bottom w:val="single" w:sz="8" w:space="0" w:color="4F81BD"/>
              <w:right w:val="single" w:sz="8" w:space="0" w:color="4F81BD"/>
            </w:tcBorders>
            <w:shd w:val="clear" w:color="auto" w:fill="D3DFEE"/>
            <w:noWrap/>
          </w:tcPr>
          <w:p w:rsidR="00D93A72" w:rsidRPr="000A7FF6" w:rsidRDefault="00A52519" w:rsidP="0072279E">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6</w:t>
            </w:r>
          </w:p>
        </w:tc>
        <w:tc>
          <w:tcPr>
            <w:tcW w:w="3450" w:type="dxa"/>
            <w:tcBorders>
              <w:top w:val="single" w:sz="8" w:space="0" w:color="4F81BD"/>
              <w:left w:val="single" w:sz="8" w:space="0" w:color="4F81BD"/>
              <w:bottom w:val="single" w:sz="8" w:space="0" w:color="4F81BD"/>
              <w:right w:val="single" w:sz="8" w:space="0" w:color="4F81BD"/>
            </w:tcBorders>
            <w:shd w:val="clear" w:color="auto" w:fill="D3DFEE"/>
            <w:noWrap/>
          </w:tcPr>
          <w:p w:rsidR="00D93A72" w:rsidRPr="000A7FF6" w:rsidRDefault="00D93A72" w:rsidP="0072279E">
            <w:pPr>
              <w:spacing w:after="0" w:line="240" w:lineRule="auto"/>
              <w:jc w:val="both"/>
              <w:rPr>
                <w:rFonts w:ascii="Times New Roman" w:eastAsia="Times New Roman" w:hAnsi="Times New Roman"/>
                <w:sz w:val="24"/>
                <w:szCs w:val="24"/>
              </w:rPr>
            </w:pPr>
            <w:proofErr w:type="spellStart"/>
            <w:r w:rsidRPr="000A7FF6">
              <w:rPr>
                <w:rFonts w:ascii="Times New Roman" w:eastAsia="Times New Roman" w:hAnsi="Times New Roman"/>
                <w:color w:val="000000"/>
                <w:sz w:val="24"/>
                <w:szCs w:val="24"/>
                <w:lang w:val="en-US"/>
              </w:rPr>
              <w:t>Естествознание</w:t>
            </w:r>
            <w:proofErr w:type="spellEnd"/>
          </w:p>
        </w:tc>
        <w:tc>
          <w:tcPr>
            <w:tcW w:w="756" w:type="dxa"/>
            <w:tcBorders>
              <w:top w:val="single" w:sz="8" w:space="0" w:color="4F81BD"/>
              <w:left w:val="single" w:sz="8" w:space="0" w:color="4F81BD"/>
              <w:bottom w:val="single" w:sz="8" w:space="0" w:color="4F81BD"/>
              <w:right w:val="single" w:sz="8" w:space="0" w:color="4F81BD"/>
            </w:tcBorders>
            <w:shd w:val="clear" w:color="auto" w:fill="D3DFEE"/>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97,3</w:t>
            </w:r>
          </w:p>
        </w:tc>
        <w:tc>
          <w:tcPr>
            <w:tcW w:w="851" w:type="dxa"/>
            <w:tcBorders>
              <w:top w:val="single" w:sz="8" w:space="0" w:color="4F81BD"/>
              <w:left w:val="single" w:sz="8" w:space="0" w:color="4F81BD"/>
              <w:bottom w:val="single" w:sz="8" w:space="0" w:color="4F81BD"/>
              <w:right w:val="single" w:sz="8" w:space="0" w:color="4F81BD"/>
            </w:tcBorders>
            <w:shd w:val="clear" w:color="auto" w:fill="D3DFEE"/>
            <w:noWrap/>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94,96</w:t>
            </w:r>
          </w:p>
        </w:tc>
        <w:tc>
          <w:tcPr>
            <w:tcW w:w="756" w:type="dxa"/>
            <w:tcBorders>
              <w:top w:val="single" w:sz="8" w:space="0" w:color="4F81BD"/>
              <w:left w:val="single" w:sz="8" w:space="0" w:color="4F81BD"/>
              <w:bottom w:val="single" w:sz="8" w:space="0" w:color="4F81BD"/>
              <w:right w:val="single" w:sz="8" w:space="0" w:color="4F81BD"/>
            </w:tcBorders>
            <w:shd w:val="clear" w:color="auto" w:fill="D3DFEE"/>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89,87</w:t>
            </w:r>
          </w:p>
        </w:tc>
        <w:tc>
          <w:tcPr>
            <w:tcW w:w="756" w:type="dxa"/>
            <w:tcBorders>
              <w:top w:val="single" w:sz="8" w:space="0" w:color="4F81BD"/>
              <w:left w:val="single" w:sz="8" w:space="0" w:color="4F81BD"/>
              <w:bottom w:val="single" w:sz="8" w:space="0" w:color="4F81BD"/>
              <w:right w:val="single" w:sz="8" w:space="0" w:color="4F81BD"/>
            </w:tcBorders>
            <w:shd w:val="clear" w:color="auto" w:fill="D3DFEE"/>
          </w:tcPr>
          <w:p w:rsidR="00D93A72" w:rsidRPr="000A7FF6" w:rsidRDefault="00D93A72" w:rsidP="0072279E">
            <w:pPr>
              <w:spacing w:after="0" w:line="240" w:lineRule="auto"/>
              <w:jc w:val="center"/>
              <w:rPr>
                <w:rFonts w:ascii="Times New Roman" w:eastAsia="Times New Roman" w:hAnsi="Times New Roman"/>
                <w:sz w:val="24"/>
                <w:szCs w:val="24"/>
              </w:rPr>
            </w:pPr>
          </w:p>
        </w:tc>
        <w:tc>
          <w:tcPr>
            <w:tcW w:w="756" w:type="dxa"/>
            <w:tcBorders>
              <w:top w:val="single" w:sz="8" w:space="0" w:color="4F81BD"/>
              <w:left w:val="single" w:sz="8" w:space="0" w:color="4F81BD"/>
              <w:bottom w:val="single" w:sz="8" w:space="0" w:color="4F81BD"/>
              <w:right w:val="single" w:sz="8" w:space="0" w:color="4F81BD"/>
            </w:tcBorders>
            <w:shd w:val="clear" w:color="auto" w:fill="D3DFEE"/>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91,96</w:t>
            </w:r>
          </w:p>
        </w:tc>
        <w:tc>
          <w:tcPr>
            <w:tcW w:w="756" w:type="dxa"/>
            <w:tcBorders>
              <w:top w:val="single" w:sz="8" w:space="0" w:color="4F81BD"/>
              <w:left w:val="single" w:sz="8" w:space="0" w:color="4F81BD"/>
              <w:bottom w:val="single" w:sz="8" w:space="0" w:color="4F81BD"/>
              <w:right w:val="single" w:sz="8" w:space="0" w:color="4F81BD"/>
            </w:tcBorders>
            <w:shd w:val="clear" w:color="auto" w:fill="D3DFEE"/>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93,89</w:t>
            </w:r>
          </w:p>
        </w:tc>
        <w:tc>
          <w:tcPr>
            <w:tcW w:w="756" w:type="dxa"/>
            <w:tcBorders>
              <w:top w:val="single" w:sz="8" w:space="0" w:color="4F81BD"/>
              <w:left w:val="single" w:sz="8" w:space="0" w:color="4F81BD"/>
              <w:bottom w:val="single" w:sz="8" w:space="0" w:color="4F81BD"/>
              <w:right w:val="single" w:sz="8" w:space="0" w:color="4F81BD"/>
            </w:tcBorders>
            <w:shd w:val="clear" w:color="auto" w:fill="D3DFEE"/>
          </w:tcPr>
          <w:p w:rsidR="00D93A72" w:rsidRPr="000A7FF6" w:rsidRDefault="00D93A72" w:rsidP="0072279E">
            <w:pPr>
              <w:spacing w:after="0" w:line="240" w:lineRule="auto"/>
              <w:jc w:val="center"/>
              <w:rPr>
                <w:rFonts w:ascii="Times New Roman" w:eastAsia="Times New Roman" w:hAnsi="Times New Roman"/>
                <w:sz w:val="24"/>
                <w:szCs w:val="24"/>
              </w:rPr>
            </w:pPr>
          </w:p>
        </w:tc>
        <w:tc>
          <w:tcPr>
            <w:tcW w:w="756" w:type="dxa"/>
            <w:tcBorders>
              <w:top w:val="single" w:sz="8" w:space="0" w:color="4F81BD"/>
              <w:left w:val="single" w:sz="8" w:space="0" w:color="4F81BD"/>
              <w:bottom w:val="single" w:sz="8" w:space="0" w:color="4F81BD"/>
              <w:right w:val="single" w:sz="8" w:space="0" w:color="4F81BD"/>
            </w:tcBorders>
            <w:shd w:val="clear" w:color="auto" w:fill="D3DFEE"/>
          </w:tcPr>
          <w:p w:rsidR="00D93A72" w:rsidRPr="000A7FF6" w:rsidRDefault="00D93A72" w:rsidP="0072279E">
            <w:pPr>
              <w:spacing w:after="0" w:line="240" w:lineRule="auto"/>
              <w:jc w:val="center"/>
              <w:rPr>
                <w:rFonts w:ascii="Times New Roman" w:eastAsia="Times New Roman" w:hAnsi="Times New Roman"/>
                <w:sz w:val="24"/>
                <w:szCs w:val="24"/>
              </w:rPr>
            </w:pPr>
          </w:p>
        </w:tc>
        <w:tc>
          <w:tcPr>
            <w:tcW w:w="756" w:type="dxa"/>
            <w:tcBorders>
              <w:top w:val="single" w:sz="8" w:space="0" w:color="4F81BD"/>
              <w:left w:val="single" w:sz="8" w:space="0" w:color="4F81BD"/>
              <w:bottom w:val="single" w:sz="8" w:space="0" w:color="4F81BD"/>
              <w:right w:val="single" w:sz="8" w:space="0" w:color="4F81BD"/>
            </w:tcBorders>
            <w:shd w:val="clear" w:color="auto" w:fill="D3DFEE"/>
            <w:noWrap/>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93,58</w:t>
            </w:r>
          </w:p>
        </w:tc>
        <w:tc>
          <w:tcPr>
            <w:tcW w:w="821" w:type="dxa"/>
            <w:tcBorders>
              <w:top w:val="single" w:sz="8" w:space="0" w:color="4F81BD"/>
              <w:left w:val="single" w:sz="8" w:space="0" w:color="4F81BD"/>
              <w:bottom w:val="single" w:sz="8" w:space="0" w:color="4F81BD"/>
              <w:right w:val="single" w:sz="8" w:space="0" w:color="4F81BD"/>
            </w:tcBorders>
            <w:shd w:val="clear" w:color="auto" w:fill="D3DFEE"/>
            <w:noWrap/>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98,84</w:t>
            </w:r>
          </w:p>
        </w:tc>
        <w:tc>
          <w:tcPr>
            <w:tcW w:w="784" w:type="dxa"/>
            <w:gridSpan w:val="2"/>
            <w:tcBorders>
              <w:top w:val="single" w:sz="8" w:space="0" w:color="4F81BD"/>
              <w:left w:val="single" w:sz="8" w:space="0" w:color="4F81BD"/>
              <w:bottom w:val="single" w:sz="8" w:space="0" w:color="4F81BD"/>
              <w:right w:val="single" w:sz="8" w:space="0" w:color="4F81BD"/>
            </w:tcBorders>
            <w:shd w:val="clear" w:color="auto" w:fill="D3DFEE"/>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94,96</w:t>
            </w:r>
          </w:p>
        </w:tc>
        <w:tc>
          <w:tcPr>
            <w:tcW w:w="756" w:type="dxa"/>
            <w:tcBorders>
              <w:top w:val="single" w:sz="8" w:space="0" w:color="4F81BD"/>
              <w:left w:val="single" w:sz="8" w:space="0" w:color="4F81BD"/>
              <w:bottom w:val="single" w:sz="8" w:space="0" w:color="4F81BD"/>
              <w:right w:val="single" w:sz="8" w:space="0" w:color="4F81BD"/>
            </w:tcBorders>
            <w:shd w:val="clear" w:color="auto" w:fill="D3DFEE"/>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94,51</w:t>
            </w:r>
          </w:p>
        </w:tc>
      </w:tr>
      <w:tr w:rsidR="00D93A72" w:rsidRPr="000A7FF6" w:rsidTr="00A52519">
        <w:trPr>
          <w:trHeight w:val="345"/>
        </w:trPr>
        <w:tc>
          <w:tcPr>
            <w:tcW w:w="959" w:type="dxa"/>
            <w:tcBorders>
              <w:top w:val="single" w:sz="8" w:space="0" w:color="4F81BD"/>
              <w:left w:val="single" w:sz="8" w:space="0" w:color="4F81BD"/>
              <w:bottom w:val="single" w:sz="8" w:space="0" w:color="4F81BD"/>
              <w:right w:val="single" w:sz="8" w:space="0" w:color="4F81BD"/>
            </w:tcBorders>
            <w:shd w:val="clear" w:color="auto" w:fill="auto"/>
            <w:noWrap/>
            <w:hideMark/>
          </w:tcPr>
          <w:p w:rsidR="00D93A72" w:rsidRPr="000A7FF6" w:rsidRDefault="00A52519" w:rsidP="0072279E">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7</w:t>
            </w:r>
          </w:p>
        </w:tc>
        <w:tc>
          <w:tcPr>
            <w:tcW w:w="3450" w:type="dxa"/>
            <w:tcBorders>
              <w:top w:val="single" w:sz="8" w:space="0" w:color="4F81BD"/>
              <w:left w:val="single" w:sz="8" w:space="0" w:color="4F81BD"/>
              <w:bottom w:val="single" w:sz="8" w:space="0" w:color="4F81BD"/>
              <w:right w:val="single" w:sz="8" w:space="0" w:color="4F81BD"/>
            </w:tcBorders>
            <w:shd w:val="clear" w:color="auto" w:fill="auto"/>
            <w:noWrap/>
            <w:hideMark/>
          </w:tcPr>
          <w:p w:rsidR="00D93A72" w:rsidRPr="000A7FF6" w:rsidRDefault="00D93A72" w:rsidP="0072279E">
            <w:pPr>
              <w:spacing w:after="0" w:line="240" w:lineRule="auto"/>
              <w:jc w:val="both"/>
              <w:rPr>
                <w:rFonts w:ascii="Times New Roman" w:eastAsia="Times New Roman" w:hAnsi="Times New Roman"/>
                <w:sz w:val="24"/>
                <w:szCs w:val="24"/>
              </w:rPr>
            </w:pPr>
            <w:r w:rsidRPr="000A7FF6">
              <w:rPr>
                <w:rFonts w:ascii="Times New Roman" w:eastAsia="Times New Roman" w:hAnsi="Times New Roman"/>
                <w:sz w:val="24"/>
                <w:szCs w:val="24"/>
              </w:rPr>
              <w:t>Познание мира</w:t>
            </w:r>
          </w:p>
        </w:tc>
        <w:tc>
          <w:tcPr>
            <w:tcW w:w="756" w:type="dxa"/>
            <w:tcBorders>
              <w:top w:val="single" w:sz="8" w:space="0" w:color="4F81BD"/>
              <w:left w:val="single" w:sz="8" w:space="0" w:color="4F81BD"/>
              <w:bottom w:val="single" w:sz="8" w:space="0" w:color="4F81BD"/>
              <w:right w:val="single" w:sz="8" w:space="0" w:color="4F81BD"/>
            </w:tcBorders>
            <w:shd w:val="clear" w:color="auto" w:fill="auto"/>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96,4</w:t>
            </w:r>
          </w:p>
        </w:tc>
        <w:tc>
          <w:tcPr>
            <w:tcW w:w="851" w:type="dxa"/>
            <w:tcBorders>
              <w:top w:val="single" w:sz="8" w:space="0" w:color="4F81BD"/>
              <w:left w:val="single" w:sz="8" w:space="0" w:color="4F81BD"/>
              <w:bottom w:val="single" w:sz="8" w:space="0" w:color="4F81BD"/>
              <w:right w:val="single" w:sz="8" w:space="0" w:color="4F81BD"/>
            </w:tcBorders>
            <w:shd w:val="clear" w:color="auto" w:fill="auto"/>
            <w:noWrap/>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96,4</w:t>
            </w:r>
          </w:p>
        </w:tc>
        <w:tc>
          <w:tcPr>
            <w:tcW w:w="756" w:type="dxa"/>
            <w:tcBorders>
              <w:top w:val="single" w:sz="8" w:space="0" w:color="4F81BD"/>
              <w:left w:val="single" w:sz="8" w:space="0" w:color="4F81BD"/>
              <w:bottom w:val="single" w:sz="8" w:space="0" w:color="4F81BD"/>
              <w:right w:val="single" w:sz="8" w:space="0" w:color="4F81BD"/>
            </w:tcBorders>
            <w:shd w:val="clear" w:color="auto" w:fill="auto"/>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91,14</w:t>
            </w:r>
          </w:p>
        </w:tc>
        <w:tc>
          <w:tcPr>
            <w:tcW w:w="756" w:type="dxa"/>
            <w:tcBorders>
              <w:top w:val="single" w:sz="8" w:space="0" w:color="4F81BD"/>
              <w:left w:val="single" w:sz="8" w:space="0" w:color="4F81BD"/>
              <w:bottom w:val="single" w:sz="8" w:space="0" w:color="4F81BD"/>
              <w:right w:val="single" w:sz="8" w:space="0" w:color="4F81BD"/>
            </w:tcBorders>
            <w:shd w:val="clear" w:color="auto" w:fill="auto"/>
          </w:tcPr>
          <w:p w:rsidR="00D93A72" w:rsidRPr="000A7FF6" w:rsidRDefault="00D93A72" w:rsidP="0072279E">
            <w:pPr>
              <w:spacing w:after="0" w:line="240" w:lineRule="auto"/>
              <w:jc w:val="center"/>
              <w:rPr>
                <w:rFonts w:ascii="Times New Roman" w:eastAsia="Times New Roman" w:hAnsi="Times New Roman"/>
                <w:sz w:val="24"/>
                <w:szCs w:val="24"/>
              </w:rPr>
            </w:pPr>
          </w:p>
        </w:tc>
        <w:tc>
          <w:tcPr>
            <w:tcW w:w="756" w:type="dxa"/>
            <w:tcBorders>
              <w:top w:val="single" w:sz="8" w:space="0" w:color="4F81BD"/>
              <w:left w:val="single" w:sz="8" w:space="0" w:color="4F81BD"/>
              <w:bottom w:val="single" w:sz="8" w:space="0" w:color="4F81BD"/>
              <w:right w:val="single" w:sz="8" w:space="0" w:color="4F81BD"/>
            </w:tcBorders>
            <w:shd w:val="clear" w:color="auto" w:fill="auto"/>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91,96</w:t>
            </w:r>
          </w:p>
        </w:tc>
        <w:tc>
          <w:tcPr>
            <w:tcW w:w="756" w:type="dxa"/>
            <w:tcBorders>
              <w:top w:val="single" w:sz="8" w:space="0" w:color="4F81BD"/>
              <w:left w:val="single" w:sz="8" w:space="0" w:color="4F81BD"/>
              <w:bottom w:val="single" w:sz="8" w:space="0" w:color="4F81BD"/>
              <w:right w:val="single" w:sz="8" w:space="0" w:color="4F81BD"/>
            </w:tcBorders>
            <w:shd w:val="clear" w:color="auto" w:fill="auto"/>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96,3</w:t>
            </w:r>
          </w:p>
        </w:tc>
        <w:tc>
          <w:tcPr>
            <w:tcW w:w="756" w:type="dxa"/>
            <w:tcBorders>
              <w:top w:val="single" w:sz="8" w:space="0" w:color="4F81BD"/>
              <w:left w:val="single" w:sz="8" w:space="0" w:color="4F81BD"/>
              <w:bottom w:val="single" w:sz="8" w:space="0" w:color="4F81BD"/>
              <w:right w:val="single" w:sz="8" w:space="0" w:color="4F81BD"/>
            </w:tcBorders>
            <w:shd w:val="clear" w:color="auto" w:fill="auto"/>
          </w:tcPr>
          <w:p w:rsidR="00D93A72" w:rsidRPr="000A7FF6" w:rsidRDefault="00D93A72" w:rsidP="0072279E">
            <w:pPr>
              <w:spacing w:after="0" w:line="240" w:lineRule="auto"/>
              <w:jc w:val="center"/>
              <w:rPr>
                <w:rFonts w:ascii="Times New Roman" w:eastAsia="Times New Roman" w:hAnsi="Times New Roman"/>
                <w:sz w:val="24"/>
                <w:szCs w:val="24"/>
              </w:rPr>
            </w:pPr>
          </w:p>
        </w:tc>
        <w:tc>
          <w:tcPr>
            <w:tcW w:w="756" w:type="dxa"/>
            <w:tcBorders>
              <w:top w:val="single" w:sz="8" w:space="0" w:color="4F81BD"/>
              <w:left w:val="single" w:sz="8" w:space="0" w:color="4F81BD"/>
              <w:bottom w:val="single" w:sz="8" w:space="0" w:color="4F81BD"/>
              <w:right w:val="single" w:sz="8" w:space="0" w:color="4F81BD"/>
            </w:tcBorders>
            <w:shd w:val="clear" w:color="auto" w:fill="auto"/>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79,59</w:t>
            </w:r>
          </w:p>
        </w:tc>
        <w:tc>
          <w:tcPr>
            <w:tcW w:w="756" w:type="dxa"/>
            <w:tcBorders>
              <w:top w:val="single" w:sz="8" w:space="0" w:color="4F81BD"/>
              <w:left w:val="single" w:sz="8" w:space="0" w:color="4F81BD"/>
              <w:bottom w:val="single" w:sz="8" w:space="0" w:color="4F81BD"/>
              <w:right w:val="single" w:sz="8" w:space="0" w:color="4F81BD"/>
            </w:tcBorders>
            <w:shd w:val="clear" w:color="auto" w:fill="auto"/>
            <w:noWrap/>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84,4</w:t>
            </w:r>
          </w:p>
        </w:tc>
        <w:tc>
          <w:tcPr>
            <w:tcW w:w="849" w:type="dxa"/>
            <w:gridSpan w:val="2"/>
            <w:tcBorders>
              <w:top w:val="single" w:sz="8" w:space="0" w:color="4F81BD"/>
              <w:left w:val="single" w:sz="8" w:space="0" w:color="4F81BD"/>
              <w:bottom w:val="single" w:sz="8" w:space="0" w:color="4F81BD"/>
              <w:right w:val="single" w:sz="8" w:space="0" w:color="4F81BD"/>
            </w:tcBorders>
            <w:shd w:val="clear" w:color="auto" w:fill="auto"/>
            <w:noWrap/>
          </w:tcPr>
          <w:p w:rsidR="00D93A72" w:rsidRPr="000A7FF6" w:rsidRDefault="00D93A72" w:rsidP="0072279E">
            <w:pPr>
              <w:spacing w:after="0" w:line="240" w:lineRule="auto"/>
              <w:jc w:val="center"/>
              <w:rPr>
                <w:rFonts w:ascii="Times New Roman" w:eastAsia="Times New Roman" w:hAnsi="Times New Roman"/>
                <w:sz w:val="24"/>
                <w:szCs w:val="24"/>
              </w:rPr>
            </w:pPr>
          </w:p>
        </w:tc>
        <w:tc>
          <w:tcPr>
            <w:tcW w:w="756" w:type="dxa"/>
            <w:tcBorders>
              <w:top w:val="single" w:sz="8" w:space="0" w:color="4F81BD"/>
              <w:left w:val="single" w:sz="8" w:space="0" w:color="4F81BD"/>
              <w:bottom w:val="single" w:sz="8" w:space="0" w:color="4F81BD"/>
              <w:right w:val="single" w:sz="8" w:space="0" w:color="4F81BD"/>
            </w:tcBorders>
            <w:shd w:val="clear" w:color="auto" w:fill="auto"/>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92,09</w:t>
            </w:r>
          </w:p>
        </w:tc>
        <w:tc>
          <w:tcPr>
            <w:tcW w:w="756" w:type="dxa"/>
            <w:tcBorders>
              <w:top w:val="single" w:sz="8" w:space="0" w:color="4F81BD"/>
              <w:left w:val="single" w:sz="8" w:space="0" w:color="4F81BD"/>
              <w:bottom w:val="single" w:sz="8" w:space="0" w:color="4F81BD"/>
              <w:right w:val="single" w:sz="8" w:space="0" w:color="4F81BD"/>
            </w:tcBorders>
            <w:shd w:val="clear" w:color="auto" w:fill="auto"/>
          </w:tcPr>
          <w:p w:rsidR="00D93A72" w:rsidRPr="000A7FF6" w:rsidRDefault="00D93A72" w:rsidP="007227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92,17</w:t>
            </w:r>
          </w:p>
        </w:tc>
      </w:tr>
    </w:tbl>
    <w:p w:rsidR="00F75B99" w:rsidRPr="007100DF" w:rsidRDefault="00F75B99" w:rsidP="00F75B99">
      <w:pPr>
        <w:rPr>
          <w:rFonts w:ascii="Times New Roman" w:hAnsi="Times New Roman"/>
          <w:sz w:val="24"/>
          <w:szCs w:val="24"/>
        </w:rPr>
      </w:pPr>
    </w:p>
    <w:p w:rsidR="00F75B99" w:rsidRPr="007100DF" w:rsidRDefault="00F75B99" w:rsidP="00F75B99">
      <w:pPr>
        <w:rPr>
          <w:rFonts w:ascii="Times New Roman" w:hAnsi="Times New Roman"/>
          <w:sz w:val="24"/>
          <w:szCs w:val="24"/>
        </w:rPr>
      </w:pPr>
    </w:p>
    <w:p w:rsidR="00F75B99" w:rsidRDefault="00F75B99" w:rsidP="00F75B99">
      <w:pPr>
        <w:rPr>
          <w:sz w:val="24"/>
          <w:szCs w:val="24"/>
          <w:lang w:val="en-US"/>
        </w:rPr>
      </w:pPr>
    </w:p>
    <w:p w:rsidR="00F75B99" w:rsidRDefault="00F75B99" w:rsidP="00F75B99">
      <w:pPr>
        <w:rPr>
          <w:sz w:val="24"/>
          <w:szCs w:val="24"/>
          <w:lang w:val="en-US"/>
        </w:rPr>
      </w:pPr>
    </w:p>
    <w:p w:rsidR="00F75B99" w:rsidRPr="007100DF" w:rsidRDefault="00F75B99" w:rsidP="00F75B99">
      <w:pPr>
        <w:rPr>
          <w:sz w:val="24"/>
          <w:szCs w:val="24"/>
          <w:lang w:val="en-US"/>
        </w:rPr>
      </w:pPr>
    </w:p>
    <w:p w:rsidR="00F75B99" w:rsidRPr="007100DF" w:rsidRDefault="00F75B99" w:rsidP="00F75B99">
      <w:pPr>
        <w:rPr>
          <w:sz w:val="24"/>
          <w:szCs w:val="24"/>
          <w:lang w:val="en-US"/>
        </w:rPr>
      </w:pPr>
    </w:p>
    <w:p w:rsidR="00F75B99" w:rsidRPr="007100DF" w:rsidRDefault="00F75B99" w:rsidP="00F75B99">
      <w:pPr>
        <w:rPr>
          <w:sz w:val="24"/>
          <w:szCs w:val="24"/>
          <w:lang w:val="en-US"/>
        </w:rPr>
      </w:pPr>
    </w:p>
    <w:p w:rsidR="00F75B99" w:rsidRPr="007100DF" w:rsidRDefault="00F75B99" w:rsidP="00F75B99">
      <w:pPr>
        <w:rPr>
          <w:sz w:val="24"/>
          <w:szCs w:val="24"/>
          <w:lang w:val="en-US"/>
        </w:rPr>
      </w:pPr>
    </w:p>
    <w:p w:rsidR="00F75B99" w:rsidRDefault="00A52519" w:rsidP="00A52519">
      <w:pPr>
        <w:spacing w:line="240" w:lineRule="auto"/>
        <w:rPr>
          <w:rFonts w:ascii="Times New Roman" w:hAnsi="Times New Roman"/>
          <w:sz w:val="28"/>
          <w:szCs w:val="28"/>
        </w:rPr>
      </w:pPr>
      <w:r>
        <w:rPr>
          <w:rFonts w:ascii="Times New Roman" w:hAnsi="Times New Roman"/>
          <w:sz w:val="28"/>
          <w:szCs w:val="28"/>
        </w:rPr>
        <w:t>По всем предметам в начальной школе наблюдается увеличение показателя качества знаний учащихся.</w:t>
      </w:r>
    </w:p>
    <w:p w:rsidR="00F75B99" w:rsidRDefault="00F75B99" w:rsidP="00F75B99">
      <w:pPr>
        <w:spacing w:line="240" w:lineRule="auto"/>
        <w:jc w:val="center"/>
        <w:rPr>
          <w:rFonts w:ascii="Times New Roman" w:hAnsi="Times New Roman"/>
          <w:sz w:val="28"/>
          <w:szCs w:val="28"/>
        </w:rPr>
      </w:pPr>
    </w:p>
    <w:p w:rsidR="00A52519" w:rsidRDefault="00A52519" w:rsidP="00F75B99">
      <w:pPr>
        <w:spacing w:line="240" w:lineRule="auto"/>
        <w:jc w:val="center"/>
        <w:rPr>
          <w:rFonts w:ascii="Times New Roman" w:hAnsi="Times New Roman"/>
          <w:b/>
          <w:sz w:val="28"/>
          <w:szCs w:val="28"/>
        </w:rPr>
      </w:pPr>
    </w:p>
    <w:p w:rsidR="00A52519" w:rsidRDefault="00A52519" w:rsidP="00F75B99">
      <w:pPr>
        <w:spacing w:line="240" w:lineRule="auto"/>
        <w:jc w:val="center"/>
        <w:rPr>
          <w:rFonts w:ascii="Times New Roman" w:hAnsi="Times New Roman"/>
          <w:b/>
          <w:sz w:val="28"/>
          <w:szCs w:val="28"/>
        </w:rPr>
      </w:pPr>
    </w:p>
    <w:p w:rsidR="00A52519" w:rsidRDefault="00A52519" w:rsidP="00F75B99">
      <w:pPr>
        <w:spacing w:line="240" w:lineRule="auto"/>
        <w:jc w:val="center"/>
        <w:rPr>
          <w:rFonts w:ascii="Times New Roman" w:hAnsi="Times New Roman"/>
          <w:b/>
          <w:sz w:val="28"/>
          <w:szCs w:val="28"/>
        </w:rPr>
      </w:pPr>
    </w:p>
    <w:p w:rsidR="00A52519" w:rsidRDefault="00A52519" w:rsidP="00F75B99">
      <w:pPr>
        <w:spacing w:line="240" w:lineRule="auto"/>
        <w:jc w:val="center"/>
        <w:rPr>
          <w:rFonts w:ascii="Times New Roman" w:hAnsi="Times New Roman"/>
          <w:b/>
          <w:sz w:val="28"/>
          <w:szCs w:val="28"/>
        </w:rPr>
      </w:pPr>
    </w:p>
    <w:p w:rsidR="00A52519" w:rsidRDefault="00A52519" w:rsidP="00A65633">
      <w:pPr>
        <w:spacing w:line="240" w:lineRule="auto"/>
        <w:rPr>
          <w:rFonts w:ascii="Times New Roman" w:hAnsi="Times New Roman"/>
          <w:b/>
          <w:sz w:val="28"/>
          <w:szCs w:val="28"/>
        </w:rPr>
      </w:pPr>
    </w:p>
    <w:p w:rsidR="00A65633" w:rsidRDefault="00A65633" w:rsidP="00A65633">
      <w:pPr>
        <w:spacing w:line="240" w:lineRule="auto"/>
        <w:rPr>
          <w:rFonts w:ascii="Times New Roman" w:hAnsi="Times New Roman"/>
          <w:b/>
          <w:sz w:val="28"/>
          <w:szCs w:val="28"/>
        </w:rPr>
      </w:pPr>
    </w:p>
    <w:p w:rsidR="005069DD" w:rsidRDefault="005069DD" w:rsidP="005069DD">
      <w:pPr>
        <w:pStyle w:val="a7"/>
        <w:jc w:val="center"/>
        <w:rPr>
          <w:b/>
        </w:rPr>
      </w:pPr>
    </w:p>
    <w:p w:rsidR="00A52519" w:rsidRPr="005069DD" w:rsidRDefault="00A52519" w:rsidP="005069DD">
      <w:pPr>
        <w:pStyle w:val="a7"/>
        <w:jc w:val="center"/>
        <w:rPr>
          <w:b/>
          <w:sz w:val="28"/>
          <w:szCs w:val="28"/>
        </w:rPr>
      </w:pPr>
      <w:r w:rsidRPr="005069DD">
        <w:rPr>
          <w:b/>
          <w:sz w:val="28"/>
          <w:szCs w:val="28"/>
        </w:rPr>
        <w:t>5-9 классы</w:t>
      </w:r>
    </w:p>
    <w:tbl>
      <w:tblPr>
        <w:tblpPr w:leftFromText="180" w:rightFromText="180" w:vertAnchor="text" w:horzAnchor="margin" w:tblpXSpec="center" w:tblpY="435"/>
        <w:tblOverlap w:val="never"/>
        <w:tblW w:w="1499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560"/>
        <w:gridCol w:w="1675"/>
        <w:gridCol w:w="708"/>
        <w:gridCol w:w="709"/>
        <w:gridCol w:w="709"/>
        <w:gridCol w:w="709"/>
        <w:gridCol w:w="708"/>
        <w:gridCol w:w="709"/>
        <w:gridCol w:w="709"/>
        <w:gridCol w:w="709"/>
        <w:gridCol w:w="708"/>
        <w:gridCol w:w="709"/>
        <w:gridCol w:w="709"/>
        <w:gridCol w:w="709"/>
        <w:gridCol w:w="708"/>
        <w:gridCol w:w="709"/>
        <w:gridCol w:w="709"/>
        <w:gridCol w:w="709"/>
        <w:gridCol w:w="708"/>
        <w:gridCol w:w="709"/>
      </w:tblGrid>
      <w:tr w:rsidR="00A52519" w:rsidRPr="000A7FF6" w:rsidTr="005069DD">
        <w:trPr>
          <w:trHeight w:val="345"/>
        </w:trPr>
        <w:tc>
          <w:tcPr>
            <w:tcW w:w="560" w:type="dxa"/>
            <w:vMerge w:val="restart"/>
            <w:tcBorders>
              <w:top w:val="single" w:sz="8" w:space="0" w:color="4F81BD"/>
              <w:left w:val="single" w:sz="8" w:space="0" w:color="4F81BD"/>
              <w:bottom w:val="single" w:sz="18" w:space="0" w:color="4F81BD"/>
              <w:right w:val="single" w:sz="8" w:space="0" w:color="4F81BD"/>
            </w:tcBorders>
            <w:shd w:val="clear" w:color="auto" w:fill="auto"/>
            <w:noWrap/>
            <w:hideMark/>
          </w:tcPr>
          <w:p w:rsidR="005069DD" w:rsidRDefault="005069DD" w:rsidP="005069DD">
            <w:pPr>
              <w:pStyle w:val="a7"/>
            </w:pPr>
          </w:p>
          <w:p w:rsidR="005069DD" w:rsidRDefault="005069DD" w:rsidP="005069DD">
            <w:pPr>
              <w:pStyle w:val="a7"/>
            </w:pPr>
          </w:p>
          <w:p w:rsidR="00A52519" w:rsidRPr="000A7FF6" w:rsidRDefault="00A52519" w:rsidP="005069DD">
            <w:pPr>
              <w:pStyle w:val="a7"/>
            </w:pPr>
            <w:r w:rsidRPr="000A7FF6">
              <w:t>№</w:t>
            </w:r>
          </w:p>
        </w:tc>
        <w:tc>
          <w:tcPr>
            <w:tcW w:w="1675" w:type="dxa"/>
            <w:vMerge w:val="restart"/>
            <w:tcBorders>
              <w:top w:val="single" w:sz="8" w:space="0" w:color="4F81BD"/>
              <w:left w:val="single" w:sz="8" w:space="0" w:color="4F81BD"/>
              <w:bottom w:val="single" w:sz="18" w:space="0" w:color="4F81BD"/>
              <w:right w:val="single" w:sz="8" w:space="0" w:color="4F81BD"/>
            </w:tcBorders>
            <w:shd w:val="clear" w:color="auto" w:fill="auto"/>
            <w:noWrap/>
            <w:hideMark/>
          </w:tcPr>
          <w:p w:rsidR="00A52519" w:rsidRPr="00E77DBF" w:rsidRDefault="00A52519" w:rsidP="005069DD">
            <w:pPr>
              <w:pStyle w:val="a7"/>
              <w:rPr>
                <w:sz w:val="20"/>
                <w:szCs w:val="20"/>
              </w:rPr>
            </w:pPr>
            <w:r w:rsidRPr="00E77DBF">
              <w:rPr>
                <w:sz w:val="20"/>
                <w:szCs w:val="20"/>
              </w:rPr>
              <w:t>Предметы</w:t>
            </w:r>
          </w:p>
        </w:tc>
        <w:tc>
          <w:tcPr>
            <w:tcW w:w="12757" w:type="dxa"/>
            <w:gridSpan w:val="18"/>
            <w:tcBorders>
              <w:top w:val="single" w:sz="8" w:space="0" w:color="4F81BD"/>
              <w:left w:val="single" w:sz="8" w:space="0" w:color="4F81BD"/>
              <w:bottom w:val="single" w:sz="18" w:space="0" w:color="4F81BD"/>
              <w:right w:val="single" w:sz="8" w:space="0" w:color="4F81BD"/>
            </w:tcBorders>
            <w:shd w:val="clear" w:color="auto" w:fill="auto"/>
          </w:tcPr>
          <w:p w:rsidR="00A52519" w:rsidRPr="000A7FF6" w:rsidRDefault="00A52519" w:rsidP="005069DD">
            <w:pPr>
              <w:pStyle w:val="a7"/>
            </w:pPr>
            <w:r w:rsidRPr="000A7FF6">
              <w:t>Классы</w:t>
            </w:r>
          </w:p>
        </w:tc>
      </w:tr>
      <w:tr w:rsidR="005069DD" w:rsidRPr="000A7FF6" w:rsidTr="005069DD">
        <w:trPr>
          <w:trHeight w:val="345"/>
        </w:trPr>
        <w:tc>
          <w:tcPr>
            <w:tcW w:w="560" w:type="dxa"/>
            <w:vMerge/>
            <w:tcBorders>
              <w:top w:val="single" w:sz="8" w:space="0" w:color="4F81BD"/>
              <w:left w:val="single" w:sz="8" w:space="0" w:color="4F81BD"/>
              <w:bottom w:val="single" w:sz="8" w:space="0" w:color="4F81BD"/>
              <w:right w:val="single" w:sz="8" w:space="0" w:color="4F81BD"/>
            </w:tcBorders>
            <w:shd w:val="clear" w:color="auto" w:fill="D3DFEE"/>
            <w:noWrap/>
          </w:tcPr>
          <w:p w:rsidR="00A52519" w:rsidRPr="000A7FF6" w:rsidRDefault="00A52519" w:rsidP="005069DD">
            <w:pPr>
              <w:pStyle w:val="a7"/>
            </w:pPr>
          </w:p>
        </w:tc>
        <w:tc>
          <w:tcPr>
            <w:tcW w:w="1675" w:type="dxa"/>
            <w:vMerge/>
            <w:tcBorders>
              <w:top w:val="single" w:sz="8" w:space="0" w:color="4F81BD"/>
              <w:left w:val="single" w:sz="8" w:space="0" w:color="4F81BD"/>
              <w:bottom w:val="single" w:sz="8" w:space="0" w:color="4F81BD"/>
              <w:right w:val="single" w:sz="8" w:space="0" w:color="4F81BD"/>
            </w:tcBorders>
            <w:shd w:val="clear" w:color="auto" w:fill="D3DFEE"/>
            <w:noWrap/>
          </w:tcPr>
          <w:p w:rsidR="00A52519" w:rsidRPr="00E77DBF" w:rsidRDefault="00A52519" w:rsidP="005069DD">
            <w:pPr>
              <w:pStyle w:val="a7"/>
              <w:rPr>
                <w:sz w:val="20"/>
                <w:szCs w:val="20"/>
              </w:rPr>
            </w:pPr>
          </w:p>
        </w:tc>
        <w:tc>
          <w:tcPr>
            <w:tcW w:w="2126" w:type="dxa"/>
            <w:gridSpan w:val="3"/>
            <w:tcBorders>
              <w:top w:val="single" w:sz="8" w:space="0" w:color="4F81BD"/>
              <w:left w:val="single" w:sz="8" w:space="0" w:color="4F81BD"/>
              <w:bottom w:val="single" w:sz="8" w:space="0" w:color="4F81BD"/>
              <w:right w:val="single" w:sz="4" w:space="0" w:color="auto"/>
            </w:tcBorders>
            <w:shd w:val="clear" w:color="auto" w:fill="D3DFEE"/>
          </w:tcPr>
          <w:p w:rsidR="00A52519" w:rsidRPr="000A7FF6" w:rsidRDefault="00A52519" w:rsidP="005069DD">
            <w:pPr>
              <w:pStyle w:val="a7"/>
            </w:pPr>
            <w:r w:rsidRPr="000A7FF6">
              <w:t>5</w:t>
            </w:r>
          </w:p>
        </w:tc>
        <w:tc>
          <w:tcPr>
            <w:tcW w:w="2126" w:type="dxa"/>
            <w:gridSpan w:val="3"/>
            <w:tcBorders>
              <w:top w:val="single" w:sz="8" w:space="0" w:color="4F81BD"/>
              <w:left w:val="single" w:sz="4" w:space="0" w:color="auto"/>
              <w:bottom w:val="single" w:sz="8" w:space="0" w:color="4F81BD"/>
              <w:right w:val="single" w:sz="8" w:space="0" w:color="4F81BD"/>
            </w:tcBorders>
            <w:shd w:val="clear" w:color="auto" w:fill="D3DFEE"/>
          </w:tcPr>
          <w:p w:rsidR="00A52519" w:rsidRPr="000A7FF6" w:rsidRDefault="00A52519" w:rsidP="005069DD">
            <w:pPr>
              <w:pStyle w:val="a7"/>
            </w:pPr>
            <w:r w:rsidRPr="000A7FF6">
              <w:t>6</w:t>
            </w:r>
          </w:p>
        </w:tc>
        <w:tc>
          <w:tcPr>
            <w:tcW w:w="2126" w:type="dxa"/>
            <w:gridSpan w:val="3"/>
            <w:tcBorders>
              <w:top w:val="single" w:sz="8" w:space="0" w:color="4F81BD"/>
              <w:left w:val="single" w:sz="8" w:space="0" w:color="4F81BD"/>
              <w:bottom w:val="single" w:sz="8" w:space="0" w:color="4F81BD"/>
              <w:right w:val="single" w:sz="4" w:space="0" w:color="auto"/>
            </w:tcBorders>
            <w:shd w:val="clear" w:color="auto" w:fill="D3DFEE"/>
          </w:tcPr>
          <w:p w:rsidR="00A52519" w:rsidRPr="000A7FF6" w:rsidRDefault="00A52519" w:rsidP="005069DD">
            <w:pPr>
              <w:pStyle w:val="a7"/>
            </w:pPr>
            <w:r w:rsidRPr="000A7FF6">
              <w:t>7</w:t>
            </w:r>
          </w:p>
        </w:tc>
        <w:tc>
          <w:tcPr>
            <w:tcW w:w="2127" w:type="dxa"/>
            <w:gridSpan w:val="3"/>
            <w:tcBorders>
              <w:top w:val="single" w:sz="8" w:space="0" w:color="4F81BD"/>
              <w:left w:val="single" w:sz="8" w:space="0" w:color="4F81BD"/>
              <w:bottom w:val="single" w:sz="8" w:space="0" w:color="4F81BD"/>
              <w:right w:val="single" w:sz="4" w:space="0" w:color="auto"/>
            </w:tcBorders>
            <w:shd w:val="clear" w:color="auto" w:fill="D3DFEE"/>
          </w:tcPr>
          <w:p w:rsidR="00A52519" w:rsidRPr="000A7FF6" w:rsidRDefault="00A52519" w:rsidP="005069DD">
            <w:pPr>
              <w:pStyle w:val="a7"/>
            </w:pPr>
            <w:r w:rsidRPr="000A7FF6">
              <w:t>8</w:t>
            </w:r>
          </w:p>
        </w:tc>
        <w:tc>
          <w:tcPr>
            <w:tcW w:w="2126" w:type="dxa"/>
            <w:gridSpan w:val="3"/>
            <w:tcBorders>
              <w:top w:val="single" w:sz="8" w:space="0" w:color="4F81BD"/>
              <w:left w:val="single" w:sz="8" w:space="0" w:color="4F81BD"/>
              <w:bottom w:val="single" w:sz="8" w:space="0" w:color="4F81BD"/>
              <w:right w:val="single" w:sz="4" w:space="0" w:color="auto"/>
            </w:tcBorders>
            <w:shd w:val="clear" w:color="auto" w:fill="D3DFEE"/>
          </w:tcPr>
          <w:p w:rsidR="00A52519" w:rsidRPr="000A7FF6" w:rsidRDefault="00A52519" w:rsidP="005069DD">
            <w:pPr>
              <w:pStyle w:val="a7"/>
            </w:pPr>
            <w:r w:rsidRPr="000A7FF6">
              <w:t>9</w:t>
            </w:r>
          </w:p>
        </w:tc>
        <w:tc>
          <w:tcPr>
            <w:tcW w:w="2126" w:type="dxa"/>
            <w:gridSpan w:val="3"/>
            <w:tcBorders>
              <w:top w:val="single" w:sz="8" w:space="0" w:color="4F81BD"/>
              <w:left w:val="single" w:sz="4" w:space="0" w:color="auto"/>
              <w:bottom w:val="single" w:sz="8" w:space="0" w:color="4F81BD"/>
              <w:right w:val="single" w:sz="4" w:space="0" w:color="auto"/>
            </w:tcBorders>
            <w:shd w:val="clear" w:color="auto" w:fill="D3DFEE"/>
          </w:tcPr>
          <w:p w:rsidR="00A52519" w:rsidRPr="000A7FF6" w:rsidRDefault="00A52519" w:rsidP="005069DD">
            <w:pPr>
              <w:pStyle w:val="a7"/>
              <w:rPr>
                <w:sz w:val="24"/>
                <w:szCs w:val="24"/>
              </w:rPr>
            </w:pPr>
            <w:r w:rsidRPr="000A7FF6">
              <w:rPr>
                <w:sz w:val="24"/>
                <w:szCs w:val="24"/>
              </w:rPr>
              <w:t>Итого</w:t>
            </w:r>
          </w:p>
        </w:tc>
      </w:tr>
      <w:tr w:rsidR="005069DD" w:rsidRPr="000A7FF6" w:rsidTr="005069DD">
        <w:trPr>
          <w:trHeight w:val="345"/>
        </w:trPr>
        <w:tc>
          <w:tcPr>
            <w:tcW w:w="560" w:type="dxa"/>
            <w:vMerge/>
            <w:tcBorders>
              <w:top w:val="single" w:sz="8" w:space="0" w:color="4F81BD"/>
              <w:left w:val="single" w:sz="8" w:space="0" w:color="4F81BD"/>
              <w:bottom w:val="single" w:sz="8" w:space="0" w:color="4F81BD"/>
              <w:right w:val="single" w:sz="8" w:space="0" w:color="4F81BD"/>
            </w:tcBorders>
            <w:shd w:val="clear" w:color="auto" w:fill="auto"/>
            <w:noWrap/>
          </w:tcPr>
          <w:p w:rsidR="00A52519" w:rsidRPr="000A7FF6" w:rsidRDefault="00A52519" w:rsidP="005069DD">
            <w:pPr>
              <w:pStyle w:val="a7"/>
            </w:pPr>
          </w:p>
        </w:tc>
        <w:tc>
          <w:tcPr>
            <w:tcW w:w="1675" w:type="dxa"/>
            <w:vMerge/>
            <w:tcBorders>
              <w:top w:val="single" w:sz="8" w:space="0" w:color="4F81BD"/>
              <w:left w:val="single" w:sz="8" w:space="0" w:color="4F81BD"/>
              <w:bottom w:val="single" w:sz="8" w:space="0" w:color="4F81BD"/>
              <w:right w:val="single" w:sz="8" w:space="0" w:color="4F81BD"/>
            </w:tcBorders>
            <w:shd w:val="clear" w:color="auto" w:fill="auto"/>
            <w:noWrap/>
          </w:tcPr>
          <w:p w:rsidR="00A52519" w:rsidRPr="00E77DBF" w:rsidRDefault="00A52519" w:rsidP="005069DD">
            <w:pPr>
              <w:pStyle w:val="a7"/>
              <w:rPr>
                <w:sz w:val="20"/>
                <w:szCs w:val="20"/>
              </w:rPr>
            </w:pPr>
          </w:p>
        </w:tc>
        <w:tc>
          <w:tcPr>
            <w:tcW w:w="708" w:type="dxa"/>
            <w:tcBorders>
              <w:top w:val="single" w:sz="8" w:space="0" w:color="4F81BD"/>
              <w:left w:val="single" w:sz="8" w:space="0" w:color="4F81BD"/>
              <w:bottom w:val="single" w:sz="8" w:space="0" w:color="4F81BD"/>
              <w:right w:val="single" w:sz="8" w:space="0" w:color="4F81BD"/>
            </w:tcBorders>
            <w:shd w:val="clear" w:color="auto" w:fill="auto"/>
          </w:tcPr>
          <w:p w:rsidR="00A52519" w:rsidRPr="00E77DBF" w:rsidRDefault="00A52519" w:rsidP="005069DD">
            <w:pPr>
              <w:pStyle w:val="a7"/>
              <w:rPr>
                <w:sz w:val="20"/>
                <w:szCs w:val="20"/>
                <w:lang w:val="en-US"/>
              </w:rPr>
            </w:pPr>
            <w:r w:rsidRPr="00E77DBF">
              <w:rPr>
                <w:sz w:val="20"/>
                <w:szCs w:val="20"/>
                <w:lang w:val="en-US"/>
              </w:rPr>
              <w:t>2017-2018</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tcPr>
          <w:p w:rsidR="00A52519" w:rsidRPr="00E77DBF" w:rsidRDefault="00A52519" w:rsidP="005069DD">
            <w:pPr>
              <w:pStyle w:val="a7"/>
              <w:rPr>
                <w:sz w:val="20"/>
                <w:szCs w:val="20"/>
              </w:rPr>
            </w:pPr>
            <w:r w:rsidRPr="00E77DBF">
              <w:rPr>
                <w:sz w:val="20"/>
                <w:szCs w:val="20"/>
              </w:rPr>
              <w:t>2018-2019</w:t>
            </w:r>
          </w:p>
        </w:tc>
        <w:tc>
          <w:tcPr>
            <w:tcW w:w="709" w:type="dxa"/>
            <w:tcBorders>
              <w:top w:val="single" w:sz="8" w:space="0" w:color="4F81BD"/>
              <w:left w:val="single" w:sz="8" w:space="0" w:color="4F81BD"/>
              <w:bottom w:val="single" w:sz="8" w:space="0" w:color="4F81BD"/>
              <w:right w:val="single" w:sz="8" w:space="0" w:color="4F81BD"/>
            </w:tcBorders>
            <w:shd w:val="clear" w:color="auto" w:fill="auto"/>
          </w:tcPr>
          <w:p w:rsidR="00A52519" w:rsidRPr="00E77DBF" w:rsidRDefault="00A52519" w:rsidP="005069DD">
            <w:pPr>
              <w:pStyle w:val="a7"/>
              <w:rPr>
                <w:sz w:val="20"/>
                <w:szCs w:val="20"/>
              </w:rPr>
            </w:pPr>
            <w:r w:rsidRPr="00E77DBF">
              <w:rPr>
                <w:sz w:val="20"/>
                <w:szCs w:val="20"/>
              </w:rPr>
              <w:t>2019-2020</w:t>
            </w:r>
          </w:p>
        </w:tc>
        <w:tc>
          <w:tcPr>
            <w:tcW w:w="709" w:type="dxa"/>
            <w:tcBorders>
              <w:top w:val="single" w:sz="8" w:space="0" w:color="4F81BD"/>
              <w:left w:val="single" w:sz="8" w:space="0" w:color="4F81BD"/>
              <w:bottom w:val="single" w:sz="8" w:space="0" w:color="4F81BD"/>
              <w:right w:val="single" w:sz="8" w:space="0" w:color="4F81BD"/>
            </w:tcBorders>
            <w:shd w:val="clear" w:color="auto" w:fill="auto"/>
          </w:tcPr>
          <w:p w:rsidR="00A52519" w:rsidRPr="00E77DBF" w:rsidRDefault="00A52519" w:rsidP="005069DD">
            <w:pPr>
              <w:pStyle w:val="a7"/>
              <w:rPr>
                <w:sz w:val="20"/>
                <w:szCs w:val="20"/>
                <w:lang w:val="en-US"/>
              </w:rPr>
            </w:pPr>
            <w:r w:rsidRPr="00E77DBF">
              <w:rPr>
                <w:sz w:val="20"/>
                <w:szCs w:val="20"/>
                <w:lang w:val="en-US"/>
              </w:rPr>
              <w:t>2017-2018</w:t>
            </w:r>
          </w:p>
        </w:tc>
        <w:tc>
          <w:tcPr>
            <w:tcW w:w="708" w:type="dxa"/>
            <w:tcBorders>
              <w:top w:val="single" w:sz="8" w:space="0" w:color="4F81BD"/>
              <w:left w:val="single" w:sz="8" w:space="0" w:color="4F81BD"/>
              <w:bottom w:val="single" w:sz="8" w:space="0" w:color="4F81BD"/>
              <w:right w:val="single" w:sz="8" w:space="0" w:color="4F81BD"/>
            </w:tcBorders>
            <w:shd w:val="clear" w:color="auto" w:fill="auto"/>
          </w:tcPr>
          <w:p w:rsidR="00A52519" w:rsidRPr="00E77DBF" w:rsidRDefault="00A52519" w:rsidP="005069DD">
            <w:pPr>
              <w:pStyle w:val="a7"/>
              <w:rPr>
                <w:sz w:val="20"/>
                <w:szCs w:val="20"/>
              </w:rPr>
            </w:pPr>
            <w:r w:rsidRPr="00E77DBF">
              <w:rPr>
                <w:sz w:val="20"/>
                <w:szCs w:val="20"/>
              </w:rPr>
              <w:t>2018-2019</w:t>
            </w:r>
          </w:p>
        </w:tc>
        <w:tc>
          <w:tcPr>
            <w:tcW w:w="709" w:type="dxa"/>
            <w:tcBorders>
              <w:top w:val="single" w:sz="8" w:space="0" w:color="4F81BD"/>
              <w:left w:val="single" w:sz="8" w:space="0" w:color="4F81BD"/>
              <w:bottom w:val="single" w:sz="8" w:space="0" w:color="4F81BD"/>
              <w:right w:val="single" w:sz="8" w:space="0" w:color="4F81BD"/>
            </w:tcBorders>
            <w:shd w:val="clear" w:color="auto" w:fill="auto"/>
          </w:tcPr>
          <w:p w:rsidR="00A52519" w:rsidRPr="00E77DBF" w:rsidRDefault="00A52519" w:rsidP="005069DD">
            <w:pPr>
              <w:pStyle w:val="a7"/>
              <w:rPr>
                <w:sz w:val="20"/>
                <w:szCs w:val="20"/>
              </w:rPr>
            </w:pPr>
            <w:r w:rsidRPr="00E77DBF">
              <w:rPr>
                <w:sz w:val="20"/>
                <w:szCs w:val="20"/>
              </w:rPr>
              <w:t>2019-2020</w:t>
            </w:r>
          </w:p>
        </w:tc>
        <w:tc>
          <w:tcPr>
            <w:tcW w:w="709" w:type="dxa"/>
            <w:tcBorders>
              <w:top w:val="single" w:sz="8" w:space="0" w:color="4F81BD"/>
              <w:left w:val="single" w:sz="8" w:space="0" w:color="4F81BD"/>
              <w:bottom w:val="single" w:sz="8" w:space="0" w:color="4F81BD"/>
              <w:right w:val="single" w:sz="8" w:space="0" w:color="4F81BD"/>
            </w:tcBorders>
            <w:shd w:val="clear" w:color="auto" w:fill="auto"/>
          </w:tcPr>
          <w:p w:rsidR="00A52519" w:rsidRPr="00E77DBF" w:rsidRDefault="00A52519" w:rsidP="005069DD">
            <w:pPr>
              <w:pStyle w:val="a7"/>
              <w:rPr>
                <w:sz w:val="20"/>
                <w:szCs w:val="20"/>
              </w:rPr>
            </w:pPr>
            <w:r w:rsidRPr="00E77DBF">
              <w:rPr>
                <w:sz w:val="20"/>
                <w:szCs w:val="20"/>
              </w:rPr>
              <w:t>2017-2018</w:t>
            </w:r>
          </w:p>
        </w:tc>
        <w:tc>
          <w:tcPr>
            <w:tcW w:w="709" w:type="dxa"/>
            <w:tcBorders>
              <w:top w:val="single" w:sz="8" w:space="0" w:color="4F81BD"/>
              <w:left w:val="single" w:sz="8" w:space="0" w:color="4F81BD"/>
              <w:bottom w:val="single" w:sz="8" w:space="0" w:color="4F81BD"/>
              <w:right w:val="single" w:sz="8" w:space="0" w:color="4F81BD"/>
            </w:tcBorders>
            <w:shd w:val="clear" w:color="auto" w:fill="auto"/>
          </w:tcPr>
          <w:p w:rsidR="00A52519" w:rsidRPr="00E77DBF" w:rsidRDefault="00A52519" w:rsidP="005069DD">
            <w:pPr>
              <w:pStyle w:val="a7"/>
              <w:rPr>
                <w:sz w:val="20"/>
                <w:szCs w:val="20"/>
              </w:rPr>
            </w:pPr>
            <w:r w:rsidRPr="00E77DBF">
              <w:rPr>
                <w:sz w:val="20"/>
                <w:szCs w:val="20"/>
              </w:rPr>
              <w:t>2018-2019</w:t>
            </w:r>
          </w:p>
        </w:tc>
        <w:tc>
          <w:tcPr>
            <w:tcW w:w="708" w:type="dxa"/>
            <w:tcBorders>
              <w:top w:val="single" w:sz="8" w:space="0" w:color="4F81BD"/>
              <w:left w:val="single" w:sz="8" w:space="0" w:color="4F81BD"/>
              <w:bottom w:val="single" w:sz="8" w:space="0" w:color="4F81BD"/>
              <w:right w:val="single" w:sz="8" w:space="0" w:color="4F81BD"/>
            </w:tcBorders>
            <w:shd w:val="clear" w:color="auto" w:fill="auto"/>
            <w:noWrap/>
          </w:tcPr>
          <w:p w:rsidR="00A52519" w:rsidRPr="00E77DBF" w:rsidRDefault="00A52519" w:rsidP="005069DD">
            <w:pPr>
              <w:pStyle w:val="a7"/>
              <w:rPr>
                <w:sz w:val="20"/>
                <w:szCs w:val="20"/>
              </w:rPr>
            </w:pPr>
            <w:r w:rsidRPr="00E77DBF">
              <w:rPr>
                <w:sz w:val="20"/>
                <w:szCs w:val="20"/>
              </w:rPr>
              <w:t>2019-2020</w:t>
            </w:r>
          </w:p>
        </w:tc>
        <w:tc>
          <w:tcPr>
            <w:tcW w:w="709" w:type="dxa"/>
            <w:tcBorders>
              <w:top w:val="single" w:sz="8" w:space="0" w:color="4F81BD"/>
              <w:left w:val="single" w:sz="8" w:space="0" w:color="4F81BD"/>
              <w:bottom w:val="single" w:sz="8" w:space="0" w:color="4F81BD"/>
              <w:right w:val="single" w:sz="8" w:space="0" w:color="4F81BD"/>
            </w:tcBorders>
            <w:shd w:val="clear" w:color="auto" w:fill="auto"/>
          </w:tcPr>
          <w:p w:rsidR="00A52519" w:rsidRPr="00E77DBF" w:rsidRDefault="00A52519" w:rsidP="005069DD">
            <w:pPr>
              <w:pStyle w:val="a7"/>
              <w:rPr>
                <w:sz w:val="20"/>
                <w:szCs w:val="20"/>
                <w:lang w:val="en-US"/>
              </w:rPr>
            </w:pPr>
            <w:r w:rsidRPr="00E77DBF">
              <w:rPr>
                <w:sz w:val="20"/>
                <w:szCs w:val="20"/>
                <w:lang w:val="en-US"/>
              </w:rPr>
              <w:t>2017-2018</w:t>
            </w:r>
          </w:p>
        </w:tc>
        <w:tc>
          <w:tcPr>
            <w:tcW w:w="709" w:type="dxa"/>
            <w:tcBorders>
              <w:top w:val="single" w:sz="8" w:space="0" w:color="4F81BD"/>
              <w:left w:val="single" w:sz="8" w:space="0" w:color="4F81BD"/>
              <w:bottom w:val="single" w:sz="8" w:space="0" w:color="4F81BD"/>
              <w:right w:val="single" w:sz="8" w:space="0" w:color="4F81BD"/>
            </w:tcBorders>
            <w:shd w:val="clear" w:color="auto" w:fill="auto"/>
          </w:tcPr>
          <w:p w:rsidR="00A52519" w:rsidRPr="00E77DBF" w:rsidRDefault="00A52519" w:rsidP="005069DD">
            <w:pPr>
              <w:pStyle w:val="a7"/>
              <w:rPr>
                <w:sz w:val="20"/>
                <w:szCs w:val="20"/>
              </w:rPr>
            </w:pPr>
            <w:r w:rsidRPr="00E77DBF">
              <w:rPr>
                <w:sz w:val="20"/>
                <w:szCs w:val="20"/>
              </w:rPr>
              <w:t>2018-2019</w:t>
            </w:r>
          </w:p>
        </w:tc>
        <w:tc>
          <w:tcPr>
            <w:tcW w:w="709" w:type="dxa"/>
            <w:tcBorders>
              <w:top w:val="single" w:sz="8" w:space="0" w:color="4F81BD"/>
              <w:left w:val="single" w:sz="8" w:space="0" w:color="4F81BD"/>
              <w:bottom w:val="single" w:sz="8" w:space="0" w:color="4F81BD"/>
              <w:right w:val="single" w:sz="8" w:space="0" w:color="4F81BD"/>
            </w:tcBorders>
            <w:shd w:val="clear" w:color="auto" w:fill="auto"/>
          </w:tcPr>
          <w:p w:rsidR="00A52519" w:rsidRPr="00E77DBF" w:rsidRDefault="00A52519" w:rsidP="005069DD">
            <w:pPr>
              <w:pStyle w:val="a7"/>
              <w:rPr>
                <w:sz w:val="20"/>
                <w:szCs w:val="20"/>
              </w:rPr>
            </w:pPr>
            <w:r w:rsidRPr="00E77DBF">
              <w:rPr>
                <w:sz w:val="20"/>
                <w:szCs w:val="20"/>
              </w:rPr>
              <w:t>2019-2020</w:t>
            </w:r>
          </w:p>
        </w:tc>
        <w:tc>
          <w:tcPr>
            <w:tcW w:w="708" w:type="dxa"/>
            <w:tcBorders>
              <w:top w:val="single" w:sz="8" w:space="0" w:color="4F81BD"/>
              <w:left w:val="single" w:sz="8" w:space="0" w:color="4F81BD"/>
              <w:bottom w:val="single" w:sz="8" w:space="0" w:color="4F81BD"/>
              <w:right w:val="single" w:sz="8" w:space="0" w:color="4F81BD"/>
            </w:tcBorders>
            <w:shd w:val="clear" w:color="auto" w:fill="auto"/>
          </w:tcPr>
          <w:p w:rsidR="00A52519" w:rsidRPr="00E77DBF" w:rsidRDefault="00A52519" w:rsidP="005069DD">
            <w:pPr>
              <w:pStyle w:val="a7"/>
              <w:rPr>
                <w:sz w:val="20"/>
                <w:szCs w:val="20"/>
                <w:lang w:val="en-US"/>
              </w:rPr>
            </w:pPr>
            <w:r w:rsidRPr="00E77DBF">
              <w:rPr>
                <w:sz w:val="20"/>
                <w:szCs w:val="20"/>
                <w:lang w:val="en-US"/>
              </w:rPr>
              <w:t>2017-2018</w:t>
            </w:r>
          </w:p>
        </w:tc>
        <w:tc>
          <w:tcPr>
            <w:tcW w:w="709" w:type="dxa"/>
            <w:tcBorders>
              <w:top w:val="single" w:sz="8" w:space="0" w:color="4F81BD"/>
              <w:left w:val="single" w:sz="8" w:space="0" w:color="4F81BD"/>
              <w:bottom w:val="single" w:sz="8" w:space="0" w:color="4F81BD"/>
              <w:right w:val="single" w:sz="8" w:space="0" w:color="4F81BD"/>
            </w:tcBorders>
            <w:shd w:val="clear" w:color="auto" w:fill="auto"/>
          </w:tcPr>
          <w:p w:rsidR="00A52519" w:rsidRPr="00E77DBF" w:rsidRDefault="00A52519" w:rsidP="005069DD">
            <w:pPr>
              <w:pStyle w:val="a7"/>
              <w:rPr>
                <w:sz w:val="20"/>
                <w:szCs w:val="20"/>
              </w:rPr>
            </w:pPr>
            <w:r w:rsidRPr="00E77DBF">
              <w:rPr>
                <w:sz w:val="20"/>
                <w:szCs w:val="20"/>
              </w:rPr>
              <w:t>2018-2019</w:t>
            </w:r>
          </w:p>
        </w:tc>
        <w:tc>
          <w:tcPr>
            <w:tcW w:w="709" w:type="dxa"/>
            <w:tcBorders>
              <w:top w:val="single" w:sz="8" w:space="0" w:color="4F81BD"/>
              <w:left w:val="single" w:sz="8" w:space="0" w:color="4F81BD"/>
              <w:bottom w:val="single" w:sz="8" w:space="0" w:color="4F81BD"/>
              <w:right w:val="single" w:sz="8" w:space="0" w:color="4F81BD"/>
            </w:tcBorders>
            <w:shd w:val="clear" w:color="auto" w:fill="auto"/>
          </w:tcPr>
          <w:p w:rsidR="00A52519" w:rsidRPr="00E77DBF" w:rsidRDefault="00A52519" w:rsidP="005069DD">
            <w:pPr>
              <w:pStyle w:val="a7"/>
              <w:rPr>
                <w:sz w:val="20"/>
                <w:szCs w:val="20"/>
              </w:rPr>
            </w:pPr>
            <w:r w:rsidRPr="00E77DBF">
              <w:rPr>
                <w:sz w:val="20"/>
                <w:szCs w:val="20"/>
              </w:rPr>
              <w:t>2019-2020</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tcPr>
          <w:p w:rsidR="00A52519" w:rsidRPr="00E77DBF" w:rsidRDefault="00A52519" w:rsidP="005069DD">
            <w:pPr>
              <w:pStyle w:val="a7"/>
              <w:rPr>
                <w:sz w:val="20"/>
                <w:szCs w:val="20"/>
                <w:lang w:val="en-US"/>
              </w:rPr>
            </w:pPr>
            <w:r w:rsidRPr="00E77DBF">
              <w:rPr>
                <w:sz w:val="20"/>
                <w:szCs w:val="20"/>
                <w:lang w:val="en-US"/>
              </w:rPr>
              <w:t>2017-2018</w:t>
            </w:r>
          </w:p>
        </w:tc>
        <w:tc>
          <w:tcPr>
            <w:tcW w:w="708" w:type="dxa"/>
            <w:tcBorders>
              <w:top w:val="single" w:sz="8" w:space="0" w:color="4F81BD"/>
              <w:left w:val="single" w:sz="8" w:space="0" w:color="4F81BD"/>
              <w:bottom w:val="single" w:sz="8" w:space="0" w:color="4F81BD"/>
              <w:right w:val="single" w:sz="8" w:space="0" w:color="4F81BD"/>
            </w:tcBorders>
            <w:shd w:val="clear" w:color="auto" w:fill="auto"/>
          </w:tcPr>
          <w:p w:rsidR="00A52519" w:rsidRPr="00E77DBF" w:rsidRDefault="00A52519" w:rsidP="005069DD">
            <w:pPr>
              <w:pStyle w:val="a7"/>
              <w:rPr>
                <w:sz w:val="20"/>
                <w:szCs w:val="20"/>
              </w:rPr>
            </w:pPr>
            <w:r w:rsidRPr="00E77DBF">
              <w:rPr>
                <w:sz w:val="20"/>
                <w:szCs w:val="20"/>
              </w:rPr>
              <w:t>2018-2019</w:t>
            </w:r>
          </w:p>
        </w:tc>
        <w:tc>
          <w:tcPr>
            <w:tcW w:w="709" w:type="dxa"/>
            <w:tcBorders>
              <w:top w:val="single" w:sz="8" w:space="0" w:color="4F81BD"/>
              <w:left w:val="single" w:sz="8" w:space="0" w:color="4F81BD"/>
              <w:bottom w:val="single" w:sz="8" w:space="0" w:color="4F81BD"/>
              <w:right w:val="single" w:sz="8" w:space="0" w:color="4F81BD"/>
            </w:tcBorders>
            <w:shd w:val="clear" w:color="auto" w:fill="auto"/>
          </w:tcPr>
          <w:p w:rsidR="00A52519" w:rsidRPr="00E77DBF" w:rsidRDefault="00A52519" w:rsidP="005069DD">
            <w:pPr>
              <w:pStyle w:val="a7"/>
              <w:rPr>
                <w:sz w:val="20"/>
                <w:szCs w:val="20"/>
              </w:rPr>
            </w:pPr>
            <w:r w:rsidRPr="00E77DBF">
              <w:rPr>
                <w:sz w:val="20"/>
                <w:szCs w:val="20"/>
              </w:rPr>
              <w:t>2019-2020</w:t>
            </w:r>
          </w:p>
        </w:tc>
      </w:tr>
      <w:tr w:rsidR="005069DD" w:rsidRPr="000A7FF6" w:rsidTr="005069DD">
        <w:trPr>
          <w:trHeight w:val="416"/>
        </w:trPr>
        <w:tc>
          <w:tcPr>
            <w:tcW w:w="560" w:type="dxa"/>
            <w:tcBorders>
              <w:top w:val="single" w:sz="8" w:space="0" w:color="4F81BD"/>
              <w:left w:val="single" w:sz="8" w:space="0" w:color="4F81BD"/>
              <w:bottom w:val="single" w:sz="8" w:space="0" w:color="4F81BD"/>
              <w:right w:val="single" w:sz="8" w:space="0" w:color="4F81BD"/>
            </w:tcBorders>
            <w:shd w:val="clear" w:color="auto" w:fill="D3DFEE"/>
            <w:noWrap/>
          </w:tcPr>
          <w:p w:rsidR="00A52519" w:rsidRPr="000A7FF6" w:rsidRDefault="00A52519" w:rsidP="005069DD">
            <w:pPr>
              <w:pStyle w:val="a7"/>
            </w:pPr>
            <w:r w:rsidRPr="000A7FF6">
              <w:t>1</w:t>
            </w:r>
          </w:p>
        </w:tc>
        <w:tc>
          <w:tcPr>
            <w:tcW w:w="1675" w:type="dxa"/>
            <w:tcBorders>
              <w:top w:val="single" w:sz="8" w:space="0" w:color="4F81BD"/>
              <w:left w:val="single" w:sz="8" w:space="0" w:color="4F81BD"/>
              <w:bottom w:val="single" w:sz="8" w:space="0" w:color="4F81BD"/>
              <w:right w:val="single" w:sz="8" w:space="0" w:color="4F81BD"/>
            </w:tcBorders>
            <w:shd w:val="clear" w:color="auto" w:fill="D3DFEE"/>
            <w:noWrap/>
          </w:tcPr>
          <w:p w:rsidR="00A52519" w:rsidRPr="00E77DBF" w:rsidRDefault="00A52519" w:rsidP="005069DD">
            <w:pPr>
              <w:pStyle w:val="a7"/>
              <w:rPr>
                <w:sz w:val="20"/>
                <w:szCs w:val="20"/>
                <w:lang w:val="en-US"/>
              </w:rPr>
            </w:pPr>
            <w:proofErr w:type="spellStart"/>
            <w:r w:rsidRPr="00E77DBF">
              <w:rPr>
                <w:sz w:val="20"/>
                <w:szCs w:val="20"/>
                <w:lang w:val="en-US"/>
              </w:rPr>
              <w:t>Русский</w:t>
            </w:r>
            <w:proofErr w:type="spellEnd"/>
            <w:r w:rsidRPr="00E77DBF">
              <w:rPr>
                <w:sz w:val="20"/>
                <w:szCs w:val="20"/>
                <w:lang w:val="en-US"/>
              </w:rPr>
              <w:t xml:space="preserve"> </w:t>
            </w:r>
            <w:proofErr w:type="spellStart"/>
            <w:r w:rsidRPr="00E77DBF">
              <w:rPr>
                <w:sz w:val="20"/>
                <w:szCs w:val="20"/>
                <w:lang w:val="en-US"/>
              </w:rPr>
              <w:t>язык</w:t>
            </w:r>
            <w:proofErr w:type="spellEnd"/>
          </w:p>
        </w:tc>
        <w:tc>
          <w:tcPr>
            <w:tcW w:w="708"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69</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A52519" w:rsidRDefault="00A52519" w:rsidP="005069DD">
            <w:pPr>
              <w:pStyle w:val="a7"/>
            </w:pPr>
            <w:r>
              <w:t>75</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93</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71</w:t>
            </w:r>
          </w:p>
        </w:tc>
        <w:tc>
          <w:tcPr>
            <w:tcW w:w="708"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74</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rPr>
                <w:sz w:val="24"/>
                <w:szCs w:val="24"/>
              </w:rPr>
            </w:pPr>
            <w:r>
              <w:t>87</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rPr>
                <w:sz w:val="24"/>
                <w:szCs w:val="24"/>
              </w:rPr>
            </w:pPr>
            <w:r>
              <w:t>84</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73</w:t>
            </w:r>
          </w:p>
        </w:tc>
        <w:tc>
          <w:tcPr>
            <w:tcW w:w="708"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A52519" w:rsidRDefault="00A52519" w:rsidP="005069DD">
            <w:pPr>
              <w:pStyle w:val="a7"/>
            </w:pPr>
            <w:r>
              <w:t>84</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74</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81</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78</w:t>
            </w:r>
          </w:p>
        </w:tc>
        <w:tc>
          <w:tcPr>
            <w:tcW w:w="708"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63</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74</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86</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A52519" w:rsidRDefault="00A52519" w:rsidP="005069DD">
            <w:pPr>
              <w:pStyle w:val="a7"/>
            </w:pPr>
            <w:r>
              <w:t>72</w:t>
            </w:r>
          </w:p>
        </w:tc>
        <w:tc>
          <w:tcPr>
            <w:tcW w:w="708"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75,4</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85,6</w:t>
            </w:r>
          </w:p>
        </w:tc>
      </w:tr>
      <w:tr w:rsidR="005069DD" w:rsidRPr="000A7FF6" w:rsidTr="005069DD">
        <w:trPr>
          <w:trHeight w:val="344"/>
        </w:trPr>
        <w:tc>
          <w:tcPr>
            <w:tcW w:w="560" w:type="dxa"/>
            <w:tcBorders>
              <w:top w:val="single" w:sz="8" w:space="0" w:color="4F81BD"/>
              <w:left w:val="single" w:sz="8" w:space="0" w:color="4F81BD"/>
              <w:bottom w:val="single" w:sz="8" w:space="0" w:color="4F81BD"/>
              <w:right w:val="single" w:sz="8" w:space="0" w:color="4F81BD"/>
            </w:tcBorders>
            <w:shd w:val="clear" w:color="auto" w:fill="auto"/>
            <w:noWrap/>
            <w:hideMark/>
          </w:tcPr>
          <w:p w:rsidR="00A52519" w:rsidRPr="000A7FF6" w:rsidRDefault="00A52519" w:rsidP="005069DD">
            <w:pPr>
              <w:pStyle w:val="a7"/>
            </w:pPr>
            <w:r w:rsidRPr="000A7FF6">
              <w:t>2</w:t>
            </w:r>
          </w:p>
        </w:tc>
        <w:tc>
          <w:tcPr>
            <w:tcW w:w="1675" w:type="dxa"/>
            <w:tcBorders>
              <w:top w:val="single" w:sz="8" w:space="0" w:color="4F81BD"/>
              <w:left w:val="single" w:sz="8" w:space="0" w:color="4F81BD"/>
              <w:bottom w:val="single" w:sz="8" w:space="0" w:color="4F81BD"/>
              <w:right w:val="single" w:sz="8" w:space="0" w:color="4F81BD"/>
            </w:tcBorders>
            <w:shd w:val="clear" w:color="auto" w:fill="auto"/>
            <w:noWrap/>
            <w:hideMark/>
          </w:tcPr>
          <w:p w:rsidR="00A52519" w:rsidRPr="00E77DBF" w:rsidRDefault="00A52519" w:rsidP="005069DD">
            <w:pPr>
              <w:pStyle w:val="a7"/>
              <w:rPr>
                <w:sz w:val="20"/>
                <w:szCs w:val="20"/>
              </w:rPr>
            </w:pPr>
            <w:proofErr w:type="spellStart"/>
            <w:r w:rsidRPr="00E77DBF">
              <w:rPr>
                <w:sz w:val="20"/>
                <w:szCs w:val="20"/>
                <w:lang w:val="en-US"/>
              </w:rPr>
              <w:t>Русская</w:t>
            </w:r>
            <w:proofErr w:type="spellEnd"/>
            <w:r w:rsidRPr="00E77DBF">
              <w:rPr>
                <w:sz w:val="20"/>
                <w:szCs w:val="20"/>
                <w:lang w:val="en-US"/>
              </w:rPr>
              <w:t xml:space="preserve"> </w:t>
            </w:r>
            <w:proofErr w:type="spellStart"/>
            <w:r w:rsidRPr="00E77DBF">
              <w:rPr>
                <w:sz w:val="20"/>
                <w:szCs w:val="20"/>
                <w:lang w:val="en-US"/>
              </w:rPr>
              <w:t>литература</w:t>
            </w:r>
            <w:proofErr w:type="spellEnd"/>
          </w:p>
        </w:tc>
        <w:tc>
          <w:tcPr>
            <w:tcW w:w="708"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85</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A52519" w:rsidRDefault="00A52519" w:rsidP="005069DD">
            <w:pPr>
              <w:pStyle w:val="a7"/>
            </w:pPr>
            <w:r>
              <w:t>76</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75</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78</w:t>
            </w:r>
          </w:p>
        </w:tc>
        <w:tc>
          <w:tcPr>
            <w:tcW w:w="708"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78</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rPr>
                <w:sz w:val="24"/>
                <w:szCs w:val="24"/>
              </w:rPr>
            </w:pPr>
            <w:r>
              <w:t>83</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rPr>
                <w:sz w:val="24"/>
                <w:szCs w:val="24"/>
              </w:rPr>
            </w:pPr>
            <w:r>
              <w:t>69</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69</w:t>
            </w:r>
          </w:p>
        </w:tc>
        <w:tc>
          <w:tcPr>
            <w:tcW w:w="708"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A52519" w:rsidRDefault="00A52519" w:rsidP="005069DD">
            <w:pPr>
              <w:pStyle w:val="a7"/>
            </w:pPr>
            <w:r>
              <w:t>80</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60</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74</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72</w:t>
            </w:r>
          </w:p>
        </w:tc>
        <w:tc>
          <w:tcPr>
            <w:tcW w:w="708"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80</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75</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86</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A52519" w:rsidRDefault="00A52519" w:rsidP="005069DD">
            <w:pPr>
              <w:pStyle w:val="a7"/>
            </w:pPr>
            <w:r>
              <w:t>74</w:t>
            </w:r>
          </w:p>
        </w:tc>
        <w:tc>
          <w:tcPr>
            <w:tcW w:w="708"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74,4</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79,2</w:t>
            </w:r>
          </w:p>
        </w:tc>
      </w:tr>
      <w:tr w:rsidR="005069DD" w:rsidRPr="000A7FF6" w:rsidTr="005069DD">
        <w:trPr>
          <w:trHeight w:val="345"/>
        </w:trPr>
        <w:tc>
          <w:tcPr>
            <w:tcW w:w="56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A52519" w:rsidRPr="000A7FF6" w:rsidRDefault="00A52519" w:rsidP="005069DD">
            <w:pPr>
              <w:pStyle w:val="a7"/>
            </w:pPr>
            <w:r w:rsidRPr="000A7FF6">
              <w:t>3</w:t>
            </w:r>
          </w:p>
        </w:tc>
        <w:tc>
          <w:tcPr>
            <w:tcW w:w="1675" w:type="dxa"/>
            <w:tcBorders>
              <w:top w:val="single" w:sz="8" w:space="0" w:color="4F81BD"/>
              <w:left w:val="single" w:sz="8" w:space="0" w:color="4F81BD"/>
              <w:bottom w:val="single" w:sz="8" w:space="0" w:color="4F81BD"/>
              <w:right w:val="single" w:sz="8" w:space="0" w:color="4F81BD"/>
            </w:tcBorders>
            <w:shd w:val="clear" w:color="auto" w:fill="D3DFEE"/>
            <w:noWrap/>
            <w:hideMark/>
          </w:tcPr>
          <w:p w:rsidR="00A52519" w:rsidRPr="00E77DBF" w:rsidRDefault="00A52519" w:rsidP="005069DD">
            <w:pPr>
              <w:pStyle w:val="a7"/>
              <w:rPr>
                <w:sz w:val="20"/>
                <w:szCs w:val="20"/>
              </w:rPr>
            </w:pPr>
            <w:proofErr w:type="spellStart"/>
            <w:r w:rsidRPr="00E77DBF">
              <w:rPr>
                <w:sz w:val="20"/>
                <w:szCs w:val="20"/>
                <w:lang w:val="en-US"/>
              </w:rPr>
              <w:t>Казахский</w:t>
            </w:r>
            <w:proofErr w:type="spellEnd"/>
            <w:r w:rsidRPr="00E77DBF">
              <w:rPr>
                <w:sz w:val="20"/>
                <w:szCs w:val="20"/>
                <w:lang w:val="en-US"/>
              </w:rPr>
              <w:t xml:space="preserve"> </w:t>
            </w:r>
            <w:proofErr w:type="spellStart"/>
            <w:r w:rsidRPr="00E77DBF">
              <w:rPr>
                <w:sz w:val="20"/>
                <w:szCs w:val="20"/>
                <w:lang w:val="en-US"/>
              </w:rPr>
              <w:t>язык</w:t>
            </w:r>
            <w:proofErr w:type="spellEnd"/>
            <w:r w:rsidRPr="00E77DBF">
              <w:rPr>
                <w:sz w:val="20"/>
                <w:szCs w:val="20"/>
                <w:lang w:val="en-US"/>
              </w:rPr>
              <w:t xml:space="preserve"> и </w:t>
            </w:r>
            <w:proofErr w:type="spellStart"/>
            <w:r w:rsidRPr="00E77DBF">
              <w:rPr>
                <w:sz w:val="20"/>
                <w:szCs w:val="20"/>
                <w:lang w:val="en-US"/>
              </w:rPr>
              <w:t>литература</w:t>
            </w:r>
            <w:proofErr w:type="spellEnd"/>
          </w:p>
        </w:tc>
        <w:tc>
          <w:tcPr>
            <w:tcW w:w="708"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61</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A52519" w:rsidRDefault="00A52519" w:rsidP="005069DD">
            <w:pPr>
              <w:pStyle w:val="a7"/>
            </w:pPr>
            <w:r>
              <w:t>63</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81</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59</w:t>
            </w:r>
          </w:p>
        </w:tc>
        <w:tc>
          <w:tcPr>
            <w:tcW w:w="708"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60</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rPr>
                <w:sz w:val="24"/>
                <w:szCs w:val="24"/>
              </w:rPr>
            </w:pPr>
            <w:r>
              <w:t>57</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rPr>
                <w:sz w:val="24"/>
                <w:szCs w:val="24"/>
              </w:rPr>
            </w:pPr>
            <w:r>
              <w:t>70</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49</w:t>
            </w:r>
          </w:p>
        </w:tc>
        <w:tc>
          <w:tcPr>
            <w:tcW w:w="708"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A52519" w:rsidRDefault="00A52519" w:rsidP="005069DD">
            <w:pPr>
              <w:pStyle w:val="a7"/>
            </w:pPr>
            <w:r>
              <w:t>66</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63</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64</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61</w:t>
            </w:r>
          </w:p>
        </w:tc>
        <w:tc>
          <w:tcPr>
            <w:tcW w:w="708"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60</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62</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61</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A52519" w:rsidRDefault="00A52519" w:rsidP="005069DD">
            <w:pPr>
              <w:pStyle w:val="a7"/>
            </w:pPr>
            <w:r>
              <w:t>63</w:t>
            </w:r>
          </w:p>
        </w:tc>
        <w:tc>
          <w:tcPr>
            <w:tcW w:w="708"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59,6</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65,2</w:t>
            </w:r>
          </w:p>
        </w:tc>
      </w:tr>
      <w:tr w:rsidR="005069DD" w:rsidRPr="000A7FF6" w:rsidTr="005069DD">
        <w:trPr>
          <w:trHeight w:val="345"/>
        </w:trPr>
        <w:tc>
          <w:tcPr>
            <w:tcW w:w="560" w:type="dxa"/>
            <w:tcBorders>
              <w:top w:val="single" w:sz="8" w:space="0" w:color="4F81BD"/>
              <w:left w:val="single" w:sz="8" w:space="0" w:color="4F81BD"/>
              <w:bottom w:val="single" w:sz="8" w:space="0" w:color="4F81BD"/>
              <w:right w:val="single" w:sz="8" w:space="0" w:color="4F81BD"/>
            </w:tcBorders>
            <w:shd w:val="clear" w:color="auto" w:fill="auto"/>
            <w:noWrap/>
            <w:hideMark/>
          </w:tcPr>
          <w:p w:rsidR="00A52519" w:rsidRPr="000A7FF6" w:rsidRDefault="00A52519" w:rsidP="005069DD">
            <w:pPr>
              <w:pStyle w:val="a7"/>
            </w:pPr>
            <w:r w:rsidRPr="000A7FF6">
              <w:t>4</w:t>
            </w:r>
          </w:p>
        </w:tc>
        <w:tc>
          <w:tcPr>
            <w:tcW w:w="1675" w:type="dxa"/>
            <w:tcBorders>
              <w:top w:val="single" w:sz="8" w:space="0" w:color="4F81BD"/>
              <w:left w:val="single" w:sz="8" w:space="0" w:color="4F81BD"/>
              <w:bottom w:val="single" w:sz="8" w:space="0" w:color="4F81BD"/>
              <w:right w:val="single" w:sz="8" w:space="0" w:color="4F81BD"/>
            </w:tcBorders>
            <w:shd w:val="clear" w:color="auto" w:fill="auto"/>
            <w:noWrap/>
            <w:hideMark/>
          </w:tcPr>
          <w:p w:rsidR="00A52519" w:rsidRPr="00E77DBF" w:rsidRDefault="00A52519" w:rsidP="005069DD">
            <w:pPr>
              <w:pStyle w:val="a7"/>
              <w:rPr>
                <w:sz w:val="20"/>
                <w:szCs w:val="20"/>
              </w:rPr>
            </w:pPr>
            <w:r w:rsidRPr="00E77DBF">
              <w:rPr>
                <w:sz w:val="20"/>
                <w:szCs w:val="20"/>
              </w:rPr>
              <w:t>Английск</w:t>
            </w:r>
            <w:r w:rsidR="00F948D0" w:rsidRPr="00E77DBF">
              <w:rPr>
                <w:sz w:val="20"/>
                <w:szCs w:val="20"/>
              </w:rPr>
              <w:t>и</w:t>
            </w:r>
            <w:r w:rsidRPr="00E77DBF">
              <w:rPr>
                <w:sz w:val="20"/>
                <w:szCs w:val="20"/>
              </w:rPr>
              <w:t>й язык</w:t>
            </w:r>
          </w:p>
        </w:tc>
        <w:tc>
          <w:tcPr>
            <w:tcW w:w="708"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66</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A52519" w:rsidRDefault="00A52519" w:rsidP="005069DD">
            <w:pPr>
              <w:pStyle w:val="a7"/>
            </w:pPr>
            <w:r>
              <w:t>76</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84</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67</w:t>
            </w:r>
          </w:p>
        </w:tc>
        <w:tc>
          <w:tcPr>
            <w:tcW w:w="708"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75</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rPr>
                <w:sz w:val="24"/>
                <w:szCs w:val="24"/>
              </w:rPr>
            </w:pPr>
            <w:r>
              <w:t>84</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rPr>
                <w:sz w:val="24"/>
                <w:szCs w:val="24"/>
              </w:rPr>
            </w:pPr>
            <w:r>
              <w:t>72</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62</w:t>
            </w:r>
          </w:p>
        </w:tc>
        <w:tc>
          <w:tcPr>
            <w:tcW w:w="708"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A52519" w:rsidRDefault="00A52519" w:rsidP="005069DD">
            <w:pPr>
              <w:pStyle w:val="a7"/>
            </w:pPr>
            <w:r>
              <w:t>85</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73</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77</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83</w:t>
            </w:r>
          </w:p>
        </w:tc>
        <w:tc>
          <w:tcPr>
            <w:tcW w:w="708"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83</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78</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74</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A52519" w:rsidRDefault="00A52519" w:rsidP="005069DD">
            <w:pPr>
              <w:pStyle w:val="a7"/>
            </w:pPr>
            <w:r>
              <w:t>72</w:t>
            </w:r>
          </w:p>
        </w:tc>
        <w:tc>
          <w:tcPr>
            <w:tcW w:w="708"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73,6</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82</w:t>
            </w:r>
          </w:p>
        </w:tc>
      </w:tr>
      <w:tr w:rsidR="005069DD" w:rsidRPr="000A7FF6" w:rsidTr="005069DD">
        <w:trPr>
          <w:trHeight w:val="323"/>
        </w:trPr>
        <w:tc>
          <w:tcPr>
            <w:tcW w:w="56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A52519" w:rsidRPr="000A7FF6" w:rsidRDefault="00A52519" w:rsidP="005069DD">
            <w:pPr>
              <w:pStyle w:val="a7"/>
            </w:pPr>
            <w:r w:rsidRPr="000A7FF6">
              <w:t>5</w:t>
            </w:r>
          </w:p>
        </w:tc>
        <w:tc>
          <w:tcPr>
            <w:tcW w:w="1675" w:type="dxa"/>
            <w:tcBorders>
              <w:top w:val="single" w:sz="8" w:space="0" w:color="4F81BD"/>
              <w:left w:val="single" w:sz="8" w:space="0" w:color="4F81BD"/>
              <w:bottom w:val="single" w:sz="8" w:space="0" w:color="4F81BD"/>
              <w:right w:val="single" w:sz="8" w:space="0" w:color="4F81BD"/>
            </w:tcBorders>
            <w:shd w:val="clear" w:color="auto" w:fill="D3DFEE"/>
            <w:noWrap/>
            <w:hideMark/>
          </w:tcPr>
          <w:p w:rsidR="00A52519" w:rsidRPr="00E77DBF" w:rsidRDefault="00A52519" w:rsidP="005069DD">
            <w:pPr>
              <w:pStyle w:val="a7"/>
              <w:rPr>
                <w:sz w:val="20"/>
                <w:szCs w:val="20"/>
              </w:rPr>
            </w:pPr>
            <w:r w:rsidRPr="00E77DBF">
              <w:rPr>
                <w:sz w:val="20"/>
                <w:szCs w:val="20"/>
              </w:rPr>
              <w:t>Математика</w:t>
            </w:r>
          </w:p>
        </w:tc>
        <w:tc>
          <w:tcPr>
            <w:tcW w:w="708"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57</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A52519" w:rsidRDefault="00A52519" w:rsidP="005069DD">
            <w:pPr>
              <w:pStyle w:val="a7"/>
            </w:pPr>
            <w:r>
              <w:t>64</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71</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48</w:t>
            </w:r>
          </w:p>
        </w:tc>
        <w:tc>
          <w:tcPr>
            <w:tcW w:w="708"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51</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rPr>
                <w:sz w:val="24"/>
                <w:szCs w:val="24"/>
              </w:rPr>
            </w:pPr>
            <w:r>
              <w:t>58</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rPr>
                <w:sz w:val="24"/>
                <w:szCs w:val="24"/>
              </w:rPr>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 </w:t>
            </w:r>
          </w:p>
        </w:tc>
        <w:tc>
          <w:tcPr>
            <w:tcW w:w="708"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 </w:t>
            </w:r>
          </w:p>
        </w:tc>
        <w:tc>
          <w:tcPr>
            <w:tcW w:w="708"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A52519" w:rsidRDefault="00A52519" w:rsidP="005069DD">
            <w:pPr>
              <w:pStyle w:val="a7"/>
            </w:pPr>
            <w:r>
              <w:t>53</w:t>
            </w:r>
          </w:p>
        </w:tc>
        <w:tc>
          <w:tcPr>
            <w:tcW w:w="708"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58</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65</w:t>
            </w:r>
          </w:p>
        </w:tc>
      </w:tr>
      <w:tr w:rsidR="005069DD" w:rsidRPr="000A7FF6" w:rsidTr="005069DD">
        <w:trPr>
          <w:trHeight w:val="345"/>
        </w:trPr>
        <w:tc>
          <w:tcPr>
            <w:tcW w:w="560" w:type="dxa"/>
            <w:tcBorders>
              <w:top w:val="single" w:sz="8" w:space="0" w:color="4F81BD"/>
              <w:left w:val="single" w:sz="8" w:space="0" w:color="4F81BD"/>
              <w:bottom w:val="single" w:sz="8" w:space="0" w:color="4F81BD"/>
              <w:right w:val="single" w:sz="8" w:space="0" w:color="4F81BD"/>
            </w:tcBorders>
            <w:shd w:val="clear" w:color="auto" w:fill="auto"/>
            <w:noWrap/>
            <w:hideMark/>
          </w:tcPr>
          <w:p w:rsidR="00A52519" w:rsidRPr="000A7FF6" w:rsidRDefault="00A52519" w:rsidP="005069DD">
            <w:pPr>
              <w:pStyle w:val="a7"/>
            </w:pPr>
            <w:r w:rsidRPr="000A7FF6">
              <w:t>6</w:t>
            </w:r>
          </w:p>
        </w:tc>
        <w:tc>
          <w:tcPr>
            <w:tcW w:w="1675"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A52519" w:rsidRPr="00E77DBF" w:rsidRDefault="00A52519" w:rsidP="005069DD">
            <w:pPr>
              <w:pStyle w:val="a7"/>
              <w:rPr>
                <w:sz w:val="20"/>
                <w:szCs w:val="20"/>
                <w:lang w:val="en-US"/>
              </w:rPr>
            </w:pPr>
            <w:proofErr w:type="spellStart"/>
            <w:r w:rsidRPr="00E77DBF">
              <w:rPr>
                <w:sz w:val="20"/>
                <w:szCs w:val="20"/>
                <w:lang w:val="en-US"/>
              </w:rPr>
              <w:t>Алгебра</w:t>
            </w:r>
            <w:proofErr w:type="spellEnd"/>
          </w:p>
        </w:tc>
        <w:tc>
          <w:tcPr>
            <w:tcW w:w="708"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 </w:t>
            </w:r>
          </w:p>
        </w:tc>
        <w:tc>
          <w:tcPr>
            <w:tcW w:w="708"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rPr>
                <w:sz w:val="24"/>
                <w:szCs w:val="24"/>
              </w:rPr>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rPr>
                <w:sz w:val="24"/>
                <w:szCs w:val="24"/>
              </w:rPr>
            </w:pPr>
            <w:r>
              <w:t>66</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45</w:t>
            </w:r>
          </w:p>
        </w:tc>
        <w:tc>
          <w:tcPr>
            <w:tcW w:w="708"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A52519" w:rsidRDefault="00A52519" w:rsidP="005069DD">
            <w:pPr>
              <w:pStyle w:val="a7"/>
            </w:pPr>
            <w:r>
              <w:t>38</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49</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59</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45</w:t>
            </w:r>
          </w:p>
        </w:tc>
        <w:tc>
          <w:tcPr>
            <w:tcW w:w="708"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43</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49</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60</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A52519" w:rsidRDefault="00A52519" w:rsidP="005069DD">
            <w:pPr>
              <w:pStyle w:val="a7"/>
            </w:pPr>
            <w:r>
              <w:t>53</w:t>
            </w:r>
          </w:p>
        </w:tc>
        <w:tc>
          <w:tcPr>
            <w:tcW w:w="708"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51</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48</w:t>
            </w:r>
          </w:p>
        </w:tc>
      </w:tr>
      <w:tr w:rsidR="005069DD" w:rsidRPr="000A7FF6" w:rsidTr="005069DD">
        <w:trPr>
          <w:trHeight w:val="345"/>
        </w:trPr>
        <w:tc>
          <w:tcPr>
            <w:tcW w:w="560" w:type="dxa"/>
            <w:tcBorders>
              <w:top w:val="single" w:sz="8" w:space="0" w:color="4F81BD"/>
              <w:left w:val="single" w:sz="8" w:space="0" w:color="4F81BD"/>
              <w:bottom w:val="single" w:sz="8" w:space="0" w:color="4F81BD"/>
              <w:right w:val="single" w:sz="8" w:space="0" w:color="4F81BD"/>
            </w:tcBorders>
            <w:shd w:val="clear" w:color="auto" w:fill="D3DFEE"/>
            <w:noWrap/>
          </w:tcPr>
          <w:p w:rsidR="00A52519" w:rsidRPr="000A7FF6" w:rsidRDefault="00A52519" w:rsidP="005069DD">
            <w:pPr>
              <w:pStyle w:val="a7"/>
            </w:pPr>
            <w:r w:rsidRPr="000A7FF6">
              <w:t>7</w:t>
            </w:r>
          </w:p>
        </w:tc>
        <w:tc>
          <w:tcPr>
            <w:tcW w:w="1675"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A52519" w:rsidRPr="00E77DBF" w:rsidRDefault="00A52519" w:rsidP="005069DD">
            <w:pPr>
              <w:pStyle w:val="a7"/>
              <w:rPr>
                <w:sz w:val="20"/>
                <w:szCs w:val="20"/>
                <w:lang w:val="en-US"/>
              </w:rPr>
            </w:pPr>
            <w:proofErr w:type="spellStart"/>
            <w:r w:rsidRPr="00E77DBF">
              <w:rPr>
                <w:sz w:val="20"/>
                <w:szCs w:val="20"/>
                <w:lang w:val="en-US"/>
              </w:rPr>
              <w:t>Геометрия</w:t>
            </w:r>
            <w:proofErr w:type="spellEnd"/>
          </w:p>
        </w:tc>
        <w:tc>
          <w:tcPr>
            <w:tcW w:w="708"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 </w:t>
            </w:r>
          </w:p>
        </w:tc>
        <w:tc>
          <w:tcPr>
            <w:tcW w:w="708"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rPr>
                <w:sz w:val="24"/>
                <w:szCs w:val="24"/>
              </w:rPr>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rPr>
                <w:sz w:val="24"/>
                <w:szCs w:val="24"/>
              </w:rPr>
            </w:pPr>
            <w:r>
              <w:t>54</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42</w:t>
            </w:r>
          </w:p>
        </w:tc>
        <w:tc>
          <w:tcPr>
            <w:tcW w:w="708"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A52519" w:rsidRDefault="00A52519" w:rsidP="005069DD">
            <w:pPr>
              <w:pStyle w:val="a7"/>
            </w:pPr>
            <w:r>
              <w:t>52</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50</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63</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51</w:t>
            </w:r>
          </w:p>
        </w:tc>
        <w:tc>
          <w:tcPr>
            <w:tcW w:w="708"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49</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54</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67</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A52519" w:rsidRDefault="00A52519" w:rsidP="005069DD">
            <w:pPr>
              <w:pStyle w:val="a7"/>
            </w:pPr>
            <w:r>
              <w:t>51</w:t>
            </w:r>
          </w:p>
        </w:tc>
        <w:tc>
          <w:tcPr>
            <w:tcW w:w="708"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53</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57</w:t>
            </w:r>
          </w:p>
        </w:tc>
      </w:tr>
      <w:tr w:rsidR="005069DD" w:rsidRPr="000A7FF6" w:rsidTr="005069DD">
        <w:trPr>
          <w:trHeight w:val="345"/>
        </w:trPr>
        <w:tc>
          <w:tcPr>
            <w:tcW w:w="560" w:type="dxa"/>
            <w:tcBorders>
              <w:top w:val="single" w:sz="8" w:space="0" w:color="4F81BD"/>
              <w:left w:val="single" w:sz="8" w:space="0" w:color="4F81BD"/>
              <w:bottom w:val="single" w:sz="8" w:space="0" w:color="4F81BD"/>
              <w:right w:val="single" w:sz="8" w:space="0" w:color="4F81BD"/>
            </w:tcBorders>
            <w:shd w:val="clear" w:color="auto" w:fill="auto"/>
            <w:noWrap/>
            <w:hideMark/>
          </w:tcPr>
          <w:p w:rsidR="00A52519" w:rsidRPr="000A7FF6" w:rsidRDefault="00A52519" w:rsidP="005069DD">
            <w:pPr>
              <w:pStyle w:val="a7"/>
            </w:pPr>
            <w:r w:rsidRPr="000A7FF6">
              <w:t>8</w:t>
            </w:r>
          </w:p>
        </w:tc>
        <w:tc>
          <w:tcPr>
            <w:tcW w:w="1675"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A52519" w:rsidRPr="00E77DBF" w:rsidRDefault="00A52519" w:rsidP="005069DD">
            <w:pPr>
              <w:pStyle w:val="a7"/>
              <w:rPr>
                <w:sz w:val="20"/>
                <w:szCs w:val="20"/>
                <w:lang w:val="en-US"/>
              </w:rPr>
            </w:pPr>
            <w:proofErr w:type="spellStart"/>
            <w:r w:rsidRPr="00E77DBF">
              <w:rPr>
                <w:sz w:val="20"/>
                <w:szCs w:val="20"/>
                <w:lang w:val="en-US"/>
              </w:rPr>
              <w:t>Информатика</w:t>
            </w:r>
            <w:proofErr w:type="spellEnd"/>
          </w:p>
        </w:tc>
        <w:tc>
          <w:tcPr>
            <w:tcW w:w="708"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79</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A52519" w:rsidRDefault="00A52519" w:rsidP="005069DD">
            <w:pPr>
              <w:pStyle w:val="a7"/>
            </w:pPr>
            <w:r>
              <w:t>91</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88</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80</w:t>
            </w:r>
          </w:p>
        </w:tc>
        <w:tc>
          <w:tcPr>
            <w:tcW w:w="708"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85</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rPr>
                <w:sz w:val="24"/>
                <w:szCs w:val="24"/>
              </w:rPr>
            </w:pPr>
            <w:r>
              <w:t>71</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rPr>
                <w:sz w:val="24"/>
                <w:szCs w:val="24"/>
              </w:rPr>
            </w:pPr>
            <w:r>
              <w:t>79</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68</w:t>
            </w:r>
          </w:p>
        </w:tc>
        <w:tc>
          <w:tcPr>
            <w:tcW w:w="708"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A52519" w:rsidRDefault="00A52519" w:rsidP="005069DD">
            <w:pPr>
              <w:pStyle w:val="a7"/>
            </w:pPr>
            <w:r>
              <w:t>70</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81</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69</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63</w:t>
            </w:r>
          </w:p>
        </w:tc>
        <w:tc>
          <w:tcPr>
            <w:tcW w:w="708"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88</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71</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76</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A52519" w:rsidRDefault="00A52519" w:rsidP="005069DD">
            <w:pPr>
              <w:pStyle w:val="a7"/>
            </w:pPr>
            <w:r>
              <w:t>81</w:t>
            </w:r>
          </w:p>
        </w:tc>
        <w:tc>
          <w:tcPr>
            <w:tcW w:w="708"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76,8</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73,6</w:t>
            </w:r>
          </w:p>
        </w:tc>
      </w:tr>
      <w:tr w:rsidR="005069DD" w:rsidRPr="000A7FF6" w:rsidTr="005069DD">
        <w:trPr>
          <w:trHeight w:val="345"/>
        </w:trPr>
        <w:tc>
          <w:tcPr>
            <w:tcW w:w="56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A52519" w:rsidRPr="000A7FF6" w:rsidRDefault="00A52519" w:rsidP="005069DD">
            <w:pPr>
              <w:pStyle w:val="a7"/>
            </w:pPr>
            <w:r w:rsidRPr="000A7FF6">
              <w:t>9</w:t>
            </w:r>
          </w:p>
        </w:tc>
        <w:tc>
          <w:tcPr>
            <w:tcW w:w="1675"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A52519" w:rsidRPr="00E77DBF" w:rsidRDefault="00A52519" w:rsidP="005069DD">
            <w:pPr>
              <w:pStyle w:val="a7"/>
              <w:rPr>
                <w:sz w:val="20"/>
                <w:szCs w:val="20"/>
                <w:lang w:val="en-US"/>
              </w:rPr>
            </w:pPr>
            <w:proofErr w:type="spellStart"/>
            <w:r w:rsidRPr="00E77DBF">
              <w:rPr>
                <w:sz w:val="20"/>
                <w:szCs w:val="20"/>
                <w:lang w:val="en-US"/>
              </w:rPr>
              <w:t>Естествознание</w:t>
            </w:r>
            <w:proofErr w:type="spellEnd"/>
          </w:p>
        </w:tc>
        <w:tc>
          <w:tcPr>
            <w:tcW w:w="708"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81</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A52519" w:rsidRDefault="00A52519" w:rsidP="005069DD">
            <w:pPr>
              <w:pStyle w:val="a7"/>
            </w:pPr>
            <w:r>
              <w:t>72</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83</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74</w:t>
            </w:r>
          </w:p>
        </w:tc>
        <w:tc>
          <w:tcPr>
            <w:tcW w:w="708"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75</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70</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 </w:t>
            </w:r>
          </w:p>
        </w:tc>
        <w:tc>
          <w:tcPr>
            <w:tcW w:w="708"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 </w:t>
            </w:r>
          </w:p>
        </w:tc>
        <w:tc>
          <w:tcPr>
            <w:tcW w:w="708"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A52519" w:rsidRDefault="00A52519" w:rsidP="005069DD">
            <w:pPr>
              <w:pStyle w:val="a7"/>
            </w:pPr>
            <w:r>
              <w:t>78</w:t>
            </w:r>
          </w:p>
        </w:tc>
        <w:tc>
          <w:tcPr>
            <w:tcW w:w="708"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74</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77</w:t>
            </w:r>
          </w:p>
        </w:tc>
      </w:tr>
      <w:tr w:rsidR="005069DD" w:rsidRPr="000A7FF6" w:rsidTr="005069DD">
        <w:trPr>
          <w:trHeight w:val="345"/>
        </w:trPr>
        <w:tc>
          <w:tcPr>
            <w:tcW w:w="560" w:type="dxa"/>
            <w:tcBorders>
              <w:top w:val="single" w:sz="8" w:space="0" w:color="4F81BD"/>
              <w:left w:val="single" w:sz="8" w:space="0" w:color="4F81BD"/>
              <w:bottom w:val="single" w:sz="8" w:space="0" w:color="4F81BD"/>
              <w:right w:val="single" w:sz="8" w:space="0" w:color="4F81BD"/>
            </w:tcBorders>
            <w:shd w:val="clear" w:color="auto" w:fill="auto"/>
            <w:noWrap/>
          </w:tcPr>
          <w:p w:rsidR="00A52519" w:rsidRPr="000A7FF6" w:rsidRDefault="00A52519" w:rsidP="005069DD">
            <w:pPr>
              <w:pStyle w:val="a7"/>
            </w:pPr>
            <w:r w:rsidRPr="000A7FF6">
              <w:t>10</w:t>
            </w:r>
          </w:p>
        </w:tc>
        <w:tc>
          <w:tcPr>
            <w:tcW w:w="1675"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A52519" w:rsidRPr="00E77DBF" w:rsidRDefault="00A52519" w:rsidP="005069DD">
            <w:pPr>
              <w:pStyle w:val="a7"/>
              <w:rPr>
                <w:sz w:val="20"/>
                <w:szCs w:val="20"/>
                <w:lang w:val="en-US"/>
              </w:rPr>
            </w:pPr>
            <w:proofErr w:type="spellStart"/>
            <w:r w:rsidRPr="00E77DBF">
              <w:rPr>
                <w:sz w:val="20"/>
                <w:szCs w:val="20"/>
                <w:lang w:val="en-US"/>
              </w:rPr>
              <w:t>Физика</w:t>
            </w:r>
            <w:proofErr w:type="spellEnd"/>
          </w:p>
        </w:tc>
        <w:tc>
          <w:tcPr>
            <w:tcW w:w="708"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 </w:t>
            </w:r>
          </w:p>
        </w:tc>
        <w:tc>
          <w:tcPr>
            <w:tcW w:w="708"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62</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40</w:t>
            </w:r>
          </w:p>
        </w:tc>
        <w:tc>
          <w:tcPr>
            <w:tcW w:w="708"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A52519" w:rsidRDefault="00A52519" w:rsidP="005069DD">
            <w:pPr>
              <w:pStyle w:val="a7"/>
            </w:pPr>
            <w:r>
              <w:t>53</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36</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50</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43</w:t>
            </w:r>
          </w:p>
        </w:tc>
        <w:tc>
          <w:tcPr>
            <w:tcW w:w="708"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45</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37</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53</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A52519" w:rsidRDefault="00A52519" w:rsidP="005069DD">
            <w:pPr>
              <w:pStyle w:val="a7"/>
            </w:pPr>
            <w:r>
              <w:t>48</w:t>
            </w:r>
          </w:p>
        </w:tc>
        <w:tc>
          <w:tcPr>
            <w:tcW w:w="708"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42</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50</w:t>
            </w:r>
          </w:p>
        </w:tc>
      </w:tr>
      <w:tr w:rsidR="005069DD" w:rsidRPr="000A7FF6" w:rsidTr="005069DD">
        <w:trPr>
          <w:trHeight w:val="345"/>
        </w:trPr>
        <w:tc>
          <w:tcPr>
            <w:tcW w:w="560" w:type="dxa"/>
            <w:tcBorders>
              <w:top w:val="single" w:sz="8" w:space="0" w:color="4F81BD"/>
              <w:left w:val="single" w:sz="8" w:space="0" w:color="4F81BD"/>
              <w:bottom w:val="single" w:sz="8" w:space="0" w:color="4F81BD"/>
              <w:right w:val="single" w:sz="8" w:space="0" w:color="4F81BD"/>
            </w:tcBorders>
            <w:shd w:val="clear" w:color="auto" w:fill="D3DFEE"/>
            <w:noWrap/>
          </w:tcPr>
          <w:p w:rsidR="00A52519" w:rsidRPr="000A7FF6" w:rsidRDefault="00A52519" w:rsidP="005069DD">
            <w:pPr>
              <w:pStyle w:val="a7"/>
            </w:pPr>
            <w:r w:rsidRPr="000A7FF6">
              <w:t>11</w:t>
            </w:r>
          </w:p>
        </w:tc>
        <w:tc>
          <w:tcPr>
            <w:tcW w:w="1675"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A52519" w:rsidRPr="00E77DBF" w:rsidRDefault="00A52519" w:rsidP="005069DD">
            <w:pPr>
              <w:pStyle w:val="a7"/>
              <w:rPr>
                <w:sz w:val="20"/>
                <w:szCs w:val="20"/>
                <w:lang w:val="en-US"/>
              </w:rPr>
            </w:pPr>
            <w:proofErr w:type="spellStart"/>
            <w:r w:rsidRPr="00E77DBF">
              <w:rPr>
                <w:sz w:val="20"/>
                <w:szCs w:val="20"/>
                <w:lang w:val="en-US"/>
              </w:rPr>
              <w:t>Химия</w:t>
            </w:r>
            <w:proofErr w:type="spellEnd"/>
          </w:p>
        </w:tc>
        <w:tc>
          <w:tcPr>
            <w:tcW w:w="708"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 </w:t>
            </w:r>
          </w:p>
        </w:tc>
        <w:tc>
          <w:tcPr>
            <w:tcW w:w="708"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71</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55</w:t>
            </w:r>
          </w:p>
        </w:tc>
        <w:tc>
          <w:tcPr>
            <w:tcW w:w="708"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A52519" w:rsidRDefault="00A52519" w:rsidP="005069DD">
            <w:pPr>
              <w:pStyle w:val="a7"/>
            </w:pPr>
            <w:r>
              <w:t>73</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45</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45</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40</w:t>
            </w:r>
          </w:p>
        </w:tc>
        <w:tc>
          <w:tcPr>
            <w:tcW w:w="708"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62</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42</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58</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A52519" w:rsidRDefault="00A52519" w:rsidP="005069DD">
            <w:pPr>
              <w:pStyle w:val="a7"/>
            </w:pPr>
            <w:r>
              <w:t>59</w:t>
            </w:r>
          </w:p>
        </w:tc>
        <w:tc>
          <w:tcPr>
            <w:tcW w:w="708"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47</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57</w:t>
            </w:r>
          </w:p>
        </w:tc>
      </w:tr>
      <w:tr w:rsidR="005069DD" w:rsidRPr="000A7FF6" w:rsidTr="005069DD">
        <w:trPr>
          <w:trHeight w:val="345"/>
        </w:trPr>
        <w:tc>
          <w:tcPr>
            <w:tcW w:w="560" w:type="dxa"/>
            <w:tcBorders>
              <w:top w:val="single" w:sz="8" w:space="0" w:color="4F81BD"/>
              <w:left w:val="single" w:sz="8" w:space="0" w:color="4F81BD"/>
              <w:bottom w:val="single" w:sz="8" w:space="0" w:color="4F81BD"/>
              <w:right w:val="single" w:sz="8" w:space="0" w:color="4F81BD"/>
            </w:tcBorders>
            <w:shd w:val="clear" w:color="auto" w:fill="auto"/>
            <w:noWrap/>
          </w:tcPr>
          <w:p w:rsidR="00A52519" w:rsidRPr="000A7FF6" w:rsidRDefault="00A52519" w:rsidP="005069DD">
            <w:pPr>
              <w:pStyle w:val="a7"/>
            </w:pPr>
            <w:r w:rsidRPr="000A7FF6">
              <w:t>12</w:t>
            </w:r>
          </w:p>
        </w:tc>
        <w:tc>
          <w:tcPr>
            <w:tcW w:w="1675"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A52519" w:rsidRPr="00E77DBF" w:rsidRDefault="00A52519" w:rsidP="005069DD">
            <w:pPr>
              <w:pStyle w:val="a7"/>
              <w:rPr>
                <w:sz w:val="20"/>
                <w:szCs w:val="20"/>
                <w:lang w:val="en-US"/>
              </w:rPr>
            </w:pPr>
            <w:proofErr w:type="spellStart"/>
            <w:r w:rsidRPr="00E77DBF">
              <w:rPr>
                <w:sz w:val="20"/>
                <w:szCs w:val="20"/>
                <w:lang w:val="en-US"/>
              </w:rPr>
              <w:t>Биология</w:t>
            </w:r>
            <w:proofErr w:type="spellEnd"/>
          </w:p>
        </w:tc>
        <w:tc>
          <w:tcPr>
            <w:tcW w:w="708"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 </w:t>
            </w:r>
          </w:p>
        </w:tc>
        <w:tc>
          <w:tcPr>
            <w:tcW w:w="708"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57</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48</w:t>
            </w:r>
          </w:p>
        </w:tc>
        <w:tc>
          <w:tcPr>
            <w:tcW w:w="708"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A52519" w:rsidRDefault="00A52519" w:rsidP="005069DD">
            <w:pPr>
              <w:pStyle w:val="a7"/>
            </w:pPr>
            <w:r>
              <w:t>71</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63</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58</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44</w:t>
            </w:r>
          </w:p>
        </w:tc>
        <w:tc>
          <w:tcPr>
            <w:tcW w:w="708"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72</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58</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70</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A52519" w:rsidRDefault="00A52519" w:rsidP="005069DD">
            <w:pPr>
              <w:pStyle w:val="a7"/>
            </w:pPr>
            <w:r>
              <w:t>64</w:t>
            </w:r>
          </w:p>
        </w:tc>
        <w:tc>
          <w:tcPr>
            <w:tcW w:w="708"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55</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62</w:t>
            </w:r>
          </w:p>
        </w:tc>
      </w:tr>
      <w:tr w:rsidR="005069DD" w:rsidRPr="000A7FF6" w:rsidTr="005069DD">
        <w:trPr>
          <w:trHeight w:val="345"/>
        </w:trPr>
        <w:tc>
          <w:tcPr>
            <w:tcW w:w="560" w:type="dxa"/>
            <w:tcBorders>
              <w:top w:val="single" w:sz="8" w:space="0" w:color="4F81BD"/>
              <w:left w:val="single" w:sz="8" w:space="0" w:color="4F81BD"/>
              <w:bottom w:val="single" w:sz="8" w:space="0" w:color="4F81BD"/>
              <w:right w:val="single" w:sz="8" w:space="0" w:color="4F81BD"/>
            </w:tcBorders>
            <w:shd w:val="clear" w:color="auto" w:fill="D3DFEE"/>
            <w:noWrap/>
          </w:tcPr>
          <w:p w:rsidR="00A52519" w:rsidRPr="000A7FF6" w:rsidRDefault="00A52519" w:rsidP="005069DD">
            <w:pPr>
              <w:pStyle w:val="a7"/>
            </w:pPr>
            <w:r w:rsidRPr="000A7FF6">
              <w:t>13</w:t>
            </w:r>
          </w:p>
        </w:tc>
        <w:tc>
          <w:tcPr>
            <w:tcW w:w="1675"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A52519" w:rsidRPr="00E77DBF" w:rsidRDefault="00A52519" w:rsidP="005069DD">
            <w:pPr>
              <w:pStyle w:val="a7"/>
              <w:rPr>
                <w:sz w:val="20"/>
                <w:szCs w:val="20"/>
                <w:lang w:val="en-US"/>
              </w:rPr>
            </w:pPr>
            <w:proofErr w:type="spellStart"/>
            <w:r w:rsidRPr="00E77DBF">
              <w:rPr>
                <w:sz w:val="20"/>
                <w:szCs w:val="20"/>
                <w:lang w:val="en-US"/>
              </w:rPr>
              <w:t>География</w:t>
            </w:r>
            <w:proofErr w:type="spellEnd"/>
          </w:p>
        </w:tc>
        <w:tc>
          <w:tcPr>
            <w:tcW w:w="708"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 </w:t>
            </w:r>
          </w:p>
        </w:tc>
        <w:tc>
          <w:tcPr>
            <w:tcW w:w="708"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63</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46</w:t>
            </w:r>
          </w:p>
        </w:tc>
        <w:tc>
          <w:tcPr>
            <w:tcW w:w="708"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A52519" w:rsidRDefault="00A52519" w:rsidP="005069DD">
            <w:pPr>
              <w:pStyle w:val="a7"/>
            </w:pPr>
            <w:r>
              <w:t>73</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59</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55</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48</w:t>
            </w:r>
          </w:p>
        </w:tc>
        <w:tc>
          <w:tcPr>
            <w:tcW w:w="708"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48</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54</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60</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A52519" w:rsidRDefault="00A52519" w:rsidP="005069DD">
            <w:pPr>
              <w:pStyle w:val="a7"/>
            </w:pPr>
            <w:r>
              <w:t>57</w:t>
            </w:r>
          </w:p>
        </w:tc>
        <w:tc>
          <w:tcPr>
            <w:tcW w:w="708"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52</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60</w:t>
            </w:r>
          </w:p>
        </w:tc>
      </w:tr>
      <w:tr w:rsidR="005069DD" w:rsidRPr="000A7FF6" w:rsidTr="005069DD">
        <w:trPr>
          <w:trHeight w:val="345"/>
        </w:trPr>
        <w:tc>
          <w:tcPr>
            <w:tcW w:w="560" w:type="dxa"/>
            <w:tcBorders>
              <w:top w:val="single" w:sz="8" w:space="0" w:color="4F81BD"/>
              <w:left w:val="single" w:sz="8" w:space="0" w:color="4F81BD"/>
              <w:bottom w:val="single" w:sz="8" w:space="0" w:color="4F81BD"/>
              <w:right w:val="single" w:sz="8" w:space="0" w:color="4F81BD"/>
            </w:tcBorders>
            <w:shd w:val="clear" w:color="auto" w:fill="auto"/>
            <w:noWrap/>
          </w:tcPr>
          <w:p w:rsidR="00A52519" w:rsidRPr="000A7FF6" w:rsidRDefault="00A52519" w:rsidP="005069DD">
            <w:pPr>
              <w:pStyle w:val="a7"/>
            </w:pPr>
            <w:r w:rsidRPr="000A7FF6">
              <w:t>14</w:t>
            </w:r>
          </w:p>
        </w:tc>
        <w:tc>
          <w:tcPr>
            <w:tcW w:w="1675"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A52519" w:rsidRPr="00E77DBF" w:rsidRDefault="00A52519" w:rsidP="005069DD">
            <w:pPr>
              <w:pStyle w:val="a7"/>
              <w:rPr>
                <w:sz w:val="20"/>
                <w:szCs w:val="20"/>
                <w:lang w:val="en-US"/>
              </w:rPr>
            </w:pPr>
            <w:proofErr w:type="spellStart"/>
            <w:r w:rsidRPr="00E77DBF">
              <w:rPr>
                <w:sz w:val="20"/>
                <w:szCs w:val="20"/>
                <w:lang w:val="en-US"/>
              </w:rPr>
              <w:t>История</w:t>
            </w:r>
            <w:proofErr w:type="spellEnd"/>
            <w:r w:rsidRPr="00E77DBF">
              <w:rPr>
                <w:sz w:val="20"/>
                <w:szCs w:val="20"/>
                <w:lang w:val="en-US"/>
              </w:rPr>
              <w:t xml:space="preserve"> </w:t>
            </w:r>
            <w:proofErr w:type="spellStart"/>
            <w:r w:rsidRPr="00E77DBF">
              <w:rPr>
                <w:sz w:val="20"/>
                <w:szCs w:val="20"/>
                <w:lang w:val="en-US"/>
              </w:rPr>
              <w:t>Казахстана</w:t>
            </w:r>
            <w:proofErr w:type="spellEnd"/>
          </w:p>
        </w:tc>
        <w:tc>
          <w:tcPr>
            <w:tcW w:w="708"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54</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A52519" w:rsidRDefault="00A52519" w:rsidP="005069DD">
            <w:pPr>
              <w:pStyle w:val="a7"/>
            </w:pPr>
            <w:r>
              <w:t>66</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76</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71</w:t>
            </w:r>
          </w:p>
        </w:tc>
        <w:tc>
          <w:tcPr>
            <w:tcW w:w="708"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53</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66</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64</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51</w:t>
            </w:r>
          </w:p>
        </w:tc>
        <w:tc>
          <w:tcPr>
            <w:tcW w:w="708"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A52519" w:rsidRDefault="00A52519" w:rsidP="005069DD">
            <w:pPr>
              <w:pStyle w:val="a7"/>
            </w:pPr>
            <w:r>
              <w:t>69</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49</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62</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61</w:t>
            </w:r>
          </w:p>
        </w:tc>
        <w:tc>
          <w:tcPr>
            <w:tcW w:w="708"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55</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50</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65</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A52519" w:rsidRDefault="00A52519" w:rsidP="005069DD">
            <w:pPr>
              <w:pStyle w:val="a7"/>
            </w:pPr>
            <w:r>
              <w:t>59</w:t>
            </w:r>
          </w:p>
        </w:tc>
        <w:tc>
          <w:tcPr>
            <w:tcW w:w="708"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56,4</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67,4</w:t>
            </w:r>
          </w:p>
        </w:tc>
      </w:tr>
      <w:tr w:rsidR="005069DD" w:rsidRPr="000A7FF6" w:rsidTr="005069DD">
        <w:trPr>
          <w:trHeight w:val="345"/>
        </w:trPr>
        <w:tc>
          <w:tcPr>
            <w:tcW w:w="560" w:type="dxa"/>
            <w:tcBorders>
              <w:top w:val="single" w:sz="8" w:space="0" w:color="4F81BD"/>
              <w:left w:val="single" w:sz="8" w:space="0" w:color="4F81BD"/>
              <w:bottom w:val="single" w:sz="8" w:space="0" w:color="4F81BD"/>
              <w:right w:val="single" w:sz="8" w:space="0" w:color="4F81BD"/>
            </w:tcBorders>
            <w:shd w:val="clear" w:color="auto" w:fill="D3DFEE"/>
            <w:noWrap/>
          </w:tcPr>
          <w:p w:rsidR="00A52519" w:rsidRPr="000A7FF6" w:rsidRDefault="00A52519" w:rsidP="005069DD">
            <w:pPr>
              <w:pStyle w:val="a7"/>
            </w:pPr>
            <w:r w:rsidRPr="000A7FF6">
              <w:t>15</w:t>
            </w:r>
          </w:p>
        </w:tc>
        <w:tc>
          <w:tcPr>
            <w:tcW w:w="1675"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A52519" w:rsidRPr="00E77DBF" w:rsidRDefault="00A52519" w:rsidP="005069DD">
            <w:pPr>
              <w:pStyle w:val="a7"/>
              <w:rPr>
                <w:sz w:val="20"/>
                <w:szCs w:val="20"/>
                <w:lang w:val="en-US"/>
              </w:rPr>
            </w:pPr>
            <w:proofErr w:type="spellStart"/>
            <w:r w:rsidRPr="00E77DBF">
              <w:rPr>
                <w:sz w:val="20"/>
                <w:szCs w:val="20"/>
                <w:lang w:val="en-US"/>
              </w:rPr>
              <w:t>Всемирная</w:t>
            </w:r>
            <w:proofErr w:type="spellEnd"/>
            <w:r w:rsidRPr="00E77DBF">
              <w:rPr>
                <w:sz w:val="20"/>
                <w:szCs w:val="20"/>
                <w:lang w:val="en-US"/>
              </w:rPr>
              <w:t xml:space="preserve"> </w:t>
            </w:r>
            <w:proofErr w:type="spellStart"/>
            <w:r w:rsidRPr="00E77DBF">
              <w:rPr>
                <w:sz w:val="20"/>
                <w:szCs w:val="20"/>
                <w:lang w:val="en-US"/>
              </w:rPr>
              <w:t>история</w:t>
            </w:r>
            <w:proofErr w:type="spellEnd"/>
          </w:p>
        </w:tc>
        <w:tc>
          <w:tcPr>
            <w:tcW w:w="708"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47</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A52519" w:rsidRDefault="00A52519" w:rsidP="005069DD">
            <w:pPr>
              <w:pStyle w:val="a7"/>
            </w:pPr>
            <w:r>
              <w:t>70</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75</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71</w:t>
            </w:r>
          </w:p>
        </w:tc>
        <w:tc>
          <w:tcPr>
            <w:tcW w:w="708"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55</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60</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73</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54</w:t>
            </w:r>
          </w:p>
        </w:tc>
        <w:tc>
          <w:tcPr>
            <w:tcW w:w="708"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A52519" w:rsidRDefault="00A52519" w:rsidP="005069DD">
            <w:pPr>
              <w:pStyle w:val="a7"/>
            </w:pPr>
            <w:r>
              <w:t>48</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50</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65</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48</w:t>
            </w:r>
          </w:p>
        </w:tc>
        <w:tc>
          <w:tcPr>
            <w:tcW w:w="708"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59</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55</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61</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A52519" w:rsidRDefault="00A52519" w:rsidP="005069DD">
            <w:pPr>
              <w:pStyle w:val="a7"/>
            </w:pPr>
            <w:r>
              <w:t>60</w:t>
            </w:r>
          </w:p>
        </w:tc>
        <w:tc>
          <w:tcPr>
            <w:tcW w:w="708"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59,8</w:t>
            </w:r>
          </w:p>
        </w:tc>
        <w:tc>
          <w:tcPr>
            <w:tcW w:w="7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A52519" w:rsidRDefault="00A52519" w:rsidP="005069DD">
            <w:pPr>
              <w:pStyle w:val="a7"/>
            </w:pPr>
            <w:r>
              <w:t>58,4</w:t>
            </w:r>
          </w:p>
        </w:tc>
      </w:tr>
      <w:tr w:rsidR="005069DD" w:rsidRPr="000A7FF6" w:rsidTr="005069DD">
        <w:trPr>
          <w:trHeight w:val="345"/>
        </w:trPr>
        <w:tc>
          <w:tcPr>
            <w:tcW w:w="560" w:type="dxa"/>
            <w:tcBorders>
              <w:top w:val="single" w:sz="8" w:space="0" w:color="4F81BD"/>
              <w:left w:val="single" w:sz="8" w:space="0" w:color="4F81BD"/>
              <w:bottom w:val="single" w:sz="8" w:space="0" w:color="4F81BD"/>
              <w:right w:val="single" w:sz="8" w:space="0" w:color="4F81BD"/>
            </w:tcBorders>
            <w:shd w:val="clear" w:color="auto" w:fill="auto"/>
            <w:noWrap/>
          </w:tcPr>
          <w:p w:rsidR="00A52519" w:rsidRPr="000A7FF6" w:rsidRDefault="00A52519" w:rsidP="005069DD">
            <w:pPr>
              <w:pStyle w:val="a7"/>
            </w:pPr>
            <w:r w:rsidRPr="000A7FF6">
              <w:t>16</w:t>
            </w:r>
          </w:p>
        </w:tc>
        <w:tc>
          <w:tcPr>
            <w:tcW w:w="1675"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A52519" w:rsidRPr="00E77DBF" w:rsidRDefault="00A52519" w:rsidP="005069DD">
            <w:pPr>
              <w:pStyle w:val="a7"/>
              <w:rPr>
                <w:sz w:val="20"/>
                <w:szCs w:val="20"/>
                <w:lang w:val="en-US"/>
              </w:rPr>
            </w:pPr>
            <w:proofErr w:type="spellStart"/>
            <w:r w:rsidRPr="00E77DBF">
              <w:rPr>
                <w:sz w:val="20"/>
                <w:szCs w:val="20"/>
                <w:lang w:val="en-US"/>
              </w:rPr>
              <w:t>Основы</w:t>
            </w:r>
            <w:proofErr w:type="spellEnd"/>
            <w:r w:rsidRPr="00E77DBF">
              <w:rPr>
                <w:sz w:val="20"/>
                <w:szCs w:val="20"/>
                <w:lang w:val="en-US"/>
              </w:rPr>
              <w:t xml:space="preserve"> </w:t>
            </w:r>
            <w:proofErr w:type="spellStart"/>
            <w:r w:rsidRPr="00E77DBF">
              <w:rPr>
                <w:sz w:val="20"/>
                <w:szCs w:val="20"/>
                <w:lang w:val="en-US"/>
              </w:rPr>
              <w:t>права</w:t>
            </w:r>
            <w:proofErr w:type="spellEnd"/>
          </w:p>
        </w:tc>
        <w:tc>
          <w:tcPr>
            <w:tcW w:w="708"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 </w:t>
            </w:r>
          </w:p>
        </w:tc>
        <w:tc>
          <w:tcPr>
            <w:tcW w:w="708"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 </w:t>
            </w:r>
          </w:p>
        </w:tc>
        <w:tc>
          <w:tcPr>
            <w:tcW w:w="708"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 </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 </w:t>
            </w:r>
          </w:p>
        </w:tc>
        <w:tc>
          <w:tcPr>
            <w:tcW w:w="708"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65</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68</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66</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A52519" w:rsidRDefault="00A52519" w:rsidP="005069DD">
            <w:pPr>
              <w:pStyle w:val="a7"/>
            </w:pPr>
            <w:r>
              <w:t>65</w:t>
            </w:r>
          </w:p>
        </w:tc>
        <w:tc>
          <w:tcPr>
            <w:tcW w:w="708"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68</w:t>
            </w:r>
          </w:p>
        </w:tc>
        <w:tc>
          <w:tcPr>
            <w:tcW w:w="7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A52519" w:rsidRDefault="00A52519" w:rsidP="005069DD">
            <w:pPr>
              <w:pStyle w:val="a7"/>
            </w:pPr>
            <w:r>
              <w:t>66</w:t>
            </w:r>
          </w:p>
        </w:tc>
      </w:tr>
    </w:tbl>
    <w:p w:rsidR="005069DD" w:rsidRDefault="005069DD" w:rsidP="005069DD">
      <w:pPr>
        <w:pStyle w:val="a7"/>
      </w:pPr>
    </w:p>
    <w:p w:rsidR="00F75B99" w:rsidRPr="005069DD" w:rsidRDefault="00F948D0" w:rsidP="005069DD">
      <w:pPr>
        <w:pStyle w:val="a7"/>
        <w:ind w:firstLine="708"/>
        <w:rPr>
          <w:rFonts w:ascii="Times New Roman" w:hAnsi="Times New Roman"/>
          <w:sz w:val="24"/>
          <w:szCs w:val="24"/>
        </w:rPr>
      </w:pPr>
      <w:r w:rsidRPr="005069DD">
        <w:rPr>
          <w:rFonts w:ascii="Times New Roman" w:hAnsi="Times New Roman"/>
          <w:sz w:val="24"/>
          <w:szCs w:val="24"/>
        </w:rPr>
        <w:t>Наблюдается незначительное снижение качества знаний учащихся в параллели 6-х классов по информатике, естествознанию, истории. В параллели 7-х классов – по казахскому языку и литературе, алгебре, информатике, физике и всемирной истории. В параллели 8-х классов – по информатике, физике, биологии, географии. В параллели 9-х классов – по информатике, английскому языку, химии.</w:t>
      </w:r>
    </w:p>
    <w:p w:rsidR="00A52519" w:rsidRDefault="00A52519" w:rsidP="00F948D0">
      <w:pPr>
        <w:spacing w:line="240" w:lineRule="auto"/>
        <w:rPr>
          <w:rFonts w:ascii="Times New Roman" w:hAnsi="Times New Roman"/>
          <w:b/>
          <w:sz w:val="28"/>
          <w:szCs w:val="28"/>
        </w:rPr>
      </w:pPr>
    </w:p>
    <w:p w:rsidR="005069DD" w:rsidRDefault="005069DD" w:rsidP="00F75B99">
      <w:pPr>
        <w:spacing w:after="0" w:line="240" w:lineRule="auto"/>
        <w:jc w:val="center"/>
        <w:rPr>
          <w:rFonts w:ascii="Times New Roman" w:hAnsi="Times New Roman"/>
          <w:b/>
          <w:sz w:val="28"/>
          <w:szCs w:val="28"/>
        </w:rPr>
      </w:pPr>
    </w:p>
    <w:p w:rsidR="00F75B99" w:rsidRPr="006227AB" w:rsidRDefault="00F75B99" w:rsidP="00F75B99">
      <w:pPr>
        <w:spacing w:after="0" w:line="240" w:lineRule="auto"/>
        <w:jc w:val="center"/>
        <w:rPr>
          <w:rFonts w:ascii="Times New Roman" w:hAnsi="Times New Roman"/>
          <w:b/>
          <w:sz w:val="28"/>
          <w:szCs w:val="28"/>
        </w:rPr>
      </w:pPr>
      <w:r w:rsidRPr="006227AB">
        <w:rPr>
          <w:rFonts w:ascii="Times New Roman" w:hAnsi="Times New Roman"/>
          <w:b/>
          <w:sz w:val="28"/>
          <w:szCs w:val="28"/>
        </w:rPr>
        <w:t>10-11 классы</w:t>
      </w:r>
    </w:p>
    <w:tbl>
      <w:tblPr>
        <w:tblW w:w="14381" w:type="dxa"/>
        <w:tblInd w:w="93" w:type="dxa"/>
        <w:tblLook w:val="04A0" w:firstRow="1" w:lastRow="0" w:firstColumn="1" w:lastColumn="0" w:noHBand="0" w:noVBand="1"/>
      </w:tblPr>
      <w:tblGrid>
        <w:gridCol w:w="960"/>
        <w:gridCol w:w="2528"/>
        <w:gridCol w:w="1347"/>
        <w:gridCol w:w="1134"/>
        <w:gridCol w:w="1134"/>
        <w:gridCol w:w="1134"/>
        <w:gridCol w:w="1134"/>
        <w:gridCol w:w="1418"/>
        <w:gridCol w:w="1275"/>
        <w:gridCol w:w="1135"/>
        <w:gridCol w:w="1182"/>
      </w:tblGrid>
      <w:tr w:rsidR="00A52519" w:rsidRPr="005B0601" w:rsidTr="0072279E">
        <w:trPr>
          <w:trHeight w:val="315"/>
        </w:trPr>
        <w:tc>
          <w:tcPr>
            <w:tcW w:w="960" w:type="dxa"/>
            <w:vMerge w:val="restart"/>
            <w:tcBorders>
              <w:top w:val="single" w:sz="8" w:space="0" w:color="4F81BD"/>
              <w:left w:val="single" w:sz="8" w:space="0" w:color="4F81BD"/>
              <w:bottom w:val="single" w:sz="8" w:space="0" w:color="4F81BD"/>
              <w:right w:val="single" w:sz="8" w:space="0" w:color="4F81BD"/>
            </w:tcBorders>
            <w:shd w:val="clear" w:color="auto" w:fill="auto"/>
            <w:noWrap/>
            <w:vAlign w:val="center"/>
            <w:hideMark/>
          </w:tcPr>
          <w:p w:rsidR="00A52519" w:rsidRPr="005B0601" w:rsidRDefault="00A52519" w:rsidP="00A52519">
            <w:pPr>
              <w:pStyle w:val="a7"/>
              <w:rPr>
                <w:lang w:eastAsia="ru-RU"/>
              </w:rPr>
            </w:pPr>
            <w:r w:rsidRPr="005B0601">
              <w:rPr>
                <w:lang w:eastAsia="ru-RU"/>
              </w:rPr>
              <w:t>№</w:t>
            </w:r>
          </w:p>
        </w:tc>
        <w:tc>
          <w:tcPr>
            <w:tcW w:w="2528" w:type="dxa"/>
            <w:vMerge w:val="restart"/>
            <w:tcBorders>
              <w:top w:val="single" w:sz="8" w:space="0" w:color="4F81BD"/>
              <w:left w:val="single" w:sz="8" w:space="0" w:color="4F81BD"/>
              <w:bottom w:val="single" w:sz="8" w:space="0" w:color="4F81BD"/>
              <w:right w:val="single" w:sz="8" w:space="0" w:color="4F81BD"/>
            </w:tcBorders>
            <w:shd w:val="clear" w:color="auto" w:fill="auto"/>
            <w:noWrap/>
            <w:vAlign w:val="center"/>
            <w:hideMark/>
          </w:tcPr>
          <w:p w:rsidR="00A52519" w:rsidRPr="005B0601" w:rsidRDefault="00A52519" w:rsidP="00A52519">
            <w:pPr>
              <w:pStyle w:val="a7"/>
              <w:rPr>
                <w:lang w:eastAsia="ru-RU"/>
              </w:rPr>
            </w:pPr>
            <w:r w:rsidRPr="005B0601">
              <w:rPr>
                <w:lang w:eastAsia="ru-RU"/>
              </w:rPr>
              <w:t>Предметы</w:t>
            </w:r>
          </w:p>
        </w:tc>
        <w:tc>
          <w:tcPr>
            <w:tcW w:w="10893" w:type="dxa"/>
            <w:gridSpan w:val="9"/>
            <w:tcBorders>
              <w:top w:val="single" w:sz="8" w:space="0" w:color="4F81BD"/>
              <w:left w:val="nil"/>
              <w:bottom w:val="single" w:sz="12" w:space="0" w:color="4F81BD"/>
              <w:right w:val="single" w:sz="8" w:space="0" w:color="4F81BD"/>
            </w:tcBorders>
            <w:shd w:val="clear" w:color="auto" w:fill="auto"/>
            <w:vAlign w:val="center"/>
            <w:hideMark/>
          </w:tcPr>
          <w:p w:rsidR="00A52519" w:rsidRPr="005B0601" w:rsidRDefault="00A52519" w:rsidP="00A52519">
            <w:pPr>
              <w:pStyle w:val="a7"/>
              <w:rPr>
                <w:lang w:eastAsia="ru-RU"/>
              </w:rPr>
            </w:pPr>
            <w:r w:rsidRPr="005B0601">
              <w:rPr>
                <w:lang w:eastAsia="ru-RU"/>
              </w:rPr>
              <w:t>Классы</w:t>
            </w:r>
          </w:p>
        </w:tc>
      </w:tr>
      <w:tr w:rsidR="00A52519" w:rsidRPr="005B0601" w:rsidTr="0072279E">
        <w:trPr>
          <w:trHeight w:val="330"/>
        </w:trPr>
        <w:tc>
          <w:tcPr>
            <w:tcW w:w="960" w:type="dxa"/>
            <w:vMerge/>
            <w:tcBorders>
              <w:top w:val="single" w:sz="8" w:space="0" w:color="4F81BD"/>
              <w:left w:val="single" w:sz="8" w:space="0" w:color="4F81BD"/>
              <w:bottom w:val="single" w:sz="8" w:space="0" w:color="4F81BD"/>
              <w:right w:val="single" w:sz="8" w:space="0" w:color="4F81BD"/>
            </w:tcBorders>
            <w:vAlign w:val="center"/>
            <w:hideMark/>
          </w:tcPr>
          <w:p w:rsidR="00A52519" w:rsidRPr="005B0601" w:rsidRDefault="00A52519" w:rsidP="00A52519">
            <w:pPr>
              <w:pStyle w:val="a7"/>
              <w:rPr>
                <w:lang w:eastAsia="ru-RU"/>
              </w:rPr>
            </w:pPr>
          </w:p>
        </w:tc>
        <w:tc>
          <w:tcPr>
            <w:tcW w:w="2528" w:type="dxa"/>
            <w:vMerge/>
            <w:tcBorders>
              <w:top w:val="single" w:sz="8" w:space="0" w:color="4F81BD"/>
              <w:left w:val="single" w:sz="8" w:space="0" w:color="4F81BD"/>
              <w:bottom w:val="single" w:sz="8" w:space="0" w:color="4F81BD"/>
              <w:right w:val="single" w:sz="8" w:space="0" w:color="4F81BD"/>
            </w:tcBorders>
            <w:vAlign w:val="center"/>
            <w:hideMark/>
          </w:tcPr>
          <w:p w:rsidR="00A52519" w:rsidRPr="005B0601" w:rsidRDefault="00A52519" w:rsidP="00A52519">
            <w:pPr>
              <w:pStyle w:val="a7"/>
              <w:rPr>
                <w:lang w:eastAsia="ru-RU"/>
              </w:rPr>
            </w:pPr>
          </w:p>
        </w:tc>
        <w:tc>
          <w:tcPr>
            <w:tcW w:w="3615" w:type="dxa"/>
            <w:gridSpan w:val="3"/>
            <w:tcBorders>
              <w:top w:val="single" w:sz="12" w:space="0" w:color="4F81BD"/>
              <w:left w:val="nil"/>
              <w:bottom w:val="single" w:sz="8" w:space="0" w:color="4F81BD"/>
              <w:right w:val="single" w:sz="8" w:space="0" w:color="4F81BD"/>
            </w:tcBorders>
            <w:shd w:val="clear" w:color="000000" w:fill="D3DFEE"/>
            <w:vAlign w:val="center"/>
            <w:hideMark/>
          </w:tcPr>
          <w:p w:rsidR="00A52519" w:rsidRPr="005B0601" w:rsidRDefault="00A52519" w:rsidP="00A52519">
            <w:pPr>
              <w:pStyle w:val="a7"/>
              <w:rPr>
                <w:lang w:eastAsia="ru-RU"/>
              </w:rPr>
            </w:pPr>
            <w:r w:rsidRPr="005B0601">
              <w:rPr>
                <w:lang w:eastAsia="ru-RU"/>
              </w:rPr>
              <w:t>10</w:t>
            </w:r>
          </w:p>
        </w:tc>
        <w:tc>
          <w:tcPr>
            <w:tcW w:w="3686" w:type="dxa"/>
            <w:gridSpan w:val="3"/>
            <w:tcBorders>
              <w:top w:val="single" w:sz="12" w:space="0" w:color="4F81BD"/>
              <w:left w:val="nil"/>
              <w:bottom w:val="single" w:sz="8" w:space="0" w:color="4F81BD"/>
              <w:right w:val="single" w:sz="8" w:space="0" w:color="4F81BD"/>
            </w:tcBorders>
            <w:shd w:val="clear" w:color="000000" w:fill="D3DFEE"/>
            <w:vAlign w:val="center"/>
            <w:hideMark/>
          </w:tcPr>
          <w:p w:rsidR="00A52519" w:rsidRPr="005B0601" w:rsidRDefault="00A52519" w:rsidP="00A52519">
            <w:pPr>
              <w:pStyle w:val="a7"/>
              <w:rPr>
                <w:lang w:eastAsia="ru-RU"/>
              </w:rPr>
            </w:pPr>
            <w:r w:rsidRPr="005B0601">
              <w:rPr>
                <w:lang w:eastAsia="ru-RU"/>
              </w:rPr>
              <w:t>11</w:t>
            </w:r>
          </w:p>
        </w:tc>
        <w:tc>
          <w:tcPr>
            <w:tcW w:w="3592" w:type="dxa"/>
            <w:gridSpan w:val="3"/>
            <w:tcBorders>
              <w:top w:val="single" w:sz="12" w:space="0" w:color="4F81BD"/>
              <w:left w:val="nil"/>
              <w:bottom w:val="single" w:sz="8" w:space="0" w:color="4F81BD"/>
              <w:right w:val="single" w:sz="8" w:space="0" w:color="000000"/>
            </w:tcBorders>
            <w:shd w:val="clear" w:color="000000" w:fill="D3DFEE"/>
            <w:vAlign w:val="center"/>
            <w:hideMark/>
          </w:tcPr>
          <w:p w:rsidR="00A52519" w:rsidRPr="005B0601" w:rsidRDefault="00A52519" w:rsidP="00A52519">
            <w:pPr>
              <w:pStyle w:val="a7"/>
              <w:rPr>
                <w:lang w:eastAsia="ru-RU"/>
              </w:rPr>
            </w:pPr>
            <w:r w:rsidRPr="005B0601">
              <w:rPr>
                <w:lang w:eastAsia="ru-RU"/>
              </w:rPr>
              <w:t>Итого</w:t>
            </w:r>
          </w:p>
        </w:tc>
      </w:tr>
      <w:tr w:rsidR="00A52519" w:rsidRPr="005B0601" w:rsidTr="0072279E">
        <w:trPr>
          <w:trHeight w:val="315"/>
        </w:trPr>
        <w:tc>
          <w:tcPr>
            <w:tcW w:w="960" w:type="dxa"/>
            <w:vMerge/>
            <w:tcBorders>
              <w:top w:val="single" w:sz="8" w:space="0" w:color="4F81BD"/>
              <w:left w:val="single" w:sz="8" w:space="0" w:color="4F81BD"/>
              <w:bottom w:val="single" w:sz="8" w:space="0" w:color="4F81BD"/>
              <w:right w:val="single" w:sz="8" w:space="0" w:color="4F81BD"/>
            </w:tcBorders>
            <w:vAlign w:val="center"/>
            <w:hideMark/>
          </w:tcPr>
          <w:p w:rsidR="00A52519" w:rsidRPr="005B0601" w:rsidRDefault="00A52519" w:rsidP="00A52519">
            <w:pPr>
              <w:pStyle w:val="a7"/>
              <w:rPr>
                <w:lang w:eastAsia="ru-RU"/>
              </w:rPr>
            </w:pPr>
          </w:p>
        </w:tc>
        <w:tc>
          <w:tcPr>
            <w:tcW w:w="2528" w:type="dxa"/>
            <w:vMerge/>
            <w:tcBorders>
              <w:top w:val="single" w:sz="8" w:space="0" w:color="4F81BD"/>
              <w:left w:val="single" w:sz="8" w:space="0" w:color="4F81BD"/>
              <w:bottom w:val="single" w:sz="8" w:space="0" w:color="4F81BD"/>
              <w:right w:val="single" w:sz="8" w:space="0" w:color="4F81BD"/>
            </w:tcBorders>
            <w:vAlign w:val="center"/>
            <w:hideMark/>
          </w:tcPr>
          <w:p w:rsidR="00A52519" w:rsidRPr="005B0601" w:rsidRDefault="00A52519" w:rsidP="00A52519">
            <w:pPr>
              <w:pStyle w:val="a7"/>
              <w:rPr>
                <w:lang w:eastAsia="ru-RU"/>
              </w:rPr>
            </w:pPr>
          </w:p>
        </w:tc>
        <w:tc>
          <w:tcPr>
            <w:tcW w:w="1347" w:type="dxa"/>
            <w:tcBorders>
              <w:top w:val="nil"/>
              <w:left w:val="nil"/>
              <w:bottom w:val="single" w:sz="8" w:space="0" w:color="4F81BD"/>
              <w:right w:val="single" w:sz="8" w:space="0" w:color="4F81BD"/>
            </w:tcBorders>
            <w:shd w:val="clear" w:color="auto" w:fill="auto"/>
            <w:vAlign w:val="center"/>
            <w:hideMark/>
          </w:tcPr>
          <w:p w:rsidR="00A52519" w:rsidRPr="005B0601" w:rsidRDefault="00A52519" w:rsidP="00A52519">
            <w:pPr>
              <w:pStyle w:val="a7"/>
              <w:rPr>
                <w:lang w:eastAsia="ru-RU"/>
              </w:rPr>
            </w:pPr>
            <w:r w:rsidRPr="005B0601">
              <w:rPr>
                <w:lang w:val="en-US" w:eastAsia="ru-RU"/>
              </w:rPr>
              <w:t>2017-2018</w:t>
            </w:r>
          </w:p>
        </w:tc>
        <w:tc>
          <w:tcPr>
            <w:tcW w:w="1134" w:type="dxa"/>
            <w:tcBorders>
              <w:top w:val="nil"/>
              <w:left w:val="nil"/>
              <w:bottom w:val="single" w:sz="8" w:space="0" w:color="4F81BD"/>
              <w:right w:val="single" w:sz="8" w:space="0" w:color="4F81BD"/>
            </w:tcBorders>
            <w:shd w:val="clear" w:color="auto" w:fill="auto"/>
            <w:noWrap/>
            <w:vAlign w:val="center"/>
            <w:hideMark/>
          </w:tcPr>
          <w:p w:rsidR="00A52519" w:rsidRPr="005B0601" w:rsidRDefault="00A52519" w:rsidP="00A52519">
            <w:pPr>
              <w:pStyle w:val="a7"/>
              <w:rPr>
                <w:lang w:eastAsia="ru-RU"/>
              </w:rPr>
            </w:pPr>
            <w:r w:rsidRPr="005B0601">
              <w:rPr>
                <w:lang w:eastAsia="ru-RU"/>
              </w:rPr>
              <w:t>2018-2019</w:t>
            </w:r>
          </w:p>
        </w:tc>
        <w:tc>
          <w:tcPr>
            <w:tcW w:w="1134" w:type="dxa"/>
            <w:tcBorders>
              <w:top w:val="nil"/>
              <w:left w:val="nil"/>
              <w:bottom w:val="single" w:sz="8" w:space="0" w:color="4F81BD"/>
              <w:right w:val="single" w:sz="8" w:space="0" w:color="4F81BD"/>
            </w:tcBorders>
            <w:shd w:val="clear" w:color="auto" w:fill="auto"/>
            <w:vAlign w:val="center"/>
            <w:hideMark/>
          </w:tcPr>
          <w:p w:rsidR="00A52519" w:rsidRPr="005B0601" w:rsidRDefault="00A52519" w:rsidP="00A52519">
            <w:pPr>
              <w:pStyle w:val="a7"/>
              <w:rPr>
                <w:lang w:eastAsia="ru-RU"/>
              </w:rPr>
            </w:pPr>
            <w:r w:rsidRPr="005B0601">
              <w:rPr>
                <w:lang w:eastAsia="ru-RU"/>
              </w:rPr>
              <w:t>2019-2020</w:t>
            </w:r>
          </w:p>
        </w:tc>
        <w:tc>
          <w:tcPr>
            <w:tcW w:w="1134" w:type="dxa"/>
            <w:tcBorders>
              <w:top w:val="nil"/>
              <w:left w:val="nil"/>
              <w:bottom w:val="single" w:sz="8" w:space="0" w:color="4F81BD"/>
              <w:right w:val="single" w:sz="8" w:space="0" w:color="4F81BD"/>
            </w:tcBorders>
            <w:shd w:val="clear" w:color="auto" w:fill="auto"/>
            <w:vAlign w:val="center"/>
            <w:hideMark/>
          </w:tcPr>
          <w:p w:rsidR="00A52519" w:rsidRPr="005B0601" w:rsidRDefault="00A52519" w:rsidP="00A52519">
            <w:pPr>
              <w:pStyle w:val="a7"/>
              <w:rPr>
                <w:lang w:eastAsia="ru-RU"/>
              </w:rPr>
            </w:pPr>
            <w:r w:rsidRPr="005B0601">
              <w:rPr>
                <w:lang w:val="en-US" w:eastAsia="ru-RU"/>
              </w:rPr>
              <w:t>2017-2018</w:t>
            </w:r>
          </w:p>
        </w:tc>
        <w:tc>
          <w:tcPr>
            <w:tcW w:w="1134" w:type="dxa"/>
            <w:tcBorders>
              <w:top w:val="nil"/>
              <w:left w:val="nil"/>
              <w:bottom w:val="single" w:sz="8" w:space="0" w:color="4F81BD"/>
              <w:right w:val="single" w:sz="8" w:space="0" w:color="4F81BD"/>
            </w:tcBorders>
            <w:shd w:val="clear" w:color="auto" w:fill="auto"/>
            <w:vAlign w:val="center"/>
            <w:hideMark/>
          </w:tcPr>
          <w:p w:rsidR="00A52519" w:rsidRPr="005B0601" w:rsidRDefault="00A52519" w:rsidP="00A52519">
            <w:pPr>
              <w:pStyle w:val="a7"/>
              <w:rPr>
                <w:lang w:eastAsia="ru-RU"/>
              </w:rPr>
            </w:pPr>
            <w:r w:rsidRPr="005B0601">
              <w:rPr>
                <w:lang w:eastAsia="ru-RU"/>
              </w:rPr>
              <w:t>2018-2019</w:t>
            </w:r>
          </w:p>
        </w:tc>
        <w:tc>
          <w:tcPr>
            <w:tcW w:w="1418" w:type="dxa"/>
            <w:tcBorders>
              <w:top w:val="nil"/>
              <w:left w:val="nil"/>
              <w:bottom w:val="single" w:sz="8" w:space="0" w:color="4F81BD"/>
              <w:right w:val="single" w:sz="8" w:space="0" w:color="4F81BD"/>
            </w:tcBorders>
            <w:shd w:val="clear" w:color="auto" w:fill="auto"/>
            <w:vAlign w:val="center"/>
            <w:hideMark/>
          </w:tcPr>
          <w:p w:rsidR="00A52519" w:rsidRPr="005B0601" w:rsidRDefault="00A52519" w:rsidP="00A52519">
            <w:pPr>
              <w:pStyle w:val="a7"/>
              <w:rPr>
                <w:lang w:eastAsia="ru-RU"/>
              </w:rPr>
            </w:pPr>
            <w:r w:rsidRPr="005B0601">
              <w:rPr>
                <w:lang w:eastAsia="ru-RU"/>
              </w:rPr>
              <w:t>2019-2020</w:t>
            </w:r>
          </w:p>
        </w:tc>
        <w:tc>
          <w:tcPr>
            <w:tcW w:w="1275" w:type="dxa"/>
            <w:tcBorders>
              <w:top w:val="nil"/>
              <w:left w:val="nil"/>
              <w:bottom w:val="single" w:sz="8" w:space="0" w:color="4F81BD"/>
              <w:right w:val="single" w:sz="8" w:space="0" w:color="4F81BD"/>
            </w:tcBorders>
            <w:shd w:val="clear" w:color="auto" w:fill="auto"/>
            <w:noWrap/>
            <w:vAlign w:val="center"/>
            <w:hideMark/>
          </w:tcPr>
          <w:p w:rsidR="00A52519" w:rsidRPr="005B0601" w:rsidRDefault="00A52519" w:rsidP="00A52519">
            <w:pPr>
              <w:pStyle w:val="a7"/>
              <w:rPr>
                <w:lang w:eastAsia="ru-RU"/>
              </w:rPr>
            </w:pPr>
            <w:r w:rsidRPr="005B0601">
              <w:rPr>
                <w:lang w:val="en-US" w:eastAsia="ru-RU"/>
              </w:rPr>
              <w:t>2017-2018</w:t>
            </w:r>
          </w:p>
        </w:tc>
        <w:tc>
          <w:tcPr>
            <w:tcW w:w="1135" w:type="dxa"/>
            <w:tcBorders>
              <w:top w:val="nil"/>
              <w:left w:val="nil"/>
              <w:bottom w:val="single" w:sz="8" w:space="0" w:color="4F81BD"/>
              <w:right w:val="single" w:sz="8" w:space="0" w:color="4F81BD"/>
            </w:tcBorders>
            <w:shd w:val="clear" w:color="auto" w:fill="auto"/>
            <w:vAlign w:val="center"/>
            <w:hideMark/>
          </w:tcPr>
          <w:p w:rsidR="00A52519" w:rsidRPr="005B0601" w:rsidRDefault="00A52519" w:rsidP="00A52519">
            <w:pPr>
              <w:pStyle w:val="a7"/>
              <w:rPr>
                <w:lang w:eastAsia="ru-RU"/>
              </w:rPr>
            </w:pPr>
            <w:r w:rsidRPr="005B0601">
              <w:rPr>
                <w:lang w:eastAsia="ru-RU"/>
              </w:rPr>
              <w:t>2018-2019</w:t>
            </w:r>
          </w:p>
        </w:tc>
        <w:tc>
          <w:tcPr>
            <w:tcW w:w="1182" w:type="dxa"/>
            <w:tcBorders>
              <w:top w:val="nil"/>
              <w:left w:val="nil"/>
              <w:bottom w:val="single" w:sz="8" w:space="0" w:color="4F81BD"/>
              <w:right w:val="single" w:sz="8" w:space="0" w:color="4F81BD"/>
            </w:tcBorders>
            <w:shd w:val="clear" w:color="auto" w:fill="auto"/>
            <w:vAlign w:val="center"/>
            <w:hideMark/>
          </w:tcPr>
          <w:p w:rsidR="00A52519" w:rsidRPr="005B0601" w:rsidRDefault="00A52519" w:rsidP="00A52519">
            <w:pPr>
              <w:pStyle w:val="a7"/>
              <w:rPr>
                <w:lang w:eastAsia="ru-RU"/>
              </w:rPr>
            </w:pPr>
            <w:r w:rsidRPr="005B0601">
              <w:rPr>
                <w:lang w:eastAsia="ru-RU"/>
              </w:rPr>
              <w:t>2019-2020</w:t>
            </w:r>
          </w:p>
        </w:tc>
      </w:tr>
      <w:tr w:rsidR="00A52519" w:rsidRPr="005B0601" w:rsidTr="0072279E">
        <w:trPr>
          <w:trHeight w:val="780"/>
        </w:trPr>
        <w:tc>
          <w:tcPr>
            <w:tcW w:w="960" w:type="dxa"/>
            <w:tcBorders>
              <w:top w:val="nil"/>
              <w:left w:val="single" w:sz="8" w:space="0" w:color="4F81BD"/>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1</w:t>
            </w:r>
          </w:p>
        </w:tc>
        <w:tc>
          <w:tcPr>
            <w:tcW w:w="2528"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Алгебра и начала анализа</w:t>
            </w:r>
          </w:p>
        </w:tc>
        <w:tc>
          <w:tcPr>
            <w:tcW w:w="1347" w:type="dxa"/>
            <w:tcBorders>
              <w:top w:val="nil"/>
              <w:left w:val="nil"/>
              <w:bottom w:val="single" w:sz="8" w:space="0" w:color="4F81BD"/>
              <w:right w:val="single" w:sz="8" w:space="0" w:color="4F81BD"/>
            </w:tcBorders>
            <w:shd w:val="clear" w:color="000000" w:fill="D3DFEE"/>
            <w:vAlign w:val="center"/>
            <w:hideMark/>
          </w:tcPr>
          <w:p w:rsidR="00A52519" w:rsidRPr="005B0601" w:rsidRDefault="00A52519" w:rsidP="00A52519">
            <w:pPr>
              <w:pStyle w:val="a7"/>
              <w:rPr>
                <w:lang w:eastAsia="ru-RU"/>
              </w:rPr>
            </w:pPr>
            <w:r w:rsidRPr="005B0601">
              <w:rPr>
                <w:lang w:eastAsia="ru-RU"/>
              </w:rPr>
              <w:t>79</w:t>
            </w:r>
          </w:p>
        </w:tc>
        <w:tc>
          <w:tcPr>
            <w:tcW w:w="1134"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88</w:t>
            </w:r>
          </w:p>
        </w:tc>
        <w:tc>
          <w:tcPr>
            <w:tcW w:w="1134" w:type="dxa"/>
            <w:tcBorders>
              <w:top w:val="nil"/>
              <w:left w:val="nil"/>
              <w:bottom w:val="single" w:sz="8" w:space="0" w:color="4F81BD"/>
              <w:right w:val="single" w:sz="8" w:space="0" w:color="4F81BD"/>
            </w:tcBorders>
            <w:shd w:val="clear" w:color="000000" w:fill="D3DFEE"/>
            <w:vAlign w:val="center"/>
            <w:hideMark/>
          </w:tcPr>
          <w:p w:rsidR="00A52519" w:rsidRPr="005B0601" w:rsidRDefault="00A52519" w:rsidP="00A52519">
            <w:pPr>
              <w:pStyle w:val="a7"/>
              <w:rPr>
                <w:lang w:eastAsia="ru-RU"/>
              </w:rPr>
            </w:pPr>
            <w:r w:rsidRPr="005B0601">
              <w:rPr>
                <w:lang w:eastAsia="ru-RU"/>
              </w:rPr>
              <w:t>100</w:t>
            </w:r>
          </w:p>
        </w:tc>
        <w:tc>
          <w:tcPr>
            <w:tcW w:w="1134" w:type="dxa"/>
            <w:tcBorders>
              <w:top w:val="nil"/>
              <w:left w:val="nil"/>
              <w:bottom w:val="single" w:sz="8" w:space="0" w:color="4F81BD"/>
              <w:right w:val="single" w:sz="8" w:space="0" w:color="4F81BD"/>
            </w:tcBorders>
            <w:shd w:val="clear" w:color="000000" w:fill="D3DFEE"/>
            <w:vAlign w:val="center"/>
            <w:hideMark/>
          </w:tcPr>
          <w:p w:rsidR="00A52519" w:rsidRPr="005B0601" w:rsidRDefault="00A52519" w:rsidP="00A52519">
            <w:pPr>
              <w:pStyle w:val="a7"/>
              <w:rPr>
                <w:lang w:eastAsia="ru-RU"/>
              </w:rPr>
            </w:pPr>
            <w:r w:rsidRPr="005B0601">
              <w:rPr>
                <w:lang w:eastAsia="ru-RU"/>
              </w:rPr>
              <w:t>74</w:t>
            </w:r>
          </w:p>
        </w:tc>
        <w:tc>
          <w:tcPr>
            <w:tcW w:w="1134" w:type="dxa"/>
            <w:tcBorders>
              <w:top w:val="nil"/>
              <w:left w:val="nil"/>
              <w:bottom w:val="single" w:sz="8" w:space="0" w:color="4F81BD"/>
              <w:right w:val="single" w:sz="8" w:space="0" w:color="4F81BD"/>
            </w:tcBorders>
            <w:shd w:val="clear" w:color="000000" w:fill="D3DFEE"/>
            <w:vAlign w:val="center"/>
            <w:hideMark/>
          </w:tcPr>
          <w:p w:rsidR="00A52519" w:rsidRPr="005B0601" w:rsidRDefault="00A52519" w:rsidP="00A52519">
            <w:pPr>
              <w:pStyle w:val="a7"/>
              <w:rPr>
                <w:lang w:eastAsia="ru-RU"/>
              </w:rPr>
            </w:pPr>
            <w:r w:rsidRPr="005B0601">
              <w:rPr>
                <w:lang w:eastAsia="ru-RU"/>
              </w:rPr>
              <w:t>92</w:t>
            </w:r>
          </w:p>
        </w:tc>
        <w:tc>
          <w:tcPr>
            <w:tcW w:w="1418" w:type="dxa"/>
            <w:tcBorders>
              <w:top w:val="nil"/>
              <w:left w:val="nil"/>
              <w:bottom w:val="single" w:sz="8" w:space="0" w:color="4F81BD"/>
              <w:right w:val="single" w:sz="8" w:space="0" w:color="4F81BD"/>
            </w:tcBorders>
            <w:shd w:val="clear" w:color="000000" w:fill="D3DFEE"/>
            <w:vAlign w:val="center"/>
            <w:hideMark/>
          </w:tcPr>
          <w:p w:rsidR="00A52519" w:rsidRPr="005B0601" w:rsidRDefault="00A52519" w:rsidP="00A52519">
            <w:pPr>
              <w:pStyle w:val="a7"/>
              <w:rPr>
                <w:lang w:eastAsia="ru-RU"/>
              </w:rPr>
            </w:pPr>
            <w:r w:rsidRPr="005B0601">
              <w:rPr>
                <w:lang w:eastAsia="ru-RU"/>
              </w:rPr>
              <w:t>92</w:t>
            </w:r>
          </w:p>
        </w:tc>
        <w:tc>
          <w:tcPr>
            <w:tcW w:w="1275"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77</w:t>
            </w:r>
          </w:p>
        </w:tc>
        <w:tc>
          <w:tcPr>
            <w:tcW w:w="1135"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90</w:t>
            </w:r>
          </w:p>
        </w:tc>
        <w:tc>
          <w:tcPr>
            <w:tcW w:w="1182"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96</w:t>
            </w:r>
          </w:p>
        </w:tc>
      </w:tr>
      <w:tr w:rsidR="00A52519" w:rsidRPr="005B0601" w:rsidTr="0072279E">
        <w:trPr>
          <w:trHeight w:val="525"/>
        </w:trPr>
        <w:tc>
          <w:tcPr>
            <w:tcW w:w="960" w:type="dxa"/>
            <w:tcBorders>
              <w:top w:val="nil"/>
              <w:left w:val="single" w:sz="8" w:space="0" w:color="4F81BD"/>
              <w:bottom w:val="single" w:sz="8" w:space="0" w:color="4F81BD"/>
              <w:right w:val="single" w:sz="8" w:space="0" w:color="4F81BD"/>
            </w:tcBorders>
            <w:shd w:val="clear" w:color="auto" w:fill="auto"/>
            <w:noWrap/>
            <w:vAlign w:val="center"/>
            <w:hideMark/>
          </w:tcPr>
          <w:p w:rsidR="00A52519" w:rsidRPr="005B0601" w:rsidRDefault="00A52519" w:rsidP="00A52519">
            <w:pPr>
              <w:pStyle w:val="a7"/>
              <w:rPr>
                <w:lang w:eastAsia="ru-RU"/>
              </w:rPr>
            </w:pPr>
            <w:r w:rsidRPr="005B0601">
              <w:rPr>
                <w:lang w:eastAsia="ru-RU"/>
              </w:rPr>
              <w:t>2</w:t>
            </w:r>
          </w:p>
        </w:tc>
        <w:tc>
          <w:tcPr>
            <w:tcW w:w="2528" w:type="dxa"/>
            <w:tcBorders>
              <w:top w:val="nil"/>
              <w:left w:val="nil"/>
              <w:bottom w:val="single" w:sz="8" w:space="0" w:color="4F81BD"/>
              <w:right w:val="single" w:sz="8" w:space="0" w:color="4F81BD"/>
            </w:tcBorders>
            <w:shd w:val="clear" w:color="auto" w:fill="auto"/>
            <w:noWrap/>
            <w:vAlign w:val="center"/>
            <w:hideMark/>
          </w:tcPr>
          <w:p w:rsidR="00A52519" w:rsidRPr="005B0601" w:rsidRDefault="00A52519" w:rsidP="00A52519">
            <w:pPr>
              <w:pStyle w:val="a7"/>
              <w:rPr>
                <w:lang w:eastAsia="ru-RU"/>
              </w:rPr>
            </w:pPr>
            <w:r w:rsidRPr="005B0601">
              <w:rPr>
                <w:lang w:eastAsia="ru-RU"/>
              </w:rPr>
              <w:t>Геометрия</w:t>
            </w:r>
          </w:p>
        </w:tc>
        <w:tc>
          <w:tcPr>
            <w:tcW w:w="1347" w:type="dxa"/>
            <w:tcBorders>
              <w:top w:val="nil"/>
              <w:left w:val="nil"/>
              <w:bottom w:val="single" w:sz="8" w:space="0" w:color="4F81BD"/>
              <w:right w:val="single" w:sz="8" w:space="0" w:color="4F81BD"/>
            </w:tcBorders>
            <w:shd w:val="clear" w:color="auto" w:fill="auto"/>
            <w:vAlign w:val="center"/>
            <w:hideMark/>
          </w:tcPr>
          <w:p w:rsidR="00A52519" w:rsidRPr="005B0601" w:rsidRDefault="00A52519" w:rsidP="00A52519">
            <w:pPr>
              <w:pStyle w:val="a7"/>
              <w:rPr>
                <w:lang w:eastAsia="ru-RU"/>
              </w:rPr>
            </w:pPr>
            <w:r w:rsidRPr="005B0601">
              <w:rPr>
                <w:lang w:eastAsia="ru-RU"/>
              </w:rPr>
              <w:t>88</w:t>
            </w:r>
          </w:p>
        </w:tc>
        <w:tc>
          <w:tcPr>
            <w:tcW w:w="1134" w:type="dxa"/>
            <w:tcBorders>
              <w:top w:val="nil"/>
              <w:left w:val="nil"/>
              <w:bottom w:val="single" w:sz="8" w:space="0" w:color="4F81BD"/>
              <w:right w:val="single" w:sz="8" w:space="0" w:color="4F81BD"/>
            </w:tcBorders>
            <w:shd w:val="clear" w:color="auto" w:fill="auto"/>
            <w:noWrap/>
            <w:vAlign w:val="center"/>
            <w:hideMark/>
          </w:tcPr>
          <w:p w:rsidR="00A52519" w:rsidRPr="005B0601" w:rsidRDefault="00A52519" w:rsidP="00A52519">
            <w:pPr>
              <w:pStyle w:val="a7"/>
              <w:rPr>
                <w:lang w:eastAsia="ru-RU"/>
              </w:rPr>
            </w:pPr>
            <w:r w:rsidRPr="005B0601">
              <w:rPr>
                <w:lang w:eastAsia="ru-RU"/>
              </w:rPr>
              <w:t>88</w:t>
            </w:r>
          </w:p>
        </w:tc>
        <w:tc>
          <w:tcPr>
            <w:tcW w:w="1134" w:type="dxa"/>
            <w:tcBorders>
              <w:top w:val="nil"/>
              <w:left w:val="nil"/>
              <w:bottom w:val="single" w:sz="8" w:space="0" w:color="4F81BD"/>
              <w:right w:val="single" w:sz="8" w:space="0" w:color="4F81BD"/>
            </w:tcBorders>
            <w:shd w:val="clear" w:color="auto" w:fill="auto"/>
            <w:vAlign w:val="center"/>
            <w:hideMark/>
          </w:tcPr>
          <w:p w:rsidR="00A52519" w:rsidRPr="005B0601" w:rsidRDefault="00A52519" w:rsidP="00A52519">
            <w:pPr>
              <w:pStyle w:val="a7"/>
              <w:rPr>
                <w:lang w:eastAsia="ru-RU"/>
              </w:rPr>
            </w:pPr>
            <w:r w:rsidRPr="005B0601">
              <w:rPr>
                <w:lang w:eastAsia="ru-RU"/>
              </w:rPr>
              <w:t>88</w:t>
            </w:r>
          </w:p>
        </w:tc>
        <w:tc>
          <w:tcPr>
            <w:tcW w:w="1134" w:type="dxa"/>
            <w:tcBorders>
              <w:top w:val="nil"/>
              <w:left w:val="nil"/>
              <w:bottom w:val="single" w:sz="8" w:space="0" w:color="4F81BD"/>
              <w:right w:val="single" w:sz="8" w:space="0" w:color="4F81BD"/>
            </w:tcBorders>
            <w:shd w:val="clear" w:color="auto" w:fill="auto"/>
            <w:vAlign w:val="center"/>
            <w:hideMark/>
          </w:tcPr>
          <w:p w:rsidR="00A52519" w:rsidRPr="005B0601" w:rsidRDefault="00A52519" w:rsidP="00A52519">
            <w:pPr>
              <w:pStyle w:val="a7"/>
              <w:rPr>
                <w:lang w:eastAsia="ru-RU"/>
              </w:rPr>
            </w:pPr>
            <w:r w:rsidRPr="005B0601">
              <w:rPr>
                <w:lang w:eastAsia="ru-RU"/>
              </w:rPr>
              <w:t>94</w:t>
            </w:r>
          </w:p>
        </w:tc>
        <w:tc>
          <w:tcPr>
            <w:tcW w:w="1134" w:type="dxa"/>
            <w:tcBorders>
              <w:top w:val="nil"/>
              <w:left w:val="nil"/>
              <w:bottom w:val="single" w:sz="8" w:space="0" w:color="4F81BD"/>
              <w:right w:val="single" w:sz="8" w:space="0" w:color="4F81BD"/>
            </w:tcBorders>
            <w:shd w:val="clear" w:color="auto" w:fill="auto"/>
            <w:vAlign w:val="center"/>
            <w:hideMark/>
          </w:tcPr>
          <w:p w:rsidR="00A52519" w:rsidRPr="005B0601" w:rsidRDefault="00A52519" w:rsidP="00A52519">
            <w:pPr>
              <w:pStyle w:val="a7"/>
              <w:rPr>
                <w:lang w:eastAsia="ru-RU"/>
              </w:rPr>
            </w:pPr>
            <w:r w:rsidRPr="005B0601">
              <w:rPr>
                <w:lang w:eastAsia="ru-RU"/>
              </w:rPr>
              <w:t>100</w:t>
            </w:r>
          </w:p>
        </w:tc>
        <w:tc>
          <w:tcPr>
            <w:tcW w:w="1418" w:type="dxa"/>
            <w:tcBorders>
              <w:top w:val="nil"/>
              <w:left w:val="nil"/>
              <w:bottom w:val="single" w:sz="8" w:space="0" w:color="4F81BD"/>
              <w:right w:val="single" w:sz="8" w:space="0" w:color="4F81BD"/>
            </w:tcBorders>
            <w:shd w:val="clear" w:color="auto" w:fill="auto"/>
            <w:vAlign w:val="center"/>
            <w:hideMark/>
          </w:tcPr>
          <w:p w:rsidR="00A52519" w:rsidRPr="005B0601" w:rsidRDefault="00A52519" w:rsidP="00A52519">
            <w:pPr>
              <w:pStyle w:val="a7"/>
              <w:rPr>
                <w:lang w:eastAsia="ru-RU"/>
              </w:rPr>
            </w:pPr>
            <w:r w:rsidRPr="005B0601">
              <w:rPr>
                <w:lang w:eastAsia="ru-RU"/>
              </w:rPr>
              <w:t>96</w:t>
            </w:r>
          </w:p>
        </w:tc>
        <w:tc>
          <w:tcPr>
            <w:tcW w:w="1275"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91</w:t>
            </w:r>
          </w:p>
        </w:tc>
        <w:tc>
          <w:tcPr>
            <w:tcW w:w="1135"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94</w:t>
            </w:r>
          </w:p>
        </w:tc>
        <w:tc>
          <w:tcPr>
            <w:tcW w:w="1182"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92</w:t>
            </w:r>
          </w:p>
        </w:tc>
      </w:tr>
      <w:tr w:rsidR="00A52519" w:rsidRPr="005B0601" w:rsidTr="0072279E">
        <w:trPr>
          <w:trHeight w:val="525"/>
        </w:trPr>
        <w:tc>
          <w:tcPr>
            <w:tcW w:w="960" w:type="dxa"/>
            <w:tcBorders>
              <w:top w:val="nil"/>
              <w:left w:val="single" w:sz="8" w:space="0" w:color="4F81BD"/>
              <w:bottom w:val="single" w:sz="8" w:space="0" w:color="4F81BD"/>
              <w:right w:val="single" w:sz="8" w:space="0" w:color="4F81BD"/>
            </w:tcBorders>
            <w:shd w:val="clear" w:color="auto" w:fill="auto"/>
            <w:noWrap/>
            <w:vAlign w:val="center"/>
            <w:hideMark/>
          </w:tcPr>
          <w:p w:rsidR="00A52519" w:rsidRPr="005B0601" w:rsidRDefault="00A52519" w:rsidP="00A52519">
            <w:pPr>
              <w:pStyle w:val="a7"/>
              <w:rPr>
                <w:lang w:eastAsia="ru-RU"/>
              </w:rPr>
            </w:pPr>
            <w:r>
              <w:rPr>
                <w:lang w:eastAsia="ru-RU"/>
              </w:rPr>
              <w:t>3</w:t>
            </w:r>
          </w:p>
        </w:tc>
        <w:tc>
          <w:tcPr>
            <w:tcW w:w="2528" w:type="dxa"/>
            <w:tcBorders>
              <w:top w:val="nil"/>
              <w:left w:val="nil"/>
              <w:bottom w:val="single" w:sz="8" w:space="0" w:color="4F81BD"/>
              <w:right w:val="single" w:sz="8" w:space="0" w:color="4F81BD"/>
            </w:tcBorders>
            <w:shd w:val="clear" w:color="auto" w:fill="auto"/>
            <w:noWrap/>
            <w:vAlign w:val="center"/>
            <w:hideMark/>
          </w:tcPr>
          <w:p w:rsidR="00A52519" w:rsidRPr="005B0601" w:rsidRDefault="00A52519" w:rsidP="00A52519">
            <w:pPr>
              <w:pStyle w:val="a7"/>
              <w:rPr>
                <w:lang w:eastAsia="ru-RU"/>
              </w:rPr>
            </w:pPr>
            <w:proofErr w:type="spellStart"/>
            <w:r w:rsidRPr="005B0601">
              <w:rPr>
                <w:lang w:val="en-US" w:eastAsia="ru-RU"/>
              </w:rPr>
              <w:t>Русский</w:t>
            </w:r>
            <w:proofErr w:type="spellEnd"/>
            <w:r w:rsidRPr="005B0601">
              <w:rPr>
                <w:lang w:val="en-US" w:eastAsia="ru-RU"/>
              </w:rPr>
              <w:t xml:space="preserve"> </w:t>
            </w:r>
            <w:proofErr w:type="spellStart"/>
            <w:r w:rsidRPr="005B0601">
              <w:rPr>
                <w:lang w:val="en-US" w:eastAsia="ru-RU"/>
              </w:rPr>
              <w:t>язык</w:t>
            </w:r>
            <w:proofErr w:type="spellEnd"/>
          </w:p>
        </w:tc>
        <w:tc>
          <w:tcPr>
            <w:tcW w:w="1347" w:type="dxa"/>
            <w:tcBorders>
              <w:top w:val="nil"/>
              <w:left w:val="nil"/>
              <w:bottom w:val="single" w:sz="8" w:space="0" w:color="4F81BD"/>
              <w:right w:val="single" w:sz="8" w:space="0" w:color="4F81BD"/>
            </w:tcBorders>
            <w:shd w:val="clear" w:color="auto" w:fill="auto"/>
            <w:vAlign w:val="center"/>
            <w:hideMark/>
          </w:tcPr>
          <w:p w:rsidR="00A52519" w:rsidRPr="005B0601" w:rsidRDefault="00A52519" w:rsidP="00A52519">
            <w:pPr>
              <w:pStyle w:val="a7"/>
              <w:rPr>
                <w:lang w:eastAsia="ru-RU"/>
              </w:rPr>
            </w:pPr>
            <w:r w:rsidRPr="005B0601">
              <w:rPr>
                <w:lang w:eastAsia="ru-RU"/>
              </w:rPr>
              <w:t>100</w:t>
            </w:r>
          </w:p>
        </w:tc>
        <w:tc>
          <w:tcPr>
            <w:tcW w:w="1134" w:type="dxa"/>
            <w:tcBorders>
              <w:top w:val="nil"/>
              <w:left w:val="nil"/>
              <w:bottom w:val="single" w:sz="8" w:space="0" w:color="4F81BD"/>
              <w:right w:val="single" w:sz="8" w:space="0" w:color="4F81BD"/>
            </w:tcBorders>
            <w:shd w:val="clear" w:color="auto" w:fill="auto"/>
            <w:noWrap/>
            <w:vAlign w:val="center"/>
            <w:hideMark/>
          </w:tcPr>
          <w:p w:rsidR="00A52519" w:rsidRPr="005B0601" w:rsidRDefault="00A52519" w:rsidP="00A52519">
            <w:pPr>
              <w:pStyle w:val="a7"/>
              <w:rPr>
                <w:lang w:eastAsia="ru-RU"/>
              </w:rPr>
            </w:pPr>
            <w:r w:rsidRPr="005B0601">
              <w:rPr>
                <w:lang w:eastAsia="ru-RU"/>
              </w:rPr>
              <w:t>96</w:t>
            </w:r>
          </w:p>
        </w:tc>
        <w:tc>
          <w:tcPr>
            <w:tcW w:w="1134" w:type="dxa"/>
            <w:tcBorders>
              <w:top w:val="nil"/>
              <w:left w:val="nil"/>
              <w:bottom w:val="single" w:sz="8" w:space="0" w:color="4F81BD"/>
              <w:right w:val="single" w:sz="8" w:space="0" w:color="4F81BD"/>
            </w:tcBorders>
            <w:shd w:val="clear" w:color="auto" w:fill="auto"/>
            <w:vAlign w:val="center"/>
            <w:hideMark/>
          </w:tcPr>
          <w:p w:rsidR="00A52519" w:rsidRPr="005B0601" w:rsidRDefault="00A52519" w:rsidP="00A52519">
            <w:pPr>
              <w:pStyle w:val="a7"/>
              <w:rPr>
                <w:lang w:eastAsia="ru-RU"/>
              </w:rPr>
            </w:pPr>
            <w:r w:rsidRPr="005B0601">
              <w:rPr>
                <w:lang w:eastAsia="ru-RU"/>
              </w:rPr>
              <w:t>100</w:t>
            </w:r>
          </w:p>
        </w:tc>
        <w:tc>
          <w:tcPr>
            <w:tcW w:w="1134" w:type="dxa"/>
            <w:tcBorders>
              <w:top w:val="nil"/>
              <w:left w:val="nil"/>
              <w:bottom w:val="single" w:sz="8" w:space="0" w:color="4F81BD"/>
              <w:right w:val="single" w:sz="8" w:space="0" w:color="4F81BD"/>
            </w:tcBorders>
            <w:shd w:val="clear" w:color="auto" w:fill="auto"/>
            <w:vAlign w:val="center"/>
            <w:hideMark/>
          </w:tcPr>
          <w:p w:rsidR="00A52519" w:rsidRPr="005B0601" w:rsidRDefault="00A52519" w:rsidP="00A52519">
            <w:pPr>
              <w:pStyle w:val="a7"/>
              <w:rPr>
                <w:lang w:eastAsia="ru-RU"/>
              </w:rPr>
            </w:pPr>
            <w:r w:rsidRPr="005B0601">
              <w:rPr>
                <w:lang w:eastAsia="ru-RU"/>
              </w:rPr>
              <w:t>100</w:t>
            </w:r>
          </w:p>
        </w:tc>
        <w:tc>
          <w:tcPr>
            <w:tcW w:w="1134" w:type="dxa"/>
            <w:tcBorders>
              <w:top w:val="nil"/>
              <w:left w:val="nil"/>
              <w:bottom w:val="single" w:sz="8" w:space="0" w:color="4F81BD"/>
              <w:right w:val="single" w:sz="8" w:space="0" w:color="4F81BD"/>
            </w:tcBorders>
            <w:shd w:val="clear" w:color="auto" w:fill="auto"/>
            <w:vAlign w:val="center"/>
            <w:hideMark/>
          </w:tcPr>
          <w:p w:rsidR="00A52519" w:rsidRPr="005B0601" w:rsidRDefault="00A52519" w:rsidP="00A52519">
            <w:pPr>
              <w:pStyle w:val="a7"/>
              <w:rPr>
                <w:lang w:eastAsia="ru-RU"/>
              </w:rPr>
            </w:pPr>
            <w:r w:rsidRPr="005B0601">
              <w:rPr>
                <w:lang w:eastAsia="ru-RU"/>
              </w:rPr>
              <w:t>100</w:t>
            </w:r>
          </w:p>
        </w:tc>
        <w:tc>
          <w:tcPr>
            <w:tcW w:w="1418" w:type="dxa"/>
            <w:tcBorders>
              <w:top w:val="nil"/>
              <w:left w:val="nil"/>
              <w:bottom w:val="single" w:sz="8" w:space="0" w:color="4F81BD"/>
              <w:right w:val="single" w:sz="8" w:space="0" w:color="4F81BD"/>
            </w:tcBorders>
            <w:shd w:val="clear" w:color="auto" w:fill="auto"/>
            <w:vAlign w:val="center"/>
            <w:hideMark/>
          </w:tcPr>
          <w:p w:rsidR="00A52519" w:rsidRPr="005B0601" w:rsidRDefault="00A52519" w:rsidP="00A52519">
            <w:pPr>
              <w:pStyle w:val="a7"/>
              <w:rPr>
                <w:lang w:eastAsia="ru-RU"/>
              </w:rPr>
            </w:pPr>
            <w:r w:rsidRPr="005B0601">
              <w:rPr>
                <w:lang w:eastAsia="ru-RU"/>
              </w:rPr>
              <w:t>100</w:t>
            </w:r>
          </w:p>
        </w:tc>
        <w:tc>
          <w:tcPr>
            <w:tcW w:w="1275"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100</w:t>
            </w:r>
          </w:p>
        </w:tc>
        <w:tc>
          <w:tcPr>
            <w:tcW w:w="1135"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98</w:t>
            </w:r>
          </w:p>
        </w:tc>
        <w:tc>
          <w:tcPr>
            <w:tcW w:w="1182"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100</w:t>
            </w:r>
          </w:p>
        </w:tc>
      </w:tr>
      <w:tr w:rsidR="00A52519" w:rsidRPr="005B0601" w:rsidTr="00A65633">
        <w:trPr>
          <w:trHeight w:val="588"/>
        </w:trPr>
        <w:tc>
          <w:tcPr>
            <w:tcW w:w="960" w:type="dxa"/>
            <w:tcBorders>
              <w:top w:val="nil"/>
              <w:left w:val="single" w:sz="8" w:space="0" w:color="4F81BD"/>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Pr>
                <w:lang w:eastAsia="ru-RU"/>
              </w:rPr>
              <w:t>4</w:t>
            </w:r>
          </w:p>
        </w:tc>
        <w:tc>
          <w:tcPr>
            <w:tcW w:w="2528"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proofErr w:type="spellStart"/>
            <w:r w:rsidRPr="005B0601">
              <w:rPr>
                <w:lang w:val="en-US" w:eastAsia="ru-RU"/>
              </w:rPr>
              <w:t>Русская</w:t>
            </w:r>
            <w:proofErr w:type="spellEnd"/>
            <w:r w:rsidRPr="005B0601">
              <w:rPr>
                <w:lang w:val="en-US" w:eastAsia="ru-RU"/>
              </w:rPr>
              <w:t xml:space="preserve"> </w:t>
            </w:r>
            <w:proofErr w:type="spellStart"/>
            <w:r w:rsidRPr="005B0601">
              <w:rPr>
                <w:lang w:val="en-US" w:eastAsia="ru-RU"/>
              </w:rPr>
              <w:t>литература</w:t>
            </w:r>
            <w:proofErr w:type="spellEnd"/>
          </w:p>
        </w:tc>
        <w:tc>
          <w:tcPr>
            <w:tcW w:w="1347" w:type="dxa"/>
            <w:tcBorders>
              <w:top w:val="nil"/>
              <w:left w:val="nil"/>
              <w:bottom w:val="single" w:sz="8" w:space="0" w:color="4F81BD"/>
              <w:right w:val="single" w:sz="8" w:space="0" w:color="4F81BD"/>
            </w:tcBorders>
            <w:shd w:val="clear" w:color="000000" w:fill="D3DFEE"/>
            <w:vAlign w:val="center"/>
            <w:hideMark/>
          </w:tcPr>
          <w:p w:rsidR="00A52519" w:rsidRPr="005B0601" w:rsidRDefault="00A52519" w:rsidP="00A52519">
            <w:pPr>
              <w:pStyle w:val="a7"/>
              <w:rPr>
                <w:lang w:eastAsia="ru-RU"/>
              </w:rPr>
            </w:pPr>
            <w:r w:rsidRPr="005B0601">
              <w:rPr>
                <w:lang w:eastAsia="ru-RU"/>
              </w:rPr>
              <w:t>100</w:t>
            </w:r>
          </w:p>
        </w:tc>
        <w:tc>
          <w:tcPr>
            <w:tcW w:w="1134"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96</w:t>
            </w:r>
          </w:p>
        </w:tc>
        <w:tc>
          <w:tcPr>
            <w:tcW w:w="1134" w:type="dxa"/>
            <w:tcBorders>
              <w:top w:val="nil"/>
              <w:left w:val="nil"/>
              <w:bottom w:val="single" w:sz="8" w:space="0" w:color="4F81BD"/>
              <w:right w:val="single" w:sz="8" w:space="0" w:color="4F81BD"/>
            </w:tcBorders>
            <w:shd w:val="clear" w:color="000000" w:fill="D3DFEE"/>
            <w:vAlign w:val="center"/>
            <w:hideMark/>
          </w:tcPr>
          <w:p w:rsidR="00A52519" w:rsidRPr="005B0601" w:rsidRDefault="00A52519" w:rsidP="00A52519">
            <w:pPr>
              <w:pStyle w:val="a7"/>
              <w:rPr>
                <w:lang w:eastAsia="ru-RU"/>
              </w:rPr>
            </w:pPr>
            <w:r w:rsidRPr="005B0601">
              <w:rPr>
                <w:lang w:eastAsia="ru-RU"/>
              </w:rPr>
              <w:t>100</w:t>
            </w:r>
          </w:p>
        </w:tc>
        <w:tc>
          <w:tcPr>
            <w:tcW w:w="1134" w:type="dxa"/>
            <w:tcBorders>
              <w:top w:val="nil"/>
              <w:left w:val="nil"/>
              <w:bottom w:val="single" w:sz="8" w:space="0" w:color="4F81BD"/>
              <w:right w:val="single" w:sz="8" w:space="0" w:color="4F81BD"/>
            </w:tcBorders>
            <w:shd w:val="clear" w:color="000000" w:fill="D3DFEE"/>
            <w:vAlign w:val="center"/>
            <w:hideMark/>
          </w:tcPr>
          <w:p w:rsidR="00A52519" w:rsidRPr="005B0601" w:rsidRDefault="00A52519" w:rsidP="00A52519">
            <w:pPr>
              <w:pStyle w:val="a7"/>
              <w:rPr>
                <w:lang w:eastAsia="ru-RU"/>
              </w:rPr>
            </w:pPr>
            <w:r w:rsidRPr="005B0601">
              <w:rPr>
                <w:lang w:eastAsia="ru-RU"/>
              </w:rPr>
              <w:t>100</w:t>
            </w:r>
          </w:p>
        </w:tc>
        <w:tc>
          <w:tcPr>
            <w:tcW w:w="1134" w:type="dxa"/>
            <w:tcBorders>
              <w:top w:val="nil"/>
              <w:left w:val="nil"/>
              <w:bottom w:val="single" w:sz="8" w:space="0" w:color="4F81BD"/>
              <w:right w:val="single" w:sz="8" w:space="0" w:color="4F81BD"/>
            </w:tcBorders>
            <w:shd w:val="clear" w:color="000000" w:fill="D3DFEE"/>
            <w:vAlign w:val="center"/>
            <w:hideMark/>
          </w:tcPr>
          <w:p w:rsidR="00A52519" w:rsidRPr="005B0601" w:rsidRDefault="00A52519" w:rsidP="00A52519">
            <w:pPr>
              <w:pStyle w:val="a7"/>
              <w:rPr>
                <w:lang w:eastAsia="ru-RU"/>
              </w:rPr>
            </w:pPr>
            <w:r w:rsidRPr="005B0601">
              <w:rPr>
                <w:lang w:eastAsia="ru-RU"/>
              </w:rPr>
              <w:t>100</w:t>
            </w:r>
          </w:p>
        </w:tc>
        <w:tc>
          <w:tcPr>
            <w:tcW w:w="1418" w:type="dxa"/>
            <w:tcBorders>
              <w:top w:val="nil"/>
              <w:left w:val="nil"/>
              <w:bottom w:val="single" w:sz="8" w:space="0" w:color="4F81BD"/>
              <w:right w:val="single" w:sz="8" w:space="0" w:color="4F81BD"/>
            </w:tcBorders>
            <w:shd w:val="clear" w:color="000000" w:fill="D3DFEE"/>
            <w:vAlign w:val="center"/>
            <w:hideMark/>
          </w:tcPr>
          <w:p w:rsidR="00A52519" w:rsidRPr="005B0601" w:rsidRDefault="00A52519" w:rsidP="00A52519">
            <w:pPr>
              <w:pStyle w:val="a7"/>
              <w:rPr>
                <w:lang w:eastAsia="ru-RU"/>
              </w:rPr>
            </w:pPr>
            <w:r w:rsidRPr="005B0601">
              <w:rPr>
                <w:lang w:eastAsia="ru-RU"/>
              </w:rPr>
              <w:t>100</w:t>
            </w:r>
          </w:p>
        </w:tc>
        <w:tc>
          <w:tcPr>
            <w:tcW w:w="1275"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100</w:t>
            </w:r>
          </w:p>
        </w:tc>
        <w:tc>
          <w:tcPr>
            <w:tcW w:w="1135"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98</w:t>
            </w:r>
          </w:p>
        </w:tc>
        <w:tc>
          <w:tcPr>
            <w:tcW w:w="1182"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100</w:t>
            </w:r>
          </w:p>
        </w:tc>
      </w:tr>
      <w:tr w:rsidR="00A52519" w:rsidRPr="005B0601" w:rsidTr="00A65633">
        <w:trPr>
          <w:trHeight w:val="784"/>
        </w:trPr>
        <w:tc>
          <w:tcPr>
            <w:tcW w:w="960" w:type="dxa"/>
            <w:tcBorders>
              <w:top w:val="nil"/>
              <w:left w:val="single" w:sz="8" w:space="0" w:color="4F81BD"/>
              <w:bottom w:val="single" w:sz="8" w:space="0" w:color="4F81BD"/>
              <w:right w:val="single" w:sz="8" w:space="0" w:color="4F81BD"/>
            </w:tcBorders>
            <w:shd w:val="clear" w:color="auto" w:fill="auto"/>
            <w:noWrap/>
            <w:vAlign w:val="center"/>
            <w:hideMark/>
          </w:tcPr>
          <w:p w:rsidR="00A52519" w:rsidRPr="005B0601" w:rsidRDefault="00A52519" w:rsidP="00A52519">
            <w:pPr>
              <w:pStyle w:val="a7"/>
              <w:rPr>
                <w:lang w:eastAsia="ru-RU"/>
              </w:rPr>
            </w:pPr>
            <w:r>
              <w:rPr>
                <w:lang w:eastAsia="ru-RU"/>
              </w:rPr>
              <w:t>5</w:t>
            </w:r>
          </w:p>
        </w:tc>
        <w:tc>
          <w:tcPr>
            <w:tcW w:w="2528" w:type="dxa"/>
            <w:tcBorders>
              <w:top w:val="nil"/>
              <w:left w:val="nil"/>
              <w:bottom w:val="single" w:sz="8" w:space="0" w:color="4F81BD"/>
              <w:right w:val="single" w:sz="8" w:space="0" w:color="4F81BD"/>
            </w:tcBorders>
            <w:shd w:val="clear" w:color="auto" w:fill="auto"/>
            <w:noWrap/>
            <w:vAlign w:val="center"/>
            <w:hideMark/>
          </w:tcPr>
          <w:p w:rsidR="00A52519" w:rsidRPr="005B0601" w:rsidRDefault="00A52519" w:rsidP="00A52519">
            <w:pPr>
              <w:pStyle w:val="a7"/>
              <w:rPr>
                <w:lang w:eastAsia="ru-RU"/>
              </w:rPr>
            </w:pPr>
            <w:proofErr w:type="spellStart"/>
            <w:r w:rsidRPr="005B0601">
              <w:rPr>
                <w:lang w:val="en-US" w:eastAsia="ru-RU"/>
              </w:rPr>
              <w:t>Казахский</w:t>
            </w:r>
            <w:proofErr w:type="spellEnd"/>
            <w:r w:rsidRPr="005B0601">
              <w:rPr>
                <w:lang w:val="en-US" w:eastAsia="ru-RU"/>
              </w:rPr>
              <w:t xml:space="preserve"> </w:t>
            </w:r>
            <w:proofErr w:type="spellStart"/>
            <w:r w:rsidRPr="005B0601">
              <w:rPr>
                <w:lang w:val="en-US" w:eastAsia="ru-RU"/>
              </w:rPr>
              <w:t>язык</w:t>
            </w:r>
            <w:proofErr w:type="spellEnd"/>
            <w:r w:rsidRPr="005B0601">
              <w:rPr>
                <w:lang w:val="en-US" w:eastAsia="ru-RU"/>
              </w:rPr>
              <w:t xml:space="preserve"> и </w:t>
            </w:r>
            <w:proofErr w:type="spellStart"/>
            <w:r w:rsidRPr="005B0601">
              <w:rPr>
                <w:lang w:val="en-US" w:eastAsia="ru-RU"/>
              </w:rPr>
              <w:t>литература</w:t>
            </w:r>
            <w:proofErr w:type="spellEnd"/>
          </w:p>
        </w:tc>
        <w:tc>
          <w:tcPr>
            <w:tcW w:w="1347" w:type="dxa"/>
            <w:tcBorders>
              <w:top w:val="nil"/>
              <w:left w:val="nil"/>
              <w:bottom w:val="single" w:sz="8" w:space="0" w:color="4F81BD"/>
              <w:right w:val="single" w:sz="8" w:space="0" w:color="4F81BD"/>
            </w:tcBorders>
            <w:shd w:val="clear" w:color="auto" w:fill="auto"/>
            <w:vAlign w:val="center"/>
            <w:hideMark/>
          </w:tcPr>
          <w:p w:rsidR="00A52519" w:rsidRPr="005B0601" w:rsidRDefault="00A52519" w:rsidP="00A52519">
            <w:pPr>
              <w:pStyle w:val="a7"/>
              <w:rPr>
                <w:lang w:eastAsia="ru-RU"/>
              </w:rPr>
            </w:pPr>
            <w:r w:rsidRPr="005B0601">
              <w:rPr>
                <w:lang w:eastAsia="ru-RU"/>
              </w:rPr>
              <w:t>87</w:t>
            </w:r>
          </w:p>
        </w:tc>
        <w:tc>
          <w:tcPr>
            <w:tcW w:w="1134" w:type="dxa"/>
            <w:tcBorders>
              <w:top w:val="nil"/>
              <w:left w:val="nil"/>
              <w:bottom w:val="single" w:sz="8" w:space="0" w:color="4F81BD"/>
              <w:right w:val="single" w:sz="8" w:space="0" w:color="4F81BD"/>
            </w:tcBorders>
            <w:shd w:val="clear" w:color="auto" w:fill="auto"/>
            <w:noWrap/>
            <w:vAlign w:val="center"/>
            <w:hideMark/>
          </w:tcPr>
          <w:p w:rsidR="00A52519" w:rsidRPr="005B0601" w:rsidRDefault="00A52519" w:rsidP="00A52519">
            <w:pPr>
              <w:pStyle w:val="a7"/>
              <w:rPr>
                <w:lang w:eastAsia="ru-RU"/>
              </w:rPr>
            </w:pPr>
            <w:r w:rsidRPr="005B0601">
              <w:rPr>
                <w:lang w:eastAsia="ru-RU"/>
              </w:rPr>
              <w:t>92</w:t>
            </w:r>
          </w:p>
        </w:tc>
        <w:tc>
          <w:tcPr>
            <w:tcW w:w="1134" w:type="dxa"/>
            <w:tcBorders>
              <w:top w:val="nil"/>
              <w:left w:val="nil"/>
              <w:bottom w:val="single" w:sz="8" w:space="0" w:color="4F81BD"/>
              <w:right w:val="single" w:sz="8" w:space="0" w:color="4F81BD"/>
            </w:tcBorders>
            <w:shd w:val="clear" w:color="auto" w:fill="auto"/>
            <w:vAlign w:val="center"/>
            <w:hideMark/>
          </w:tcPr>
          <w:p w:rsidR="00A52519" w:rsidRPr="005B0601" w:rsidRDefault="00A52519" w:rsidP="00A52519">
            <w:pPr>
              <w:pStyle w:val="a7"/>
              <w:rPr>
                <w:lang w:eastAsia="ru-RU"/>
              </w:rPr>
            </w:pPr>
            <w:r w:rsidRPr="005B0601">
              <w:rPr>
                <w:lang w:eastAsia="ru-RU"/>
              </w:rPr>
              <w:t>100</w:t>
            </w:r>
          </w:p>
        </w:tc>
        <w:tc>
          <w:tcPr>
            <w:tcW w:w="1134" w:type="dxa"/>
            <w:tcBorders>
              <w:top w:val="nil"/>
              <w:left w:val="nil"/>
              <w:bottom w:val="single" w:sz="8" w:space="0" w:color="4F81BD"/>
              <w:right w:val="single" w:sz="8" w:space="0" w:color="4F81BD"/>
            </w:tcBorders>
            <w:shd w:val="clear" w:color="auto" w:fill="auto"/>
            <w:vAlign w:val="center"/>
            <w:hideMark/>
          </w:tcPr>
          <w:p w:rsidR="00A52519" w:rsidRPr="005B0601" w:rsidRDefault="00A52519" w:rsidP="00A52519">
            <w:pPr>
              <w:pStyle w:val="a7"/>
              <w:rPr>
                <w:lang w:eastAsia="ru-RU"/>
              </w:rPr>
            </w:pPr>
            <w:r w:rsidRPr="005B0601">
              <w:rPr>
                <w:lang w:eastAsia="ru-RU"/>
              </w:rPr>
              <w:t>92</w:t>
            </w:r>
          </w:p>
        </w:tc>
        <w:tc>
          <w:tcPr>
            <w:tcW w:w="1134" w:type="dxa"/>
            <w:tcBorders>
              <w:top w:val="nil"/>
              <w:left w:val="nil"/>
              <w:bottom w:val="single" w:sz="8" w:space="0" w:color="4F81BD"/>
              <w:right w:val="single" w:sz="8" w:space="0" w:color="4F81BD"/>
            </w:tcBorders>
            <w:shd w:val="clear" w:color="auto" w:fill="auto"/>
            <w:vAlign w:val="center"/>
            <w:hideMark/>
          </w:tcPr>
          <w:p w:rsidR="00A52519" w:rsidRPr="005B0601" w:rsidRDefault="00A52519" w:rsidP="00A52519">
            <w:pPr>
              <w:pStyle w:val="a7"/>
              <w:rPr>
                <w:lang w:eastAsia="ru-RU"/>
              </w:rPr>
            </w:pPr>
            <w:r w:rsidRPr="005B0601">
              <w:rPr>
                <w:lang w:eastAsia="ru-RU"/>
              </w:rPr>
              <w:t>100</w:t>
            </w:r>
          </w:p>
        </w:tc>
        <w:tc>
          <w:tcPr>
            <w:tcW w:w="1418" w:type="dxa"/>
            <w:tcBorders>
              <w:top w:val="nil"/>
              <w:left w:val="nil"/>
              <w:bottom w:val="single" w:sz="8" w:space="0" w:color="4F81BD"/>
              <w:right w:val="single" w:sz="8" w:space="0" w:color="4F81BD"/>
            </w:tcBorders>
            <w:shd w:val="clear" w:color="auto" w:fill="auto"/>
            <w:vAlign w:val="center"/>
            <w:hideMark/>
          </w:tcPr>
          <w:p w:rsidR="00A52519" w:rsidRPr="005B0601" w:rsidRDefault="00A52519" w:rsidP="00A52519">
            <w:pPr>
              <w:pStyle w:val="a7"/>
              <w:rPr>
                <w:lang w:eastAsia="ru-RU"/>
              </w:rPr>
            </w:pPr>
            <w:r w:rsidRPr="005B0601">
              <w:rPr>
                <w:lang w:eastAsia="ru-RU"/>
              </w:rPr>
              <w:t>96</w:t>
            </w:r>
          </w:p>
        </w:tc>
        <w:tc>
          <w:tcPr>
            <w:tcW w:w="1275"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90</w:t>
            </w:r>
          </w:p>
        </w:tc>
        <w:tc>
          <w:tcPr>
            <w:tcW w:w="1135"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96</w:t>
            </w:r>
          </w:p>
        </w:tc>
        <w:tc>
          <w:tcPr>
            <w:tcW w:w="1182"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98</w:t>
            </w:r>
          </w:p>
        </w:tc>
      </w:tr>
      <w:tr w:rsidR="00A52519" w:rsidRPr="005B0601" w:rsidTr="0072279E">
        <w:trPr>
          <w:trHeight w:val="525"/>
        </w:trPr>
        <w:tc>
          <w:tcPr>
            <w:tcW w:w="960" w:type="dxa"/>
            <w:tcBorders>
              <w:top w:val="nil"/>
              <w:left w:val="single" w:sz="8" w:space="0" w:color="4F81BD"/>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Pr>
                <w:lang w:eastAsia="ru-RU"/>
              </w:rPr>
              <w:t>6</w:t>
            </w:r>
          </w:p>
        </w:tc>
        <w:tc>
          <w:tcPr>
            <w:tcW w:w="2528"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Английск</w:t>
            </w:r>
            <w:r w:rsidR="00E53FA2">
              <w:rPr>
                <w:lang w:eastAsia="ru-RU"/>
              </w:rPr>
              <w:t>и</w:t>
            </w:r>
            <w:r w:rsidRPr="005B0601">
              <w:rPr>
                <w:lang w:eastAsia="ru-RU"/>
              </w:rPr>
              <w:t>й язык</w:t>
            </w:r>
          </w:p>
        </w:tc>
        <w:tc>
          <w:tcPr>
            <w:tcW w:w="1347" w:type="dxa"/>
            <w:tcBorders>
              <w:top w:val="nil"/>
              <w:left w:val="nil"/>
              <w:bottom w:val="single" w:sz="8" w:space="0" w:color="4F81BD"/>
              <w:right w:val="single" w:sz="8" w:space="0" w:color="4F81BD"/>
            </w:tcBorders>
            <w:shd w:val="clear" w:color="000000" w:fill="D3DFEE"/>
            <w:vAlign w:val="center"/>
            <w:hideMark/>
          </w:tcPr>
          <w:p w:rsidR="00A52519" w:rsidRPr="005B0601" w:rsidRDefault="00A52519" w:rsidP="00A52519">
            <w:pPr>
              <w:pStyle w:val="a7"/>
              <w:rPr>
                <w:lang w:eastAsia="ru-RU"/>
              </w:rPr>
            </w:pPr>
            <w:r w:rsidRPr="005B0601">
              <w:rPr>
                <w:lang w:eastAsia="ru-RU"/>
              </w:rPr>
              <w:t>100</w:t>
            </w:r>
          </w:p>
        </w:tc>
        <w:tc>
          <w:tcPr>
            <w:tcW w:w="1134"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96</w:t>
            </w:r>
          </w:p>
        </w:tc>
        <w:tc>
          <w:tcPr>
            <w:tcW w:w="1134" w:type="dxa"/>
            <w:tcBorders>
              <w:top w:val="nil"/>
              <w:left w:val="nil"/>
              <w:bottom w:val="single" w:sz="8" w:space="0" w:color="4F81BD"/>
              <w:right w:val="single" w:sz="8" w:space="0" w:color="4F81BD"/>
            </w:tcBorders>
            <w:shd w:val="clear" w:color="000000" w:fill="D3DFEE"/>
            <w:vAlign w:val="center"/>
            <w:hideMark/>
          </w:tcPr>
          <w:p w:rsidR="00A52519" w:rsidRPr="005B0601" w:rsidRDefault="00A52519" w:rsidP="00A52519">
            <w:pPr>
              <w:pStyle w:val="a7"/>
              <w:rPr>
                <w:lang w:eastAsia="ru-RU"/>
              </w:rPr>
            </w:pPr>
            <w:r w:rsidRPr="005B0601">
              <w:rPr>
                <w:lang w:eastAsia="ru-RU"/>
              </w:rPr>
              <w:t>100</w:t>
            </w:r>
          </w:p>
        </w:tc>
        <w:tc>
          <w:tcPr>
            <w:tcW w:w="1134" w:type="dxa"/>
            <w:tcBorders>
              <w:top w:val="nil"/>
              <w:left w:val="nil"/>
              <w:bottom w:val="single" w:sz="8" w:space="0" w:color="4F81BD"/>
              <w:right w:val="single" w:sz="8" w:space="0" w:color="4F81BD"/>
            </w:tcBorders>
            <w:shd w:val="clear" w:color="000000" w:fill="D3DFEE"/>
            <w:vAlign w:val="center"/>
            <w:hideMark/>
          </w:tcPr>
          <w:p w:rsidR="00A52519" w:rsidRPr="005B0601" w:rsidRDefault="00A52519" w:rsidP="00A52519">
            <w:pPr>
              <w:pStyle w:val="a7"/>
              <w:rPr>
                <w:lang w:eastAsia="ru-RU"/>
              </w:rPr>
            </w:pPr>
            <w:r w:rsidRPr="005B0601">
              <w:rPr>
                <w:lang w:eastAsia="ru-RU"/>
              </w:rPr>
              <w:t>97</w:t>
            </w:r>
          </w:p>
        </w:tc>
        <w:tc>
          <w:tcPr>
            <w:tcW w:w="1134" w:type="dxa"/>
            <w:tcBorders>
              <w:top w:val="nil"/>
              <w:left w:val="nil"/>
              <w:bottom w:val="single" w:sz="8" w:space="0" w:color="4F81BD"/>
              <w:right w:val="single" w:sz="8" w:space="0" w:color="4F81BD"/>
            </w:tcBorders>
            <w:shd w:val="clear" w:color="000000" w:fill="D3DFEE"/>
            <w:vAlign w:val="center"/>
            <w:hideMark/>
          </w:tcPr>
          <w:p w:rsidR="00A52519" w:rsidRPr="005B0601" w:rsidRDefault="00A52519" w:rsidP="00A52519">
            <w:pPr>
              <w:pStyle w:val="a7"/>
              <w:rPr>
                <w:lang w:eastAsia="ru-RU"/>
              </w:rPr>
            </w:pPr>
            <w:r w:rsidRPr="005B0601">
              <w:rPr>
                <w:lang w:eastAsia="ru-RU"/>
              </w:rPr>
              <w:t>100</w:t>
            </w:r>
          </w:p>
        </w:tc>
        <w:tc>
          <w:tcPr>
            <w:tcW w:w="1418" w:type="dxa"/>
            <w:tcBorders>
              <w:top w:val="nil"/>
              <w:left w:val="nil"/>
              <w:bottom w:val="single" w:sz="8" w:space="0" w:color="4F81BD"/>
              <w:right w:val="single" w:sz="8" w:space="0" w:color="4F81BD"/>
            </w:tcBorders>
            <w:shd w:val="clear" w:color="000000" w:fill="D3DFEE"/>
            <w:vAlign w:val="center"/>
            <w:hideMark/>
          </w:tcPr>
          <w:p w:rsidR="00A52519" w:rsidRPr="005B0601" w:rsidRDefault="00A52519" w:rsidP="00A52519">
            <w:pPr>
              <w:pStyle w:val="a7"/>
              <w:rPr>
                <w:lang w:eastAsia="ru-RU"/>
              </w:rPr>
            </w:pPr>
            <w:r w:rsidRPr="005B0601">
              <w:rPr>
                <w:lang w:eastAsia="ru-RU"/>
              </w:rPr>
              <w:t>100</w:t>
            </w:r>
          </w:p>
        </w:tc>
        <w:tc>
          <w:tcPr>
            <w:tcW w:w="1275"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99</w:t>
            </w:r>
          </w:p>
        </w:tc>
        <w:tc>
          <w:tcPr>
            <w:tcW w:w="1135"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98</w:t>
            </w:r>
          </w:p>
        </w:tc>
        <w:tc>
          <w:tcPr>
            <w:tcW w:w="1182"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100</w:t>
            </w:r>
          </w:p>
        </w:tc>
      </w:tr>
      <w:tr w:rsidR="00A52519" w:rsidRPr="005B0601" w:rsidTr="0072279E">
        <w:trPr>
          <w:trHeight w:val="525"/>
        </w:trPr>
        <w:tc>
          <w:tcPr>
            <w:tcW w:w="960" w:type="dxa"/>
            <w:tcBorders>
              <w:top w:val="nil"/>
              <w:left w:val="single" w:sz="8" w:space="0" w:color="4F81BD"/>
              <w:bottom w:val="single" w:sz="8" w:space="0" w:color="4F81BD"/>
              <w:right w:val="single" w:sz="8" w:space="0" w:color="4F81BD"/>
            </w:tcBorders>
            <w:shd w:val="clear" w:color="auto" w:fill="auto"/>
            <w:noWrap/>
            <w:vAlign w:val="center"/>
            <w:hideMark/>
          </w:tcPr>
          <w:p w:rsidR="00A52519" w:rsidRPr="005B0601" w:rsidRDefault="00A52519" w:rsidP="00A52519">
            <w:pPr>
              <w:pStyle w:val="a7"/>
              <w:rPr>
                <w:lang w:eastAsia="ru-RU"/>
              </w:rPr>
            </w:pPr>
            <w:r>
              <w:rPr>
                <w:lang w:eastAsia="ru-RU"/>
              </w:rPr>
              <w:t>7</w:t>
            </w:r>
          </w:p>
        </w:tc>
        <w:tc>
          <w:tcPr>
            <w:tcW w:w="2528" w:type="dxa"/>
            <w:tcBorders>
              <w:top w:val="nil"/>
              <w:left w:val="nil"/>
              <w:bottom w:val="single" w:sz="8" w:space="0" w:color="4F81BD"/>
              <w:right w:val="single" w:sz="8" w:space="0" w:color="4F81BD"/>
            </w:tcBorders>
            <w:shd w:val="clear" w:color="auto" w:fill="auto"/>
            <w:noWrap/>
            <w:vAlign w:val="center"/>
            <w:hideMark/>
          </w:tcPr>
          <w:p w:rsidR="00A52519" w:rsidRPr="005B0601" w:rsidRDefault="00A52519" w:rsidP="00A52519">
            <w:pPr>
              <w:pStyle w:val="a7"/>
              <w:rPr>
                <w:lang w:eastAsia="ru-RU"/>
              </w:rPr>
            </w:pPr>
            <w:proofErr w:type="spellStart"/>
            <w:r w:rsidRPr="005B0601">
              <w:rPr>
                <w:lang w:val="en-US" w:eastAsia="ru-RU"/>
              </w:rPr>
              <w:t>Информатика</w:t>
            </w:r>
            <w:proofErr w:type="spellEnd"/>
          </w:p>
        </w:tc>
        <w:tc>
          <w:tcPr>
            <w:tcW w:w="1347" w:type="dxa"/>
            <w:tcBorders>
              <w:top w:val="nil"/>
              <w:left w:val="nil"/>
              <w:bottom w:val="single" w:sz="8" w:space="0" w:color="4F81BD"/>
              <w:right w:val="single" w:sz="8" w:space="0" w:color="4F81BD"/>
            </w:tcBorders>
            <w:shd w:val="clear" w:color="auto" w:fill="auto"/>
            <w:vAlign w:val="center"/>
            <w:hideMark/>
          </w:tcPr>
          <w:p w:rsidR="00A52519" w:rsidRPr="005B0601" w:rsidRDefault="00A52519" w:rsidP="00A52519">
            <w:pPr>
              <w:pStyle w:val="a7"/>
              <w:rPr>
                <w:lang w:eastAsia="ru-RU"/>
              </w:rPr>
            </w:pPr>
            <w:r w:rsidRPr="005B0601">
              <w:rPr>
                <w:lang w:eastAsia="ru-RU"/>
              </w:rPr>
              <w:t>96</w:t>
            </w:r>
          </w:p>
        </w:tc>
        <w:tc>
          <w:tcPr>
            <w:tcW w:w="1134" w:type="dxa"/>
            <w:tcBorders>
              <w:top w:val="nil"/>
              <w:left w:val="nil"/>
              <w:bottom w:val="single" w:sz="8" w:space="0" w:color="4F81BD"/>
              <w:right w:val="single" w:sz="8" w:space="0" w:color="4F81BD"/>
            </w:tcBorders>
            <w:shd w:val="clear" w:color="auto" w:fill="auto"/>
            <w:noWrap/>
            <w:vAlign w:val="center"/>
            <w:hideMark/>
          </w:tcPr>
          <w:p w:rsidR="00A52519" w:rsidRPr="005B0601" w:rsidRDefault="00A52519" w:rsidP="00A52519">
            <w:pPr>
              <w:pStyle w:val="a7"/>
              <w:rPr>
                <w:lang w:eastAsia="ru-RU"/>
              </w:rPr>
            </w:pPr>
            <w:r w:rsidRPr="005B0601">
              <w:rPr>
                <w:lang w:eastAsia="ru-RU"/>
              </w:rPr>
              <w:t>100</w:t>
            </w:r>
          </w:p>
        </w:tc>
        <w:tc>
          <w:tcPr>
            <w:tcW w:w="1134" w:type="dxa"/>
            <w:tcBorders>
              <w:top w:val="nil"/>
              <w:left w:val="nil"/>
              <w:bottom w:val="single" w:sz="8" w:space="0" w:color="4F81BD"/>
              <w:right w:val="single" w:sz="8" w:space="0" w:color="4F81BD"/>
            </w:tcBorders>
            <w:shd w:val="clear" w:color="auto" w:fill="auto"/>
            <w:vAlign w:val="center"/>
            <w:hideMark/>
          </w:tcPr>
          <w:p w:rsidR="00A52519" w:rsidRPr="005B0601" w:rsidRDefault="00A52519" w:rsidP="00A52519">
            <w:pPr>
              <w:pStyle w:val="a7"/>
              <w:rPr>
                <w:lang w:eastAsia="ru-RU"/>
              </w:rPr>
            </w:pPr>
            <w:r w:rsidRPr="005B0601">
              <w:rPr>
                <w:lang w:eastAsia="ru-RU"/>
              </w:rPr>
              <w:t>94</w:t>
            </w:r>
          </w:p>
        </w:tc>
        <w:tc>
          <w:tcPr>
            <w:tcW w:w="1134" w:type="dxa"/>
            <w:tcBorders>
              <w:top w:val="nil"/>
              <w:left w:val="nil"/>
              <w:bottom w:val="single" w:sz="8" w:space="0" w:color="4F81BD"/>
              <w:right w:val="single" w:sz="8" w:space="0" w:color="4F81BD"/>
            </w:tcBorders>
            <w:shd w:val="clear" w:color="auto" w:fill="auto"/>
            <w:vAlign w:val="center"/>
            <w:hideMark/>
          </w:tcPr>
          <w:p w:rsidR="00A52519" w:rsidRPr="005B0601" w:rsidRDefault="00A52519" w:rsidP="00A52519">
            <w:pPr>
              <w:pStyle w:val="a7"/>
              <w:rPr>
                <w:lang w:eastAsia="ru-RU"/>
              </w:rPr>
            </w:pPr>
            <w:r w:rsidRPr="005B0601">
              <w:rPr>
                <w:lang w:eastAsia="ru-RU"/>
              </w:rPr>
              <w:t>100</w:t>
            </w:r>
          </w:p>
        </w:tc>
        <w:tc>
          <w:tcPr>
            <w:tcW w:w="1134" w:type="dxa"/>
            <w:tcBorders>
              <w:top w:val="nil"/>
              <w:left w:val="nil"/>
              <w:bottom w:val="single" w:sz="8" w:space="0" w:color="4F81BD"/>
              <w:right w:val="single" w:sz="8" w:space="0" w:color="4F81BD"/>
            </w:tcBorders>
            <w:shd w:val="clear" w:color="auto" w:fill="auto"/>
            <w:vAlign w:val="center"/>
            <w:hideMark/>
          </w:tcPr>
          <w:p w:rsidR="00A52519" w:rsidRPr="005B0601" w:rsidRDefault="00A52519" w:rsidP="00A52519">
            <w:pPr>
              <w:pStyle w:val="a7"/>
              <w:rPr>
                <w:lang w:eastAsia="ru-RU"/>
              </w:rPr>
            </w:pPr>
            <w:r w:rsidRPr="005B0601">
              <w:rPr>
                <w:lang w:eastAsia="ru-RU"/>
              </w:rPr>
              <w:t>100</w:t>
            </w:r>
          </w:p>
        </w:tc>
        <w:tc>
          <w:tcPr>
            <w:tcW w:w="1418" w:type="dxa"/>
            <w:tcBorders>
              <w:top w:val="nil"/>
              <w:left w:val="nil"/>
              <w:bottom w:val="single" w:sz="8" w:space="0" w:color="4F81BD"/>
              <w:right w:val="single" w:sz="8" w:space="0" w:color="4F81BD"/>
            </w:tcBorders>
            <w:shd w:val="clear" w:color="auto" w:fill="auto"/>
            <w:vAlign w:val="center"/>
            <w:hideMark/>
          </w:tcPr>
          <w:p w:rsidR="00A52519" w:rsidRPr="005B0601" w:rsidRDefault="00A52519" w:rsidP="00A52519">
            <w:pPr>
              <w:pStyle w:val="a7"/>
              <w:rPr>
                <w:lang w:eastAsia="ru-RU"/>
              </w:rPr>
            </w:pPr>
            <w:r w:rsidRPr="005B0601">
              <w:rPr>
                <w:lang w:eastAsia="ru-RU"/>
              </w:rPr>
              <w:t>100</w:t>
            </w:r>
          </w:p>
        </w:tc>
        <w:tc>
          <w:tcPr>
            <w:tcW w:w="1275"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98</w:t>
            </w:r>
          </w:p>
        </w:tc>
        <w:tc>
          <w:tcPr>
            <w:tcW w:w="1135"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100</w:t>
            </w:r>
          </w:p>
        </w:tc>
        <w:tc>
          <w:tcPr>
            <w:tcW w:w="1182"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97</w:t>
            </w:r>
          </w:p>
        </w:tc>
      </w:tr>
      <w:tr w:rsidR="00A52519" w:rsidRPr="005B0601" w:rsidTr="0072279E">
        <w:trPr>
          <w:trHeight w:val="780"/>
        </w:trPr>
        <w:tc>
          <w:tcPr>
            <w:tcW w:w="960" w:type="dxa"/>
            <w:tcBorders>
              <w:top w:val="nil"/>
              <w:left w:val="single" w:sz="8" w:space="0" w:color="4F81BD"/>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Pr>
                <w:lang w:eastAsia="ru-RU"/>
              </w:rPr>
              <w:t>8</w:t>
            </w:r>
          </w:p>
        </w:tc>
        <w:tc>
          <w:tcPr>
            <w:tcW w:w="2528"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proofErr w:type="spellStart"/>
            <w:r w:rsidRPr="005B0601">
              <w:rPr>
                <w:lang w:val="en-US" w:eastAsia="ru-RU"/>
              </w:rPr>
              <w:t>История</w:t>
            </w:r>
            <w:proofErr w:type="spellEnd"/>
            <w:r w:rsidRPr="005B0601">
              <w:rPr>
                <w:lang w:val="en-US" w:eastAsia="ru-RU"/>
              </w:rPr>
              <w:t xml:space="preserve"> </w:t>
            </w:r>
            <w:proofErr w:type="spellStart"/>
            <w:r w:rsidRPr="005B0601">
              <w:rPr>
                <w:lang w:val="en-US" w:eastAsia="ru-RU"/>
              </w:rPr>
              <w:t>Казахстана</w:t>
            </w:r>
            <w:proofErr w:type="spellEnd"/>
          </w:p>
        </w:tc>
        <w:tc>
          <w:tcPr>
            <w:tcW w:w="1347" w:type="dxa"/>
            <w:tcBorders>
              <w:top w:val="nil"/>
              <w:left w:val="nil"/>
              <w:bottom w:val="single" w:sz="8" w:space="0" w:color="4F81BD"/>
              <w:right w:val="single" w:sz="8" w:space="0" w:color="4F81BD"/>
            </w:tcBorders>
            <w:shd w:val="clear" w:color="000000" w:fill="D3DFEE"/>
            <w:vAlign w:val="center"/>
            <w:hideMark/>
          </w:tcPr>
          <w:p w:rsidR="00A52519" w:rsidRPr="005B0601" w:rsidRDefault="00A52519" w:rsidP="00A52519">
            <w:pPr>
              <w:pStyle w:val="a7"/>
              <w:rPr>
                <w:lang w:eastAsia="ru-RU"/>
              </w:rPr>
            </w:pPr>
            <w:r w:rsidRPr="005B0601">
              <w:rPr>
                <w:lang w:eastAsia="ru-RU"/>
              </w:rPr>
              <w:t>100</w:t>
            </w:r>
          </w:p>
        </w:tc>
        <w:tc>
          <w:tcPr>
            <w:tcW w:w="1134"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92</w:t>
            </w:r>
          </w:p>
        </w:tc>
        <w:tc>
          <w:tcPr>
            <w:tcW w:w="1134" w:type="dxa"/>
            <w:tcBorders>
              <w:top w:val="nil"/>
              <w:left w:val="nil"/>
              <w:bottom w:val="single" w:sz="8" w:space="0" w:color="4F81BD"/>
              <w:right w:val="single" w:sz="8" w:space="0" w:color="4F81BD"/>
            </w:tcBorders>
            <w:shd w:val="clear" w:color="000000" w:fill="D3DFEE"/>
            <w:vAlign w:val="center"/>
            <w:hideMark/>
          </w:tcPr>
          <w:p w:rsidR="00A52519" w:rsidRPr="005B0601" w:rsidRDefault="00A52519" w:rsidP="00A52519">
            <w:pPr>
              <w:pStyle w:val="a7"/>
              <w:rPr>
                <w:lang w:eastAsia="ru-RU"/>
              </w:rPr>
            </w:pPr>
            <w:r w:rsidRPr="005B0601">
              <w:rPr>
                <w:lang w:eastAsia="ru-RU"/>
              </w:rPr>
              <w:t>100</w:t>
            </w:r>
          </w:p>
        </w:tc>
        <w:tc>
          <w:tcPr>
            <w:tcW w:w="1134" w:type="dxa"/>
            <w:tcBorders>
              <w:top w:val="nil"/>
              <w:left w:val="nil"/>
              <w:bottom w:val="single" w:sz="8" w:space="0" w:color="4F81BD"/>
              <w:right w:val="single" w:sz="8" w:space="0" w:color="4F81BD"/>
            </w:tcBorders>
            <w:shd w:val="clear" w:color="000000" w:fill="D3DFEE"/>
            <w:vAlign w:val="center"/>
            <w:hideMark/>
          </w:tcPr>
          <w:p w:rsidR="00A52519" w:rsidRPr="005B0601" w:rsidRDefault="00A52519" w:rsidP="00A52519">
            <w:pPr>
              <w:pStyle w:val="a7"/>
              <w:rPr>
                <w:lang w:eastAsia="ru-RU"/>
              </w:rPr>
            </w:pPr>
            <w:r w:rsidRPr="005B0601">
              <w:rPr>
                <w:lang w:eastAsia="ru-RU"/>
              </w:rPr>
              <w:t>90</w:t>
            </w:r>
          </w:p>
        </w:tc>
        <w:tc>
          <w:tcPr>
            <w:tcW w:w="1134" w:type="dxa"/>
            <w:tcBorders>
              <w:top w:val="nil"/>
              <w:left w:val="nil"/>
              <w:bottom w:val="single" w:sz="8" w:space="0" w:color="4F81BD"/>
              <w:right w:val="single" w:sz="8" w:space="0" w:color="4F81BD"/>
            </w:tcBorders>
            <w:shd w:val="clear" w:color="000000" w:fill="D3DFEE"/>
            <w:vAlign w:val="center"/>
            <w:hideMark/>
          </w:tcPr>
          <w:p w:rsidR="00A52519" w:rsidRPr="005B0601" w:rsidRDefault="00A52519" w:rsidP="00A52519">
            <w:pPr>
              <w:pStyle w:val="a7"/>
              <w:rPr>
                <w:lang w:eastAsia="ru-RU"/>
              </w:rPr>
            </w:pPr>
            <w:r w:rsidRPr="005B0601">
              <w:rPr>
                <w:lang w:eastAsia="ru-RU"/>
              </w:rPr>
              <w:t>100</w:t>
            </w:r>
          </w:p>
        </w:tc>
        <w:tc>
          <w:tcPr>
            <w:tcW w:w="1418" w:type="dxa"/>
            <w:tcBorders>
              <w:top w:val="nil"/>
              <w:left w:val="nil"/>
              <w:bottom w:val="single" w:sz="8" w:space="0" w:color="4F81BD"/>
              <w:right w:val="single" w:sz="8" w:space="0" w:color="4F81BD"/>
            </w:tcBorders>
            <w:shd w:val="clear" w:color="000000" w:fill="D3DFEE"/>
            <w:vAlign w:val="center"/>
            <w:hideMark/>
          </w:tcPr>
          <w:p w:rsidR="00A52519" w:rsidRPr="005B0601" w:rsidRDefault="00A52519" w:rsidP="00A52519">
            <w:pPr>
              <w:pStyle w:val="a7"/>
              <w:rPr>
                <w:lang w:eastAsia="ru-RU"/>
              </w:rPr>
            </w:pPr>
            <w:r w:rsidRPr="005B0601">
              <w:rPr>
                <w:lang w:eastAsia="ru-RU"/>
              </w:rPr>
              <w:t>100</w:t>
            </w:r>
          </w:p>
        </w:tc>
        <w:tc>
          <w:tcPr>
            <w:tcW w:w="1275"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95</w:t>
            </w:r>
          </w:p>
        </w:tc>
        <w:tc>
          <w:tcPr>
            <w:tcW w:w="1135"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96</w:t>
            </w:r>
          </w:p>
        </w:tc>
        <w:tc>
          <w:tcPr>
            <w:tcW w:w="1182"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100</w:t>
            </w:r>
          </w:p>
        </w:tc>
      </w:tr>
      <w:tr w:rsidR="00A52519" w:rsidRPr="005B0601" w:rsidTr="0072279E">
        <w:trPr>
          <w:trHeight w:val="315"/>
        </w:trPr>
        <w:tc>
          <w:tcPr>
            <w:tcW w:w="960" w:type="dxa"/>
            <w:tcBorders>
              <w:top w:val="nil"/>
              <w:left w:val="single" w:sz="8" w:space="0" w:color="4F81BD"/>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1</w:t>
            </w:r>
            <w:r>
              <w:rPr>
                <w:lang w:eastAsia="ru-RU"/>
              </w:rPr>
              <w:t>0</w:t>
            </w:r>
          </w:p>
        </w:tc>
        <w:tc>
          <w:tcPr>
            <w:tcW w:w="2528"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proofErr w:type="spellStart"/>
            <w:r w:rsidRPr="005B0601">
              <w:rPr>
                <w:lang w:val="en-US" w:eastAsia="ru-RU"/>
              </w:rPr>
              <w:t>Физика</w:t>
            </w:r>
            <w:proofErr w:type="spellEnd"/>
          </w:p>
        </w:tc>
        <w:tc>
          <w:tcPr>
            <w:tcW w:w="1347" w:type="dxa"/>
            <w:tcBorders>
              <w:top w:val="nil"/>
              <w:left w:val="nil"/>
              <w:bottom w:val="single" w:sz="8" w:space="0" w:color="4F81BD"/>
              <w:right w:val="single" w:sz="8" w:space="0" w:color="4F81BD"/>
            </w:tcBorders>
            <w:shd w:val="clear" w:color="000000" w:fill="D3DFEE"/>
            <w:vAlign w:val="center"/>
            <w:hideMark/>
          </w:tcPr>
          <w:p w:rsidR="00A52519" w:rsidRPr="005B0601" w:rsidRDefault="00A52519" w:rsidP="00A52519">
            <w:pPr>
              <w:pStyle w:val="a7"/>
              <w:rPr>
                <w:lang w:eastAsia="ru-RU"/>
              </w:rPr>
            </w:pPr>
            <w:r w:rsidRPr="005B0601">
              <w:rPr>
                <w:lang w:eastAsia="ru-RU"/>
              </w:rPr>
              <w:t>96</w:t>
            </w:r>
          </w:p>
        </w:tc>
        <w:tc>
          <w:tcPr>
            <w:tcW w:w="1134"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88</w:t>
            </w:r>
          </w:p>
        </w:tc>
        <w:tc>
          <w:tcPr>
            <w:tcW w:w="1134" w:type="dxa"/>
            <w:tcBorders>
              <w:top w:val="nil"/>
              <w:left w:val="nil"/>
              <w:bottom w:val="single" w:sz="8" w:space="0" w:color="4F81BD"/>
              <w:right w:val="single" w:sz="8" w:space="0" w:color="4F81BD"/>
            </w:tcBorders>
            <w:shd w:val="clear" w:color="000000" w:fill="D3DFEE"/>
            <w:vAlign w:val="center"/>
            <w:hideMark/>
          </w:tcPr>
          <w:p w:rsidR="00A52519" w:rsidRPr="005B0601" w:rsidRDefault="00A52519" w:rsidP="00A52519">
            <w:pPr>
              <w:pStyle w:val="a7"/>
              <w:rPr>
                <w:lang w:eastAsia="ru-RU"/>
              </w:rPr>
            </w:pPr>
            <w:r w:rsidRPr="005B0601">
              <w:rPr>
                <w:lang w:eastAsia="ru-RU"/>
              </w:rPr>
              <w:t>89</w:t>
            </w:r>
          </w:p>
        </w:tc>
        <w:tc>
          <w:tcPr>
            <w:tcW w:w="1134" w:type="dxa"/>
            <w:tcBorders>
              <w:top w:val="nil"/>
              <w:left w:val="nil"/>
              <w:bottom w:val="single" w:sz="8" w:space="0" w:color="4F81BD"/>
              <w:right w:val="single" w:sz="8" w:space="0" w:color="4F81BD"/>
            </w:tcBorders>
            <w:shd w:val="clear" w:color="000000" w:fill="D3DFEE"/>
            <w:vAlign w:val="center"/>
            <w:hideMark/>
          </w:tcPr>
          <w:p w:rsidR="00A52519" w:rsidRPr="005B0601" w:rsidRDefault="00A52519" w:rsidP="00A52519">
            <w:pPr>
              <w:pStyle w:val="a7"/>
              <w:rPr>
                <w:lang w:eastAsia="ru-RU"/>
              </w:rPr>
            </w:pPr>
            <w:r w:rsidRPr="005B0601">
              <w:rPr>
                <w:lang w:eastAsia="ru-RU"/>
              </w:rPr>
              <w:t>77</w:t>
            </w:r>
          </w:p>
        </w:tc>
        <w:tc>
          <w:tcPr>
            <w:tcW w:w="1134" w:type="dxa"/>
            <w:tcBorders>
              <w:top w:val="nil"/>
              <w:left w:val="nil"/>
              <w:bottom w:val="single" w:sz="8" w:space="0" w:color="4F81BD"/>
              <w:right w:val="single" w:sz="8" w:space="0" w:color="4F81BD"/>
            </w:tcBorders>
            <w:shd w:val="clear" w:color="000000" w:fill="D3DFEE"/>
            <w:vAlign w:val="center"/>
            <w:hideMark/>
          </w:tcPr>
          <w:p w:rsidR="00A52519" w:rsidRPr="005B0601" w:rsidRDefault="00A52519" w:rsidP="00A52519">
            <w:pPr>
              <w:pStyle w:val="a7"/>
              <w:rPr>
                <w:lang w:eastAsia="ru-RU"/>
              </w:rPr>
            </w:pPr>
            <w:r w:rsidRPr="005B0601">
              <w:rPr>
                <w:lang w:eastAsia="ru-RU"/>
              </w:rPr>
              <w:t>88</w:t>
            </w:r>
          </w:p>
        </w:tc>
        <w:tc>
          <w:tcPr>
            <w:tcW w:w="1418" w:type="dxa"/>
            <w:tcBorders>
              <w:top w:val="nil"/>
              <w:left w:val="nil"/>
              <w:bottom w:val="single" w:sz="8" w:space="0" w:color="4F81BD"/>
              <w:right w:val="single" w:sz="8" w:space="0" w:color="4F81BD"/>
            </w:tcBorders>
            <w:shd w:val="clear" w:color="000000" w:fill="D3DFEE"/>
            <w:vAlign w:val="center"/>
            <w:hideMark/>
          </w:tcPr>
          <w:p w:rsidR="00A52519" w:rsidRPr="005B0601" w:rsidRDefault="00A52519" w:rsidP="00A52519">
            <w:pPr>
              <w:pStyle w:val="a7"/>
              <w:rPr>
                <w:lang w:eastAsia="ru-RU"/>
              </w:rPr>
            </w:pPr>
            <w:r w:rsidRPr="005B0601">
              <w:rPr>
                <w:lang w:eastAsia="ru-RU"/>
              </w:rPr>
              <w:t>96</w:t>
            </w:r>
          </w:p>
        </w:tc>
        <w:tc>
          <w:tcPr>
            <w:tcW w:w="1275"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87</w:t>
            </w:r>
          </w:p>
        </w:tc>
        <w:tc>
          <w:tcPr>
            <w:tcW w:w="1135"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88</w:t>
            </w:r>
          </w:p>
        </w:tc>
        <w:tc>
          <w:tcPr>
            <w:tcW w:w="1182"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93</w:t>
            </w:r>
          </w:p>
        </w:tc>
      </w:tr>
      <w:tr w:rsidR="00A52519" w:rsidRPr="005B0601" w:rsidTr="0072279E">
        <w:trPr>
          <w:trHeight w:val="315"/>
        </w:trPr>
        <w:tc>
          <w:tcPr>
            <w:tcW w:w="960" w:type="dxa"/>
            <w:tcBorders>
              <w:top w:val="nil"/>
              <w:left w:val="single" w:sz="8" w:space="0" w:color="4F81BD"/>
              <w:bottom w:val="single" w:sz="8" w:space="0" w:color="4F81BD"/>
              <w:right w:val="single" w:sz="8" w:space="0" w:color="4F81BD"/>
            </w:tcBorders>
            <w:shd w:val="clear" w:color="auto" w:fill="auto"/>
            <w:noWrap/>
            <w:vAlign w:val="center"/>
            <w:hideMark/>
          </w:tcPr>
          <w:p w:rsidR="00A52519" w:rsidRPr="005B0601" w:rsidRDefault="00A52519" w:rsidP="00A52519">
            <w:pPr>
              <w:pStyle w:val="a7"/>
              <w:rPr>
                <w:lang w:eastAsia="ru-RU"/>
              </w:rPr>
            </w:pPr>
            <w:r w:rsidRPr="005B0601">
              <w:rPr>
                <w:lang w:eastAsia="ru-RU"/>
              </w:rPr>
              <w:t>1</w:t>
            </w:r>
            <w:r>
              <w:rPr>
                <w:lang w:eastAsia="ru-RU"/>
              </w:rPr>
              <w:t>1</w:t>
            </w:r>
          </w:p>
        </w:tc>
        <w:tc>
          <w:tcPr>
            <w:tcW w:w="2528" w:type="dxa"/>
            <w:tcBorders>
              <w:top w:val="nil"/>
              <w:left w:val="nil"/>
              <w:bottom w:val="single" w:sz="8" w:space="0" w:color="4F81BD"/>
              <w:right w:val="single" w:sz="8" w:space="0" w:color="4F81BD"/>
            </w:tcBorders>
            <w:shd w:val="clear" w:color="auto" w:fill="auto"/>
            <w:noWrap/>
            <w:vAlign w:val="center"/>
            <w:hideMark/>
          </w:tcPr>
          <w:p w:rsidR="00A52519" w:rsidRPr="005B0601" w:rsidRDefault="00A52519" w:rsidP="00A52519">
            <w:pPr>
              <w:pStyle w:val="a7"/>
              <w:rPr>
                <w:lang w:eastAsia="ru-RU"/>
              </w:rPr>
            </w:pPr>
            <w:proofErr w:type="spellStart"/>
            <w:r w:rsidRPr="005B0601">
              <w:rPr>
                <w:lang w:val="en-US" w:eastAsia="ru-RU"/>
              </w:rPr>
              <w:t>Химия</w:t>
            </w:r>
            <w:proofErr w:type="spellEnd"/>
          </w:p>
        </w:tc>
        <w:tc>
          <w:tcPr>
            <w:tcW w:w="1347" w:type="dxa"/>
            <w:tcBorders>
              <w:top w:val="nil"/>
              <w:left w:val="nil"/>
              <w:bottom w:val="single" w:sz="8" w:space="0" w:color="4F81BD"/>
              <w:right w:val="single" w:sz="8" w:space="0" w:color="4F81BD"/>
            </w:tcBorders>
            <w:shd w:val="clear" w:color="auto" w:fill="auto"/>
            <w:vAlign w:val="center"/>
            <w:hideMark/>
          </w:tcPr>
          <w:p w:rsidR="00A52519" w:rsidRPr="005B0601" w:rsidRDefault="00A52519" w:rsidP="00A52519">
            <w:pPr>
              <w:pStyle w:val="a7"/>
              <w:rPr>
                <w:lang w:eastAsia="ru-RU"/>
              </w:rPr>
            </w:pPr>
            <w:r w:rsidRPr="005B0601">
              <w:rPr>
                <w:lang w:eastAsia="ru-RU"/>
              </w:rPr>
              <w:t>96</w:t>
            </w:r>
          </w:p>
        </w:tc>
        <w:tc>
          <w:tcPr>
            <w:tcW w:w="1134" w:type="dxa"/>
            <w:tcBorders>
              <w:top w:val="nil"/>
              <w:left w:val="nil"/>
              <w:bottom w:val="single" w:sz="8" w:space="0" w:color="4F81BD"/>
              <w:right w:val="single" w:sz="8" w:space="0" w:color="4F81BD"/>
            </w:tcBorders>
            <w:shd w:val="clear" w:color="auto" w:fill="auto"/>
            <w:noWrap/>
            <w:vAlign w:val="center"/>
            <w:hideMark/>
          </w:tcPr>
          <w:p w:rsidR="00A52519" w:rsidRPr="005B0601" w:rsidRDefault="00A52519" w:rsidP="00A52519">
            <w:pPr>
              <w:pStyle w:val="a7"/>
              <w:rPr>
                <w:lang w:eastAsia="ru-RU"/>
              </w:rPr>
            </w:pPr>
            <w:r w:rsidRPr="005B0601">
              <w:rPr>
                <w:lang w:eastAsia="ru-RU"/>
              </w:rPr>
              <w:t>92</w:t>
            </w:r>
          </w:p>
        </w:tc>
        <w:tc>
          <w:tcPr>
            <w:tcW w:w="1134" w:type="dxa"/>
            <w:tcBorders>
              <w:top w:val="nil"/>
              <w:left w:val="nil"/>
              <w:bottom w:val="single" w:sz="8" w:space="0" w:color="4F81BD"/>
              <w:right w:val="single" w:sz="8" w:space="0" w:color="4F81BD"/>
            </w:tcBorders>
            <w:shd w:val="clear" w:color="auto" w:fill="auto"/>
            <w:vAlign w:val="center"/>
            <w:hideMark/>
          </w:tcPr>
          <w:p w:rsidR="00A52519" w:rsidRPr="005B0601" w:rsidRDefault="00A52519" w:rsidP="00A52519">
            <w:pPr>
              <w:pStyle w:val="a7"/>
              <w:rPr>
                <w:lang w:eastAsia="ru-RU"/>
              </w:rPr>
            </w:pPr>
            <w:r w:rsidRPr="005B0601">
              <w:rPr>
                <w:lang w:eastAsia="ru-RU"/>
              </w:rPr>
              <w:t>81</w:t>
            </w:r>
          </w:p>
        </w:tc>
        <w:tc>
          <w:tcPr>
            <w:tcW w:w="1134" w:type="dxa"/>
            <w:tcBorders>
              <w:top w:val="nil"/>
              <w:left w:val="nil"/>
              <w:bottom w:val="single" w:sz="8" w:space="0" w:color="4F81BD"/>
              <w:right w:val="single" w:sz="8" w:space="0" w:color="4F81BD"/>
            </w:tcBorders>
            <w:shd w:val="clear" w:color="auto" w:fill="auto"/>
            <w:vAlign w:val="center"/>
            <w:hideMark/>
          </w:tcPr>
          <w:p w:rsidR="00A52519" w:rsidRPr="005B0601" w:rsidRDefault="00A52519" w:rsidP="00A52519">
            <w:pPr>
              <w:pStyle w:val="a7"/>
              <w:rPr>
                <w:lang w:eastAsia="ru-RU"/>
              </w:rPr>
            </w:pPr>
            <w:r w:rsidRPr="005B0601">
              <w:rPr>
                <w:lang w:eastAsia="ru-RU"/>
              </w:rPr>
              <w:t>84</w:t>
            </w:r>
          </w:p>
        </w:tc>
        <w:tc>
          <w:tcPr>
            <w:tcW w:w="1134" w:type="dxa"/>
            <w:tcBorders>
              <w:top w:val="nil"/>
              <w:left w:val="nil"/>
              <w:bottom w:val="single" w:sz="8" w:space="0" w:color="4F81BD"/>
              <w:right w:val="single" w:sz="8" w:space="0" w:color="4F81BD"/>
            </w:tcBorders>
            <w:shd w:val="clear" w:color="auto" w:fill="auto"/>
            <w:vAlign w:val="center"/>
            <w:hideMark/>
          </w:tcPr>
          <w:p w:rsidR="00A52519" w:rsidRPr="005B0601" w:rsidRDefault="00A52519" w:rsidP="00A52519">
            <w:pPr>
              <w:pStyle w:val="a7"/>
              <w:rPr>
                <w:lang w:eastAsia="ru-RU"/>
              </w:rPr>
            </w:pPr>
            <w:r w:rsidRPr="005B0601">
              <w:rPr>
                <w:lang w:eastAsia="ru-RU"/>
              </w:rPr>
              <w:t>100</w:t>
            </w:r>
          </w:p>
        </w:tc>
        <w:tc>
          <w:tcPr>
            <w:tcW w:w="1418" w:type="dxa"/>
            <w:tcBorders>
              <w:top w:val="nil"/>
              <w:left w:val="nil"/>
              <w:bottom w:val="single" w:sz="8" w:space="0" w:color="4F81BD"/>
              <w:right w:val="single" w:sz="8" w:space="0" w:color="4F81BD"/>
            </w:tcBorders>
            <w:shd w:val="clear" w:color="auto" w:fill="auto"/>
            <w:vAlign w:val="center"/>
            <w:hideMark/>
          </w:tcPr>
          <w:p w:rsidR="00A52519" w:rsidRPr="005B0601" w:rsidRDefault="00A52519" w:rsidP="00A52519">
            <w:pPr>
              <w:pStyle w:val="a7"/>
              <w:rPr>
                <w:lang w:eastAsia="ru-RU"/>
              </w:rPr>
            </w:pPr>
            <w:r w:rsidRPr="005B0601">
              <w:rPr>
                <w:lang w:eastAsia="ru-RU"/>
              </w:rPr>
              <w:t>100</w:t>
            </w:r>
          </w:p>
        </w:tc>
        <w:tc>
          <w:tcPr>
            <w:tcW w:w="1275"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90</w:t>
            </w:r>
          </w:p>
        </w:tc>
        <w:tc>
          <w:tcPr>
            <w:tcW w:w="1135"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96</w:t>
            </w:r>
          </w:p>
        </w:tc>
        <w:tc>
          <w:tcPr>
            <w:tcW w:w="1182"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91</w:t>
            </w:r>
          </w:p>
        </w:tc>
      </w:tr>
      <w:tr w:rsidR="00A52519" w:rsidRPr="005B0601" w:rsidTr="0072279E">
        <w:trPr>
          <w:trHeight w:val="315"/>
        </w:trPr>
        <w:tc>
          <w:tcPr>
            <w:tcW w:w="960" w:type="dxa"/>
            <w:tcBorders>
              <w:top w:val="nil"/>
              <w:left w:val="single" w:sz="8" w:space="0" w:color="4F81BD"/>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1</w:t>
            </w:r>
            <w:r>
              <w:rPr>
                <w:lang w:eastAsia="ru-RU"/>
              </w:rPr>
              <w:t>2</w:t>
            </w:r>
          </w:p>
        </w:tc>
        <w:tc>
          <w:tcPr>
            <w:tcW w:w="2528"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proofErr w:type="spellStart"/>
            <w:r w:rsidRPr="005B0601">
              <w:rPr>
                <w:lang w:val="en-US" w:eastAsia="ru-RU"/>
              </w:rPr>
              <w:t>Биология</w:t>
            </w:r>
            <w:proofErr w:type="spellEnd"/>
          </w:p>
        </w:tc>
        <w:tc>
          <w:tcPr>
            <w:tcW w:w="1347" w:type="dxa"/>
            <w:tcBorders>
              <w:top w:val="nil"/>
              <w:left w:val="nil"/>
              <w:bottom w:val="single" w:sz="8" w:space="0" w:color="4F81BD"/>
              <w:right w:val="single" w:sz="8" w:space="0" w:color="4F81BD"/>
            </w:tcBorders>
            <w:shd w:val="clear" w:color="000000" w:fill="D3DFEE"/>
            <w:vAlign w:val="center"/>
            <w:hideMark/>
          </w:tcPr>
          <w:p w:rsidR="00A52519" w:rsidRPr="005B0601" w:rsidRDefault="00A52519" w:rsidP="00A52519">
            <w:pPr>
              <w:pStyle w:val="a7"/>
              <w:rPr>
                <w:lang w:eastAsia="ru-RU"/>
              </w:rPr>
            </w:pPr>
            <w:r w:rsidRPr="005B0601">
              <w:rPr>
                <w:lang w:eastAsia="ru-RU"/>
              </w:rPr>
              <w:t>96</w:t>
            </w:r>
          </w:p>
        </w:tc>
        <w:tc>
          <w:tcPr>
            <w:tcW w:w="1134"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96</w:t>
            </w:r>
          </w:p>
        </w:tc>
        <w:tc>
          <w:tcPr>
            <w:tcW w:w="1134" w:type="dxa"/>
            <w:tcBorders>
              <w:top w:val="nil"/>
              <w:left w:val="nil"/>
              <w:bottom w:val="single" w:sz="8" w:space="0" w:color="4F81BD"/>
              <w:right w:val="single" w:sz="8" w:space="0" w:color="4F81BD"/>
            </w:tcBorders>
            <w:shd w:val="clear" w:color="000000" w:fill="D3DFEE"/>
            <w:vAlign w:val="center"/>
            <w:hideMark/>
          </w:tcPr>
          <w:p w:rsidR="00A52519" w:rsidRPr="005B0601" w:rsidRDefault="00A52519" w:rsidP="00A52519">
            <w:pPr>
              <w:pStyle w:val="a7"/>
              <w:rPr>
                <w:lang w:eastAsia="ru-RU"/>
              </w:rPr>
            </w:pPr>
            <w:r w:rsidRPr="005B0601">
              <w:rPr>
                <w:lang w:eastAsia="ru-RU"/>
              </w:rPr>
              <w:t>100</w:t>
            </w:r>
          </w:p>
        </w:tc>
        <w:tc>
          <w:tcPr>
            <w:tcW w:w="1134" w:type="dxa"/>
            <w:tcBorders>
              <w:top w:val="nil"/>
              <w:left w:val="nil"/>
              <w:bottom w:val="single" w:sz="8" w:space="0" w:color="4F81BD"/>
              <w:right w:val="single" w:sz="8" w:space="0" w:color="4F81BD"/>
            </w:tcBorders>
            <w:shd w:val="clear" w:color="000000" w:fill="D3DFEE"/>
            <w:vAlign w:val="center"/>
            <w:hideMark/>
          </w:tcPr>
          <w:p w:rsidR="00A52519" w:rsidRPr="005B0601" w:rsidRDefault="00A52519" w:rsidP="00A52519">
            <w:pPr>
              <w:pStyle w:val="a7"/>
              <w:rPr>
                <w:lang w:eastAsia="ru-RU"/>
              </w:rPr>
            </w:pPr>
            <w:r w:rsidRPr="005B0601">
              <w:rPr>
                <w:lang w:eastAsia="ru-RU"/>
              </w:rPr>
              <w:t>97</w:t>
            </w:r>
          </w:p>
        </w:tc>
        <w:tc>
          <w:tcPr>
            <w:tcW w:w="1134" w:type="dxa"/>
            <w:tcBorders>
              <w:top w:val="nil"/>
              <w:left w:val="nil"/>
              <w:bottom w:val="single" w:sz="8" w:space="0" w:color="4F81BD"/>
              <w:right w:val="single" w:sz="8" w:space="0" w:color="4F81BD"/>
            </w:tcBorders>
            <w:shd w:val="clear" w:color="000000" w:fill="D3DFEE"/>
            <w:vAlign w:val="center"/>
            <w:hideMark/>
          </w:tcPr>
          <w:p w:rsidR="00A52519" w:rsidRPr="005B0601" w:rsidRDefault="00A52519" w:rsidP="00A52519">
            <w:pPr>
              <w:pStyle w:val="a7"/>
              <w:rPr>
                <w:lang w:eastAsia="ru-RU"/>
              </w:rPr>
            </w:pPr>
            <w:r w:rsidRPr="005B0601">
              <w:rPr>
                <w:lang w:eastAsia="ru-RU"/>
              </w:rPr>
              <w:t>100</w:t>
            </w:r>
          </w:p>
        </w:tc>
        <w:tc>
          <w:tcPr>
            <w:tcW w:w="1418" w:type="dxa"/>
            <w:tcBorders>
              <w:top w:val="nil"/>
              <w:left w:val="nil"/>
              <w:bottom w:val="single" w:sz="8" w:space="0" w:color="4F81BD"/>
              <w:right w:val="single" w:sz="8" w:space="0" w:color="4F81BD"/>
            </w:tcBorders>
            <w:shd w:val="clear" w:color="000000" w:fill="D3DFEE"/>
            <w:vAlign w:val="center"/>
            <w:hideMark/>
          </w:tcPr>
          <w:p w:rsidR="00A52519" w:rsidRPr="005B0601" w:rsidRDefault="00A52519" w:rsidP="00A52519">
            <w:pPr>
              <w:pStyle w:val="a7"/>
              <w:rPr>
                <w:lang w:eastAsia="ru-RU"/>
              </w:rPr>
            </w:pPr>
            <w:r w:rsidRPr="005B0601">
              <w:rPr>
                <w:lang w:eastAsia="ru-RU"/>
              </w:rPr>
              <w:t>100</w:t>
            </w:r>
          </w:p>
        </w:tc>
        <w:tc>
          <w:tcPr>
            <w:tcW w:w="1275"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97</w:t>
            </w:r>
          </w:p>
        </w:tc>
        <w:tc>
          <w:tcPr>
            <w:tcW w:w="1135"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98</w:t>
            </w:r>
          </w:p>
        </w:tc>
        <w:tc>
          <w:tcPr>
            <w:tcW w:w="1182"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100</w:t>
            </w:r>
          </w:p>
        </w:tc>
      </w:tr>
      <w:tr w:rsidR="00A52519" w:rsidRPr="005B0601" w:rsidTr="00A65633">
        <w:trPr>
          <w:trHeight w:val="395"/>
        </w:trPr>
        <w:tc>
          <w:tcPr>
            <w:tcW w:w="960" w:type="dxa"/>
            <w:tcBorders>
              <w:top w:val="nil"/>
              <w:left w:val="single" w:sz="8" w:space="0" w:color="4F81BD"/>
              <w:bottom w:val="single" w:sz="8" w:space="0" w:color="4F81BD"/>
              <w:right w:val="single" w:sz="8" w:space="0" w:color="4F81BD"/>
            </w:tcBorders>
            <w:shd w:val="clear" w:color="auto" w:fill="auto"/>
            <w:noWrap/>
            <w:vAlign w:val="center"/>
            <w:hideMark/>
          </w:tcPr>
          <w:p w:rsidR="00A52519" w:rsidRPr="005B0601" w:rsidRDefault="00A52519" w:rsidP="00A52519">
            <w:pPr>
              <w:pStyle w:val="a7"/>
              <w:rPr>
                <w:lang w:eastAsia="ru-RU"/>
              </w:rPr>
            </w:pPr>
            <w:r w:rsidRPr="005B0601">
              <w:rPr>
                <w:lang w:eastAsia="ru-RU"/>
              </w:rPr>
              <w:t>1</w:t>
            </w:r>
            <w:r>
              <w:rPr>
                <w:lang w:eastAsia="ru-RU"/>
              </w:rPr>
              <w:t>3</w:t>
            </w:r>
          </w:p>
        </w:tc>
        <w:tc>
          <w:tcPr>
            <w:tcW w:w="2528" w:type="dxa"/>
            <w:tcBorders>
              <w:top w:val="nil"/>
              <w:left w:val="nil"/>
              <w:bottom w:val="single" w:sz="8" w:space="0" w:color="4F81BD"/>
              <w:right w:val="single" w:sz="8" w:space="0" w:color="4F81BD"/>
            </w:tcBorders>
            <w:shd w:val="clear" w:color="auto" w:fill="auto"/>
            <w:noWrap/>
            <w:vAlign w:val="center"/>
            <w:hideMark/>
          </w:tcPr>
          <w:p w:rsidR="00A52519" w:rsidRPr="005B0601" w:rsidRDefault="00A52519" w:rsidP="00A52519">
            <w:pPr>
              <w:pStyle w:val="a7"/>
              <w:rPr>
                <w:lang w:eastAsia="ru-RU"/>
              </w:rPr>
            </w:pPr>
            <w:proofErr w:type="spellStart"/>
            <w:r w:rsidRPr="005B0601">
              <w:rPr>
                <w:lang w:val="en-US" w:eastAsia="ru-RU"/>
              </w:rPr>
              <w:t>География</w:t>
            </w:r>
            <w:proofErr w:type="spellEnd"/>
          </w:p>
        </w:tc>
        <w:tc>
          <w:tcPr>
            <w:tcW w:w="1347" w:type="dxa"/>
            <w:tcBorders>
              <w:top w:val="nil"/>
              <w:left w:val="nil"/>
              <w:bottom w:val="single" w:sz="8" w:space="0" w:color="4F81BD"/>
              <w:right w:val="single" w:sz="8" w:space="0" w:color="4F81BD"/>
            </w:tcBorders>
            <w:shd w:val="clear" w:color="auto" w:fill="auto"/>
            <w:vAlign w:val="center"/>
            <w:hideMark/>
          </w:tcPr>
          <w:p w:rsidR="00A52519" w:rsidRPr="005B0601" w:rsidRDefault="00A52519" w:rsidP="00A52519">
            <w:pPr>
              <w:pStyle w:val="a7"/>
              <w:rPr>
                <w:lang w:eastAsia="ru-RU"/>
              </w:rPr>
            </w:pPr>
            <w:r w:rsidRPr="005B0601">
              <w:rPr>
                <w:lang w:eastAsia="ru-RU"/>
              </w:rPr>
              <w:t>100</w:t>
            </w:r>
          </w:p>
        </w:tc>
        <w:tc>
          <w:tcPr>
            <w:tcW w:w="1134" w:type="dxa"/>
            <w:tcBorders>
              <w:top w:val="nil"/>
              <w:left w:val="nil"/>
              <w:bottom w:val="single" w:sz="8" w:space="0" w:color="4F81BD"/>
              <w:right w:val="single" w:sz="8" w:space="0" w:color="4F81BD"/>
            </w:tcBorders>
            <w:shd w:val="clear" w:color="auto" w:fill="auto"/>
            <w:noWrap/>
            <w:vAlign w:val="center"/>
            <w:hideMark/>
          </w:tcPr>
          <w:p w:rsidR="00A52519" w:rsidRPr="005B0601" w:rsidRDefault="00A52519" w:rsidP="00A52519">
            <w:pPr>
              <w:pStyle w:val="a7"/>
              <w:rPr>
                <w:lang w:eastAsia="ru-RU"/>
              </w:rPr>
            </w:pPr>
            <w:r w:rsidRPr="005B0601">
              <w:rPr>
                <w:lang w:eastAsia="ru-RU"/>
              </w:rPr>
              <w:t>92</w:t>
            </w:r>
          </w:p>
        </w:tc>
        <w:tc>
          <w:tcPr>
            <w:tcW w:w="1134" w:type="dxa"/>
            <w:tcBorders>
              <w:top w:val="nil"/>
              <w:left w:val="nil"/>
              <w:bottom w:val="single" w:sz="8" w:space="0" w:color="4F81BD"/>
              <w:right w:val="single" w:sz="8" w:space="0" w:color="4F81BD"/>
            </w:tcBorders>
            <w:shd w:val="clear" w:color="auto" w:fill="auto"/>
            <w:vAlign w:val="center"/>
            <w:hideMark/>
          </w:tcPr>
          <w:p w:rsidR="00A52519" w:rsidRPr="005B0601" w:rsidRDefault="00A52519" w:rsidP="00A52519">
            <w:pPr>
              <w:pStyle w:val="a7"/>
              <w:rPr>
                <w:lang w:eastAsia="ru-RU"/>
              </w:rPr>
            </w:pPr>
            <w:r w:rsidRPr="005B0601">
              <w:rPr>
                <w:lang w:eastAsia="ru-RU"/>
              </w:rPr>
              <w:t>94</w:t>
            </w:r>
          </w:p>
        </w:tc>
        <w:tc>
          <w:tcPr>
            <w:tcW w:w="1134" w:type="dxa"/>
            <w:tcBorders>
              <w:top w:val="nil"/>
              <w:left w:val="nil"/>
              <w:bottom w:val="single" w:sz="8" w:space="0" w:color="4F81BD"/>
              <w:right w:val="single" w:sz="8" w:space="0" w:color="4F81BD"/>
            </w:tcBorders>
            <w:shd w:val="clear" w:color="auto" w:fill="auto"/>
            <w:vAlign w:val="center"/>
            <w:hideMark/>
          </w:tcPr>
          <w:p w:rsidR="00A52519" w:rsidRPr="005B0601" w:rsidRDefault="00A52519" w:rsidP="00A52519">
            <w:pPr>
              <w:pStyle w:val="a7"/>
              <w:rPr>
                <w:lang w:eastAsia="ru-RU"/>
              </w:rPr>
            </w:pPr>
            <w:r w:rsidRPr="005B0601">
              <w:rPr>
                <w:lang w:eastAsia="ru-RU"/>
              </w:rPr>
              <w:t>87</w:t>
            </w:r>
          </w:p>
        </w:tc>
        <w:tc>
          <w:tcPr>
            <w:tcW w:w="1134" w:type="dxa"/>
            <w:tcBorders>
              <w:top w:val="nil"/>
              <w:left w:val="nil"/>
              <w:bottom w:val="single" w:sz="8" w:space="0" w:color="4F81BD"/>
              <w:right w:val="single" w:sz="8" w:space="0" w:color="4F81BD"/>
            </w:tcBorders>
            <w:shd w:val="clear" w:color="auto" w:fill="auto"/>
            <w:vAlign w:val="center"/>
            <w:hideMark/>
          </w:tcPr>
          <w:p w:rsidR="00A52519" w:rsidRPr="005B0601" w:rsidRDefault="00A52519" w:rsidP="00A52519">
            <w:pPr>
              <w:pStyle w:val="a7"/>
              <w:rPr>
                <w:lang w:eastAsia="ru-RU"/>
              </w:rPr>
            </w:pPr>
            <w:r w:rsidRPr="005B0601">
              <w:rPr>
                <w:lang w:eastAsia="ru-RU"/>
              </w:rPr>
              <w:t>100</w:t>
            </w:r>
          </w:p>
        </w:tc>
        <w:tc>
          <w:tcPr>
            <w:tcW w:w="1418" w:type="dxa"/>
            <w:tcBorders>
              <w:top w:val="nil"/>
              <w:left w:val="nil"/>
              <w:bottom w:val="single" w:sz="8" w:space="0" w:color="4F81BD"/>
              <w:right w:val="single" w:sz="8" w:space="0" w:color="4F81BD"/>
            </w:tcBorders>
            <w:shd w:val="clear" w:color="auto" w:fill="auto"/>
            <w:vAlign w:val="center"/>
            <w:hideMark/>
          </w:tcPr>
          <w:p w:rsidR="00A52519" w:rsidRPr="005B0601" w:rsidRDefault="00A52519" w:rsidP="00A52519">
            <w:pPr>
              <w:pStyle w:val="a7"/>
              <w:rPr>
                <w:lang w:eastAsia="ru-RU"/>
              </w:rPr>
            </w:pPr>
            <w:r w:rsidRPr="005B0601">
              <w:rPr>
                <w:lang w:eastAsia="ru-RU"/>
              </w:rPr>
              <w:t>100</w:t>
            </w:r>
          </w:p>
        </w:tc>
        <w:tc>
          <w:tcPr>
            <w:tcW w:w="1275"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94</w:t>
            </w:r>
          </w:p>
        </w:tc>
        <w:tc>
          <w:tcPr>
            <w:tcW w:w="1135"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96</w:t>
            </w:r>
          </w:p>
        </w:tc>
        <w:tc>
          <w:tcPr>
            <w:tcW w:w="1182"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97</w:t>
            </w:r>
          </w:p>
        </w:tc>
      </w:tr>
      <w:tr w:rsidR="00A52519" w:rsidRPr="005B0601" w:rsidTr="00A65633">
        <w:trPr>
          <w:trHeight w:val="431"/>
        </w:trPr>
        <w:tc>
          <w:tcPr>
            <w:tcW w:w="960" w:type="dxa"/>
            <w:tcBorders>
              <w:top w:val="nil"/>
              <w:left w:val="single" w:sz="8" w:space="0" w:color="4F81BD"/>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1</w:t>
            </w:r>
            <w:r>
              <w:rPr>
                <w:lang w:eastAsia="ru-RU"/>
              </w:rPr>
              <w:t>4</w:t>
            </w:r>
          </w:p>
        </w:tc>
        <w:tc>
          <w:tcPr>
            <w:tcW w:w="2528"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proofErr w:type="spellStart"/>
            <w:r w:rsidRPr="005B0601">
              <w:rPr>
                <w:lang w:val="en-US" w:eastAsia="ru-RU"/>
              </w:rPr>
              <w:t>Всемирная</w:t>
            </w:r>
            <w:proofErr w:type="spellEnd"/>
            <w:r w:rsidRPr="005B0601">
              <w:rPr>
                <w:lang w:val="en-US" w:eastAsia="ru-RU"/>
              </w:rPr>
              <w:t xml:space="preserve"> </w:t>
            </w:r>
            <w:proofErr w:type="spellStart"/>
            <w:r w:rsidRPr="005B0601">
              <w:rPr>
                <w:lang w:val="en-US" w:eastAsia="ru-RU"/>
              </w:rPr>
              <w:t>история</w:t>
            </w:r>
            <w:proofErr w:type="spellEnd"/>
          </w:p>
        </w:tc>
        <w:tc>
          <w:tcPr>
            <w:tcW w:w="1347" w:type="dxa"/>
            <w:tcBorders>
              <w:top w:val="nil"/>
              <w:left w:val="nil"/>
              <w:bottom w:val="single" w:sz="8" w:space="0" w:color="4F81BD"/>
              <w:right w:val="single" w:sz="8" w:space="0" w:color="4F81BD"/>
            </w:tcBorders>
            <w:shd w:val="clear" w:color="000000" w:fill="D3DFEE"/>
            <w:vAlign w:val="center"/>
            <w:hideMark/>
          </w:tcPr>
          <w:p w:rsidR="00A52519" w:rsidRPr="005B0601" w:rsidRDefault="00A52519" w:rsidP="00A52519">
            <w:pPr>
              <w:pStyle w:val="a7"/>
              <w:rPr>
                <w:lang w:eastAsia="ru-RU"/>
              </w:rPr>
            </w:pPr>
            <w:r w:rsidRPr="005B0601">
              <w:rPr>
                <w:lang w:eastAsia="ru-RU"/>
              </w:rPr>
              <w:t>100</w:t>
            </w:r>
          </w:p>
        </w:tc>
        <w:tc>
          <w:tcPr>
            <w:tcW w:w="1134"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92</w:t>
            </w:r>
          </w:p>
        </w:tc>
        <w:tc>
          <w:tcPr>
            <w:tcW w:w="1134" w:type="dxa"/>
            <w:tcBorders>
              <w:top w:val="nil"/>
              <w:left w:val="nil"/>
              <w:bottom w:val="single" w:sz="8" w:space="0" w:color="4F81BD"/>
              <w:right w:val="single" w:sz="8" w:space="0" w:color="4F81BD"/>
            </w:tcBorders>
            <w:shd w:val="clear" w:color="000000" w:fill="D3DFEE"/>
            <w:vAlign w:val="center"/>
            <w:hideMark/>
          </w:tcPr>
          <w:p w:rsidR="00A52519" w:rsidRPr="005B0601" w:rsidRDefault="00A52519" w:rsidP="00A52519">
            <w:pPr>
              <w:pStyle w:val="a7"/>
              <w:rPr>
                <w:lang w:eastAsia="ru-RU"/>
              </w:rPr>
            </w:pPr>
            <w:r w:rsidRPr="005B0601">
              <w:rPr>
                <w:lang w:eastAsia="ru-RU"/>
              </w:rPr>
              <w:t>95</w:t>
            </w:r>
          </w:p>
        </w:tc>
        <w:tc>
          <w:tcPr>
            <w:tcW w:w="1134" w:type="dxa"/>
            <w:tcBorders>
              <w:top w:val="nil"/>
              <w:left w:val="nil"/>
              <w:bottom w:val="single" w:sz="8" w:space="0" w:color="4F81BD"/>
              <w:right w:val="single" w:sz="8" w:space="0" w:color="4F81BD"/>
            </w:tcBorders>
            <w:shd w:val="clear" w:color="000000" w:fill="D3DFEE"/>
            <w:vAlign w:val="center"/>
            <w:hideMark/>
          </w:tcPr>
          <w:p w:rsidR="00A52519" w:rsidRPr="005B0601" w:rsidRDefault="00A52519" w:rsidP="00A52519">
            <w:pPr>
              <w:pStyle w:val="a7"/>
              <w:rPr>
                <w:lang w:eastAsia="ru-RU"/>
              </w:rPr>
            </w:pPr>
            <w:r w:rsidRPr="005B0601">
              <w:rPr>
                <w:lang w:eastAsia="ru-RU"/>
              </w:rPr>
              <w:t>94</w:t>
            </w:r>
          </w:p>
        </w:tc>
        <w:tc>
          <w:tcPr>
            <w:tcW w:w="1134" w:type="dxa"/>
            <w:tcBorders>
              <w:top w:val="nil"/>
              <w:left w:val="nil"/>
              <w:bottom w:val="single" w:sz="8" w:space="0" w:color="4F81BD"/>
              <w:right w:val="single" w:sz="8" w:space="0" w:color="4F81BD"/>
            </w:tcBorders>
            <w:shd w:val="clear" w:color="000000" w:fill="D3DFEE"/>
            <w:vAlign w:val="center"/>
            <w:hideMark/>
          </w:tcPr>
          <w:p w:rsidR="00A52519" w:rsidRPr="005B0601" w:rsidRDefault="00A52519" w:rsidP="00A52519">
            <w:pPr>
              <w:pStyle w:val="a7"/>
              <w:rPr>
                <w:lang w:eastAsia="ru-RU"/>
              </w:rPr>
            </w:pPr>
            <w:r w:rsidRPr="005B0601">
              <w:rPr>
                <w:lang w:eastAsia="ru-RU"/>
              </w:rPr>
              <w:t>100</w:t>
            </w:r>
          </w:p>
        </w:tc>
        <w:tc>
          <w:tcPr>
            <w:tcW w:w="1418" w:type="dxa"/>
            <w:tcBorders>
              <w:top w:val="nil"/>
              <w:left w:val="nil"/>
              <w:bottom w:val="single" w:sz="8" w:space="0" w:color="4F81BD"/>
              <w:right w:val="single" w:sz="8" w:space="0" w:color="4F81BD"/>
            </w:tcBorders>
            <w:shd w:val="clear" w:color="000000" w:fill="D3DFEE"/>
            <w:vAlign w:val="center"/>
            <w:hideMark/>
          </w:tcPr>
          <w:p w:rsidR="00A52519" w:rsidRPr="005B0601" w:rsidRDefault="00A52519" w:rsidP="00A52519">
            <w:pPr>
              <w:pStyle w:val="a7"/>
              <w:rPr>
                <w:lang w:eastAsia="ru-RU"/>
              </w:rPr>
            </w:pPr>
            <w:r w:rsidRPr="005B0601">
              <w:rPr>
                <w:lang w:eastAsia="ru-RU"/>
              </w:rPr>
              <w:t>100</w:t>
            </w:r>
          </w:p>
        </w:tc>
        <w:tc>
          <w:tcPr>
            <w:tcW w:w="1275"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97</w:t>
            </w:r>
          </w:p>
        </w:tc>
        <w:tc>
          <w:tcPr>
            <w:tcW w:w="1135"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96</w:t>
            </w:r>
          </w:p>
        </w:tc>
        <w:tc>
          <w:tcPr>
            <w:tcW w:w="1182" w:type="dxa"/>
            <w:tcBorders>
              <w:top w:val="nil"/>
              <w:left w:val="nil"/>
              <w:bottom w:val="single" w:sz="8" w:space="0" w:color="4F81BD"/>
              <w:right w:val="single" w:sz="8" w:space="0" w:color="4F81BD"/>
            </w:tcBorders>
            <w:shd w:val="clear" w:color="000000" w:fill="D3DFEE"/>
            <w:noWrap/>
            <w:vAlign w:val="center"/>
            <w:hideMark/>
          </w:tcPr>
          <w:p w:rsidR="00A52519" w:rsidRPr="005B0601" w:rsidRDefault="00A52519" w:rsidP="00A52519">
            <w:pPr>
              <w:pStyle w:val="a7"/>
              <w:rPr>
                <w:lang w:eastAsia="ru-RU"/>
              </w:rPr>
            </w:pPr>
            <w:r w:rsidRPr="005B0601">
              <w:rPr>
                <w:lang w:eastAsia="ru-RU"/>
              </w:rPr>
              <w:t>98</w:t>
            </w:r>
          </w:p>
        </w:tc>
      </w:tr>
    </w:tbl>
    <w:p w:rsidR="00F75B99" w:rsidRDefault="00F75B99" w:rsidP="00F75B99">
      <w:pPr>
        <w:spacing w:after="0" w:line="240" w:lineRule="auto"/>
        <w:ind w:firstLine="567"/>
        <w:jc w:val="both"/>
        <w:rPr>
          <w:rFonts w:ascii="Times New Roman" w:hAnsi="Times New Roman"/>
          <w:sz w:val="28"/>
          <w:szCs w:val="28"/>
        </w:rPr>
      </w:pPr>
    </w:p>
    <w:p w:rsidR="00F75B99" w:rsidRDefault="00F948D0" w:rsidP="00F75B99">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Наблюдается тенденция снижения уровня качества знаний в 10-х классах по физике, химии, географии, всемирной истории. В целом отмеча</w:t>
      </w:r>
      <w:r w:rsidR="00E53FA2">
        <w:rPr>
          <w:rFonts w:ascii="Times New Roman" w:hAnsi="Times New Roman"/>
          <w:sz w:val="28"/>
          <w:szCs w:val="28"/>
        </w:rPr>
        <w:t>ю</w:t>
      </w:r>
      <w:r>
        <w:rPr>
          <w:rFonts w:ascii="Times New Roman" w:hAnsi="Times New Roman"/>
          <w:sz w:val="28"/>
          <w:szCs w:val="28"/>
        </w:rPr>
        <w:t xml:space="preserve">тся </w:t>
      </w:r>
      <w:r w:rsidR="00E53FA2">
        <w:rPr>
          <w:rFonts w:ascii="Times New Roman" w:hAnsi="Times New Roman"/>
          <w:sz w:val="28"/>
          <w:szCs w:val="28"/>
        </w:rPr>
        <w:t>стабильно высокие показатели качества знаний учащихся 11 классов.</w:t>
      </w:r>
    </w:p>
    <w:p w:rsidR="00F75B99" w:rsidRDefault="00F75B99" w:rsidP="00F75B99">
      <w:pPr>
        <w:spacing w:after="0" w:line="240" w:lineRule="auto"/>
        <w:ind w:firstLine="567"/>
        <w:jc w:val="both"/>
        <w:rPr>
          <w:rFonts w:ascii="Times New Roman" w:hAnsi="Times New Roman"/>
          <w:sz w:val="28"/>
          <w:szCs w:val="28"/>
        </w:rPr>
      </w:pPr>
    </w:p>
    <w:p w:rsidR="00F75B99" w:rsidRDefault="00F75B99" w:rsidP="00F75B99">
      <w:pPr>
        <w:spacing w:after="0" w:line="240" w:lineRule="auto"/>
        <w:ind w:firstLine="567"/>
        <w:jc w:val="both"/>
        <w:rPr>
          <w:rFonts w:ascii="Times New Roman" w:hAnsi="Times New Roman"/>
          <w:sz w:val="28"/>
          <w:szCs w:val="28"/>
        </w:rPr>
        <w:sectPr w:rsidR="00F75B99" w:rsidSect="00A52519">
          <w:pgSz w:w="16838" w:h="11906" w:orient="landscape"/>
          <w:pgMar w:top="993" w:right="962" w:bottom="567" w:left="992" w:header="0" w:footer="0" w:gutter="0"/>
          <w:cols w:space="708"/>
          <w:titlePg/>
          <w:docGrid w:linePitch="360"/>
        </w:sectPr>
      </w:pPr>
    </w:p>
    <w:p w:rsidR="00F75B99" w:rsidRPr="007C6444" w:rsidRDefault="00F75B99" w:rsidP="00F75B99">
      <w:pPr>
        <w:pStyle w:val="a3"/>
        <w:ind w:left="284" w:right="-1"/>
        <w:jc w:val="right"/>
        <w:rPr>
          <w:b/>
          <w:sz w:val="28"/>
          <w:szCs w:val="28"/>
        </w:rPr>
      </w:pPr>
      <w:r w:rsidRPr="007C6444">
        <w:rPr>
          <w:b/>
          <w:sz w:val="28"/>
          <w:szCs w:val="28"/>
        </w:rPr>
        <w:lastRenderedPageBreak/>
        <w:t>Таблица № 15</w:t>
      </w:r>
    </w:p>
    <w:p w:rsidR="00F75B99" w:rsidRPr="007C6444" w:rsidRDefault="00F75B99" w:rsidP="00F75B99">
      <w:pPr>
        <w:pStyle w:val="a3"/>
        <w:ind w:left="284" w:right="-1"/>
        <w:jc w:val="center"/>
        <w:rPr>
          <w:b/>
          <w:sz w:val="28"/>
          <w:szCs w:val="28"/>
        </w:rPr>
      </w:pPr>
    </w:p>
    <w:p w:rsidR="00F75B99" w:rsidRPr="007C6444" w:rsidRDefault="00F75B99" w:rsidP="00F75B99">
      <w:pPr>
        <w:pStyle w:val="a3"/>
        <w:ind w:left="284" w:right="-1"/>
        <w:jc w:val="center"/>
        <w:rPr>
          <w:b/>
          <w:sz w:val="28"/>
          <w:szCs w:val="28"/>
        </w:rPr>
      </w:pPr>
      <w:r w:rsidRPr="007C6444">
        <w:rPr>
          <w:b/>
          <w:sz w:val="28"/>
          <w:szCs w:val="28"/>
        </w:rPr>
        <w:t xml:space="preserve">Обучающиеся, </w:t>
      </w:r>
    </w:p>
    <w:p w:rsidR="00F75B99" w:rsidRPr="007C6444" w:rsidRDefault="00F75B99" w:rsidP="00F75B99">
      <w:pPr>
        <w:pStyle w:val="a3"/>
        <w:ind w:left="284" w:right="-1"/>
        <w:jc w:val="center"/>
        <w:rPr>
          <w:b/>
          <w:sz w:val="28"/>
          <w:szCs w:val="28"/>
        </w:rPr>
      </w:pPr>
      <w:proofErr w:type="gramStart"/>
      <w:r w:rsidRPr="007C6444">
        <w:rPr>
          <w:b/>
          <w:sz w:val="28"/>
          <w:szCs w:val="28"/>
        </w:rPr>
        <w:t>имеющие</w:t>
      </w:r>
      <w:proofErr w:type="gramEnd"/>
      <w:r w:rsidRPr="007C6444">
        <w:rPr>
          <w:b/>
          <w:sz w:val="28"/>
          <w:szCs w:val="28"/>
        </w:rPr>
        <w:t xml:space="preserve"> по одной тройке по итогам последних трех лет</w:t>
      </w:r>
    </w:p>
    <w:p w:rsidR="00F75B99" w:rsidRPr="007C6444" w:rsidRDefault="00F75B99" w:rsidP="00F75B99">
      <w:pPr>
        <w:pStyle w:val="a3"/>
        <w:ind w:left="284" w:right="-1"/>
        <w:jc w:val="center"/>
        <w:rPr>
          <w:b/>
          <w:sz w:val="28"/>
          <w:szCs w:val="28"/>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085"/>
        <w:gridCol w:w="830"/>
        <w:gridCol w:w="1984"/>
        <w:gridCol w:w="745"/>
        <w:gridCol w:w="2232"/>
        <w:gridCol w:w="746"/>
        <w:gridCol w:w="2110"/>
      </w:tblGrid>
      <w:tr w:rsidR="00E53FA2" w:rsidRPr="00E53FA2" w:rsidTr="0072279E">
        <w:tc>
          <w:tcPr>
            <w:tcW w:w="900" w:type="dxa"/>
            <w:vMerge w:val="restart"/>
            <w:shd w:val="clear" w:color="auto" w:fill="auto"/>
          </w:tcPr>
          <w:p w:rsidR="00E53FA2" w:rsidRPr="00E53FA2" w:rsidRDefault="00E53FA2" w:rsidP="0072279E">
            <w:pPr>
              <w:spacing w:after="0" w:line="240" w:lineRule="auto"/>
              <w:ind w:left="284" w:right="-1"/>
              <w:rPr>
                <w:rFonts w:ascii="Times New Roman" w:hAnsi="Times New Roman"/>
                <w:sz w:val="28"/>
                <w:szCs w:val="28"/>
              </w:rPr>
            </w:pPr>
            <w:r w:rsidRPr="00E53FA2">
              <w:rPr>
                <w:rFonts w:ascii="Times New Roman" w:hAnsi="Times New Roman"/>
                <w:sz w:val="28"/>
                <w:szCs w:val="28"/>
              </w:rPr>
              <w:t xml:space="preserve">№ </w:t>
            </w:r>
            <w:proofErr w:type="gramStart"/>
            <w:r w:rsidRPr="00E53FA2">
              <w:rPr>
                <w:rFonts w:ascii="Times New Roman" w:hAnsi="Times New Roman"/>
                <w:sz w:val="28"/>
                <w:szCs w:val="28"/>
              </w:rPr>
              <w:t>п</w:t>
            </w:r>
            <w:proofErr w:type="gramEnd"/>
            <w:r w:rsidRPr="00E53FA2">
              <w:rPr>
                <w:rFonts w:ascii="Times New Roman" w:hAnsi="Times New Roman"/>
                <w:sz w:val="28"/>
                <w:szCs w:val="28"/>
              </w:rPr>
              <w:t>/п</w:t>
            </w:r>
          </w:p>
        </w:tc>
        <w:tc>
          <w:tcPr>
            <w:tcW w:w="1085" w:type="dxa"/>
            <w:vMerge w:val="restart"/>
            <w:shd w:val="clear" w:color="auto" w:fill="auto"/>
          </w:tcPr>
          <w:p w:rsidR="00E53FA2" w:rsidRPr="00E53FA2" w:rsidRDefault="00E53FA2" w:rsidP="0072279E">
            <w:pPr>
              <w:spacing w:after="0" w:line="240" w:lineRule="auto"/>
              <w:ind w:left="284" w:right="-1"/>
              <w:rPr>
                <w:rFonts w:ascii="Times New Roman" w:hAnsi="Times New Roman"/>
                <w:sz w:val="28"/>
                <w:szCs w:val="28"/>
              </w:rPr>
            </w:pPr>
            <w:r w:rsidRPr="00E53FA2">
              <w:rPr>
                <w:rFonts w:ascii="Times New Roman" w:hAnsi="Times New Roman"/>
                <w:sz w:val="28"/>
                <w:szCs w:val="28"/>
              </w:rPr>
              <w:t>Класс</w:t>
            </w:r>
          </w:p>
        </w:tc>
        <w:tc>
          <w:tcPr>
            <w:tcW w:w="2814" w:type="dxa"/>
            <w:gridSpan w:val="2"/>
            <w:shd w:val="clear" w:color="auto" w:fill="auto"/>
          </w:tcPr>
          <w:p w:rsidR="00E53FA2" w:rsidRPr="00E53FA2" w:rsidRDefault="00E53FA2" w:rsidP="0072279E">
            <w:pPr>
              <w:spacing w:after="0" w:line="240" w:lineRule="auto"/>
              <w:ind w:left="284" w:right="-1"/>
              <w:jc w:val="center"/>
              <w:rPr>
                <w:rFonts w:ascii="Times New Roman" w:hAnsi="Times New Roman"/>
                <w:sz w:val="28"/>
                <w:szCs w:val="28"/>
              </w:rPr>
            </w:pPr>
            <w:r w:rsidRPr="00E53FA2">
              <w:rPr>
                <w:rFonts w:ascii="Times New Roman" w:hAnsi="Times New Roman"/>
                <w:sz w:val="28"/>
                <w:szCs w:val="28"/>
              </w:rPr>
              <w:t xml:space="preserve">2017-2018 </w:t>
            </w:r>
            <w:proofErr w:type="spellStart"/>
            <w:r w:rsidRPr="00E53FA2">
              <w:rPr>
                <w:rFonts w:ascii="Times New Roman" w:hAnsi="Times New Roman"/>
                <w:sz w:val="28"/>
                <w:szCs w:val="28"/>
              </w:rPr>
              <w:t>уч</w:t>
            </w:r>
            <w:proofErr w:type="gramStart"/>
            <w:r w:rsidRPr="00E53FA2">
              <w:rPr>
                <w:rFonts w:ascii="Times New Roman" w:hAnsi="Times New Roman"/>
                <w:sz w:val="28"/>
                <w:szCs w:val="28"/>
              </w:rPr>
              <w:t>.г</w:t>
            </w:r>
            <w:proofErr w:type="gramEnd"/>
            <w:r w:rsidRPr="00E53FA2">
              <w:rPr>
                <w:rFonts w:ascii="Times New Roman" w:hAnsi="Times New Roman"/>
                <w:sz w:val="28"/>
                <w:szCs w:val="28"/>
              </w:rPr>
              <w:t>од</w:t>
            </w:r>
            <w:proofErr w:type="spellEnd"/>
          </w:p>
        </w:tc>
        <w:tc>
          <w:tcPr>
            <w:tcW w:w="2977" w:type="dxa"/>
            <w:gridSpan w:val="2"/>
            <w:shd w:val="clear" w:color="auto" w:fill="auto"/>
          </w:tcPr>
          <w:p w:rsidR="00E53FA2" w:rsidRPr="00E53FA2" w:rsidRDefault="00E53FA2" w:rsidP="0072279E">
            <w:pPr>
              <w:spacing w:after="0" w:line="240" w:lineRule="auto"/>
              <w:ind w:left="284" w:right="-1"/>
              <w:jc w:val="center"/>
              <w:rPr>
                <w:rFonts w:ascii="Times New Roman" w:hAnsi="Times New Roman"/>
                <w:sz w:val="28"/>
                <w:szCs w:val="28"/>
              </w:rPr>
            </w:pPr>
            <w:r w:rsidRPr="00E53FA2">
              <w:rPr>
                <w:rFonts w:ascii="Times New Roman" w:hAnsi="Times New Roman"/>
                <w:sz w:val="28"/>
                <w:szCs w:val="28"/>
              </w:rPr>
              <w:t xml:space="preserve">2018-2019 </w:t>
            </w:r>
            <w:proofErr w:type="spellStart"/>
            <w:r w:rsidRPr="00E53FA2">
              <w:rPr>
                <w:rFonts w:ascii="Times New Roman" w:hAnsi="Times New Roman"/>
                <w:sz w:val="28"/>
                <w:szCs w:val="28"/>
              </w:rPr>
              <w:t>уч</w:t>
            </w:r>
            <w:proofErr w:type="gramStart"/>
            <w:r w:rsidRPr="00E53FA2">
              <w:rPr>
                <w:rFonts w:ascii="Times New Roman" w:hAnsi="Times New Roman"/>
                <w:sz w:val="28"/>
                <w:szCs w:val="28"/>
              </w:rPr>
              <w:t>.г</w:t>
            </w:r>
            <w:proofErr w:type="gramEnd"/>
            <w:r w:rsidRPr="00E53FA2">
              <w:rPr>
                <w:rFonts w:ascii="Times New Roman" w:hAnsi="Times New Roman"/>
                <w:sz w:val="28"/>
                <w:szCs w:val="28"/>
              </w:rPr>
              <w:t>од</w:t>
            </w:r>
            <w:proofErr w:type="spellEnd"/>
          </w:p>
        </w:tc>
        <w:tc>
          <w:tcPr>
            <w:tcW w:w="2856" w:type="dxa"/>
            <w:gridSpan w:val="2"/>
            <w:shd w:val="clear" w:color="auto" w:fill="auto"/>
          </w:tcPr>
          <w:p w:rsidR="00E53FA2" w:rsidRPr="00E53FA2" w:rsidRDefault="00E53FA2" w:rsidP="0072279E">
            <w:pPr>
              <w:spacing w:after="0" w:line="240" w:lineRule="auto"/>
              <w:ind w:left="284" w:right="-1"/>
              <w:jc w:val="center"/>
              <w:rPr>
                <w:rFonts w:ascii="Times New Roman" w:hAnsi="Times New Roman"/>
                <w:sz w:val="28"/>
                <w:szCs w:val="28"/>
              </w:rPr>
            </w:pPr>
            <w:r w:rsidRPr="00E53FA2">
              <w:rPr>
                <w:rFonts w:ascii="Times New Roman" w:hAnsi="Times New Roman"/>
                <w:sz w:val="28"/>
                <w:szCs w:val="28"/>
              </w:rPr>
              <w:t xml:space="preserve">2019-2020 </w:t>
            </w:r>
            <w:proofErr w:type="spellStart"/>
            <w:r w:rsidRPr="00E53FA2">
              <w:rPr>
                <w:rFonts w:ascii="Times New Roman" w:hAnsi="Times New Roman"/>
                <w:sz w:val="28"/>
                <w:szCs w:val="28"/>
              </w:rPr>
              <w:t>уч</w:t>
            </w:r>
            <w:proofErr w:type="gramStart"/>
            <w:r w:rsidRPr="00E53FA2">
              <w:rPr>
                <w:rFonts w:ascii="Times New Roman" w:hAnsi="Times New Roman"/>
                <w:sz w:val="28"/>
                <w:szCs w:val="28"/>
              </w:rPr>
              <w:t>.г</w:t>
            </w:r>
            <w:proofErr w:type="gramEnd"/>
            <w:r w:rsidRPr="00E53FA2">
              <w:rPr>
                <w:rFonts w:ascii="Times New Roman" w:hAnsi="Times New Roman"/>
                <w:sz w:val="28"/>
                <w:szCs w:val="28"/>
              </w:rPr>
              <w:t>од</w:t>
            </w:r>
            <w:proofErr w:type="spellEnd"/>
          </w:p>
        </w:tc>
      </w:tr>
      <w:tr w:rsidR="00E53FA2" w:rsidRPr="00E53FA2" w:rsidTr="0072279E">
        <w:tc>
          <w:tcPr>
            <w:tcW w:w="900" w:type="dxa"/>
            <w:vMerge/>
            <w:shd w:val="clear" w:color="auto" w:fill="auto"/>
          </w:tcPr>
          <w:p w:rsidR="00E53FA2" w:rsidRPr="00E53FA2" w:rsidRDefault="00E53FA2" w:rsidP="0072279E">
            <w:pPr>
              <w:spacing w:after="0" w:line="240" w:lineRule="auto"/>
              <w:ind w:left="284" w:right="-1"/>
              <w:rPr>
                <w:rFonts w:ascii="Times New Roman" w:hAnsi="Times New Roman"/>
                <w:sz w:val="28"/>
                <w:szCs w:val="28"/>
              </w:rPr>
            </w:pPr>
          </w:p>
        </w:tc>
        <w:tc>
          <w:tcPr>
            <w:tcW w:w="1085" w:type="dxa"/>
            <w:vMerge/>
            <w:shd w:val="clear" w:color="auto" w:fill="auto"/>
          </w:tcPr>
          <w:p w:rsidR="00E53FA2" w:rsidRPr="00E53FA2" w:rsidRDefault="00E53FA2" w:rsidP="0072279E">
            <w:pPr>
              <w:spacing w:after="0" w:line="240" w:lineRule="auto"/>
              <w:ind w:left="284" w:right="-1"/>
              <w:rPr>
                <w:rFonts w:ascii="Times New Roman" w:hAnsi="Times New Roman"/>
                <w:sz w:val="28"/>
                <w:szCs w:val="28"/>
              </w:rPr>
            </w:pPr>
          </w:p>
        </w:tc>
        <w:tc>
          <w:tcPr>
            <w:tcW w:w="830" w:type="dxa"/>
            <w:shd w:val="clear" w:color="auto" w:fill="auto"/>
          </w:tcPr>
          <w:p w:rsidR="00E53FA2" w:rsidRPr="00E53FA2" w:rsidRDefault="00E53FA2" w:rsidP="0072279E">
            <w:pPr>
              <w:spacing w:after="0" w:line="240" w:lineRule="auto"/>
              <w:ind w:left="284" w:right="-1"/>
              <w:rPr>
                <w:rFonts w:ascii="Times New Roman" w:hAnsi="Times New Roman"/>
                <w:sz w:val="24"/>
                <w:szCs w:val="24"/>
              </w:rPr>
            </w:pPr>
            <w:r w:rsidRPr="00E53FA2">
              <w:rPr>
                <w:rFonts w:ascii="Times New Roman" w:hAnsi="Times New Roman"/>
                <w:sz w:val="24"/>
                <w:szCs w:val="24"/>
              </w:rPr>
              <w:t xml:space="preserve">Кол-во </w:t>
            </w:r>
          </w:p>
        </w:tc>
        <w:tc>
          <w:tcPr>
            <w:tcW w:w="1984" w:type="dxa"/>
            <w:shd w:val="clear" w:color="auto" w:fill="auto"/>
          </w:tcPr>
          <w:p w:rsidR="00E53FA2" w:rsidRPr="00E53FA2" w:rsidRDefault="00E53FA2" w:rsidP="0072279E">
            <w:pPr>
              <w:spacing w:after="0" w:line="240" w:lineRule="auto"/>
              <w:ind w:left="284" w:right="-1"/>
              <w:rPr>
                <w:rFonts w:ascii="Times New Roman" w:hAnsi="Times New Roman"/>
                <w:sz w:val="24"/>
                <w:szCs w:val="24"/>
              </w:rPr>
            </w:pPr>
            <w:r w:rsidRPr="00E53FA2">
              <w:rPr>
                <w:rFonts w:ascii="Times New Roman" w:hAnsi="Times New Roman"/>
                <w:sz w:val="24"/>
                <w:szCs w:val="24"/>
              </w:rPr>
              <w:t>Наименование предметов</w:t>
            </w:r>
          </w:p>
        </w:tc>
        <w:tc>
          <w:tcPr>
            <w:tcW w:w="745" w:type="dxa"/>
            <w:shd w:val="clear" w:color="auto" w:fill="auto"/>
          </w:tcPr>
          <w:p w:rsidR="00E53FA2" w:rsidRPr="00E53FA2" w:rsidRDefault="00E53FA2" w:rsidP="0072279E">
            <w:pPr>
              <w:spacing w:after="0" w:line="240" w:lineRule="auto"/>
              <w:ind w:left="284" w:right="-1"/>
              <w:rPr>
                <w:rFonts w:ascii="Times New Roman" w:hAnsi="Times New Roman"/>
                <w:sz w:val="24"/>
                <w:szCs w:val="24"/>
              </w:rPr>
            </w:pPr>
            <w:r w:rsidRPr="00E53FA2">
              <w:rPr>
                <w:rFonts w:ascii="Times New Roman" w:hAnsi="Times New Roman"/>
                <w:sz w:val="24"/>
                <w:szCs w:val="24"/>
              </w:rPr>
              <w:t xml:space="preserve">Кол-во </w:t>
            </w:r>
          </w:p>
        </w:tc>
        <w:tc>
          <w:tcPr>
            <w:tcW w:w="2232" w:type="dxa"/>
            <w:shd w:val="clear" w:color="auto" w:fill="auto"/>
          </w:tcPr>
          <w:p w:rsidR="00E53FA2" w:rsidRPr="00E53FA2" w:rsidRDefault="00E53FA2" w:rsidP="0072279E">
            <w:pPr>
              <w:spacing w:after="0" w:line="240" w:lineRule="auto"/>
              <w:ind w:left="284" w:right="-1"/>
              <w:rPr>
                <w:rFonts w:ascii="Times New Roman" w:hAnsi="Times New Roman"/>
                <w:sz w:val="24"/>
                <w:szCs w:val="24"/>
              </w:rPr>
            </w:pPr>
            <w:r w:rsidRPr="00E53FA2">
              <w:rPr>
                <w:rFonts w:ascii="Times New Roman" w:hAnsi="Times New Roman"/>
                <w:sz w:val="24"/>
                <w:szCs w:val="24"/>
              </w:rPr>
              <w:t>Наименование предметов</w:t>
            </w:r>
          </w:p>
        </w:tc>
        <w:tc>
          <w:tcPr>
            <w:tcW w:w="746" w:type="dxa"/>
            <w:shd w:val="clear" w:color="auto" w:fill="auto"/>
          </w:tcPr>
          <w:p w:rsidR="00E53FA2" w:rsidRPr="00E53FA2" w:rsidRDefault="00E53FA2" w:rsidP="0072279E">
            <w:pPr>
              <w:spacing w:after="0" w:line="240" w:lineRule="auto"/>
              <w:ind w:left="284" w:right="-1"/>
              <w:rPr>
                <w:rFonts w:ascii="Times New Roman" w:hAnsi="Times New Roman"/>
                <w:sz w:val="24"/>
                <w:szCs w:val="24"/>
              </w:rPr>
            </w:pPr>
            <w:r w:rsidRPr="00E53FA2">
              <w:rPr>
                <w:rFonts w:ascii="Times New Roman" w:hAnsi="Times New Roman"/>
                <w:sz w:val="24"/>
                <w:szCs w:val="24"/>
              </w:rPr>
              <w:t xml:space="preserve">Кол-во </w:t>
            </w:r>
          </w:p>
        </w:tc>
        <w:tc>
          <w:tcPr>
            <w:tcW w:w="2110" w:type="dxa"/>
            <w:shd w:val="clear" w:color="auto" w:fill="auto"/>
          </w:tcPr>
          <w:p w:rsidR="00E53FA2" w:rsidRPr="00E53FA2" w:rsidRDefault="00E53FA2" w:rsidP="0072279E">
            <w:pPr>
              <w:spacing w:after="0" w:line="240" w:lineRule="auto"/>
              <w:ind w:left="284" w:right="-1"/>
              <w:rPr>
                <w:rFonts w:ascii="Times New Roman" w:hAnsi="Times New Roman"/>
                <w:sz w:val="24"/>
                <w:szCs w:val="24"/>
              </w:rPr>
            </w:pPr>
            <w:r w:rsidRPr="00E53FA2">
              <w:rPr>
                <w:rFonts w:ascii="Times New Roman" w:hAnsi="Times New Roman"/>
                <w:sz w:val="24"/>
                <w:szCs w:val="24"/>
              </w:rPr>
              <w:t>Наименование предметов</w:t>
            </w:r>
          </w:p>
        </w:tc>
      </w:tr>
      <w:tr w:rsidR="00E53FA2" w:rsidRPr="0019683D" w:rsidTr="0072279E">
        <w:tc>
          <w:tcPr>
            <w:tcW w:w="90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1085"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1в</w:t>
            </w: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3</w:t>
            </w: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познание мира</w:t>
            </w:r>
          </w:p>
        </w:tc>
      </w:tr>
      <w:tr w:rsidR="00E53FA2" w:rsidRPr="0019683D" w:rsidTr="0072279E">
        <w:tc>
          <w:tcPr>
            <w:tcW w:w="90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2</w:t>
            </w:r>
          </w:p>
        </w:tc>
        <w:tc>
          <w:tcPr>
            <w:tcW w:w="1085" w:type="dxa"/>
            <w:shd w:val="clear" w:color="auto" w:fill="auto"/>
          </w:tcPr>
          <w:p w:rsidR="00E53FA2" w:rsidRDefault="00E53FA2" w:rsidP="0072279E">
            <w:pPr>
              <w:spacing w:after="0" w:line="240" w:lineRule="auto"/>
              <w:ind w:left="284" w:right="-1"/>
              <w:rPr>
                <w:rFonts w:ascii="Times New Roman" w:hAnsi="Times New Roman"/>
              </w:rPr>
            </w:pPr>
            <w:r>
              <w:rPr>
                <w:rFonts w:ascii="Times New Roman" w:hAnsi="Times New Roman"/>
              </w:rPr>
              <w:t>1г</w:t>
            </w: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6" w:type="dxa"/>
            <w:shd w:val="clear" w:color="auto" w:fill="auto"/>
          </w:tcPr>
          <w:p w:rsidR="00E53FA2" w:rsidRDefault="00E53FA2" w:rsidP="0072279E">
            <w:pPr>
              <w:spacing w:after="0" w:line="240" w:lineRule="auto"/>
              <w:ind w:left="284" w:right="-1"/>
              <w:rPr>
                <w:rFonts w:ascii="Times New Roman" w:hAnsi="Times New Roman"/>
              </w:rPr>
            </w:pPr>
            <w:r>
              <w:rPr>
                <w:rFonts w:ascii="Times New Roman" w:hAnsi="Times New Roman"/>
              </w:rPr>
              <w:t>1</w:t>
            </w:r>
          </w:p>
        </w:tc>
        <w:tc>
          <w:tcPr>
            <w:tcW w:w="2110" w:type="dxa"/>
            <w:shd w:val="clear" w:color="auto" w:fill="auto"/>
          </w:tcPr>
          <w:p w:rsidR="00E53FA2" w:rsidRDefault="00E53FA2" w:rsidP="0072279E">
            <w:pPr>
              <w:spacing w:after="0" w:line="240" w:lineRule="auto"/>
              <w:ind w:left="284" w:right="-1"/>
              <w:rPr>
                <w:rFonts w:ascii="Times New Roman" w:hAnsi="Times New Roman"/>
              </w:rPr>
            </w:pPr>
            <w:r>
              <w:rPr>
                <w:rFonts w:ascii="Times New Roman" w:hAnsi="Times New Roman"/>
              </w:rPr>
              <w:t>Обучение грамоте</w:t>
            </w:r>
          </w:p>
        </w:tc>
      </w:tr>
      <w:tr w:rsidR="00E53FA2" w:rsidRPr="0019683D" w:rsidTr="0072279E">
        <w:tc>
          <w:tcPr>
            <w:tcW w:w="90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3</w:t>
            </w:r>
          </w:p>
        </w:tc>
        <w:tc>
          <w:tcPr>
            <w:tcW w:w="1085"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2а</w:t>
            </w: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математика</w:t>
            </w:r>
          </w:p>
        </w:tc>
      </w:tr>
      <w:tr w:rsidR="00E53FA2" w:rsidRPr="0019683D" w:rsidTr="0072279E">
        <w:tc>
          <w:tcPr>
            <w:tcW w:w="90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4</w:t>
            </w:r>
          </w:p>
        </w:tc>
        <w:tc>
          <w:tcPr>
            <w:tcW w:w="1085"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2в</w:t>
            </w: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познание мира</w:t>
            </w:r>
          </w:p>
        </w:tc>
      </w:tr>
      <w:tr w:rsidR="00E53FA2" w:rsidRPr="0019683D" w:rsidTr="0072279E">
        <w:tc>
          <w:tcPr>
            <w:tcW w:w="900" w:type="dxa"/>
            <w:vMerge w:val="restart"/>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5</w:t>
            </w:r>
          </w:p>
        </w:tc>
        <w:tc>
          <w:tcPr>
            <w:tcW w:w="1085" w:type="dxa"/>
            <w:vMerge w:val="restart"/>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2г</w:t>
            </w: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3</w:t>
            </w: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казахский язык и литература</w:t>
            </w:r>
          </w:p>
        </w:tc>
      </w:tr>
      <w:tr w:rsidR="00E53FA2" w:rsidRPr="0019683D" w:rsidTr="0072279E">
        <w:tc>
          <w:tcPr>
            <w:tcW w:w="900" w:type="dxa"/>
            <w:vMerge/>
            <w:shd w:val="clear" w:color="auto" w:fill="auto"/>
          </w:tcPr>
          <w:p w:rsidR="00E53FA2" w:rsidRPr="0019683D" w:rsidRDefault="00E53FA2" w:rsidP="0072279E">
            <w:pPr>
              <w:spacing w:after="0" w:line="240" w:lineRule="auto"/>
              <w:ind w:left="284" w:right="-1"/>
              <w:rPr>
                <w:rFonts w:ascii="Times New Roman" w:hAnsi="Times New Roman"/>
              </w:rPr>
            </w:pPr>
          </w:p>
        </w:tc>
        <w:tc>
          <w:tcPr>
            <w:tcW w:w="1085" w:type="dxa"/>
            <w:vMerge/>
            <w:shd w:val="clear" w:color="auto" w:fill="auto"/>
          </w:tcPr>
          <w:p w:rsidR="00E53FA2" w:rsidRDefault="00E53FA2" w:rsidP="0072279E">
            <w:pPr>
              <w:spacing w:after="0" w:line="240" w:lineRule="auto"/>
              <w:ind w:left="284" w:right="-1"/>
              <w:rPr>
                <w:rFonts w:ascii="Times New Roman" w:hAnsi="Times New Roman"/>
              </w:rPr>
            </w:pP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6" w:type="dxa"/>
            <w:shd w:val="clear" w:color="auto" w:fill="auto"/>
          </w:tcPr>
          <w:p w:rsidR="00E53FA2" w:rsidRDefault="00E53FA2" w:rsidP="0072279E">
            <w:pPr>
              <w:spacing w:after="0" w:line="240" w:lineRule="auto"/>
              <w:ind w:left="284" w:right="-1"/>
              <w:rPr>
                <w:rFonts w:ascii="Times New Roman" w:hAnsi="Times New Roman"/>
              </w:rPr>
            </w:pPr>
            <w:r>
              <w:rPr>
                <w:rFonts w:ascii="Times New Roman" w:hAnsi="Times New Roman"/>
              </w:rPr>
              <w:t>1</w:t>
            </w:r>
          </w:p>
        </w:tc>
        <w:tc>
          <w:tcPr>
            <w:tcW w:w="2110" w:type="dxa"/>
            <w:shd w:val="clear" w:color="auto" w:fill="auto"/>
          </w:tcPr>
          <w:p w:rsidR="00E53FA2" w:rsidRDefault="00E53FA2" w:rsidP="0072279E">
            <w:pPr>
              <w:spacing w:after="0" w:line="240" w:lineRule="auto"/>
              <w:ind w:left="284" w:right="-1"/>
              <w:rPr>
                <w:rFonts w:ascii="Times New Roman" w:hAnsi="Times New Roman"/>
              </w:rPr>
            </w:pPr>
            <w:r>
              <w:rPr>
                <w:rFonts w:ascii="Times New Roman" w:hAnsi="Times New Roman"/>
              </w:rPr>
              <w:t>русский язык</w:t>
            </w:r>
          </w:p>
        </w:tc>
      </w:tr>
      <w:tr w:rsidR="00E53FA2" w:rsidRPr="0019683D" w:rsidTr="0072279E">
        <w:tc>
          <w:tcPr>
            <w:tcW w:w="90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6</w:t>
            </w:r>
          </w:p>
        </w:tc>
        <w:tc>
          <w:tcPr>
            <w:tcW w:w="1085"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3а</w:t>
            </w: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2</w:t>
            </w: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казахский язык и литература</w:t>
            </w: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2</w:t>
            </w: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русский язык</w:t>
            </w:r>
          </w:p>
        </w:tc>
      </w:tr>
      <w:tr w:rsidR="00E53FA2" w:rsidRPr="0019683D" w:rsidTr="0072279E">
        <w:tc>
          <w:tcPr>
            <w:tcW w:w="900" w:type="dxa"/>
            <w:vMerge w:val="restart"/>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7</w:t>
            </w:r>
          </w:p>
        </w:tc>
        <w:tc>
          <w:tcPr>
            <w:tcW w:w="1085" w:type="dxa"/>
            <w:vMerge w:val="restart"/>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3б</w:t>
            </w: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232" w:type="dxa"/>
            <w:shd w:val="clear" w:color="auto" w:fill="auto"/>
          </w:tcPr>
          <w:p w:rsidR="00E53FA2" w:rsidRDefault="00E53FA2" w:rsidP="0072279E">
            <w:pPr>
              <w:spacing w:after="0" w:line="240" w:lineRule="auto"/>
              <w:ind w:right="-1"/>
              <w:rPr>
                <w:rFonts w:ascii="Times New Roman" w:hAnsi="Times New Roman"/>
              </w:rPr>
            </w:pPr>
            <w:r>
              <w:rPr>
                <w:rFonts w:ascii="Times New Roman" w:hAnsi="Times New Roman"/>
              </w:rPr>
              <w:t>английский язык</w:t>
            </w: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p>
        </w:tc>
      </w:tr>
      <w:tr w:rsidR="00E53FA2" w:rsidRPr="0019683D" w:rsidTr="0072279E">
        <w:tc>
          <w:tcPr>
            <w:tcW w:w="900" w:type="dxa"/>
            <w:vMerge/>
            <w:shd w:val="clear" w:color="auto" w:fill="auto"/>
          </w:tcPr>
          <w:p w:rsidR="00E53FA2" w:rsidRPr="0019683D" w:rsidRDefault="00E53FA2" w:rsidP="0072279E">
            <w:pPr>
              <w:spacing w:after="0" w:line="240" w:lineRule="auto"/>
              <w:ind w:left="284" w:right="-1"/>
              <w:rPr>
                <w:rFonts w:ascii="Times New Roman" w:hAnsi="Times New Roman"/>
              </w:rPr>
            </w:pPr>
          </w:p>
        </w:tc>
        <w:tc>
          <w:tcPr>
            <w:tcW w:w="1085" w:type="dxa"/>
            <w:vMerge/>
            <w:shd w:val="clear" w:color="auto" w:fill="auto"/>
          </w:tcPr>
          <w:p w:rsidR="00E53FA2" w:rsidRPr="0019683D" w:rsidRDefault="00E53FA2" w:rsidP="0072279E">
            <w:pPr>
              <w:spacing w:after="0" w:line="240" w:lineRule="auto"/>
              <w:ind w:left="284" w:right="-1"/>
              <w:rPr>
                <w:rFonts w:ascii="Times New Roman" w:hAnsi="Times New Roman"/>
              </w:rPr>
            </w:pP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казахский язык и литература</w:t>
            </w: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p>
        </w:tc>
      </w:tr>
      <w:tr w:rsidR="00E53FA2" w:rsidRPr="0019683D" w:rsidTr="0072279E">
        <w:tc>
          <w:tcPr>
            <w:tcW w:w="900" w:type="dxa"/>
            <w:vMerge w:val="restart"/>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8</w:t>
            </w:r>
          </w:p>
        </w:tc>
        <w:tc>
          <w:tcPr>
            <w:tcW w:w="1085" w:type="dxa"/>
            <w:vMerge w:val="restart"/>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3в</w:t>
            </w: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обучение грамоте</w:t>
            </w: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английский язык</w:t>
            </w: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казахский язык и литература</w:t>
            </w:r>
          </w:p>
        </w:tc>
      </w:tr>
      <w:tr w:rsidR="00E53FA2" w:rsidRPr="0019683D" w:rsidTr="0072279E">
        <w:tc>
          <w:tcPr>
            <w:tcW w:w="900" w:type="dxa"/>
            <w:vMerge/>
            <w:shd w:val="clear" w:color="auto" w:fill="auto"/>
          </w:tcPr>
          <w:p w:rsidR="00E53FA2" w:rsidRPr="0019683D" w:rsidRDefault="00E53FA2" w:rsidP="0072279E">
            <w:pPr>
              <w:spacing w:after="0" w:line="240" w:lineRule="auto"/>
              <w:ind w:left="284" w:right="-1"/>
              <w:rPr>
                <w:rFonts w:ascii="Times New Roman" w:hAnsi="Times New Roman"/>
              </w:rPr>
            </w:pPr>
          </w:p>
        </w:tc>
        <w:tc>
          <w:tcPr>
            <w:tcW w:w="1085" w:type="dxa"/>
            <w:vMerge/>
            <w:shd w:val="clear" w:color="auto" w:fill="auto"/>
          </w:tcPr>
          <w:p w:rsidR="00E53FA2" w:rsidRDefault="00E53FA2" w:rsidP="0072279E">
            <w:pPr>
              <w:spacing w:after="0" w:line="240" w:lineRule="auto"/>
              <w:ind w:left="284" w:right="-1"/>
              <w:rPr>
                <w:rFonts w:ascii="Times New Roman" w:hAnsi="Times New Roman"/>
              </w:rPr>
            </w:pPr>
          </w:p>
        </w:tc>
        <w:tc>
          <w:tcPr>
            <w:tcW w:w="830" w:type="dxa"/>
            <w:shd w:val="clear" w:color="auto" w:fill="auto"/>
          </w:tcPr>
          <w:p w:rsidR="00E53FA2" w:rsidRDefault="00E53FA2" w:rsidP="0072279E">
            <w:pPr>
              <w:spacing w:after="0" w:line="240" w:lineRule="auto"/>
              <w:ind w:left="284" w:right="-1"/>
              <w:rPr>
                <w:rFonts w:ascii="Times New Roman" w:hAnsi="Times New Roman"/>
              </w:rPr>
            </w:pPr>
          </w:p>
        </w:tc>
        <w:tc>
          <w:tcPr>
            <w:tcW w:w="1984" w:type="dxa"/>
            <w:shd w:val="clear" w:color="auto" w:fill="auto"/>
          </w:tcPr>
          <w:p w:rsidR="00E53FA2" w:rsidRDefault="00E53FA2" w:rsidP="0072279E">
            <w:pPr>
              <w:spacing w:after="0" w:line="240" w:lineRule="auto"/>
              <w:ind w:left="284" w:right="-1"/>
              <w:rPr>
                <w:rFonts w:ascii="Times New Roman" w:hAnsi="Times New Roman"/>
              </w:rPr>
            </w:pPr>
          </w:p>
        </w:tc>
        <w:tc>
          <w:tcPr>
            <w:tcW w:w="745" w:type="dxa"/>
            <w:shd w:val="clear" w:color="auto" w:fill="auto"/>
          </w:tcPr>
          <w:p w:rsidR="00E53FA2" w:rsidRDefault="00E53FA2" w:rsidP="0072279E">
            <w:pPr>
              <w:spacing w:after="0" w:line="240" w:lineRule="auto"/>
              <w:ind w:left="284" w:right="-1"/>
              <w:rPr>
                <w:rFonts w:ascii="Times New Roman" w:hAnsi="Times New Roman"/>
              </w:rPr>
            </w:pPr>
            <w:r>
              <w:rPr>
                <w:rFonts w:ascii="Times New Roman" w:hAnsi="Times New Roman"/>
              </w:rPr>
              <w:t>1</w:t>
            </w: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казахский язык и литература</w:t>
            </w: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познание мира</w:t>
            </w:r>
          </w:p>
        </w:tc>
      </w:tr>
      <w:tr w:rsidR="00E53FA2" w:rsidRPr="0019683D" w:rsidTr="0072279E">
        <w:tc>
          <w:tcPr>
            <w:tcW w:w="900" w:type="dxa"/>
            <w:vMerge w:val="restart"/>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9</w:t>
            </w:r>
          </w:p>
        </w:tc>
        <w:tc>
          <w:tcPr>
            <w:tcW w:w="1085" w:type="dxa"/>
            <w:vMerge w:val="restart"/>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3г</w:t>
            </w: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математика</w:t>
            </w: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русский язык</w:t>
            </w:r>
          </w:p>
        </w:tc>
      </w:tr>
      <w:tr w:rsidR="00E53FA2" w:rsidRPr="0019683D" w:rsidTr="0072279E">
        <w:tc>
          <w:tcPr>
            <w:tcW w:w="900" w:type="dxa"/>
            <w:vMerge/>
            <w:shd w:val="clear" w:color="auto" w:fill="auto"/>
          </w:tcPr>
          <w:p w:rsidR="00E53FA2" w:rsidRPr="0019683D" w:rsidRDefault="00E53FA2" w:rsidP="0072279E">
            <w:pPr>
              <w:spacing w:after="0" w:line="240" w:lineRule="auto"/>
              <w:ind w:left="284" w:right="-1"/>
              <w:rPr>
                <w:rFonts w:ascii="Times New Roman" w:hAnsi="Times New Roman"/>
              </w:rPr>
            </w:pPr>
          </w:p>
        </w:tc>
        <w:tc>
          <w:tcPr>
            <w:tcW w:w="1085" w:type="dxa"/>
            <w:vMerge/>
            <w:shd w:val="clear" w:color="auto" w:fill="auto"/>
          </w:tcPr>
          <w:p w:rsidR="00E53FA2" w:rsidRDefault="00E53FA2" w:rsidP="0072279E">
            <w:pPr>
              <w:spacing w:after="0" w:line="240" w:lineRule="auto"/>
              <w:ind w:left="284" w:right="-1"/>
              <w:rPr>
                <w:rFonts w:ascii="Times New Roman" w:hAnsi="Times New Roman"/>
              </w:rPr>
            </w:pP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5" w:type="dxa"/>
            <w:shd w:val="clear" w:color="auto" w:fill="auto"/>
          </w:tcPr>
          <w:p w:rsidR="00E53FA2" w:rsidRDefault="00E53FA2" w:rsidP="0072279E">
            <w:pPr>
              <w:spacing w:after="0" w:line="240" w:lineRule="auto"/>
              <w:ind w:left="284" w:right="-1"/>
              <w:rPr>
                <w:rFonts w:ascii="Times New Roman" w:hAnsi="Times New Roman"/>
              </w:rPr>
            </w:pPr>
            <w:r>
              <w:rPr>
                <w:rFonts w:ascii="Times New Roman" w:hAnsi="Times New Roman"/>
              </w:rPr>
              <w:t>1</w:t>
            </w:r>
          </w:p>
        </w:tc>
        <w:tc>
          <w:tcPr>
            <w:tcW w:w="2232" w:type="dxa"/>
            <w:shd w:val="clear" w:color="auto" w:fill="auto"/>
          </w:tcPr>
          <w:p w:rsidR="00E53FA2" w:rsidRDefault="00E53FA2" w:rsidP="0072279E">
            <w:pPr>
              <w:spacing w:after="0" w:line="240" w:lineRule="auto"/>
              <w:ind w:left="284" w:right="-1"/>
              <w:rPr>
                <w:rFonts w:ascii="Times New Roman" w:hAnsi="Times New Roman"/>
              </w:rPr>
            </w:pPr>
            <w:r>
              <w:rPr>
                <w:rFonts w:ascii="Times New Roman" w:hAnsi="Times New Roman"/>
              </w:rPr>
              <w:t>русский язык</w:t>
            </w:r>
          </w:p>
        </w:tc>
        <w:tc>
          <w:tcPr>
            <w:tcW w:w="746" w:type="dxa"/>
            <w:shd w:val="clear" w:color="auto" w:fill="auto"/>
          </w:tcPr>
          <w:p w:rsidR="00E53FA2" w:rsidRDefault="00E53FA2" w:rsidP="0072279E">
            <w:pPr>
              <w:spacing w:after="0" w:line="240" w:lineRule="auto"/>
              <w:ind w:left="284" w:right="-1"/>
              <w:rPr>
                <w:rFonts w:ascii="Times New Roman" w:hAnsi="Times New Roman"/>
              </w:rPr>
            </w:pPr>
          </w:p>
        </w:tc>
        <w:tc>
          <w:tcPr>
            <w:tcW w:w="2110" w:type="dxa"/>
            <w:shd w:val="clear" w:color="auto" w:fill="auto"/>
          </w:tcPr>
          <w:p w:rsidR="00E53FA2" w:rsidRDefault="00E53FA2" w:rsidP="0072279E">
            <w:pPr>
              <w:spacing w:after="0" w:line="240" w:lineRule="auto"/>
              <w:ind w:left="284" w:right="-1"/>
              <w:rPr>
                <w:rFonts w:ascii="Times New Roman" w:hAnsi="Times New Roman"/>
              </w:rPr>
            </w:pPr>
          </w:p>
        </w:tc>
      </w:tr>
      <w:tr w:rsidR="00E53FA2" w:rsidRPr="0019683D" w:rsidTr="0072279E">
        <w:tc>
          <w:tcPr>
            <w:tcW w:w="900" w:type="dxa"/>
            <w:vMerge w:val="restart"/>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10</w:t>
            </w:r>
          </w:p>
        </w:tc>
        <w:tc>
          <w:tcPr>
            <w:tcW w:w="1085" w:type="dxa"/>
            <w:vMerge w:val="restart"/>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3д</w:t>
            </w: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3</w:t>
            </w: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казахский язык и литература</w:t>
            </w: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английский язык</w:t>
            </w:r>
          </w:p>
        </w:tc>
      </w:tr>
      <w:tr w:rsidR="00E53FA2" w:rsidRPr="0019683D" w:rsidTr="0072279E">
        <w:tc>
          <w:tcPr>
            <w:tcW w:w="900" w:type="dxa"/>
            <w:vMerge/>
            <w:shd w:val="clear" w:color="auto" w:fill="auto"/>
          </w:tcPr>
          <w:p w:rsidR="00E53FA2" w:rsidRPr="0019683D" w:rsidRDefault="00E53FA2" w:rsidP="0072279E">
            <w:pPr>
              <w:spacing w:after="0" w:line="240" w:lineRule="auto"/>
              <w:ind w:left="284" w:right="-1"/>
              <w:rPr>
                <w:rFonts w:ascii="Times New Roman" w:hAnsi="Times New Roman"/>
              </w:rPr>
            </w:pPr>
          </w:p>
        </w:tc>
        <w:tc>
          <w:tcPr>
            <w:tcW w:w="1085" w:type="dxa"/>
            <w:vMerge/>
            <w:shd w:val="clear" w:color="auto" w:fill="auto"/>
          </w:tcPr>
          <w:p w:rsidR="00E53FA2" w:rsidRPr="0019683D" w:rsidRDefault="00E53FA2" w:rsidP="0072279E">
            <w:pPr>
              <w:spacing w:after="0" w:line="240" w:lineRule="auto"/>
              <w:ind w:left="284" w:right="-1"/>
              <w:rPr>
                <w:rFonts w:ascii="Times New Roman" w:hAnsi="Times New Roman"/>
              </w:rPr>
            </w:pP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познание мира</w:t>
            </w:r>
          </w:p>
        </w:tc>
      </w:tr>
      <w:tr w:rsidR="00E53FA2" w:rsidRPr="0019683D" w:rsidTr="0072279E">
        <w:tc>
          <w:tcPr>
            <w:tcW w:w="900" w:type="dxa"/>
            <w:vMerge w:val="restart"/>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11</w:t>
            </w:r>
          </w:p>
        </w:tc>
        <w:tc>
          <w:tcPr>
            <w:tcW w:w="1085" w:type="dxa"/>
            <w:vMerge w:val="restart"/>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4а</w:t>
            </w: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казахский язык и литература</w:t>
            </w: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3</w:t>
            </w: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казахский язык и литература</w:t>
            </w:r>
          </w:p>
        </w:tc>
      </w:tr>
      <w:tr w:rsidR="00E53FA2" w:rsidRPr="0019683D" w:rsidTr="0072279E">
        <w:tc>
          <w:tcPr>
            <w:tcW w:w="900" w:type="dxa"/>
            <w:vMerge/>
            <w:shd w:val="clear" w:color="auto" w:fill="auto"/>
          </w:tcPr>
          <w:p w:rsidR="00E53FA2" w:rsidRPr="0019683D" w:rsidRDefault="00E53FA2" w:rsidP="0072279E">
            <w:pPr>
              <w:spacing w:after="0" w:line="240" w:lineRule="auto"/>
              <w:ind w:left="284" w:right="-1"/>
              <w:rPr>
                <w:rFonts w:ascii="Times New Roman" w:hAnsi="Times New Roman"/>
              </w:rPr>
            </w:pPr>
          </w:p>
        </w:tc>
        <w:tc>
          <w:tcPr>
            <w:tcW w:w="1085" w:type="dxa"/>
            <w:vMerge/>
            <w:shd w:val="clear" w:color="auto" w:fill="auto"/>
          </w:tcPr>
          <w:p w:rsidR="00E53FA2" w:rsidRPr="0019683D" w:rsidRDefault="00E53FA2" w:rsidP="0072279E">
            <w:pPr>
              <w:spacing w:after="0" w:line="240" w:lineRule="auto"/>
              <w:ind w:left="284" w:right="-1"/>
              <w:rPr>
                <w:rFonts w:ascii="Times New Roman" w:hAnsi="Times New Roman"/>
              </w:rPr>
            </w:pP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110" w:type="dxa"/>
            <w:shd w:val="clear" w:color="auto" w:fill="auto"/>
          </w:tcPr>
          <w:p w:rsidR="00E53FA2" w:rsidRPr="0019683D" w:rsidRDefault="00E53FA2" w:rsidP="0072279E">
            <w:pPr>
              <w:spacing w:after="0" w:line="240" w:lineRule="auto"/>
              <w:ind w:right="-1"/>
              <w:rPr>
                <w:rFonts w:ascii="Times New Roman" w:hAnsi="Times New Roman"/>
              </w:rPr>
            </w:pPr>
            <w:r>
              <w:rPr>
                <w:rFonts w:ascii="Times New Roman" w:hAnsi="Times New Roman"/>
              </w:rPr>
              <w:t>познание мира</w:t>
            </w:r>
          </w:p>
        </w:tc>
      </w:tr>
      <w:tr w:rsidR="00E53FA2" w:rsidRPr="0019683D" w:rsidTr="0072279E">
        <w:tc>
          <w:tcPr>
            <w:tcW w:w="900" w:type="dxa"/>
            <w:vMerge w:val="restart"/>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12</w:t>
            </w:r>
          </w:p>
        </w:tc>
        <w:tc>
          <w:tcPr>
            <w:tcW w:w="1085" w:type="dxa"/>
            <w:vMerge w:val="restart"/>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4б</w:t>
            </w: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русский язык</w:t>
            </w: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казахский язык и литература</w:t>
            </w: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английский язык</w:t>
            </w:r>
          </w:p>
        </w:tc>
      </w:tr>
      <w:tr w:rsidR="00E53FA2" w:rsidRPr="0019683D" w:rsidTr="0072279E">
        <w:tc>
          <w:tcPr>
            <w:tcW w:w="900" w:type="dxa"/>
            <w:vMerge/>
            <w:shd w:val="clear" w:color="auto" w:fill="auto"/>
          </w:tcPr>
          <w:p w:rsidR="00E53FA2" w:rsidRPr="0019683D" w:rsidRDefault="00E53FA2" w:rsidP="0072279E">
            <w:pPr>
              <w:spacing w:after="0" w:line="240" w:lineRule="auto"/>
              <w:ind w:left="284" w:right="-1"/>
              <w:rPr>
                <w:rFonts w:ascii="Times New Roman" w:hAnsi="Times New Roman"/>
              </w:rPr>
            </w:pPr>
          </w:p>
        </w:tc>
        <w:tc>
          <w:tcPr>
            <w:tcW w:w="1085" w:type="dxa"/>
            <w:vMerge/>
            <w:shd w:val="clear" w:color="auto" w:fill="auto"/>
          </w:tcPr>
          <w:p w:rsidR="00E53FA2" w:rsidRPr="0019683D" w:rsidRDefault="00E53FA2" w:rsidP="0072279E">
            <w:pPr>
              <w:spacing w:after="0" w:line="240" w:lineRule="auto"/>
              <w:ind w:left="284" w:right="-1"/>
              <w:rPr>
                <w:rFonts w:ascii="Times New Roman" w:hAnsi="Times New Roman"/>
              </w:rPr>
            </w:pP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казахский язык и литература</w:t>
            </w: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математика</w:t>
            </w: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p>
        </w:tc>
      </w:tr>
      <w:tr w:rsidR="00E53FA2" w:rsidRPr="0019683D" w:rsidTr="0072279E">
        <w:tc>
          <w:tcPr>
            <w:tcW w:w="900" w:type="dxa"/>
            <w:vMerge w:val="restart"/>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13</w:t>
            </w:r>
          </w:p>
        </w:tc>
        <w:tc>
          <w:tcPr>
            <w:tcW w:w="1085"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4в</w:t>
            </w: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казахский язык и литература</w:t>
            </w: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2</w:t>
            </w: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казахский язык и литература</w:t>
            </w:r>
          </w:p>
        </w:tc>
      </w:tr>
      <w:tr w:rsidR="00E53FA2" w:rsidRPr="0019683D" w:rsidTr="0072279E">
        <w:tc>
          <w:tcPr>
            <w:tcW w:w="900" w:type="dxa"/>
            <w:vMerge/>
            <w:shd w:val="clear" w:color="auto" w:fill="auto"/>
          </w:tcPr>
          <w:p w:rsidR="00E53FA2" w:rsidRPr="0019683D" w:rsidRDefault="00E53FA2" w:rsidP="0072279E">
            <w:pPr>
              <w:spacing w:after="0" w:line="240" w:lineRule="auto"/>
              <w:ind w:left="284" w:right="-1"/>
              <w:rPr>
                <w:rFonts w:ascii="Times New Roman" w:hAnsi="Times New Roman"/>
              </w:rPr>
            </w:pPr>
          </w:p>
        </w:tc>
        <w:tc>
          <w:tcPr>
            <w:tcW w:w="1085"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2</w:t>
            </w: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английский язык</w:t>
            </w:r>
          </w:p>
        </w:tc>
      </w:tr>
      <w:tr w:rsidR="00E53FA2" w:rsidRPr="0019683D" w:rsidTr="0072279E">
        <w:tc>
          <w:tcPr>
            <w:tcW w:w="900" w:type="dxa"/>
            <w:vMerge w:val="restart"/>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14</w:t>
            </w:r>
          </w:p>
        </w:tc>
        <w:tc>
          <w:tcPr>
            <w:tcW w:w="1085" w:type="dxa"/>
            <w:vMerge w:val="restart"/>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4г</w:t>
            </w: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казахский язык и литература</w:t>
            </w: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казахский язык и литература</w:t>
            </w:r>
          </w:p>
        </w:tc>
        <w:tc>
          <w:tcPr>
            <w:tcW w:w="746" w:type="dxa"/>
            <w:shd w:val="clear" w:color="auto" w:fill="auto"/>
          </w:tcPr>
          <w:p w:rsidR="00E53FA2" w:rsidRDefault="00E53FA2" w:rsidP="0072279E">
            <w:pPr>
              <w:spacing w:after="0" w:line="240" w:lineRule="auto"/>
              <w:ind w:left="284" w:right="-1"/>
              <w:rPr>
                <w:rFonts w:ascii="Times New Roman" w:hAnsi="Times New Roman"/>
              </w:rPr>
            </w:pPr>
            <w:r>
              <w:rPr>
                <w:rFonts w:ascii="Times New Roman" w:hAnsi="Times New Roman"/>
              </w:rPr>
              <w:t>1</w:t>
            </w:r>
          </w:p>
        </w:tc>
        <w:tc>
          <w:tcPr>
            <w:tcW w:w="2110" w:type="dxa"/>
            <w:shd w:val="clear" w:color="auto" w:fill="auto"/>
          </w:tcPr>
          <w:p w:rsidR="00E53FA2" w:rsidRDefault="00E53FA2" w:rsidP="0072279E">
            <w:pPr>
              <w:spacing w:after="0" w:line="240" w:lineRule="auto"/>
              <w:ind w:right="-1"/>
              <w:rPr>
                <w:rFonts w:ascii="Times New Roman" w:hAnsi="Times New Roman"/>
              </w:rPr>
            </w:pPr>
            <w:r>
              <w:rPr>
                <w:rFonts w:ascii="Times New Roman" w:hAnsi="Times New Roman"/>
              </w:rPr>
              <w:t>казахский язык и литература</w:t>
            </w:r>
          </w:p>
        </w:tc>
      </w:tr>
      <w:tr w:rsidR="00E53FA2" w:rsidRPr="0019683D" w:rsidTr="0072279E">
        <w:tc>
          <w:tcPr>
            <w:tcW w:w="900" w:type="dxa"/>
            <w:vMerge/>
            <w:shd w:val="clear" w:color="auto" w:fill="auto"/>
          </w:tcPr>
          <w:p w:rsidR="00E53FA2" w:rsidRPr="0019683D" w:rsidRDefault="00E53FA2" w:rsidP="0072279E">
            <w:pPr>
              <w:spacing w:after="0" w:line="240" w:lineRule="auto"/>
              <w:ind w:left="284" w:right="-1"/>
              <w:rPr>
                <w:rFonts w:ascii="Times New Roman" w:hAnsi="Times New Roman"/>
              </w:rPr>
            </w:pPr>
          </w:p>
        </w:tc>
        <w:tc>
          <w:tcPr>
            <w:tcW w:w="1085" w:type="dxa"/>
            <w:vMerge/>
            <w:shd w:val="clear" w:color="auto" w:fill="auto"/>
          </w:tcPr>
          <w:p w:rsidR="00E53FA2" w:rsidRPr="0019683D" w:rsidRDefault="00E53FA2" w:rsidP="0072279E">
            <w:pPr>
              <w:spacing w:after="0" w:line="240" w:lineRule="auto"/>
              <w:ind w:left="284" w:right="-1"/>
              <w:rPr>
                <w:rFonts w:ascii="Times New Roman" w:hAnsi="Times New Roman"/>
              </w:rPr>
            </w:pP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английский язык</w:t>
            </w: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6" w:type="dxa"/>
            <w:shd w:val="clear" w:color="auto" w:fill="auto"/>
          </w:tcPr>
          <w:p w:rsidR="00E53FA2" w:rsidRDefault="00E53FA2" w:rsidP="0072279E">
            <w:pPr>
              <w:spacing w:after="0" w:line="240" w:lineRule="auto"/>
              <w:ind w:left="284" w:right="-1"/>
              <w:rPr>
                <w:rFonts w:ascii="Times New Roman" w:hAnsi="Times New Roman"/>
              </w:rPr>
            </w:pPr>
            <w:r>
              <w:rPr>
                <w:rFonts w:ascii="Times New Roman" w:hAnsi="Times New Roman"/>
              </w:rPr>
              <w:t>1</w:t>
            </w:r>
          </w:p>
        </w:tc>
        <w:tc>
          <w:tcPr>
            <w:tcW w:w="2110" w:type="dxa"/>
            <w:shd w:val="clear" w:color="auto" w:fill="auto"/>
          </w:tcPr>
          <w:p w:rsidR="00E53FA2" w:rsidRDefault="00E53FA2" w:rsidP="0072279E">
            <w:pPr>
              <w:spacing w:after="0" w:line="240" w:lineRule="auto"/>
              <w:ind w:right="-1"/>
              <w:rPr>
                <w:rFonts w:ascii="Times New Roman" w:hAnsi="Times New Roman"/>
              </w:rPr>
            </w:pPr>
            <w:r>
              <w:rPr>
                <w:rFonts w:ascii="Times New Roman" w:hAnsi="Times New Roman"/>
              </w:rPr>
              <w:t>английский язык</w:t>
            </w:r>
          </w:p>
        </w:tc>
      </w:tr>
      <w:tr w:rsidR="00E53FA2" w:rsidRPr="0019683D" w:rsidTr="0072279E">
        <w:tc>
          <w:tcPr>
            <w:tcW w:w="90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15</w:t>
            </w:r>
          </w:p>
        </w:tc>
        <w:tc>
          <w:tcPr>
            <w:tcW w:w="1085"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5а</w:t>
            </w: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казахский язык и литература</w:t>
            </w: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Русский язык</w:t>
            </w: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математика</w:t>
            </w:r>
          </w:p>
        </w:tc>
      </w:tr>
      <w:tr w:rsidR="00E53FA2" w:rsidRPr="0019683D" w:rsidTr="0072279E">
        <w:tc>
          <w:tcPr>
            <w:tcW w:w="900" w:type="dxa"/>
            <w:vMerge w:val="restart"/>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16</w:t>
            </w:r>
          </w:p>
        </w:tc>
        <w:tc>
          <w:tcPr>
            <w:tcW w:w="1085" w:type="dxa"/>
            <w:vMerge w:val="restart"/>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5б</w:t>
            </w: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казахский язык и литература</w:t>
            </w: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2</w:t>
            </w: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казахский язык и литература</w:t>
            </w: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Русский язык</w:t>
            </w:r>
          </w:p>
        </w:tc>
      </w:tr>
      <w:tr w:rsidR="00E53FA2" w:rsidRPr="0019683D" w:rsidTr="0072279E">
        <w:tc>
          <w:tcPr>
            <w:tcW w:w="900" w:type="dxa"/>
            <w:vMerge/>
            <w:shd w:val="clear" w:color="auto" w:fill="auto"/>
          </w:tcPr>
          <w:p w:rsidR="00E53FA2" w:rsidRPr="0019683D" w:rsidRDefault="00E53FA2" w:rsidP="0072279E">
            <w:pPr>
              <w:spacing w:after="0" w:line="240" w:lineRule="auto"/>
              <w:ind w:left="284" w:right="-1"/>
              <w:rPr>
                <w:rFonts w:ascii="Times New Roman" w:hAnsi="Times New Roman"/>
              </w:rPr>
            </w:pPr>
          </w:p>
        </w:tc>
        <w:tc>
          <w:tcPr>
            <w:tcW w:w="1085" w:type="dxa"/>
            <w:vMerge/>
            <w:shd w:val="clear" w:color="auto" w:fill="auto"/>
          </w:tcPr>
          <w:p w:rsidR="00E53FA2" w:rsidRPr="0019683D" w:rsidRDefault="00E53FA2" w:rsidP="0072279E">
            <w:pPr>
              <w:spacing w:after="0" w:line="240" w:lineRule="auto"/>
              <w:ind w:left="284" w:right="-1"/>
              <w:rPr>
                <w:rFonts w:ascii="Times New Roman" w:hAnsi="Times New Roman"/>
              </w:rPr>
            </w:pP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 xml:space="preserve">русский язык </w:t>
            </w: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 xml:space="preserve">русский язык </w:t>
            </w: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p>
        </w:tc>
      </w:tr>
      <w:tr w:rsidR="00E53FA2" w:rsidRPr="0019683D" w:rsidTr="0072279E">
        <w:tc>
          <w:tcPr>
            <w:tcW w:w="900" w:type="dxa"/>
            <w:vMerge w:val="restart"/>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lastRenderedPageBreak/>
              <w:t>17</w:t>
            </w:r>
          </w:p>
        </w:tc>
        <w:tc>
          <w:tcPr>
            <w:tcW w:w="1085" w:type="dxa"/>
            <w:vMerge w:val="restart"/>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5в</w:t>
            </w: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казахский язык и литература</w:t>
            </w: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казахский язык и литература</w:t>
            </w: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p>
        </w:tc>
      </w:tr>
      <w:tr w:rsidR="00E53FA2" w:rsidRPr="0019683D" w:rsidTr="0072279E">
        <w:tc>
          <w:tcPr>
            <w:tcW w:w="900" w:type="dxa"/>
            <w:vMerge/>
            <w:shd w:val="clear" w:color="auto" w:fill="auto"/>
          </w:tcPr>
          <w:p w:rsidR="00E53FA2" w:rsidRPr="0019683D" w:rsidRDefault="00E53FA2" w:rsidP="0072279E">
            <w:pPr>
              <w:spacing w:after="0" w:line="240" w:lineRule="auto"/>
              <w:ind w:left="284" w:right="-1"/>
              <w:rPr>
                <w:rFonts w:ascii="Times New Roman" w:hAnsi="Times New Roman"/>
              </w:rPr>
            </w:pPr>
          </w:p>
        </w:tc>
        <w:tc>
          <w:tcPr>
            <w:tcW w:w="1085" w:type="dxa"/>
            <w:vMerge/>
            <w:shd w:val="clear" w:color="auto" w:fill="auto"/>
          </w:tcPr>
          <w:p w:rsidR="00E53FA2" w:rsidRDefault="00E53FA2" w:rsidP="0072279E">
            <w:pPr>
              <w:spacing w:after="0" w:line="240" w:lineRule="auto"/>
              <w:ind w:left="284" w:right="-1"/>
              <w:rPr>
                <w:rFonts w:ascii="Times New Roman" w:hAnsi="Times New Roman"/>
              </w:rPr>
            </w:pPr>
          </w:p>
        </w:tc>
        <w:tc>
          <w:tcPr>
            <w:tcW w:w="830" w:type="dxa"/>
            <w:shd w:val="clear" w:color="auto" w:fill="auto"/>
          </w:tcPr>
          <w:p w:rsidR="00E53FA2" w:rsidRDefault="00E53FA2" w:rsidP="0072279E">
            <w:pPr>
              <w:spacing w:after="0" w:line="240" w:lineRule="auto"/>
              <w:ind w:left="284" w:right="-1"/>
              <w:rPr>
                <w:rFonts w:ascii="Times New Roman" w:hAnsi="Times New Roman"/>
              </w:rPr>
            </w:pPr>
          </w:p>
        </w:tc>
        <w:tc>
          <w:tcPr>
            <w:tcW w:w="1984" w:type="dxa"/>
            <w:shd w:val="clear" w:color="auto" w:fill="auto"/>
          </w:tcPr>
          <w:p w:rsidR="00E53FA2" w:rsidRDefault="00E53FA2" w:rsidP="0072279E">
            <w:pPr>
              <w:spacing w:after="0" w:line="240" w:lineRule="auto"/>
              <w:ind w:left="284" w:right="-1"/>
              <w:rPr>
                <w:rFonts w:ascii="Times New Roman" w:hAnsi="Times New Roman"/>
              </w:rPr>
            </w:pP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2</w:t>
            </w: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 xml:space="preserve">русский язык </w:t>
            </w: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p>
        </w:tc>
      </w:tr>
      <w:tr w:rsidR="00E53FA2" w:rsidRPr="0019683D" w:rsidTr="0072279E">
        <w:tc>
          <w:tcPr>
            <w:tcW w:w="900" w:type="dxa"/>
            <w:vMerge/>
            <w:shd w:val="clear" w:color="auto" w:fill="auto"/>
          </w:tcPr>
          <w:p w:rsidR="00E53FA2" w:rsidRPr="0019683D" w:rsidRDefault="00E53FA2" w:rsidP="0072279E">
            <w:pPr>
              <w:spacing w:after="0" w:line="240" w:lineRule="auto"/>
              <w:ind w:left="284" w:right="-1"/>
              <w:rPr>
                <w:rFonts w:ascii="Times New Roman" w:hAnsi="Times New Roman"/>
              </w:rPr>
            </w:pPr>
          </w:p>
        </w:tc>
        <w:tc>
          <w:tcPr>
            <w:tcW w:w="1085" w:type="dxa"/>
            <w:vMerge/>
            <w:shd w:val="clear" w:color="auto" w:fill="auto"/>
          </w:tcPr>
          <w:p w:rsidR="00E53FA2" w:rsidRDefault="00E53FA2" w:rsidP="0072279E">
            <w:pPr>
              <w:spacing w:after="0" w:line="240" w:lineRule="auto"/>
              <w:ind w:left="284" w:right="-1"/>
              <w:rPr>
                <w:rFonts w:ascii="Times New Roman" w:hAnsi="Times New Roman"/>
              </w:rPr>
            </w:pPr>
          </w:p>
        </w:tc>
        <w:tc>
          <w:tcPr>
            <w:tcW w:w="830" w:type="dxa"/>
            <w:shd w:val="clear" w:color="auto" w:fill="auto"/>
          </w:tcPr>
          <w:p w:rsidR="00E53FA2" w:rsidRDefault="00E53FA2" w:rsidP="0072279E">
            <w:pPr>
              <w:spacing w:after="0" w:line="240" w:lineRule="auto"/>
              <w:ind w:left="284" w:right="-1"/>
              <w:rPr>
                <w:rFonts w:ascii="Times New Roman" w:hAnsi="Times New Roman"/>
              </w:rPr>
            </w:pPr>
          </w:p>
        </w:tc>
        <w:tc>
          <w:tcPr>
            <w:tcW w:w="1984" w:type="dxa"/>
            <w:shd w:val="clear" w:color="auto" w:fill="auto"/>
          </w:tcPr>
          <w:p w:rsidR="00E53FA2" w:rsidRDefault="00E53FA2" w:rsidP="0072279E">
            <w:pPr>
              <w:spacing w:after="0" w:line="240" w:lineRule="auto"/>
              <w:ind w:left="284" w:right="-1"/>
              <w:rPr>
                <w:rFonts w:ascii="Times New Roman" w:hAnsi="Times New Roman"/>
              </w:rPr>
            </w:pPr>
          </w:p>
        </w:tc>
        <w:tc>
          <w:tcPr>
            <w:tcW w:w="745" w:type="dxa"/>
            <w:shd w:val="clear" w:color="auto" w:fill="auto"/>
          </w:tcPr>
          <w:p w:rsidR="00E53FA2" w:rsidRDefault="00E53FA2" w:rsidP="0072279E">
            <w:pPr>
              <w:spacing w:after="0" w:line="240" w:lineRule="auto"/>
              <w:ind w:left="284" w:right="-1"/>
              <w:rPr>
                <w:rFonts w:ascii="Times New Roman" w:hAnsi="Times New Roman"/>
              </w:rPr>
            </w:pPr>
            <w:r>
              <w:rPr>
                <w:rFonts w:ascii="Times New Roman" w:hAnsi="Times New Roman"/>
              </w:rPr>
              <w:t>1</w:t>
            </w:r>
          </w:p>
        </w:tc>
        <w:tc>
          <w:tcPr>
            <w:tcW w:w="2232" w:type="dxa"/>
            <w:shd w:val="clear" w:color="auto" w:fill="auto"/>
          </w:tcPr>
          <w:p w:rsidR="00E53FA2" w:rsidRDefault="00E53FA2" w:rsidP="0072279E">
            <w:pPr>
              <w:spacing w:after="0" w:line="240" w:lineRule="auto"/>
              <w:ind w:left="284" w:right="-1"/>
              <w:rPr>
                <w:rFonts w:ascii="Times New Roman" w:hAnsi="Times New Roman"/>
              </w:rPr>
            </w:pPr>
            <w:r>
              <w:rPr>
                <w:rFonts w:ascii="Times New Roman" w:hAnsi="Times New Roman"/>
              </w:rPr>
              <w:t>математика</w:t>
            </w: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p>
        </w:tc>
      </w:tr>
      <w:tr w:rsidR="00E53FA2" w:rsidRPr="0019683D" w:rsidTr="0072279E">
        <w:tc>
          <w:tcPr>
            <w:tcW w:w="900" w:type="dxa"/>
            <w:vMerge w:val="restart"/>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18</w:t>
            </w:r>
          </w:p>
        </w:tc>
        <w:tc>
          <w:tcPr>
            <w:tcW w:w="1085" w:type="dxa"/>
            <w:vMerge w:val="restart"/>
            <w:shd w:val="clear" w:color="auto" w:fill="auto"/>
          </w:tcPr>
          <w:p w:rsidR="00E53FA2" w:rsidRPr="0019683D" w:rsidRDefault="00E53FA2" w:rsidP="0072279E">
            <w:pPr>
              <w:spacing w:after="0" w:line="240" w:lineRule="auto"/>
              <w:ind w:left="284" w:right="-1"/>
              <w:rPr>
                <w:rFonts w:ascii="Times New Roman" w:hAnsi="Times New Roman"/>
              </w:rPr>
            </w:pPr>
            <w:r w:rsidRPr="0019683D">
              <w:rPr>
                <w:rFonts w:ascii="Times New Roman" w:hAnsi="Times New Roman"/>
              </w:rPr>
              <w:t>5г</w:t>
            </w: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математика</w:t>
            </w: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литература</w:t>
            </w:r>
          </w:p>
        </w:tc>
      </w:tr>
      <w:tr w:rsidR="00E53FA2" w:rsidRPr="0019683D" w:rsidTr="0072279E">
        <w:tc>
          <w:tcPr>
            <w:tcW w:w="900" w:type="dxa"/>
            <w:vMerge/>
            <w:shd w:val="clear" w:color="auto" w:fill="auto"/>
          </w:tcPr>
          <w:p w:rsidR="00E53FA2" w:rsidRPr="0019683D" w:rsidRDefault="00E53FA2" w:rsidP="0072279E">
            <w:pPr>
              <w:spacing w:after="0" w:line="240" w:lineRule="auto"/>
              <w:ind w:left="284" w:right="-1"/>
              <w:rPr>
                <w:rFonts w:ascii="Times New Roman" w:hAnsi="Times New Roman"/>
              </w:rPr>
            </w:pPr>
          </w:p>
        </w:tc>
        <w:tc>
          <w:tcPr>
            <w:tcW w:w="1085" w:type="dxa"/>
            <w:vMerge/>
            <w:shd w:val="clear" w:color="auto" w:fill="auto"/>
          </w:tcPr>
          <w:p w:rsidR="00E53FA2" w:rsidRPr="0019683D" w:rsidRDefault="00E53FA2" w:rsidP="0072279E">
            <w:pPr>
              <w:spacing w:after="0" w:line="240" w:lineRule="auto"/>
              <w:ind w:left="284" w:right="-1"/>
              <w:rPr>
                <w:rFonts w:ascii="Times New Roman" w:hAnsi="Times New Roman"/>
              </w:rPr>
            </w:pP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естествознание</w:t>
            </w:r>
          </w:p>
        </w:tc>
      </w:tr>
      <w:tr w:rsidR="00E53FA2" w:rsidRPr="0019683D" w:rsidTr="0072279E">
        <w:tc>
          <w:tcPr>
            <w:tcW w:w="90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19</w:t>
            </w:r>
          </w:p>
        </w:tc>
        <w:tc>
          <w:tcPr>
            <w:tcW w:w="1085"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6а</w:t>
            </w: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казахский язык и литература</w:t>
            </w: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математика</w:t>
            </w:r>
          </w:p>
        </w:tc>
      </w:tr>
      <w:tr w:rsidR="00E53FA2" w:rsidRPr="0019683D" w:rsidTr="0072279E">
        <w:tc>
          <w:tcPr>
            <w:tcW w:w="900" w:type="dxa"/>
            <w:vMerge w:val="restart"/>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20</w:t>
            </w:r>
          </w:p>
        </w:tc>
        <w:tc>
          <w:tcPr>
            <w:tcW w:w="1085" w:type="dxa"/>
            <w:vMerge w:val="restart"/>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6б</w:t>
            </w: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2</w:t>
            </w: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математика</w:t>
            </w: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2</w:t>
            </w: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математика</w:t>
            </w:r>
          </w:p>
        </w:tc>
      </w:tr>
      <w:tr w:rsidR="00E53FA2" w:rsidRPr="0019683D" w:rsidTr="0072279E">
        <w:tc>
          <w:tcPr>
            <w:tcW w:w="900" w:type="dxa"/>
            <w:vMerge/>
            <w:shd w:val="clear" w:color="auto" w:fill="auto"/>
          </w:tcPr>
          <w:p w:rsidR="00E53FA2" w:rsidRPr="0019683D" w:rsidRDefault="00E53FA2" w:rsidP="0072279E">
            <w:pPr>
              <w:spacing w:after="0" w:line="240" w:lineRule="auto"/>
              <w:ind w:left="284" w:right="-1"/>
              <w:rPr>
                <w:rFonts w:ascii="Times New Roman" w:hAnsi="Times New Roman"/>
              </w:rPr>
            </w:pPr>
          </w:p>
        </w:tc>
        <w:tc>
          <w:tcPr>
            <w:tcW w:w="1085" w:type="dxa"/>
            <w:vMerge/>
            <w:shd w:val="clear" w:color="auto" w:fill="auto"/>
          </w:tcPr>
          <w:p w:rsidR="00E53FA2" w:rsidRPr="0019683D" w:rsidRDefault="00E53FA2" w:rsidP="0072279E">
            <w:pPr>
              <w:spacing w:after="0" w:line="240" w:lineRule="auto"/>
              <w:ind w:left="284" w:right="-1"/>
              <w:rPr>
                <w:rFonts w:ascii="Times New Roman" w:hAnsi="Times New Roman"/>
              </w:rPr>
            </w:pP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естествознание</w:t>
            </w: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казахский язык и литература</w:t>
            </w:r>
          </w:p>
        </w:tc>
      </w:tr>
      <w:tr w:rsidR="00E53FA2" w:rsidRPr="0019683D" w:rsidTr="0072279E">
        <w:tc>
          <w:tcPr>
            <w:tcW w:w="900" w:type="dxa"/>
            <w:vMerge/>
            <w:shd w:val="clear" w:color="auto" w:fill="auto"/>
          </w:tcPr>
          <w:p w:rsidR="00E53FA2" w:rsidRPr="0019683D" w:rsidRDefault="00E53FA2" w:rsidP="0072279E">
            <w:pPr>
              <w:spacing w:after="0" w:line="240" w:lineRule="auto"/>
              <w:ind w:left="284" w:right="-1"/>
              <w:rPr>
                <w:rFonts w:ascii="Times New Roman" w:hAnsi="Times New Roman"/>
              </w:rPr>
            </w:pPr>
          </w:p>
        </w:tc>
        <w:tc>
          <w:tcPr>
            <w:tcW w:w="1085" w:type="dxa"/>
            <w:vMerge/>
            <w:shd w:val="clear" w:color="auto" w:fill="auto"/>
          </w:tcPr>
          <w:p w:rsidR="00E53FA2" w:rsidRPr="0019683D" w:rsidRDefault="00E53FA2" w:rsidP="0072279E">
            <w:pPr>
              <w:spacing w:after="0" w:line="240" w:lineRule="auto"/>
              <w:ind w:left="284" w:right="-1"/>
              <w:rPr>
                <w:rFonts w:ascii="Times New Roman" w:hAnsi="Times New Roman"/>
              </w:rPr>
            </w:pP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232" w:type="dxa"/>
            <w:shd w:val="clear" w:color="auto" w:fill="auto"/>
          </w:tcPr>
          <w:p w:rsidR="00E53FA2" w:rsidRPr="0019683D" w:rsidRDefault="00E53FA2" w:rsidP="0072279E">
            <w:pPr>
              <w:spacing w:after="0" w:line="240" w:lineRule="auto"/>
              <w:ind w:right="-1"/>
              <w:rPr>
                <w:rFonts w:ascii="Times New Roman" w:hAnsi="Times New Roman"/>
              </w:rPr>
            </w:pPr>
            <w:r>
              <w:rPr>
                <w:rFonts w:ascii="Times New Roman" w:hAnsi="Times New Roman"/>
              </w:rPr>
              <w:t>казахский язык и литература</w:t>
            </w: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p>
        </w:tc>
      </w:tr>
      <w:tr w:rsidR="00E53FA2" w:rsidRPr="0019683D" w:rsidTr="0072279E">
        <w:tc>
          <w:tcPr>
            <w:tcW w:w="90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21</w:t>
            </w:r>
          </w:p>
        </w:tc>
        <w:tc>
          <w:tcPr>
            <w:tcW w:w="1085"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7а</w:t>
            </w: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история Казахстана</w:t>
            </w: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2</w:t>
            </w: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алгебра</w:t>
            </w:r>
          </w:p>
        </w:tc>
      </w:tr>
      <w:tr w:rsidR="00E53FA2" w:rsidRPr="0019683D" w:rsidTr="0072279E">
        <w:tc>
          <w:tcPr>
            <w:tcW w:w="900" w:type="dxa"/>
            <w:vMerge w:val="restart"/>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22</w:t>
            </w:r>
          </w:p>
        </w:tc>
        <w:tc>
          <w:tcPr>
            <w:tcW w:w="1085" w:type="dxa"/>
            <w:vMerge w:val="restart"/>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7б</w:t>
            </w: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математика</w:t>
            </w: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proofErr w:type="spellStart"/>
            <w:r>
              <w:rPr>
                <w:rFonts w:ascii="Times New Roman" w:hAnsi="Times New Roman"/>
              </w:rPr>
              <w:t>анг</w:t>
            </w:r>
            <w:proofErr w:type="gramStart"/>
            <w:r>
              <w:rPr>
                <w:rFonts w:ascii="Times New Roman" w:hAnsi="Times New Roman"/>
              </w:rPr>
              <w:t>.я</w:t>
            </w:r>
            <w:proofErr w:type="gramEnd"/>
            <w:r>
              <w:rPr>
                <w:rFonts w:ascii="Times New Roman" w:hAnsi="Times New Roman"/>
              </w:rPr>
              <w:t>зык</w:t>
            </w:r>
            <w:proofErr w:type="spellEnd"/>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p>
        </w:tc>
      </w:tr>
      <w:tr w:rsidR="00E53FA2" w:rsidRPr="0019683D" w:rsidTr="0072279E">
        <w:tc>
          <w:tcPr>
            <w:tcW w:w="900" w:type="dxa"/>
            <w:vMerge/>
            <w:shd w:val="clear" w:color="auto" w:fill="auto"/>
          </w:tcPr>
          <w:p w:rsidR="00E53FA2" w:rsidRPr="0019683D" w:rsidRDefault="00E53FA2" w:rsidP="0072279E">
            <w:pPr>
              <w:spacing w:after="0" w:line="240" w:lineRule="auto"/>
              <w:ind w:left="284" w:right="-1"/>
              <w:rPr>
                <w:rFonts w:ascii="Times New Roman" w:hAnsi="Times New Roman"/>
              </w:rPr>
            </w:pPr>
          </w:p>
        </w:tc>
        <w:tc>
          <w:tcPr>
            <w:tcW w:w="1085" w:type="dxa"/>
            <w:vMerge/>
            <w:shd w:val="clear" w:color="auto" w:fill="auto"/>
          </w:tcPr>
          <w:p w:rsidR="00E53FA2" w:rsidRPr="0019683D" w:rsidRDefault="00E53FA2" w:rsidP="0072279E">
            <w:pPr>
              <w:spacing w:after="0" w:line="240" w:lineRule="auto"/>
              <w:ind w:left="284" w:right="-1"/>
              <w:rPr>
                <w:rFonts w:ascii="Times New Roman" w:hAnsi="Times New Roman"/>
              </w:rPr>
            </w:pP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математика</w:t>
            </w: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p>
        </w:tc>
      </w:tr>
      <w:tr w:rsidR="00E53FA2" w:rsidRPr="0019683D" w:rsidTr="0072279E">
        <w:tc>
          <w:tcPr>
            <w:tcW w:w="900" w:type="dxa"/>
            <w:vMerge/>
            <w:shd w:val="clear" w:color="auto" w:fill="auto"/>
          </w:tcPr>
          <w:p w:rsidR="00E53FA2" w:rsidRPr="0019683D" w:rsidRDefault="00E53FA2" w:rsidP="0072279E">
            <w:pPr>
              <w:spacing w:after="0" w:line="240" w:lineRule="auto"/>
              <w:ind w:left="284" w:right="-1"/>
              <w:rPr>
                <w:rFonts w:ascii="Times New Roman" w:hAnsi="Times New Roman"/>
              </w:rPr>
            </w:pPr>
          </w:p>
        </w:tc>
        <w:tc>
          <w:tcPr>
            <w:tcW w:w="1085" w:type="dxa"/>
            <w:vMerge/>
            <w:shd w:val="clear" w:color="auto" w:fill="auto"/>
          </w:tcPr>
          <w:p w:rsidR="00E53FA2" w:rsidRPr="0019683D" w:rsidRDefault="00E53FA2" w:rsidP="0072279E">
            <w:pPr>
              <w:spacing w:after="0" w:line="240" w:lineRule="auto"/>
              <w:ind w:left="284" w:right="-1"/>
              <w:rPr>
                <w:rFonts w:ascii="Times New Roman" w:hAnsi="Times New Roman"/>
              </w:rPr>
            </w:pP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казахский язык и литература</w:t>
            </w: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p>
        </w:tc>
      </w:tr>
      <w:tr w:rsidR="00E53FA2" w:rsidRPr="0019683D" w:rsidTr="0072279E">
        <w:tc>
          <w:tcPr>
            <w:tcW w:w="900" w:type="dxa"/>
            <w:vMerge w:val="restart"/>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23</w:t>
            </w:r>
          </w:p>
        </w:tc>
        <w:tc>
          <w:tcPr>
            <w:tcW w:w="1085" w:type="dxa"/>
            <w:vMerge w:val="restart"/>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7в</w:t>
            </w: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 xml:space="preserve">всемирная </w:t>
            </w:r>
            <w:proofErr w:type="spellStart"/>
            <w:r>
              <w:rPr>
                <w:rFonts w:ascii="Times New Roman" w:hAnsi="Times New Roman"/>
              </w:rPr>
              <w:t>историв</w:t>
            </w:r>
            <w:proofErr w:type="spellEnd"/>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физика</w:t>
            </w:r>
          </w:p>
        </w:tc>
      </w:tr>
      <w:tr w:rsidR="00E53FA2" w:rsidRPr="0019683D" w:rsidTr="0072279E">
        <w:tc>
          <w:tcPr>
            <w:tcW w:w="900" w:type="dxa"/>
            <w:vMerge/>
            <w:shd w:val="clear" w:color="auto" w:fill="auto"/>
          </w:tcPr>
          <w:p w:rsidR="00E53FA2" w:rsidRPr="0019683D" w:rsidRDefault="00E53FA2" w:rsidP="0072279E">
            <w:pPr>
              <w:spacing w:after="0" w:line="240" w:lineRule="auto"/>
              <w:ind w:left="284" w:right="-1"/>
              <w:rPr>
                <w:rFonts w:ascii="Times New Roman" w:hAnsi="Times New Roman"/>
              </w:rPr>
            </w:pPr>
          </w:p>
        </w:tc>
        <w:tc>
          <w:tcPr>
            <w:tcW w:w="1085" w:type="dxa"/>
            <w:vMerge/>
            <w:shd w:val="clear" w:color="auto" w:fill="auto"/>
          </w:tcPr>
          <w:p w:rsidR="00E53FA2" w:rsidRPr="0019683D" w:rsidRDefault="00E53FA2" w:rsidP="0072279E">
            <w:pPr>
              <w:spacing w:after="0" w:line="240" w:lineRule="auto"/>
              <w:ind w:left="284" w:right="-1"/>
              <w:rPr>
                <w:rFonts w:ascii="Times New Roman" w:hAnsi="Times New Roman"/>
              </w:rPr>
            </w:pP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алгебра</w:t>
            </w:r>
          </w:p>
        </w:tc>
      </w:tr>
      <w:tr w:rsidR="00E53FA2" w:rsidRPr="0019683D" w:rsidTr="0072279E">
        <w:tc>
          <w:tcPr>
            <w:tcW w:w="900" w:type="dxa"/>
            <w:vMerge w:val="restart"/>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24</w:t>
            </w:r>
          </w:p>
        </w:tc>
        <w:tc>
          <w:tcPr>
            <w:tcW w:w="1085" w:type="dxa"/>
            <w:vMerge w:val="restart"/>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7г</w:t>
            </w: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геометрия</w:t>
            </w:r>
          </w:p>
        </w:tc>
      </w:tr>
      <w:tr w:rsidR="00E53FA2" w:rsidRPr="0019683D" w:rsidTr="0072279E">
        <w:tc>
          <w:tcPr>
            <w:tcW w:w="900" w:type="dxa"/>
            <w:vMerge/>
            <w:shd w:val="clear" w:color="auto" w:fill="auto"/>
          </w:tcPr>
          <w:p w:rsidR="00E53FA2" w:rsidRPr="0019683D" w:rsidRDefault="00E53FA2" w:rsidP="0072279E">
            <w:pPr>
              <w:spacing w:after="0" w:line="240" w:lineRule="auto"/>
              <w:ind w:left="284" w:right="-1"/>
              <w:rPr>
                <w:rFonts w:ascii="Times New Roman" w:hAnsi="Times New Roman"/>
              </w:rPr>
            </w:pPr>
          </w:p>
        </w:tc>
        <w:tc>
          <w:tcPr>
            <w:tcW w:w="1085" w:type="dxa"/>
            <w:vMerge/>
            <w:shd w:val="clear" w:color="auto" w:fill="auto"/>
          </w:tcPr>
          <w:p w:rsidR="00E53FA2" w:rsidRPr="0019683D" w:rsidRDefault="00E53FA2" w:rsidP="0072279E">
            <w:pPr>
              <w:spacing w:after="0" w:line="240" w:lineRule="auto"/>
              <w:ind w:left="284" w:right="-1"/>
              <w:rPr>
                <w:rFonts w:ascii="Times New Roman" w:hAnsi="Times New Roman"/>
              </w:rPr>
            </w:pP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всемирная история</w:t>
            </w:r>
          </w:p>
        </w:tc>
      </w:tr>
      <w:tr w:rsidR="00E53FA2" w:rsidRPr="0019683D" w:rsidTr="0072279E">
        <w:tc>
          <w:tcPr>
            <w:tcW w:w="900" w:type="dxa"/>
            <w:vMerge w:val="restart"/>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25</w:t>
            </w:r>
          </w:p>
        </w:tc>
        <w:tc>
          <w:tcPr>
            <w:tcW w:w="1085" w:type="dxa"/>
            <w:vMerge w:val="restart"/>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8а</w:t>
            </w: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русский язык</w:t>
            </w: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физика</w:t>
            </w: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физика</w:t>
            </w:r>
          </w:p>
        </w:tc>
      </w:tr>
      <w:tr w:rsidR="00E53FA2" w:rsidRPr="0019683D" w:rsidTr="0072279E">
        <w:tc>
          <w:tcPr>
            <w:tcW w:w="900" w:type="dxa"/>
            <w:vMerge/>
            <w:shd w:val="clear" w:color="auto" w:fill="auto"/>
          </w:tcPr>
          <w:p w:rsidR="00E53FA2" w:rsidRPr="0019683D" w:rsidRDefault="00E53FA2" w:rsidP="0072279E">
            <w:pPr>
              <w:spacing w:after="0" w:line="240" w:lineRule="auto"/>
              <w:ind w:left="284" w:right="-1"/>
              <w:rPr>
                <w:rFonts w:ascii="Times New Roman" w:hAnsi="Times New Roman"/>
              </w:rPr>
            </w:pPr>
          </w:p>
        </w:tc>
        <w:tc>
          <w:tcPr>
            <w:tcW w:w="1085" w:type="dxa"/>
            <w:vMerge/>
            <w:shd w:val="clear" w:color="auto" w:fill="auto"/>
          </w:tcPr>
          <w:p w:rsidR="00E53FA2" w:rsidRPr="0019683D" w:rsidRDefault="00E53FA2" w:rsidP="0072279E">
            <w:pPr>
              <w:spacing w:after="0" w:line="240" w:lineRule="auto"/>
              <w:ind w:left="284" w:right="-1"/>
              <w:rPr>
                <w:rFonts w:ascii="Times New Roman" w:hAnsi="Times New Roman"/>
              </w:rPr>
            </w:pP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химия</w:t>
            </w:r>
          </w:p>
        </w:tc>
      </w:tr>
      <w:tr w:rsidR="00E53FA2" w:rsidRPr="0019683D" w:rsidTr="0072279E">
        <w:tc>
          <w:tcPr>
            <w:tcW w:w="90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26</w:t>
            </w:r>
          </w:p>
        </w:tc>
        <w:tc>
          <w:tcPr>
            <w:tcW w:w="1085" w:type="dxa"/>
            <w:shd w:val="clear" w:color="auto" w:fill="auto"/>
          </w:tcPr>
          <w:p w:rsidR="00E53FA2" w:rsidRPr="0019683D" w:rsidRDefault="00E53FA2" w:rsidP="0072279E">
            <w:pPr>
              <w:spacing w:after="0" w:line="240" w:lineRule="auto"/>
              <w:ind w:left="284" w:right="-1"/>
              <w:rPr>
                <w:rFonts w:ascii="Times New Roman" w:hAnsi="Times New Roman"/>
              </w:rPr>
            </w:pPr>
            <w:r w:rsidRPr="0019683D">
              <w:rPr>
                <w:rFonts w:ascii="Times New Roman" w:hAnsi="Times New Roman"/>
              </w:rPr>
              <w:t>8г</w:t>
            </w: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r w:rsidRPr="0019683D">
              <w:rPr>
                <w:rFonts w:ascii="Times New Roman" w:hAnsi="Times New Roman"/>
              </w:rPr>
              <w:t>1</w:t>
            </w: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r w:rsidRPr="0019683D">
              <w:rPr>
                <w:rFonts w:ascii="Times New Roman" w:hAnsi="Times New Roman"/>
              </w:rPr>
              <w:t>математика</w:t>
            </w: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2</w:t>
            </w: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казахский язык и литература</w:t>
            </w: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физика</w:t>
            </w:r>
          </w:p>
        </w:tc>
      </w:tr>
      <w:tr w:rsidR="00E53FA2" w:rsidRPr="0019683D" w:rsidTr="0072279E">
        <w:tc>
          <w:tcPr>
            <w:tcW w:w="900" w:type="dxa"/>
            <w:vMerge w:val="restart"/>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27</w:t>
            </w:r>
          </w:p>
        </w:tc>
        <w:tc>
          <w:tcPr>
            <w:tcW w:w="1085" w:type="dxa"/>
            <w:vMerge w:val="restart"/>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9а</w:t>
            </w: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биология</w:t>
            </w: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химия</w:t>
            </w: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химия</w:t>
            </w:r>
          </w:p>
        </w:tc>
      </w:tr>
      <w:tr w:rsidR="00E53FA2" w:rsidRPr="0019683D" w:rsidTr="0072279E">
        <w:tc>
          <w:tcPr>
            <w:tcW w:w="900" w:type="dxa"/>
            <w:vMerge/>
            <w:shd w:val="clear" w:color="auto" w:fill="auto"/>
          </w:tcPr>
          <w:p w:rsidR="00E53FA2" w:rsidRPr="0019683D" w:rsidRDefault="00E53FA2" w:rsidP="0072279E">
            <w:pPr>
              <w:spacing w:after="0" w:line="240" w:lineRule="auto"/>
              <w:ind w:left="284" w:right="-1"/>
              <w:rPr>
                <w:rFonts w:ascii="Times New Roman" w:hAnsi="Times New Roman"/>
              </w:rPr>
            </w:pPr>
          </w:p>
        </w:tc>
        <w:tc>
          <w:tcPr>
            <w:tcW w:w="1085" w:type="dxa"/>
            <w:vMerge/>
            <w:shd w:val="clear" w:color="auto" w:fill="auto"/>
          </w:tcPr>
          <w:p w:rsidR="00E53FA2" w:rsidRPr="0019683D" w:rsidRDefault="00E53FA2" w:rsidP="0072279E">
            <w:pPr>
              <w:spacing w:after="0" w:line="240" w:lineRule="auto"/>
              <w:ind w:left="284" w:right="-1"/>
              <w:rPr>
                <w:rFonts w:ascii="Times New Roman" w:hAnsi="Times New Roman"/>
              </w:rPr>
            </w:pP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казахский язык и литература</w:t>
            </w: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p>
        </w:tc>
      </w:tr>
      <w:tr w:rsidR="00E53FA2" w:rsidRPr="0019683D" w:rsidTr="0072279E">
        <w:tc>
          <w:tcPr>
            <w:tcW w:w="900" w:type="dxa"/>
            <w:vMerge w:val="restart"/>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28</w:t>
            </w:r>
          </w:p>
        </w:tc>
        <w:tc>
          <w:tcPr>
            <w:tcW w:w="1085" w:type="dxa"/>
            <w:vMerge w:val="restart"/>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9б</w:t>
            </w: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казахский язык и литература</w:t>
            </w: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2</w:t>
            </w: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физика</w:t>
            </w: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физика</w:t>
            </w:r>
          </w:p>
        </w:tc>
      </w:tr>
      <w:tr w:rsidR="00E53FA2" w:rsidRPr="0019683D" w:rsidTr="0072279E">
        <w:tc>
          <w:tcPr>
            <w:tcW w:w="900" w:type="dxa"/>
            <w:vMerge/>
            <w:shd w:val="clear" w:color="auto" w:fill="auto"/>
          </w:tcPr>
          <w:p w:rsidR="00E53FA2" w:rsidRPr="0019683D" w:rsidRDefault="00E53FA2" w:rsidP="0072279E">
            <w:pPr>
              <w:spacing w:after="0" w:line="240" w:lineRule="auto"/>
              <w:ind w:left="284" w:right="-1"/>
              <w:rPr>
                <w:rFonts w:ascii="Times New Roman" w:hAnsi="Times New Roman"/>
              </w:rPr>
            </w:pPr>
          </w:p>
        </w:tc>
        <w:tc>
          <w:tcPr>
            <w:tcW w:w="1085" w:type="dxa"/>
            <w:vMerge/>
            <w:shd w:val="clear" w:color="auto" w:fill="auto"/>
          </w:tcPr>
          <w:p w:rsidR="00E53FA2" w:rsidRPr="0019683D" w:rsidRDefault="00E53FA2" w:rsidP="0072279E">
            <w:pPr>
              <w:spacing w:after="0" w:line="240" w:lineRule="auto"/>
              <w:ind w:left="284" w:right="-1"/>
              <w:rPr>
                <w:rFonts w:ascii="Times New Roman" w:hAnsi="Times New Roman"/>
              </w:rPr>
            </w:pP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география</w:t>
            </w: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p>
        </w:tc>
      </w:tr>
      <w:tr w:rsidR="00E53FA2" w:rsidRPr="0019683D" w:rsidTr="0072279E">
        <w:tc>
          <w:tcPr>
            <w:tcW w:w="900" w:type="dxa"/>
            <w:vMerge/>
            <w:shd w:val="clear" w:color="auto" w:fill="auto"/>
          </w:tcPr>
          <w:p w:rsidR="00E53FA2" w:rsidRPr="0019683D" w:rsidRDefault="00E53FA2" w:rsidP="0072279E">
            <w:pPr>
              <w:spacing w:after="0" w:line="240" w:lineRule="auto"/>
              <w:ind w:left="284" w:right="-1"/>
              <w:rPr>
                <w:rFonts w:ascii="Times New Roman" w:hAnsi="Times New Roman"/>
              </w:rPr>
            </w:pPr>
          </w:p>
        </w:tc>
        <w:tc>
          <w:tcPr>
            <w:tcW w:w="1085" w:type="dxa"/>
            <w:vMerge/>
            <w:shd w:val="clear" w:color="auto" w:fill="auto"/>
          </w:tcPr>
          <w:p w:rsidR="00E53FA2" w:rsidRPr="0019683D" w:rsidRDefault="00E53FA2" w:rsidP="0072279E">
            <w:pPr>
              <w:spacing w:after="0" w:line="240" w:lineRule="auto"/>
              <w:ind w:left="284" w:right="-1"/>
              <w:rPr>
                <w:rFonts w:ascii="Times New Roman" w:hAnsi="Times New Roman"/>
              </w:rPr>
            </w:pP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геометрия</w:t>
            </w: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p>
        </w:tc>
      </w:tr>
      <w:tr w:rsidR="00E53FA2" w:rsidRPr="0019683D" w:rsidTr="0072279E">
        <w:tc>
          <w:tcPr>
            <w:tcW w:w="900" w:type="dxa"/>
            <w:vMerge/>
            <w:shd w:val="clear" w:color="auto" w:fill="auto"/>
          </w:tcPr>
          <w:p w:rsidR="00E53FA2" w:rsidRPr="0019683D" w:rsidRDefault="00E53FA2" w:rsidP="0072279E">
            <w:pPr>
              <w:spacing w:after="0" w:line="240" w:lineRule="auto"/>
              <w:ind w:left="284" w:right="-1"/>
              <w:rPr>
                <w:rFonts w:ascii="Times New Roman" w:hAnsi="Times New Roman"/>
              </w:rPr>
            </w:pPr>
          </w:p>
        </w:tc>
        <w:tc>
          <w:tcPr>
            <w:tcW w:w="1085" w:type="dxa"/>
            <w:vMerge/>
            <w:shd w:val="clear" w:color="auto" w:fill="auto"/>
          </w:tcPr>
          <w:p w:rsidR="00E53FA2" w:rsidRPr="0019683D" w:rsidRDefault="00E53FA2" w:rsidP="0072279E">
            <w:pPr>
              <w:spacing w:after="0" w:line="240" w:lineRule="auto"/>
              <w:ind w:left="284" w:right="-1"/>
              <w:rPr>
                <w:rFonts w:ascii="Times New Roman" w:hAnsi="Times New Roman"/>
              </w:rPr>
            </w:pP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История Казахстана</w:t>
            </w: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p>
        </w:tc>
      </w:tr>
      <w:tr w:rsidR="00E53FA2" w:rsidRPr="0019683D" w:rsidTr="0072279E">
        <w:tc>
          <w:tcPr>
            <w:tcW w:w="900" w:type="dxa"/>
            <w:vMerge w:val="restart"/>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29</w:t>
            </w:r>
          </w:p>
        </w:tc>
        <w:tc>
          <w:tcPr>
            <w:tcW w:w="1085" w:type="dxa"/>
            <w:vMerge w:val="restart"/>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9в</w:t>
            </w: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5"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232"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химия</w:t>
            </w: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физика</w:t>
            </w:r>
          </w:p>
        </w:tc>
      </w:tr>
      <w:tr w:rsidR="00E53FA2" w:rsidRPr="0019683D" w:rsidTr="0072279E">
        <w:tc>
          <w:tcPr>
            <w:tcW w:w="900" w:type="dxa"/>
            <w:vMerge/>
            <w:shd w:val="clear" w:color="auto" w:fill="auto"/>
          </w:tcPr>
          <w:p w:rsidR="00E53FA2" w:rsidRPr="0019683D" w:rsidRDefault="00E53FA2" w:rsidP="0072279E">
            <w:pPr>
              <w:spacing w:after="0" w:line="240" w:lineRule="auto"/>
              <w:ind w:left="284" w:right="-1"/>
              <w:rPr>
                <w:rFonts w:ascii="Times New Roman" w:hAnsi="Times New Roman"/>
              </w:rPr>
            </w:pPr>
          </w:p>
        </w:tc>
        <w:tc>
          <w:tcPr>
            <w:tcW w:w="1085" w:type="dxa"/>
            <w:vMerge/>
            <w:shd w:val="clear" w:color="auto" w:fill="auto"/>
          </w:tcPr>
          <w:p w:rsidR="00E53FA2" w:rsidRDefault="00E53FA2" w:rsidP="0072279E">
            <w:pPr>
              <w:spacing w:after="0" w:line="240" w:lineRule="auto"/>
              <w:ind w:left="284" w:right="-1"/>
              <w:rPr>
                <w:rFonts w:ascii="Times New Roman" w:hAnsi="Times New Roman"/>
              </w:rPr>
            </w:pP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5" w:type="dxa"/>
            <w:shd w:val="clear" w:color="auto" w:fill="auto"/>
          </w:tcPr>
          <w:p w:rsidR="00E53FA2" w:rsidRDefault="00E53FA2" w:rsidP="0072279E">
            <w:pPr>
              <w:spacing w:after="0" w:line="240" w:lineRule="auto"/>
              <w:ind w:left="284" w:right="-1"/>
              <w:rPr>
                <w:rFonts w:ascii="Times New Roman" w:hAnsi="Times New Roman"/>
              </w:rPr>
            </w:pPr>
            <w:r>
              <w:rPr>
                <w:rFonts w:ascii="Times New Roman" w:hAnsi="Times New Roman"/>
              </w:rPr>
              <w:t>1</w:t>
            </w:r>
          </w:p>
        </w:tc>
        <w:tc>
          <w:tcPr>
            <w:tcW w:w="2232" w:type="dxa"/>
            <w:shd w:val="clear" w:color="auto" w:fill="auto"/>
          </w:tcPr>
          <w:p w:rsidR="00E53FA2" w:rsidRDefault="00E53FA2" w:rsidP="0072279E">
            <w:pPr>
              <w:spacing w:after="0" w:line="240" w:lineRule="auto"/>
              <w:ind w:left="284" w:right="-1"/>
              <w:rPr>
                <w:rFonts w:ascii="Times New Roman" w:hAnsi="Times New Roman"/>
              </w:rPr>
            </w:pPr>
            <w:r>
              <w:rPr>
                <w:rFonts w:ascii="Times New Roman" w:hAnsi="Times New Roman"/>
              </w:rPr>
              <w:t>всемирная история</w:t>
            </w: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1</w:t>
            </w: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r>
              <w:rPr>
                <w:rFonts w:ascii="Times New Roman" w:hAnsi="Times New Roman"/>
              </w:rPr>
              <w:t>казахский язык и литература</w:t>
            </w:r>
          </w:p>
        </w:tc>
      </w:tr>
      <w:tr w:rsidR="00E53FA2" w:rsidRPr="0019683D" w:rsidTr="0072279E">
        <w:tc>
          <w:tcPr>
            <w:tcW w:w="900" w:type="dxa"/>
            <w:vMerge/>
            <w:shd w:val="clear" w:color="auto" w:fill="auto"/>
          </w:tcPr>
          <w:p w:rsidR="00E53FA2" w:rsidRPr="0019683D" w:rsidRDefault="00E53FA2" w:rsidP="0072279E">
            <w:pPr>
              <w:spacing w:after="0" w:line="240" w:lineRule="auto"/>
              <w:ind w:left="284" w:right="-1"/>
              <w:rPr>
                <w:rFonts w:ascii="Times New Roman" w:hAnsi="Times New Roman"/>
              </w:rPr>
            </w:pPr>
          </w:p>
        </w:tc>
        <w:tc>
          <w:tcPr>
            <w:tcW w:w="1085" w:type="dxa"/>
            <w:vMerge/>
            <w:shd w:val="clear" w:color="auto" w:fill="auto"/>
          </w:tcPr>
          <w:p w:rsidR="00E53FA2" w:rsidRDefault="00E53FA2" w:rsidP="0072279E">
            <w:pPr>
              <w:spacing w:after="0" w:line="240" w:lineRule="auto"/>
              <w:ind w:left="284" w:right="-1"/>
              <w:rPr>
                <w:rFonts w:ascii="Times New Roman" w:hAnsi="Times New Roman"/>
              </w:rPr>
            </w:pPr>
          </w:p>
        </w:tc>
        <w:tc>
          <w:tcPr>
            <w:tcW w:w="830"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1984"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745" w:type="dxa"/>
            <w:shd w:val="clear" w:color="auto" w:fill="auto"/>
          </w:tcPr>
          <w:p w:rsidR="00E53FA2" w:rsidRDefault="00E53FA2" w:rsidP="0072279E">
            <w:pPr>
              <w:spacing w:after="0" w:line="240" w:lineRule="auto"/>
              <w:ind w:left="284" w:right="-1"/>
              <w:rPr>
                <w:rFonts w:ascii="Times New Roman" w:hAnsi="Times New Roman"/>
              </w:rPr>
            </w:pPr>
            <w:r>
              <w:rPr>
                <w:rFonts w:ascii="Times New Roman" w:hAnsi="Times New Roman"/>
              </w:rPr>
              <w:t>1</w:t>
            </w:r>
          </w:p>
        </w:tc>
        <w:tc>
          <w:tcPr>
            <w:tcW w:w="2232" w:type="dxa"/>
            <w:shd w:val="clear" w:color="auto" w:fill="auto"/>
          </w:tcPr>
          <w:p w:rsidR="00E53FA2" w:rsidRDefault="00E53FA2" w:rsidP="0072279E">
            <w:pPr>
              <w:spacing w:after="0" w:line="240" w:lineRule="auto"/>
              <w:ind w:left="284" w:right="-1"/>
              <w:rPr>
                <w:rFonts w:ascii="Times New Roman" w:hAnsi="Times New Roman"/>
              </w:rPr>
            </w:pPr>
            <w:r>
              <w:rPr>
                <w:rFonts w:ascii="Times New Roman" w:hAnsi="Times New Roman"/>
              </w:rPr>
              <w:t>казахский язык и литература</w:t>
            </w:r>
          </w:p>
        </w:tc>
        <w:tc>
          <w:tcPr>
            <w:tcW w:w="746" w:type="dxa"/>
            <w:shd w:val="clear" w:color="auto" w:fill="auto"/>
          </w:tcPr>
          <w:p w:rsidR="00E53FA2" w:rsidRPr="0019683D" w:rsidRDefault="00E53FA2" w:rsidP="0072279E">
            <w:pPr>
              <w:spacing w:after="0" w:line="240" w:lineRule="auto"/>
              <w:ind w:left="284" w:right="-1"/>
              <w:rPr>
                <w:rFonts w:ascii="Times New Roman" w:hAnsi="Times New Roman"/>
              </w:rPr>
            </w:pPr>
          </w:p>
        </w:tc>
        <w:tc>
          <w:tcPr>
            <w:tcW w:w="2110" w:type="dxa"/>
            <w:shd w:val="clear" w:color="auto" w:fill="auto"/>
          </w:tcPr>
          <w:p w:rsidR="00E53FA2" w:rsidRPr="0019683D" w:rsidRDefault="00E53FA2" w:rsidP="0072279E">
            <w:pPr>
              <w:spacing w:after="0" w:line="240" w:lineRule="auto"/>
              <w:ind w:left="284" w:right="-1"/>
              <w:rPr>
                <w:rFonts w:ascii="Times New Roman" w:hAnsi="Times New Roman"/>
              </w:rPr>
            </w:pPr>
          </w:p>
        </w:tc>
      </w:tr>
    </w:tbl>
    <w:p w:rsidR="00F75B99" w:rsidRDefault="00E53FA2" w:rsidP="00E53FA2">
      <w:pPr>
        <w:pStyle w:val="a7"/>
        <w:rPr>
          <w:rFonts w:ascii="Times New Roman" w:hAnsi="Times New Roman"/>
          <w:sz w:val="28"/>
          <w:szCs w:val="28"/>
        </w:rPr>
      </w:pPr>
      <w:r w:rsidRPr="00330EFE">
        <w:rPr>
          <w:rFonts w:ascii="Times New Roman" w:hAnsi="Times New Roman"/>
          <w:sz w:val="28"/>
          <w:szCs w:val="28"/>
        </w:rPr>
        <w:t>Больше всего по одной «тройке» у учащихся  по казахскому языку -35 учащихся</w:t>
      </w:r>
      <w:r>
        <w:rPr>
          <w:rFonts w:ascii="Times New Roman" w:hAnsi="Times New Roman"/>
          <w:sz w:val="28"/>
          <w:szCs w:val="28"/>
        </w:rPr>
        <w:t>.</w:t>
      </w:r>
    </w:p>
    <w:p w:rsidR="00E53FA2" w:rsidRDefault="00E53FA2" w:rsidP="00E53FA2">
      <w:pPr>
        <w:pStyle w:val="a7"/>
        <w:rPr>
          <w:rFonts w:ascii="Times New Roman" w:hAnsi="Times New Roman"/>
          <w:sz w:val="28"/>
          <w:szCs w:val="28"/>
        </w:rPr>
      </w:pPr>
    </w:p>
    <w:p w:rsidR="00E53FA2" w:rsidRDefault="00E53FA2" w:rsidP="00E53FA2">
      <w:pPr>
        <w:pStyle w:val="a7"/>
        <w:rPr>
          <w:rFonts w:ascii="Times New Roman" w:hAnsi="Times New Roman"/>
          <w:sz w:val="28"/>
          <w:szCs w:val="28"/>
        </w:rPr>
      </w:pPr>
    </w:p>
    <w:p w:rsidR="003A6C29" w:rsidRDefault="003A6C29" w:rsidP="00AF2546">
      <w:pPr>
        <w:pStyle w:val="a7"/>
        <w:jc w:val="both"/>
        <w:rPr>
          <w:rFonts w:ascii="Times New Roman" w:hAnsi="Times New Roman"/>
          <w:b/>
          <w:sz w:val="28"/>
          <w:szCs w:val="28"/>
        </w:rPr>
      </w:pPr>
    </w:p>
    <w:p w:rsidR="003A6C29" w:rsidRDefault="003A6C29" w:rsidP="003A6C29">
      <w:pPr>
        <w:pStyle w:val="a7"/>
        <w:ind w:firstLine="708"/>
        <w:jc w:val="both"/>
        <w:rPr>
          <w:rFonts w:ascii="Times New Roman" w:hAnsi="Times New Roman"/>
          <w:sz w:val="28"/>
          <w:szCs w:val="28"/>
        </w:rPr>
      </w:pPr>
      <w:proofErr w:type="gramStart"/>
      <w:r w:rsidRPr="00457537">
        <w:rPr>
          <w:rFonts w:ascii="Times New Roman" w:hAnsi="Times New Roman"/>
          <w:sz w:val="28"/>
          <w:szCs w:val="28"/>
        </w:rPr>
        <w:t>На  протяжении последних лет успеваемость остается стабильной и составляет 100%. Качество знаний учащихся начальной школы с 201</w:t>
      </w:r>
      <w:r w:rsidR="005D5CEA">
        <w:rPr>
          <w:rFonts w:ascii="Times New Roman" w:hAnsi="Times New Roman"/>
          <w:sz w:val="28"/>
          <w:szCs w:val="28"/>
        </w:rPr>
        <w:t>7</w:t>
      </w:r>
      <w:r w:rsidRPr="00457537">
        <w:rPr>
          <w:rFonts w:ascii="Times New Roman" w:hAnsi="Times New Roman"/>
          <w:sz w:val="28"/>
          <w:szCs w:val="28"/>
        </w:rPr>
        <w:t xml:space="preserve"> г. увеличилось на </w:t>
      </w:r>
      <w:r w:rsidR="005D5CEA">
        <w:rPr>
          <w:rFonts w:ascii="Times New Roman" w:hAnsi="Times New Roman"/>
          <w:sz w:val="28"/>
          <w:szCs w:val="28"/>
        </w:rPr>
        <w:t>26</w:t>
      </w:r>
      <w:r w:rsidRPr="00457537">
        <w:rPr>
          <w:rFonts w:ascii="Times New Roman" w:hAnsi="Times New Roman"/>
          <w:sz w:val="28"/>
          <w:szCs w:val="28"/>
        </w:rPr>
        <w:t xml:space="preserve">% , в основной школе наблюдается </w:t>
      </w:r>
      <w:r w:rsidR="005D5CEA">
        <w:rPr>
          <w:rFonts w:ascii="Times New Roman" w:hAnsi="Times New Roman"/>
          <w:sz w:val="28"/>
          <w:szCs w:val="28"/>
        </w:rPr>
        <w:t>повышение</w:t>
      </w:r>
      <w:r w:rsidRPr="00457537">
        <w:rPr>
          <w:rFonts w:ascii="Times New Roman" w:hAnsi="Times New Roman"/>
          <w:sz w:val="28"/>
          <w:szCs w:val="28"/>
        </w:rPr>
        <w:t xml:space="preserve"> качества </w:t>
      </w:r>
      <w:r w:rsidRPr="00457537">
        <w:rPr>
          <w:rFonts w:ascii="Times New Roman" w:hAnsi="Times New Roman"/>
          <w:sz w:val="28"/>
          <w:szCs w:val="28"/>
        </w:rPr>
        <w:lastRenderedPageBreak/>
        <w:t>знаний</w:t>
      </w:r>
      <w:r>
        <w:rPr>
          <w:rFonts w:ascii="Times New Roman" w:hAnsi="Times New Roman"/>
          <w:sz w:val="28"/>
          <w:szCs w:val="28"/>
        </w:rPr>
        <w:t xml:space="preserve"> на </w:t>
      </w:r>
      <w:r w:rsidR="005D5CEA">
        <w:rPr>
          <w:rFonts w:ascii="Times New Roman" w:hAnsi="Times New Roman"/>
          <w:sz w:val="28"/>
          <w:szCs w:val="28"/>
        </w:rPr>
        <w:t>5</w:t>
      </w:r>
      <w:r>
        <w:rPr>
          <w:rFonts w:ascii="Times New Roman" w:hAnsi="Times New Roman"/>
          <w:sz w:val="28"/>
          <w:szCs w:val="28"/>
        </w:rPr>
        <w:t>%, в</w:t>
      </w:r>
      <w:r w:rsidRPr="00457537">
        <w:rPr>
          <w:rFonts w:ascii="Times New Roman" w:hAnsi="Times New Roman"/>
          <w:sz w:val="28"/>
          <w:szCs w:val="28"/>
        </w:rPr>
        <w:t xml:space="preserve"> средней школе  наблюдается повышение качества знаний учащихся</w:t>
      </w:r>
      <w:r>
        <w:rPr>
          <w:rFonts w:ascii="Times New Roman" w:hAnsi="Times New Roman"/>
          <w:sz w:val="28"/>
          <w:szCs w:val="28"/>
        </w:rPr>
        <w:t xml:space="preserve"> на </w:t>
      </w:r>
      <w:r w:rsidR="005D5CEA">
        <w:rPr>
          <w:rFonts w:ascii="Times New Roman" w:hAnsi="Times New Roman"/>
          <w:sz w:val="28"/>
          <w:szCs w:val="28"/>
        </w:rPr>
        <w:t>15</w:t>
      </w:r>
      <w:r>
        <w:rPr>
          <w:rFonts w:ascii="Times New Roman" w:hAnsi="Times New Roman"/>
          <w:sz w:val="28"/>
          <w:szCs w:val="28"/>
        </w:rPr>
        <w:t>%</w:t>
      </w:r>
      <w:r w:rsidRPr="00457537">
        <w:rPr>
          <w:rFonts w:ascii="Times New Roman" w:hAnsi="Times New Roman"/>
          <w:sz w:val="28"/>
          <w:szCs w:val="28"/>
        </w:rPr>
        <w:t xml:space="preserve">.    Количество отличников </w:t>
      </w:r>
      <w:r>
        <w:rPr>
          <w:rFonts w:ascii="Times New Roman" w:hAnsi="Times New Roman"/>
          <w:sz w:val="28"/>
          <w:szCs w:val="28"/>
        </w:rPr>
        <w:t xml:space="preserve"> </w:t>
      </w:r>
      <w:r w:rsidRPr="00457537">
        <w:rPr>
          <w:rFonts w:ascii="Times New Roman" w:hAnsi="Times New Roman"/>
          <w:sz w:val="28"/>
          <w:szCs w:val="28"/>
        </w:rPr>
        <w:t xml:space="preserve"> в начальной школе</w:t>
      </w:r>
      <w:r>
        <w:rPr>
          <w:rFonts w:ascii="Times New Roman" w:hAnsi="Times New Roman"/>
          <w:sz w:val="28"/>
          <w:szCs w:val="28"/>
        </w:rPr>
        <w:t xml:space="preserve"> увеличилось на </w:t>
      </w:r>
      <w:r w:rsidR="005D5CEA">
        <w:rPr>
          <w:rFonts w:ascii="Times New Roman" w:hAnsi="Times New Roman"/>
          <w:sz w:val="28"/>
          <w:szCs w:val="28"/>
        </w:rPr>
        <w:t>113</w:t>
      </w:r>
      <w:r>
        <w:rPr>
          <w:rFonts w:ascii="Times New Roman" w:hAnsi="Times New Roman"/>
          <w:sz w:val="28"/>
          <w:szCs w:val="28"/>
        </w:rPr>
        <w:t xml:space="preserve"> человек</w:t>
      </w:r>
      <w:r w:rsidR="005D5CEA">
        <w:rPr>
          <w:rFonts w:ascii="Times New Roman" w:hAnsi="Times New Roman"/>
          <w:sz w:val="28"/>
          <w:szCs w:val="28"/>
        </w:rPr>
        <w:t>,</w:t>
      </w:r>
      <w:r>
        <w:rPr>
          <w:rFonts w:ascii="Times New Roman" w:hAnsi="Times New Roman"/>
          <w:sz w:val="28"/>
          <w:szCs w:val="28"/>
        </w:rPr>
        <w:t xml:space="preserve"> в основной школе на </w:t>
      </w:r>
      <w:r w:rsidR="005D5CEA">
        <w:rPr>
          <w:rFonts w:ascii="Times New Roman" w:hAnsi="Times New Roman"/>
          <w:sz w:val="28"/>
          <w:szCs w:val="28"/>
        </w:rPr>
        <w:t>12</w:t>
      </w:r>
      <w:r>
        <w:rPr>
          <w:rFonts w:ascii="Times New Roman" w:hAnsi="Times New Roman"/>
          <w:sz w:val="28"/>
          <w:szCs w:val="28"/>
        </w:rPr>
        <w:t xml:space="preserve"> человек, в средней школе на </w:t>
      </w:r>
      <w:r w:rsidR="005D5CEA">
        <w:rPr>
          <w:rFonts w:ascii="Times New Roman" w:hAnsi="Times New Roman"/>
          <w:sz w:val="28"/>
          <w:szCs w:val="28"/>
        </w:rPr>
        <w:t>9</w:t>
      </w:r>
      <w:proofErr w:type="gramEnd"/>
      <w:r>
        <w:rPr>
          <w:rFonts w:ascii="Times New Roman" w:hAnsi="Times New Roman"/>
          <w:sz w:val="28"/>
          <w:szCs w:val="28"/>
        </w:rPr>
        <w:t xml:space="preserve"> человек</w:t>
      </w:r>
      <w:r w:rsidR="005D5CEA">
        <w:rPr>
          <w:rFonts w:ascii="Times New Roman" w:hAnsi="Times New Roman"/>
          <w:sz w:val="28"/>
          <w:szCs w:val="28"/>
        </w:rPr>
        <w:t xml:space="preserve"> </w:t>
      </w:r>
      <w:r>
        <w:rPr>
          <w:rFonts w:ascii="Times New Roman" w:hAnsi="Times New Roman"/>
          <w:sz w:val="28"/>
          <w:szCs w:val="28"/>
        </w:rPr>
        <w:t xml:space="preserve"> и составило</w:t>
      </w:r>
      <w:r w:rsidR="005D5CEA">
        <w:rPr>
          <w:rFonts w:ascii="Times New Roman" w:hAnsi="Times New Roman"/>
          <w:sz w:val="28"/>
          <w:szCs w:val="28"/>
        </w:rPr>
        <w:t xml:space="preserve"> 257</w:t>
      </w:r>
      <w:r>
        <w:rPr>
          <w:rFonts w:ascii="Times New Roman" w:hAnsi="Times New Roman"/>
          <w:sz w:val="28"/>
          <w:szCs w:val="28"/>
        </w:rPr>
        <w:t xml:space="preserve"> человек.  </w:t>
      </w:r>
      <w:r w:rsidRPr="00457537">
        <w:rPr>
          <w:rFonts w:ascii="Times New Roman" w:hAnsi="Times New Roman"/>
          <w:sz w:val="28"/>
          <w:szCs w:val="28"/>
        </w:rPr>
        <w:t xml:space="preserve"> </w:t>
      </w:r>
      <w:r w:rsidRPr="005D5CEA">
        <w:rPr>
          <w:rFonts w:ascii="Times New Roman" w:hAnsi="Times New Roman"/>
          <w:sz w:val="28"/>
          <w:szCs w:val="28"/>
        </w:rPr>
        <w:t xml:space="preserve">  </w:t>
      </w:r>
      <w:r w:rsidRPr="00DF4953">
        <w:rPr>
          <w:rFonts w:ascii="Times New Roman" w:hAnsi="Times New Roman"/>
          <w:sz w:val="28"/>
          <w:szCs w:val="28"/>
        </w:rPr>
        <w:t xml:space="preserve">Качество знаний в начальной и средней школе выше, чем в основной.   </w:t>
      </w:r>
      <w:r w:rsidRPr="00A06624">
        <w:rPr>
          <w:rFonts w:ascii="Times New Roman" w:hAnsi="Times New Roman"/>
          <w:sz w:val="28"/>
          <w:szCs w:val="28"/>
        </w:rPr>
        <w:t xml:space="preserve">Снижение  качества знаний учащихся основной школы объясняется переходом на </w:t>
      </w:r>
      <w:proofErr w:type="spellStart"/>
      <w:r w:rsidR="00BC6EB6">
        <w:rPr>
          <w:rFonts w:ascii="Times New Roman" w:hAnsi="Times New Roman"/>
          <w:sz w:val="28"/>
          <w:szCs w:val="28"/>
        </w:rPr>
        <w:t>критериальное</w:t>
      </w:r>
      <w:proofErr w:type="spellEnd"/>
      <w:r w:rsidR="00BC6EB6">
        <w:rPr>
          <w:rFonts w:ascii="Times New Roman" w:hAnsi="Times New Roman"/>
          <w:sz w:val="28"/>
          <w:szCs w:val="28"/>
        </w:rPr>
        <w:t xml:space="preserve"> </w:t>
      </w:r>
      <w:r>
        <w:rPr>
          <w:rFonts w:ascii="Times New Roman" w:hAnsi="Times New Roman"/>
          <w:sz w:val="28"/>
          <w:szCs w:val="28"/>
        </w:rPr>
        <w:t xml:space="preserve">обучение учащихся 5-8 классов, снижением мотивации к обучению и недостаточным владением навыками </w:t>
      </w:r>
      <w:proofErr w:type="spellStart"/>
      <w:r>
        <w:rPr>
          <w:rFonts w:ascii="Times New Roman" w:hAnsi="Times New Roman"/>
          <w:sz w:val="28"/>
          <w:szCs w:val="28"/>
        </w:rPr>
        <w:t>формативного</w:t>
      </w:r>
      <w:proofErr w:type="spellEnd"/>
      <w:r>
        <w:rPr>
          <w:rFonts w:ascii="Times New Roman" w:hAnsi="Times New Roman"/>
          <w:sz w:val="28"/>
          <w:szCs w:val="28"/>
        </w:rPr>
        <w:t xml:space="preserve"> оценивания учителями и учащимися.  </w:t>
      </w:r>
      <w:r w:rsidRPr="00A06624">
        <w:rPr>
          <w:rFonts w:ascii="Times New Roman" w:hAnsi="Times New Roman"/>
          <w:sz w:val="28"/>
          <w:szCs w:val="28"/>
        </w:rPr>
        <w:t xml:space="preserve"> </w:t>
      </w:r>
    </w:p>
    <w:p w:rsidR="003A6C29" w:rsidRDefault="003A6C29" w:rsidP="003A6C29">
      <w:pPr>
        <w:spacing w:after="0" w:line="240" w:lineRule="auto"/>
        <w:ind w:firstLine="708"/>
        <w:contextualSpacing/>
        <w:jc w:val="both"/>
        <w:rPr>
          <w:rFonts w:ascii="Times New Roman" w:hAnsi="Times New Roman"/>
          <w:sz w:val="28"/>
          <w:szCs w:val="28"/>
        </w:rPr>
      </w:pPr>
      <w:r w:rsidRPr="00DF4953">
        <w:rPr>
          <w:rFonts w:ascii="Times New Roman" w:hAnsi="Times New Roman"/>
          <w:sz w:val="28"/>
          <w:szCs w:val="28"/>
        </w:rPr>
        <w:t xml:space="preserve">За последние три года  наблюдаются стабильные показатели качества знаний по   </w:t>
      </w:r>
      <w:r w:rsidR="005D5CEA">
        <w:rPr>
          <w:rFonts w:ascii="Times New Roman" w:hAnsi="Times New Roman"/>
          <w:sz w:val="28"/>
          <w:szCs w:val="28"/>
        </w:rPr>
        <w:t xml:space="preserve"> </w:t>
      </w:r>
      <w:r w:rsidRPr="00DF4953">
        <w:rPr>
          <w:rFonts w:ascii="Times New Roman" w:hAnsi="Times New Roman"/>
          <w:sz w:val="28"/>
          <w:szCs w:val="28"/>
        </w:rPr>
        <w:t xml:space="preserve"> русскому языку</w:t>
      </w:r>
      <w:r w:rsidR="005D5CEA">
        <w:rPr>
          <w:rFonts w:ascii="Times New Roman" w:hAnsi="Times New Roman"/>
          <w:sz w:val="28"/>
          <w:szCs w:val="28"/>
        </w:rPr>
        <w:t xml:space="preserve"> и </w:t>
      </w:r>
      <w:r>
        <w:rPr>
          <w:rFonts w:ascii="Times New Roman" w:hAnsi="Times New Roman"/>
          <w:sz w:val="28"/>
          <w:szCs w:val="28"/>
        </w:rPr>
        <w:t xml:space="preserve"> литературе</w:t>
      </w:r>
      <w:r w:rsidRPr="00DF4953">
        <w:rPr>
          <w:rFonts w:ascii="Times New Roman" w:hAnsi="Times New Roman"/>
          <w:sz w:val="28"/>
          <w:szCs w:val="28"/>
        </w:rPr>
        <w:t xml:space="preserve">,   геометрии, </w:t>
      </w:r>
      <w:r w:rsidR="00825C86">
        <w:rPr>
          <w:rFonts w:ascii="Times New Roman" w:hAnsi="Times New Roman"/>
          <w:sz w:val="28"/>
          <w:szCs w:val="28"/>
        </w:rPr>
        <w:t>истории Казахстана,</w:t>
      </w:r>
      <w:r w:rsidR="005D5CEA">
        <w:rPr>
          <w:rFonts w:ascii="Times New Roman" w:hAnsi="Times New Roman"/>
          <w:sz w:val="28"/>
          <w:szCs w:val="28"/>
        </w:rPr>
        <w:t xml:space="preserve"> </w:t>
      </w:r>
      <w:r w:rsidRPr="00DF4953">
        <w:rPr>
          <w:rFonts w:ascii="Times New Roman" w:hAnsi="Times New Roman"/>
          <w:sz w:val="28"/>
          <w:szCs w:val="28"/>
        </w:rPr>
        <w:t xml:space="preserve"> </w:t>
      </w:r>
      <w:r w:rsidR="005D5CEA">
        <w:rPr>
          <w:rFonts w:ascii="Times New Roman" w:hAnsi="Times New Roman"/>
          <w:sz w:val="28"/>
          <w:szCs w:val="28"/>
        </w:rPr>
        <w:t xml:space="preserve"> </w:t>
      </w:r>
      <w:r w:rsidRPr="00DF4953">
        <w:rPr>
          <w:rFonts w:ascii="Times New Roman" w:hAnsi="Times New Roman"/>
          <w:sz w:val="28"/>
          <w:szCs w:val="28"/>
        </w:rPr>
        <w:t xml:space="preserve">     </w:t>
      </w:r>
      <w:r w:rsidR="00825C86">
        <w:rPr>
          <w:rFonts w:ascii="Times New Roman" w:hAnsi="Times New Roman"/>
          <w:sz w:val="28"/>
          <w:szCs w:val="28"/>
        </w:rPr>
        <w:t xml:space="preserve"> </w:t>
      </w:r>
      <w:r w:rsidRPr="00DF4953">
        <w:rPr>
          <w:rFonts w:ascii="Times New Roman" w:hAnsi="Times New Roman"/>
          <w:sz w:val="28"/>
          <w:szCs w:val="28"/>
        </w:rPr>
        <w:t xml:space="preserve"> </w:t>
      </w:r>
      <w:r>
        <w:rPr>
          <w:rFonts w:ascii="Times New Roman" w:hAnsi="Times New Roman"/>
          <w:sz w:val="28"/>
          <w:szCs w:val="28"/>
        </w:rPr>
        <w:t xml:space="preserve">алгебре, биологии; снижение качества знаний отмечается по </w:t>
      </w:r>
      <w:r w:rsidR="00BC6EB6">
        <w:rPr>
          <w:rFonts w:ascii="Times New Roman" w:hAnsi="Times New Roman"/>
          <w:sz w:val="28"/>
          <w:szCs w:val="28"/>
        </w:rPr>
        <w:t>информатике</w:t>
      </w:r>
      <w:r w:rsidR="00825C86">
        <w:rPr>
          <w:rFonts w:ascii="Times New Roman" w:hAnsi="Times New Roman"/>
          <w:sz w:val="28"/>
          <w:szCs w:val="28"/>
        </w:rPr>
        <w:t>.</w:t>
      </w:r>
    </w:p>
    <w:p w:rsidR="003A6C29" w:rsidRPr="00EC45C1" w:rsidRDefault="003A6C29" w:rsidP="003A6C29">
      <w:pPr>
        <w:pStyle w:val="a7"/>
        <w:ind w:firstLine="708"/>
        <w:jc w:val="both"/>
        <w:rPr>
          <w:rFonts w:ascii="Times New Roman" w:hAnsi="Times New Roman"/>
          <w:sz w:val="28"/>
          <w:szCs w:val="28"/>
          <w:lang w:eastAsia="ru-RU"/>
        </w:rPr>
      </w:pPr>
      <w:r w:rsidRPr="00DF4953">
        <w:rPr>
          <w:rFonts w:ascii="Times New Roman" w:hAnsi="Times New Roman"/>
          <w:sz w:val="28"/>
          <w:szCs w:val="28"/>
          <w:lang w:eastAsia="ru-RU"/>
        </w:rPr>
        <w:t>Учащиеся школы показывают стабильно высокие результаты по итогам ЕНТ</w:t>
      </w:r>
      <w:r w:rsidR="00825C86">
        <w:rPr>
          <w:rFonts w:ascii="Times New Roman" w:hAnsi="Times New Roman"/>
          <w:sz w:val="28"/>
          <w:szCs w:val="28"/>
          <w:lang w:eastAsia="ru-RU"/>
        </w:rPr>
        <w:t>.</w:t>
      </w:r>
      <w:r w:rsidRPr="00DF4953">
        <w:rPr>
          <w:rFonts w:ascii="Times New Roman" w:hAnsi="Times New Roman"/>
          <w:sz w:val="28"/>
          <w:szCs w:val="28"/>
          <w:lang w:eastAsia="ru-RU"/>
        </w:rPr>
        <w:t xml:space="preserve">   </w:t>
      </w:r>
      <w:r w:rsidRPr="00587FC6">
        <w:rPr>
          <w:rFonts w:ascii="Times New Roman" w:hAnsi="Times New Roman"/>
          <w:sz w:val="28"/>
          <w:szCs w:val="28"/>
          <w:lang w:eastAsia="ru-RU"/>
        </w:rPr>
        <w:t>В    201</w:t>
      </w:r>
      <w:r w:rsidR="00825C86">
        <w:rPr>
          <w:rFonts w:ascii="Times New Roman" w:hAnsi="Times New Roman"/>
          <w:sz w:val="28"/>
          <w:szCs w:val="28"/>
          <w:lang w:eastAsia="ru-RU"/>
        </w:rPr>
        <w:t>8</w:t>
      </w:r>
      <w:r w:rsidRPr="00587FC6">
        <w:rPr>
          <w:rFonts w:ascii="Times New Roman" w:hAnsi="Times New Roman"/>
          <w:sz w:val="28"/>
          <w:szCs w:val="28"/>
          <w:lang w:eastAsia="ru-RU"/>
        </w:rPr>
        <w:t xml:space="preserve"> г. -96,1  в 201</w:t>
      </w:r>
      <w:r w:rsidR="00825C86">
        <w:rPr>
          <w:rFonts w:ascii="Times New Roman" w:hAnsi="Times New Roman"/>
          <w:sz w:val="28"/>
          <w:szCs w:val="28"/>
          <w:lang w:eastAsia="ru-RU"/>
        </w:rPr>
        <w:t>9</w:t>
      </w:r>
      <w:r w:rsidRPr="00587FC6">
        <w:rPr>
          <w:rFonts w:ascii="Times New Roman" w:hAnsi="Times New Roman"/>
          <w:sz w:val="28"/>
          <w:szCs w:val="28"/>
          <w:lang w:eastAsia="ru-RU"/>
        </w:rPr>
        <w:t xml:space="preserve"> – 85,4. Увеличивается процент учащихся набравших выше 100 баллов.   </w:t>
      </w:r>
      <w:r w:rsidRPr="00EC45C1">
        <w:rPr>
          <w:rFonts w:ascii="Times New Roman" w:hAnsi="Times New Roman"/>
          <w:sz w:val="28"/>
          <w:szCs w:val="28"/>
          <w:lang w:eastAsia="ru-RU"/>
        </w:rPr>
        <w:t xml:space="preserve">Претенденты на «Алтын </w:t>
      </w:r>
      <w:proofErr w:type="spellStart"/>
      <w:r w:rsidRPr="00EC45C1">
        <w:rPr>
          <w:rFonts w:ascii="Times New Roman" w:hAnsi="Times New Roman"/>
          <w:sz w:val="28"/>
          <w:szCs w:val="28"/>
          <w:lang w:eastAsia="ru-RU"/>
        </w:rPr>
        <w:t>белг</w:t>
      </w:r>
      <w:proofErr w:type="spellEnd"/>
      <w:r w:rsidRPr="00EC45C1">
        <w:rPr>
          <w:rFonts w:ascii="Times New Roman" w:hAnsi="Times New Roman"/>
          <w:sz w:val="28"/>
          <w:szCs w:val="28"/>
          <w:lang w:val="kk-KZ" w:eastAsia="ru-RU"/>
        </w:rPr>
        <w:t>і</w:t>
      </w:r>
      <w:r w:rsidRPr="00EC45C1">
        <w:rPr>
          <w:rFonts w:ascii="Times New Roman" w:hAnsi="Times New Roman"/>
          <w:sz w:val="28"/>
          <w:szCs w:val="28"/>
          <w:lang w:eastAsia="ru-RU"/>
        </w:rPr>
        <w:t>»</w:t>
      </w:r>
      <w:r w:rsidR="00825C86">
        <w:rPr>
          <w:rFonts w:ascii="Times New Roman" w:hAnsi="Times New Roman"/>
          <w:sz w:val="28"/>
          <w:szCs w:val="28"/>
          <w:lang w:eastAsia="ru-RU"/>
        </w:rPr>
        <w:t xml:space="preserve"> (1-2019, 5-2020)</w:t>
      </w:r>
      <w:r w:rsidRPr="00EC45C1">
        <w:rPr>
          <w:rFonts w:ascii="Times New Roman" w:hAnsi="Times New Roman"/>
          <w:sz w:val="28"/>
          <w:szCs w:val="28"/>
          <w:lang w:eastAsia="ru-RU"/>
        </w:rPr>
        <w:t xml:space="preserve"> подтверждают свои результаты</w:t>
      </w:r>
      <w:r>
        <w:rPr>
          <w:rFonts w:ascii="Times New Roman" w:hAnsi="Times New Roman"/>
          <w:sz w:val="28"/>
          <w:szCs w:val="28"/>
          <w:lang w:eastAsia="ru-RU"/>
        </w:rPr>
        <w:t xml:space="preserve"> (из </w:t>
      </w:r>
      <w:r w:rsidR="00825C86">
        <w:rPr>
          <w:rFonts w:ascii="Times New Roman" w:hAnsi="Times New Roman"/>
          <w:sz w:val="28"/>
          <w:szCs w:val="28"/>
          <w:lang w:eastAsia="ru-RU"/>
        </w:rPr>
        <w:t>24</w:t>
      </w:r>
      <w:r>
        <w:rPr>
          <w:rFonts w:ascii="Times New Roman" w:hAnsi="Times New Roman"/>
          <w:sz w:val="28"/>
          <w:szCs w:val="28"/>
          <w:lang w:eastAsia="ru-RU"/>
        </w:rPr>
        <w:t xml:space="preserve"> выпускников 20</w:t>
      </w:r>
      <w:r w:rsidR="00825C86">
        <w:rPr>
          <w:rFonts w:ascii="Times New Roman" w:hAnsi="Times New Roman"/>
          <w:sz w:val="28"/>
          <w:szCs w:val="28"/>
          <w:lang w:eastAsia="ru-RU"/>
        </w:rPr>
        <w:t>20</w:t>
      </w:r>
      <w:r>
        <w:rPr>
          <w:rFonts w:ascii="Times New Roman" w:hAnsi="Times New Roman"/>
          <w:sz w:val="28"/>
          <w:szCs w:val="28"/>
          <w:lang w:eastAsia="ru-RU"/>
        </w:rPr>
        <w:t xml:space="preserve"> г. </w:t>
      </w:r>
      <w:r w:rsidR="00825C86">
        <w:rPr>
          <w:rFonts w:ascii="Times New Roman" w:hAnsi="Times New Roman"/>
          <w:sz w:val="28"/>
          <w:szCs w:val="28"/>
          <w:lang w:eastAsia="ru-RU"/>
        </w:rPr>
        <w:t>3</w:t>
      </w:r>
      <w:r>
        <w:rPr>
          <w:rFonts w:ascii="Times New Roman" w:hAnsi="Times New Roman"/>
          <w:sz w:val="28"/>
          <w:szCs w:val="28"/>
          <w:lang w:eastAsia="ru-RU"/>
        </w:rPr>
        <w:t xml:space="preserve"> </w:t>
      </w:r>
      <w:r w:rsidR="00825C86">
        <w:rPr>
          <w:rFonts w:ascii="Times New Roman" w:hAnsi="Times New Roman"/>
          <w:sz w:val="28"/>
          <w:szCs w:val="28"/>
          <w:lang w:eastAsia="ru-RU"/>
        </w:rPr>
        <w:t>отличника)</w:t>
      </w:r>
      <w:r>
        <w:rPr>
          <w:rFonts w:ascii="Times New Roman" w:hAnsi="Times New Roman"/>
          <w:sz w:val="28"/>
          <w:szCs w:val="28"/>
          <w:lang w:eastAsia="ru-RU"/>
        </w:rPr>
        <w:t xml:space="preserve">, </w:t>
      </w:r>
      <w:r w:rsidR="00825C86">
        <w:rPr>
          <w:rFonts w:ascii="Times New Roman" w:hAnsi="Times New Roman"/>
          <w:sz w:val="28"/>
          <w:szCs w:val="28"/>
          <w:lang w:eastAsia="ru-RU"/>
        </w:rPr>
        <w:t xml:space="preserve"> </w:t>
      </w:r>
      <w:r w:rsidRPr="00EC45C1">
        <w:rPr>
          <w:rFonts w:ascii="Times New Roman" w:hAnsi="Times New Roman"/>
          <w:sz w:val="28"/>
          <w:szCs w:val="28"/>
          <w:lang w:eastAsia="ru-RU"/>
        </w:rPr>
        <w:t xml:space="preserve"> </w:t>
      </w:r>
      <w:r w:rsidR="00825C86">
        <w:rPr>
          <w:rFonts w:ascii="Times New Roman" w:hAnsi="Times New Roman"/>
          <w:sz w:val="28"/>
          <w:szCs w:val="28"/>
          <w:lang w:eastAsia="ru-RU"/>
        </w:rPr>
        <w:t>60</w:t>
      </w:r>
      <w:r w:rsidRPr="00EC45C1">
        <w:rPr>
          <w:rFonts w:ascii="Times New Roman" w:hAnsi="Times New Roman"/>
          <w:sz w:val="28"/>
          <w:szCs w:val="28"/>
          <w:lang w:eastAsia="ru-RU"/>
        </w:rPr>
        <w:t>% выпускников получают гранты на обучение в ВУЗах Республики.</w:t>
      </w:r>
    </w:p>
    <w:p w:rsidR="003A6C29" w:rsidRPr="00DF4953" w:rsidRDefault="003A6C29" w:rsidP="003A6C29">
      <w:pPr>
        <w:pStyle w:val="a7"/>
        <w:ind w:firstLine="708"/>
        <w:jc w:val="both"/>
        <w:rPr>
          <w:rFonts w:ascii="Times New Roman" w:hAnsi="Times New Roman"/>
          <w:sz w:val="28"/>
          <w:szCs w:val="28"/>
          <w:lang w:eastAsia="ru-RU"/>
        </w:rPr>
      </w:pPr>
      <w:r w:rsidRPr="00DF4953">
        <w:rPr>
          <w:rFonts w:ascii="Times New Roman" w:hAnsi="Times New Roman"/>
          <w:sz w:val="28"/>
          <w:szCs w:val="28"/>
          <w:lang w:eastAsia="ru-RU"/>
        </w:rPr>
        <w:t xml:space="preserve">Результативность обеспечена за счет </w:t>
      </w:r>
      <w:r w:rsidR="00825C86">
        <w:rPr>
          <w:rFonts w:ascii="Times New Roman" w:hAnsi="Times New Roman"/>
          <w:sz w:val="28"/>
          <w:szCs w:val="28"/>
          <w:lang w:eastAsia="ru-RU"/>
        </w:rPr>
        <w:t xml:space="preserve">наличия высококвалифицированного кадрового потенциала, внедрения инновационных </w:t>
      </w:r>
      <w:proofErr w:type="spellStart"/>
      <w:r w:rsidR="00825C86">
        <w:rPr>
          <w:rFonts w:ascii="Times New Roman" w:hAnsi="Times New Roman"/>
          <w:sz w:val="28"/>
          <w:szCs w:val="28"/>
          <w:lang w:eastAsia="ru-RU"/>
        </w:rPr>
        <w:t>пед</w:t>
      </w:r>
      <w:proofErr w:type="gramStart"/>
      <w:r w:rsidR="00825C86">
        <w:rPr>
          <w:rFonts w:ascii="Times New Roman" w:hAnsi="Times New Roman"/>
          <w:sz w:val="28"/>
          <w:szCs w:val="28"/>
          <w:lang w:eastAsia="ru-RU"/>
        </w:rPr>
        <w:t>.т</w:t>
      </w:r>
      <w:proofErr w:type="gramEnd"/>
      <w:r w:rsidR="00825C86">
        <w:rPr>
          <w:rFonts w:ascii="Times New Roman" w:hAnsi="Times New Roman"/>
          <w:sz w:val="28"/>
          <w:szCs w:val="28"/>
          <w:lang w:eastAsia="ru-RU"/>
        </w:rPr>
        <w:t>ехник</w:t>
      </w:r>
      <w:proofErr w:type="spellEnd"/>
      <w:r w:rsidR="00825C86">
        <w:rPr>
          <w:rFonts w:ascii="Times New Roman" w:hAnsi="Times New Roman"/>
          <w:sz w:val="28"/>
          <w:szCs w:val="28"/>
          <w:lang w:eastAsia="ru-RU"/>
        </w:rPr>
        <w:t xml:space="preserve">. </w:t>
      </w:r>
    </w:p>
    <w:p w:rsidR="00825C86" w:rsidRDefault="00825C86" w:rsidP="00AF2546">
      <w:pPr>
        <w:spacing w:after="0" w:line="240" w:lineRule="auto"/>
        <w:ind w:left="284" w:right="-1"/>
        <w:jc w:val="center"/>
        <w:rPr>
          <w:rFonts w:ascii="Times New Roman" w:hAnsi="Times New Roman"/>
          <w:b/>
          <w:sz w:val="28"/>
          <w:szCs w:val="28"/>
          <w:u w:val="single"/>
        </w:rPr>
      </w:pPr>
    </w:p>
    <w:p w:rsidR="00550227" w:rsidRPr="00550227" w:rsidRDefault="00550227" w:rsidP="00550227">
      <w:pPr>
        <w:pStyle w:val="a7"/>
        <w:ind w:firstLine="708"/>
        <w:jc w:val="both"/>
        <w:rPr>
          <w:rFonts w:ascii="Times New Roman" w:hAnsi="Times New Roman"/>
          <w:color w:val="000000"/>
          <w:sz w:val="28"/>
          <w:szCs w:val="28"/>
        </w:rPr>
      </w:pPr>
      <w:r>
        <w:rPr>
          <w:rFonts w:ascii="Times New Roman" w:hAnsi="Times New Roman"/>
          <w:sz w:val="28"/>
          <w:szCs w:val="28"/>
          <w:lang w:eastAsia="ru-RU"/>
        </w:rPr>
        <w:t xml:space="preserve">  </w:t>
      </w:r>
      <w:r w:rsidRPr="00550227">
        <w:rPr>
          <w:rFonts w:ascii="Times New Roman" w:hAnsi="Times New Roman"/>
          <w:sz w:val="28"/>
          <w:szCs w:val="28"/>
          <w:lang w:eastAsia="ru-RU"/>
        </w:rPr>
        <w:t xml:space="preserve">Анализируя состояние кадрового потенциала, необходимо выделить  </w:t>
      </w:r>
      <w:r w:rsidRPr="00550227">
        <w:rPr>
          <w:rFonts w:ascii="Times New Roman" w:hAnsi="Times New Roman"/>
          <w:b/>
          <w:sz w:val="28"/>
          <w:szCs w:val="28"/>
          <w:lang w:eastAsia="ru-RU"/>
        </w:rPr>
        <w:t>проблемы</w:t>
      </w:r>
      <w:r w:rsidRPr="00550227">
        <w:rPr>
          <w:rFonts w:ascii="Times New Roman" w:hAnsi="Times New Roman"/>
          <w:sz w:val="28"/>
          <w:szCs w:val="28"/>
          <w:lang w:eastAsia="ru-RU"/>
        </w:rPr>
        <w:t>:</w:t>
      </w:r>
    </w:p>
    <w:p w:rsidR="00550227" w:rsidRPr="00550227" w:rsidRDefault="00550227" w:rsidP="00550227">
      <w:pPr>
        <w:pStyle w:val="a7"/>
        <w:jc w:val="both"/>
        <w:rPr>
          <w:rFonts w:ascii="Times New Roman" w:hAnsi="Times New Roman"/>
          <w:i/>
          <w:sz w:val="28"/>
          <w:szCs w:val="28"/>
        </w:rPr>
      </w:pPr>
      <w:r w:rsidRPr="00550227">
        <w:rPr>
          <w:rFonts w:ascii="Times New Roman" w:hAnsi="Times New Roman"/>
          <w:sz w:val="28"/>
          <w:szCs w:val="28"/>
        </w:rPr>
        <w:t xml:space="preserve"> </w:t>
      </w:r>
      <w:r w:rsidRPr="00550227">
        <w:rPr>
          <w:rFonts w:ascii="Times New Roman" w:hAnsi="Times New Roman"/>
          <w:i/>
          <w:sz w:val="28"/>
          <w:szCs w:val="28"/>
        </w:rPr>
        <w:t>- учителя ИВТ не прошли курсы преподавания предметов на английском языке</w:t>
      </w:r>
    </w:p>
    <w:p w:rsidR="00550227" w:rsidRPr="00550227" w:rsidRDefault="00550227" w:rsidP="00550227">
      <w:pPr>
        <w:spacing w:after="0" w:line="240" w:lineRule="auto"/>
        <w:jc w:val="both"/>
        <w:rPr>
          <w:rFonts w:ascii="Times New Roman" w:eastAsia="Times New Roman" w:hAnsi="Times New Roman"/>
          <w:i/>
          <w:sz w:val="28"/>
          <w:szCs w:val="28"/>
        </w:rPr>
      </w:pPr>
      <w:r w:rsidRPr="00550227">
        <w:rPr>
          <w:rFonts w:ascii="Times New Roman" w:eastAsia="Times New Roman" w:hAnsi="Times New Roman"/>
          <w:i/>
          <w:sz w:val="28"/>
          <w:szCs w:val="28"/>
        </w:rPr>
        <w:t>- 2 учителя ИВТ без категории</w:t>
      </w:r>
    </w:p>
    <w:p w:rsidR="00550227" w:rsidRPr="00550227" w:rsidRDefault="00550227" w:rsidP="00550227">
      <w:pPr>
        <w:spacing w:after="0" w:line="240" w:lineRule="auto"/>
        <w:jc w:val="both"/>
        <w:rPr>
          <w:rFonts w:ascii="Times New Roman" w:eastAsia="Times New Roman" w:hAnsi="Times New Roman"/>
          <w:i/>
          <w:sz w:val="28"/>
          <w:szCs w:val="28"/>
        </w:rPr>
      </w:pPr>
      <w:r w:rsidRPr="00550227">
        <w:rPr>
          <w:rFonts w:ascii="Times New Roman" w:eastAsia="Times New Roman" w:hAnsi="Times New Roman"/>
          <w:i/>
          <w:sz w:val="28"/>
          <w:szCs w:val="28"/>
        </w:rPr>
        <w:t>- 8% учителей обучились на курсах по инклюзивному образованию</w:t>
      </w:r>
    </w:p>
    <w:p w:rsidR="00550227" w:rsidRPr="00550227" w:rsidRDefault="00550227" w:rsidP="00550227">
      <w:pPr>
        <w:spacing w:after="0" w:line="240" w:lineRule="auto"/>
        <w:jc w:val="both"/>
        <w:rPr>
          <w:rFonts w:ascii="Times New Roman" w:eastAsia="Times New Roman" w:hAnsi="Times New Roman"/>
          <w:i/>
          <w:sz w:val="28"/>
          <w:szCs w:val="28"/>
        </w:rPr>
      </w:pPr>
      <w:r w:rsidRPr="00550227">
        <w:rPr>
          <w:rFonts w:ascii="Times New Roman" w:eastAsia="Times New Roman" w:hAnsi="Times New Roman"/>
          <w:i/>
          <w:sz w:val="28"/>
          <w:szCs w:val="28"/>
        </w:rPr>
        <w:t>-недостаточный уровень исследовательской компетенции</w:t>
      </w:r>
    </w:p>
    <w:p w:rsidR="00550227" w:rsidRPr="00550227" w:rsidRDefault="00550227" w:rsidP="00550227">
      <w:pPr>
        <w:spacing w:after="0" w:line="240" w:lineRule="auto"/>
        <w:jc w:val="both"/>
        <w:rPr>
          <w:rFonts w:ascii="Times New Roman" w:eastAsia="Times New Roman" w:hAnsi="Times New Roman"/>
          <w:i/>
          <w:sz w:val="28"/>
          <w:szCs w:val="28"/>
        </w:rPr>
      </w:pPr>
      <w:r w:rsidRPr="00550227">
        <w:rPr>
          <w:rFonts w:ascii="Times New Roman" w:eastAsia="Times New Roman" w:hAnsi="Times New Roman"/>
          <w:i/>
          <w:sz w:val="28"/>
          <w:szCs w:val="28"/>
        </w:rPr>
        <w:t xml:space="preserve">-недостаточное владение навыками </w:t>
      </w:r>
      <w:proofErr w:type="spellStart"/>
      <w:r w:rsidRPr="00550227">
        <w:rPr>
          <w:rFonts w:ascii="Times New Roman" w:eastAsia="Times New Roman" w:hAnsi="Times New Roman"/>
          <w:i/>
          <w:sz w:val="28"/>
          <w:szCs w:val="28"/>
        </w:rPr>
        <w:t>формативного</w:t>
      </w:r>
      <w:proofErr w:type="spellEnd"/>
      <w:r w:rsidRPr="00550227">
        <w:rPr>
          <w:rFonts w:ascii="Times New Roman" w:eastAsia="Times New Roman" w:hAnsi="Times New Roman"/>
          <w:i/>
          <w:sz w:val="28"/>
          <w:szCs w:val="28"/>
        </w:rPr>
        <w:t xml:space="preserve"> оценивания</w:t>
      </w:r>
    </w:p>
    <w:p w:rsidR="00550227" w:rsidRPr="00550227" w:rsidRDefault="00550227" w:rsidP="00550227">
      <w:pPr>
        <w:spacing w:after="0" w:line="240" w:lineRule="auto"/>
        <w:jc w:val="both"/>
        <w:rPr>
          <w:rFonts w:ascii="Times New Roman" w:eastAsia="Times New Roman" w:hAnsi="Times New Roman"/>
          <w:i/>
          <w:sz w:val="28"/>
          <w:szCs w:val="28"/>
        </w:rPr>
      </w:pPr>
      <w:r w:rsidRPr="00550227">
        <w:rPr>
          <w:rFonts w:ascii="Times New Roman" w:eastAsia="Times New Roman" w:hAnsi="Times New Roman"/>
          <w:i/>
          <w:sz w:val="28"/>
          <w:szCs w:val="28"/>
        </w:rPr>
        <w:t>-старение кадров</w:t>
      </w:r>
    </w:p>
    <w:p w:rsidR="00550227" w:rsidRPr="00550227" w:rsidRDefault="00550227" w:rsidP="00550227">
      <w:pPr>
        <w:pStyle w:val="a7"/>
        <w:jc w:val="both"/>
        <w:rPr>
          <w:rFonts w:ascii="Times New Roman" w:hAnsi="Times New Roman"/>
          <w:i/>
          <w:sz w:val="28"/>
          <w:szCs w:val="28"/>
        </w:rPr>
      </w:pPr>
      <w:r w:rsidRPr="00550227">
        <w:rPr>
          <w:rFonts w:ascii="Times New Roman" w:hAnsi="Times New Roman"/>
          <w:b/>
          <w:i/>
          <w:sz w:val="28"/>
          <w:szCs w:val="28"/>
        </w:rPr>
        <w:t>Пути решения:</w:t>
      </w:r>
    </w:p>
    <w:p w:rsidR="00550227" w:rsidRPr="00550227" w:rsidRDefault="00550227" w:rsidP="00550227">
      <w:pPr>
        <w:pStyle w:val="a7"/>
        <w:jc w:val="both"/>
        <w:rPr>
          <w:rFonts w:ascii="Times New Roman" w:hAnsi="Times New Roman"/>
          <w:i/>
          <w:sz w:val="28"/>
          <w:szCs w:val="28"/>
        </w:rPr>
      </w:pPr>
      <w:r w:rsidRPr="00550227">
        <w:rPr>
          <w:rFonts w:ascii="Times New Roman" w:hAnsi="Times New Roman"/>
          <w:i/>
          <w:sz w:val="28"/>
          <w:szCs w:val="28"/>
        </w:rPr>
        <w:t xml:space="preserve">- курсовая переподготовка учителей; </w:t>
      </w:r>
    </w:p>
    <w:p w:rsidR="00550227" w:rsidRPr="00550227" w:rsidRDefault="00550227" w:rsidP="00550227">
      <w:pPr>
        <w:pStyle w:val="a7"/>
        <w:jc w:val="both"/>
        <w:rPr>
          <w:rFonts w:ascii="Times New Roman" w:hAnsi="Times New Roman"/>
          <w:i/>
          <w:sz w:val="28"/>
          <w:szCs w:val="28"/>
        </w:rPr>
      </w:pPr>
      <w:r w:rsidRPr="00550227">
        <w:rPr>
          <w:rFonts w:ascii="Times New Roman" w:hAnsi="Times New Roman"/>
          <w:i/>
          <w:sz w:val="28"/>
          <w:szCs w:val="28"/>
        </w:rPr>
        <w:t xml:space="preserve">-организация и создание </w:t>
      </w:r>
      <w:proofErr w:type="gramStart"/>
      <w:r w:rsidRPr="00550227">
        <w:rPr>
          <w:rFonts w:ascii="Times New Roman" w:hAnsi="Times New Roman"/>
          <w:i/>
          <w:sz w:val="28"/>
          <w:szCs w:val="28"/>
        </w:rPr>
        <w:t>фокус-групп</w:t>
      </w:r>
      <w:proofErr w:type="gramEnd"/>
      <w:r w:rsidRPr="00550227">
        <w:rPr>
          <w:rFonts w:ascii="Times New Roman" w:hAnsi="Times New Roman"/>
          <w:i/>
          <w:sz w:val="28"/>
          <w:szCs w:val="28"/>
        </w:rPr>
        <w:t xml:space="preserve"> для повышения уровня </w:t>
      </w:r>
      <w:r w:rsidR="00BC6EB6">
        <w:rPr>
          <w:rFonts w:ascii="Times New Roman" w:hAnsi="Times New Roman"/>
          <w:i/>
          <w:sz w:val="28"/>
          <w:szCs w:val="28"/>
        </w:rPr>
        <w:t>–</w:t>
      </w:r>
      <w:r w:rsidRPr="00550227">
        <w:rPr>
          <w:rFonts w:ascii="Times New Roman" w:hAnsi="Times New Roman"/>
          <w:i/>
          <w:sz w:val="28"/>
          <w:szCs w:val="28"/>
        </w:rPr>
        <w:t xml:space="preserve"> профессиональных компетенций </w:t>
      </w:r>
    </w:p>
    <w:p w:rsidR="00550227" w:rsidRPr="00550227" w:rsidRDefault="00550227" w:rsidP="00550227">
      <w:pPr>
        <w:pStyle w:val="a7"/>
        <w:jc w:val="both"/>
        <w:rPr>
          <w:rFonts w:ascii="Times New Roman" w:hAnsi="Times New Roman"/>
          <w:i/>
          <w:sz w:val="28"/>
          <w:szCs w:val="28"/>
        </w:rPr>
      </w:pPr>
      <w:r w:rsidRPr="00550227">
        <w:rPr>
          <w:rFonts w:ascii="Times New Roman" w:hAnsi="Times New Roman"/>
          <w:i/>
          <w:sz w:val="28"/>
          <w:szCs w:val="28"/>
        </w:rPr>
        <w:t xml:space="preserve">-связь с СГТК и </w:t>
      </w:r>
      <w:proofErr w:type="spellStart"/>
      <w:r w:rsidRPr="00550227">
        <w:rPr>
          <w:rFonts w:ascii="Times New Roman" w:hAnsi="Times New Roman"/>
          <w:i/>
          <w:sz w:val="28"/>
          <w:szCs w:val="28"/>
        </w:rPr>
        <w:t>КарГУ</w:t>
      </w:r>
      <w:proofErr w:type="spellEnd"/>
      <w:r w:rsidRPr="00550227">
        <w:rPr>
          <w:rFonts w:ascii="Times New Roman" w:hAnsi="Times New Roman"/>
          <w:i/>
          <w:sz w:val="28"/>
          <w:szCs w:val="28"/>
        </w:rPr>
        <w:t xml:space="preserve"> для привлечения молодых специалистов</w:t>
      </w:r>
    </w:p>
    <w:p w:rsidR="00550227" w:rsidRPr="00550227" w:rsidRDefault="00550227" w:rsidP="0055022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50227">
        <w:rPr>
          <w:rFonts w:ascii="Times New Roman" w:hAnsi="Times New Roman" w:cs="Times New Roman"/>
          <w:color w:val="000000"/>
          <w:sz w:val="28"/>
          <w:szCs w:val="28"/>
        </w:rPr>
        <w:t xml:space="preserve">   </w:t>
      </w:r>
    </w:p>
    <w:p w:rsidR="00550227" w:rsidRPr="00550227" w:rsidRDefault="00550227" w:rsidP="00550227">
      <w:pPr>
        <w:pStyle w:val="a7"/>
        <w:ind w:firstLine="708"/>
        <w:jc w:val="both"/>
        <w:rPr>
          <w:rFonts w:ascii="Times New Roman" w:hAnsi="Times New Roman"/>
          <w:color w:val="FF0000"/>
          <w:sz w:val="28"/>
          <w:szCs w:val="28"/>
        </w:rPr>
      </w:pPr>
      <w:r w:rsidRPr="00550227">
        <w:rPr>
          <w:rFonts w:ascii="Times New Roman" w:hAnsi="Times New Roman"/>
          <w:sz w:val="28"/>
          <w:szCs w:val="28"/>
          <w:lang w:eastAsia="ru-RU"/>
        </w:rPr>
        <w:t xml:space="preserve">Анализируя результативность УВП, необходимо выделить  </w:t>
      </w:r>
      <w:r w:rsidRPr="00550227">
        <w:rPr>
          <w:rFonts w:ascii="Times New Roman" w:hAnsi="Times New Roman"/>
          <w:b/>
          <w:sz w:val="28"/>
          <w:szCs w:val="28"/>
          <w:lang w:eastAsia="ru-RU"/>
        </w:rPr>
        <w:t>проблему</w:t>
      </w:r>
      <w:r w:rsidRPr="00550227">
        <w:rPr>
          <w:rFonts w:ascii="Times New Roman" w:hAnsi="Times New Roman"/>
          <w:sz w:val="28"/>
          <w:szCs w:val="28"/>
          <w:lang w:eastAsia="ru-RU"/>
        </w:rPr>
        <w:t xml:space="preserve">: </w:t>
      </w:r>
      <w:r w:rsidRPr="00550227">
        <w:rPr>
          <w:rFonts w:ascii="Times New Roman" w:hAnsi="Times New Roman"/>
          <w:sz w:val="28"/>
          <w:szCs w:val="28"/>
        </w:rPr>
        <w:t xml:space="preserve">     </w:t>
      </w:r>
    </w:p>
    <w:p w:rsidR="00550227" w:rsidRPr="00550227" w:rsidRDefault="00550227" w:rsidP="00550227">
      <w:pPr>
        <w:pStyle w:val="a7"/>
        <w:jc w:val="both"/>
        <w:rPr>
          <w:rFonts w:ascii="Times New Roman" w:hAnsi="Times New Roman"/>
          <w:i/>
          <w:sz w:val="28"/>
          <w:szCs w:val="28"/>
        </w:rPr>
      </w:pPr>
      <w:r w:rsidRPr="00550227">
        <w:rPr>
          <w:rFonts w:ascii="Times New Roman" w:hAnsi="Times New Roman"/>
          <w:sz w:val="28"/>
          <w:szCs w:val="28"/>
        </w:rPr>
        <w:t xml:space="preserve"> - с</w:t>
      </w:r>
      <w:r w:rsidRPr="00550227">
        <w:rPr>
          <w:rFonts w:ascii="Times New Roman" w:hAnsi="Times New Roman"/>
          <w:i/>
          <w:sz w:val="28"/>
          <w:szCs w:val="28"/>
        </w:rPr>
        <w:t>нижение  качества знаний при переходе из 4-х в 5-е классы на 15%.</w:t>
      </w:r>
    </w:p>
    <w:p w:rsidR="00550227" w:rsidRPr="00550227" w:rsidRDefault="00550227" w:rsidP="00550227">
      <w:pPr>
        <w:pStyle w:val="a7"/>
        <w:jc w:val="both"/>
        <w:rPr>
          <w:rFonts w:ascii="Times New Roman" w:hAnsi="Times New Roman"/>
          <w:b/>
          <w:sz w:val="28"/>
          <w:szCs w:val="28"/>
        </w:rPr>
      </w:pPr>
      <w:r w:rsidRPr="00550227">
        <w:rPr>
          <w:rFonts w:ascii="Times New Roman" w:hAnsi="Times New Roman"/>
          <w:b/>
          <w:sz w:val="28"/>
          <w:szCs w:val="28"/>
        </w:rPr>
        <w:t>Пути решения:</w:t>
      </w:r>
    </w:p>
    <w:p w:rsidR="00550227" w:rsidRPr="00550227" w:rsidRDefault="00550227" w:rsidP="00550227">
      <w:pPr>
        <w:pStyle w:val="a7"/>
        <w:jc w:val="both"/>
        <w:rPr>
          <w:rFonts w:ascii="Times New Roman" w:hAnsi="Times New Roman"/>
          <w:b/>
          <w:sz w:val="28"/>
          <w:szCs w:val="28"/>
        </w:rPr>
      </w:pPr>
      <w:r w:rsidRPr="00550227">
        <w:rPr>
          <w:rFonts w:ascii="Times New Roman" w:hAnsi="Times New Roman"/>
          <w:b/>
          <w:sz w:val="28"/>
          <w:szCs w:val="28"/>
        </w:rPr>
        <w:t xml:space="preserve">- </w:t>
      </w:r>
      <w:r w:rsidRPr="00550227">
        <w:rPr>
          <w:rFonts w:ascii="Times New Roman" w:hAnsi="Times New Roman"/>
          <w:i/>
          <w:sz w:val="28"/>
          <w:szCs w:val="28"/>
        </w:rPr>
        <w:t>организация работы Проблемной   группы «Мотивационная школа»</w:t>
      </w:r>
    </w:p>
    <w:p w:rsidR="00550227" w:rsidRPr="001E6CE0" w:rsidRDefault="00550227" w:rsidP="00550227">
      <w:pPr>
        <w:pStyle w:val="a7"/>
        <w:jc w:val="both"/>
        <w:rPr>
          <w:rFonts w:ascii="Times New Roman" w:hAnsi="Times New Roman"/>
          <w:i/>
          <w:sz w:val="28"/>
          <w:szCs w:val="28"/>
        </w:rPr>
      </w:pPr>
      <w:r w:rsidRPr="00550227">
        <w:rPr>
          <w:rFonts w:ascii="Times New Roman" w:hAnsi="Times New Roman"/>
          <w:i/>
          <w:sz w:val="28"/>
          <w:szCs w:val="28"/>
        </w:rPr>
        <w:t>- реализация Программы «Преемственность между ДДУ, начальной школой, основной школой»</w:t>
      </w:r>
    </w:p>
    <w:p w:rsidR="00550227" w:rsidRDefault="00550227" w:rsidP="00AF2546">
      <w:pPr>
        <w:spacing w:after="0" w:line="240" w:lineRule="auto"/>
        <w:ind w:left="284" w:right="-1"/>
        <w:jc w:val="center"/>
        <w:rPr>
          <w:rFonts w:ascii="Times New Roman" w:hAnsi="Times New Roman"/>
          <w:b/>
          <w:sz w:val="28"/>
          <w:szCs w:val="28"/>
          <w:u w:val="single"/>
        </w:rPr>
      </w:pPr>
    </w:p>
    <w:p w:rsidR="00AF2546" w:rsidRDefault="00AF2546" w:rsidP="00AF2546">
      <w:pPr>
        <w:spacing w:after="0" w:line="240" w:lineRule="auto"/>
        <w:ind w:left="284" w:right="-1"/>
        <w:jc w:val="center"/>
        <w:rPr>
          <w:rFonts w:ascii="Times New Roman" w:hAnsi="Times New Roman"/>
          <w:b/>
          <w:sz w:val="28"/>
          <w:szCs w:val="28"/>
          <w:u w:val="single"/>
        </w:rPr>
      </w:pPr>
      <w:r>
        <w:rPr>
          <w:rFonts w:ascii="Times New Roman" w:hAnsi="Times New Roman"/>
          <w:b/>
          <w:sz w:val="28"/>
          <w:szCs w:val="28"/>
          <w:u w:val="single"/>
        </w:rPr>
        <w:t>АНАЛИЗ ШКОЛЬНОГО КЛИМАТА</w:t>
      </w:r>
    </w:p>
    <w:p w:rsidR="00AF2546" w:rsidRDefault="00AF2546" w:rsidP="00AF2546">
      <w:pPr>
        <w:spacing w:after="0" w:line="240" w:lineRule="auto"/>
        <w:ind w:left="-426" w:right="-1" w:firstLine="710"/>
        <w:jc w:val="both"/>
        <w:rPr>
          <w:rFonts w:ascii="Times New Roman" w:hAnsi="Times New Roman"/>
          <w:sz w:val="28"/>
          <w:szCs w:val="28"/>
        </w:rPr>
      </w:pPr>
      <w:r w:rsidRPr="00C50F67">
        <w:rPr>
          <w:rFonts w:ascii="Times New Roman" w:hAnsi="Times New Roman"/>
          <w:sz w:val="28"/>
          <w:szCs w:val="28"/>
        </w:rPr>
        <w:t xml:space="preserve">С целью диагностики школьного климата было проведено анкетирование </w:t>
      </w:r>
      <w:r>
        <w:rPr>
          <w:rFonts w:ascii="Times New Roman" w:hAnsi="Times New Roman"/>
          <w:sz w:val="28"/>
          <w:szCs w:val="28"/>
        </w:rPr>
        <w:t xml:space="preserve">членов администрации, учителей, родителей, учащихся. </w:t>
      </w:r>
    </w:p>
    <w:p w:rsidR="00AF2546" w:rsidRDefault="00AF2546" w:rsidP="00AF2546">
      <w:pPr>
        <w:spacing w:after="0" w:line="240" w:lineRule="auto"/>
        <w:ind w:left="-426" w:right="-1"/>
        <w:jc w:val="both"/>
        <w:rPr>
          <w:rFonts w:ascii="Times New Roman" w:hAnsi="Times New Roman"/>
          <w:sz w:val="28"/>
          <w:szCs w:val="28"/>
        </w:rPr>
      </w:pPr>
      <w:r>
        <w:rPr>
          <w:rFonts w:ascii="Times New Roman" w:hAnsi="Times New Roman"/>
          <w:sz w:val="28"/>
          <w:szCs w:val="28"/>
        </w:rPr>
        <w:tab/>
        <w:t xml:space="preserve">Анализ показал, что стаж работы членов администрации составляет в среднем 15 лет.  Административный корпус стабильно слаженно работает над реализацией целей и задач школы, умело организует работу по удовлетворению профессиональных потребностей учителей школы. Создает условия для профессионального роста и личностного развития учителя. Школа работает с 1998 в инновационном режиме, являлась с 2001 года экспериментальной площадкой областного значения. В настоящий момент школа является пилотной школой по реализации республиканского проекта по внедрению идеи </w:t>
      </w:r>
      <w:proofErr w:type="spellStart"/>
      <w:r>
        <w:rPr>
          <w:rFonts w:ascii="Times New Roman" w:hAnsi="Times New Roman"/>
          <w:sz w:val="28"/>
          <w:szCs w:val="28"/>
        </w:rPr>
        <w:t>трехъязычия</w:t>
      </w:r>
      <w:proofErr w:type="spellEnd"/>
      <w:r>
        <w:rPr>
          <w:rFonts w:ascii="Times New Roman" w:hAnsi="Times New Roman"/>
          <w:sz w:val="28"/>
          <w:szCs w:val="28"/>
        </w:rPr>
        <w:t xml:space="preserve">. </w:t>
      </w:r>
    </w:p>
    <w:p w:rsidR="00AF2546" w:rsidRDefault="00AF2546" w:rsidP="00AF2546">
      <w:pPr>
        <w:spacing w:after="0" w:line="240" w:lineRule="auto"/>
        <w:ind w:left="-426" w:right="-1" w:firstLine="426"/>
        <w:jc w:val="both"/>
        <w:rPr>
          <w:rFonts w:ascii="Times New Roman" w:hAnsi="Times New Roman"/>
          <w:sz w:val="28"/>
          <w:szCs w:val="28"/>
        </w:rPr>
      </w:pPr>
      <w:r>
        <w:rPr>
          <w:rFonts w:ascii="Times New Roman" w:hAnsi="Times New Roman"/>
          <w:sz w:val="28"/>
          <w:szCs w:val="28"/>
        </w:rPr>
        <w:t>Уровень обучения в школе выше среднего.  Систематически работают временные проблемные группы с целью предотвращения неуспеваемости учащихся.</w:t>
      </w:r>
    </w:p>
    <w:p w:rsidR="00AF2546" w:rsidRDefault="00AF2546" w:rsidP="00AF2546">
      <w:pPr>
        <w:spacing w:after="0" w:line="240" w:lineRule="auto"/>
        <w:ind w:left="-426" w:right="-1" w:firstLine="426"/>
        <w:jc w:val="both"/>
        <w:rPr>
          <w:rFonts w:ascii="Times New Roman" w:hAnsi="Times New Roman"/>
          <w:sz w:val="28"/>
          <w:szCs w:val="28"/>
        </w:rPr>
      </w:pPr>
      <w:proofErr w:type="gramStart"/>
      <w:r>
        <w:rPr>
          <w:rFonts w:ascii="Times New Roman" w:hAnsi="Times New Roman"/>
          <w:sz w:val="28"/>
          <w:szCs w:val="28"/>
        </w:rPr>
        <w:t>Школа имеет давние традиции, поддерживаемые администрацией, такие как «Семья года», «</w:t>
      </w:r>
      <w:proofErr w:type="spellStart"/>
      <w:r>
        <w:rPr>
          <w:rFonts w:ascii="Times New Roman" w:hAnsi="Times New Roman"/>
          <w:sz w:val="28"/>
          <w:szCs w:val="28"/>
        </w:rPr>
        <w:t>Танцемания</w:t>
      </w:r>
      <w:proofErr w:type="spellEnd"/>
      <w:r>
        <w:rPr>
          <w:rFonts w:ascii="Times New Roman" w:hAnsi="Times New Roman"/>
          <w:sz w:val="28"/>
          <w:szCs w:val="28"/>
        </w:rPr>
        <w:t xml:space="preserve">», «Две звезды», «Папа, мама, я – спортивная семья». </w:t>
      </w:r>
      <w:proofErr w:type="gramEnd"/>
    </w:p>
    <w:p w:rsidR="00AF2546" w:rsidRDefault="00AF2546" w:rsidP="00AF2546">
      <w:pPr>
        <w:spacing w:after="0" w:line="240" w:lineRule="auto"/>
        <w:ind w:left="-426" w:right="-1" w:firstLine="426"/>
        <w:jc w:val="both"/>
        <w:rPr>
          <w:rFonts w:ascii="Times New Roman" w:hAnsi="Times New Roman"/>
          <w:sz w:val="28"/>
          <w:szCs w:val="28"/>
        </w:rPr>
      </w:pPr>
      <w:r>
        <w:rPr>
          <w:rFonts w:ascii="Times New Roman" w:hAnsi="Times New Roman"/>
          <w:sz w:val="28"/>
          <w:szCs w:val="28"/>
        </w:rPr>
        <w:t xml:space="preserve">Для решения проблем, касающихся трудовой дисциплины, заключается Коллективный трудовой договор, работает профсоюзный комитет.   </w:t>
      </w:r>
    </w:p>
    <w:p w:rsidR="00AF2546" w:rsidRDefault="00AF2546" w:rsidP="00AF2546">
      <w:pPr>
        <w:spacing w:after="0" w:line="240" w:lineRule="auto"/>
        <w:ind w:left="-426" w:right="-1" w:firstLine="426"/>
        <w:jc w:val="both"/>
        <w:rPr>
          <w:rFonts w:ascii="Times New Roman" w:hAnsi="Times New Roman"/>
          <w:sz w:val="28"/>
          <w:szCs w:val="28"/>
        </w:rPr>
      </w:pPr>
      <w:r>
        <w:rPr>
          <w:rFonts w:ascii="Times New Roman" w:hAnsi="Times New Roman"/>
          <w:sz w:val="28"/>
          <w:szCs w:val="28"/>
        </w:rPr>
        <w:t xml:space="preserve">Контроль выполнения домашних заданий учащимися осуществляется через посещение уроков, электронные и бумажные дневники, связь классных руководителей с учителями-предметниками и родителями. </w:t>
      </w:r>
    </w:p>
    <w:p w:rsidR="00AF2546" w:rsidRDefault="00AF2546" w:rsidP="00AF2546">
      <w:pPr>
        <w:spacing w:after="0" w:line="240" w:lineRule="auto"/>
        <w:ind w:left="-426" w:right="-1" w:firstLine="426"/>
        <w:jc w:val="both"/>
        <w:rPr>
          <w:rFonts w:ascii="Times New Roman" w:hAnsi="Times New Roman"/>
          <w:sz w:val="28"/>
          <w:szCs w:val="28"/>
        </w:rPr>
      </w:pPr>
      <w:r>
        <w:rPr>
          <w:rFonts w:ascii="Times New Roman" w:hAnsi="Times New Roman"/>
          <w:sz w:val="28"/>
          <w:szCs w:val="28"/>
        </w:rPr>
        <w:t xml:space="preserve">  Администрация считает, что учебно-воспитательный процесс организован на демократических началах: работает ученическое самоуправление, Попечительский совет, который контролирует организацию питания детей и условия пребывания ребенка в школе. </w:t>
      </w:r>
    </w:p>
    <w:p w:rsidR="00AF2546" w:rsidRDefault="00AF2546" w:rsidP="00AF2546">
      <w:pPr>
        <w:spacing w:after="0" w:line="240" w:lineRule="auto"/>
        <w:ind w:left="-426" w:right="-1" w:firstLine="426"/>
        <w:jc w:val="both"/>
        <w:rPr>
          <w:rFonts w:ascii="Times New Roman" w:hAnsi="Times New Roman"/>
          <w:sz w:val="28"/>
          <w:szCs w:val="28"/>
        </w:rPr>
      </w:pPr>
      <w:r>
        <w:rPr>
          <w:rFonts w:ascii="Times New Roman" w:hAnsi="Times New Roman"/>
          <w:sz w:val="28"/>
          <w:szCs w:val="28"/>
        </w:rPr>
        <w:t xml:space="preserve">В анкетировании приняли участие 94% педагогов. Показано, что уровень удовлетворенности трудом педагогов школы </w:t>
      </w:r>
      <w:r w:rsidR="008C437F">
        <w:rPr>
          <w:rFonts w:ascii="Times New Roman" w:hAnsi="Times New Roman"/>
          <w:sz w:val="28"/>
          <w:szCs w:val="28"/>
        </w:rPr>
        <w:t>составляет 89%</w:t>
      </w:r>
      <w:r>
        <w:rPr>
          <w:rFonts w:ascii="Times New Roman" w:hAnsi="Times New Roman"/>
          <w:sz w:val="28"/>
          <w:szCs w:val="28"/>
        </w:rPr>
        <w:t>. Высокая удовлетворенность связана с возможностями насыщения потребностей в самореализации, общении с детьми, физическом и   психологическом комфорте.</w:t>
      </w:r>
    </w:p>
    <w:p w:rsidR="00AF2546" w:rsidRDefault="008C437F" w:rsidP="00AF2546">
      <w:pPr>
        <w:spacing w:after="0" w:line="240" w:lineRule="auto"/>
        <w:ind w:left="-426" w:right="-1" w:firstLine="426"/>
        <w:jc w:val="both"/>
        <w:rPr>
          <w:rFonts w:ascii="Times New Roman" w:hAnsi="Times New Roman"/>
          <w:sz w:val="28"/>
          <w:szCs w:val="28"/>
        </w:rPr>
      </w:pPr>
      <w:r>
        <w:rPr>
          <w:rFonts w:ascii="Times New Roman" w:hAnsi="Times New Roman"/>
          <w:sz w:val="28"/>
          <w:szCs w:val="28"/>
        </w:rPr>
        <w:t>У 11% педагогов н</w:t>
      </w:r>
      <w:r w:rsidR="00AF2546">
        <w:rPr>
          <w:rFonts w:ascii="Times New Roman" w:hAnsi="Times New Roman"/>
          <w:sz w:val="28"/>
          <w:szCs w:val="28"/>
        </w:rPr>
        <w:t xml:space="preserve">еудовлетворенность вызывают отношение общества к педагогам, а также реформы в образовательной сфере.       </w:t>
      </w:r>
    </w:p>
    <w:p w:rsidR="00AF2546" w:rsidRDefault="00AF2546" w:rsidP="00AF2546">
      <w:pPr>
        <w:spacing w:after="0" w:line="240" w:lineRule="auto"/>
        <w:ind w:left="-426" w:right="-1" w:firstLine="426"/>
        <w:jc w:val="both"/>
        <w:rPr>
          <w:rFonts w:ascii="Times New Roman" w:hAnsi="Times New Roman"/>
          <w:sz w:val="28"/>
          <w:szCs w:val="28"/>
        </w:rPr>
      </w:pPr>
      <w:r>
        <w:rPr>
          <w:rFonts w:ascii="Times New Roman" w:hAnsi="Times New Roman"/>
          <w:sz w:val="28"/>
          <w:szCs w:val="28"/>
        </w:rPr>
        <w:t xml:space="preserve">   В анкетировании приняли участие 61% родителей.                                                          </w:t>
      </w:r>
      <w:r w:rsidRPr="00D82EB0">
        <w:rPr>
          <w:rFonts w:ascii="Times New Roman" w:hAnsi="Times New Roman"/>
          <w:sz w:val="28"/>
          <w:szCs w:val="28"/>
        </w:rPr>
        <w:t xml:space="preserve">По результатам анкетирования родителей можно сделать вывод о том, что </w:t>
      </w:r>
      <w:r>
        <w:rPr>
          <w:rFonts w:ascii="Times New Roman" w:hAnsi="Times New Roman"/>
          <w:sz w:val="28"/>
          <w:szCs w:val="28"/>
        </w:rPr>
        <w:t xml:space="preserve">91% </w:t>
      </w:r>
      <w:r w:rsidRPr="00D82EB0">
        <w:rPr>
          <w:rFonts w:ascii="Times New Roman" w:hAnsi="Times New Roman"/>
          <w:sz w:val="28"/>
          <w:szCs w:val="28"/>
        </w:rPr>
        <w:t>родител</w:t>
      </w:r>
      <w:r>
        <w:rPr>
          <w:rFonts w:ascii="Times New Roman" w:hAnsi="Times New Roman"/>
          <w:sz w:val="28"/>
          <w:szCs w:val="28"/>
        </w:rPr>
        <w:t xml:space="preserve">ей </w:t>
      </w:r>
      <w:r w:rsidRPr="00D82EB0">
        <w:rPr>
          <w:rFonts w:ascii="Times New Roman" w:hAnsi="Times New Roman"/>
          <w:sz w:val="28"/>
          <w:szCs w:val="28"/>
        </w:rPr>
        <w:t>считают микроклимат в школе благоприятным</w:t>
      </w:r>
      <w:r>
        <w:rPr>
          <w:rFonts w:ascii="Times New Roman" w:hAnsi="Times New Roman"/>
          <w:sz w:val="28"/>
          <w:szCs w:val="28"/>
        </w:rPr>
        <w:t xml:space="preserve"> и пребывание ребенка в школе безопасным.   </w:t>
      </w:r>
      <w:r w:rsidRPr="00D82EB0">
        <w:rPr>
          <w:rFonts w:ascii="Times New Roman" w:hAnsi="Times New Roman"/>
          <w:sz w:val="28"/>
          <w:szCs w:val="28"/>
        </w:rPr>
        <w:t xml:space="preserve"> </w:t>
      </w:r>
      <w:r>
        <w:rPr>
          <w:rFonts w:ascii="Times New Roman" w:hAnsi="Times New Roman"/>
          <w:sz w:val="28"/>
          <w:szCs w:val="28"/>
        </w:rPr>
        <w:t xml:space="preserve">Качество оказываемых услуг </w:t>
      </w:r>
      <w:proofErr w:type="gramStart"/>
      <w:r>
        <w:rPr>
          <w:rFonts w:ascii="Times New Roman" w:hAnsi="Times New Roman"/>
          <w:sz w:val="28"/>
          <w:szCs w:val="28"/>
        </w:rPr>
        <w:t>высокое</w:t>
      </w:r>
      <w:proofErr w:type="gramEnd"/>
      <w:r>
        <w:rPr>
          <w:rFonts w:ascii="Times New Roman" w:hAnsi="Times New Roman"/>
          <w:sz w:val="28"/>
          <w:szCs w:val="28"/>
        </w:rPr>
        <w:t xml:space="preserve"> по мнению 83% родителей. 92% р</w:t>
      </w:r>
      <w:r w:rsidRPr="00D82EB0">
        <w:rPr>
          <w:rFonts w:ascii="Times New Roman" w:hAnsi="Times New Roman"/>
          <w:sz w:val="28"/>
          <w:szCs w:val="28"/>
        </w:rPr>
        <w:t>одителей в большинстве удовлетворяет работа классных руковод</w:t>
      </w:r>
      <w:r>
        <w:rPr>
          <w:rFonts w:ascii="Times New Roman" w:hAnsi="Times New Roman"/>
          <w:sz w:val="28"/>
          <w:szCs w:val="28"/>
        </w:rPr>
        <w:t xml:space="preserve">ителей,   </w:t>
      </w:r>
      <w:r w:rsidRPr="00D82EB0">
        <w:rPr>
          <w:rFonts w:ascii="Times New Roman" w:hAnsi="Times New Roman"/>
          <w:sz w:val="28"/>
          <w:szCs w:val="28"/>
        </w:rPr>
        <w:t xml:space="preserve"> </w:t>
      </w:r>
      <w:r>
        <w:rPr>
          <w:rFonts w:ascii="Times New Roman" w:hAnsi="Times New Roman"/>
          <w:sz w:val="28"/>
          <w:szCs w:val="28"/>
        </w:rPr>
        <w:t xml:space="preserve">однако, 38% родителей хотят, чтобы их дети имели более высокую   мотивацию к изучению отдельных предметов. 100% опрошенных имеют четкое представление об обновленном содержании образования. 89% родителей успешно используют возможности сервиса </w:t>
      </w:r>
      <w:proofErr w:type="spellStart"/>
      <w:r>
        <w:rPr>
          <w:rFonts w:ascii="Times New Roman" w:hAnsi="Times New Roman"/>
          <w:sz w:val="28"/>
          <w:szCs w:val="28"/>
          <w:lang w:val="en-US"/>
        </w:rPr>
        <w:t>Bilimal</w:t>
      </w:r>
      <w:proofErr w:type="spellEnd"/>
      <w:r>
        <w:rPr>
          <w:rFonts w:ascii="Times New Roman" w:hAnsi="Times New Roman"/>
          <w:sz w:val="28"/>
          <w:szCs w:val="28"/>
        </w:rPr>
        <w:t xml:space="preserve">. В большинстве родители удовлетворены ресурсами МТБ, системой образования, содержанием </w:t>
      </w:r>
      <w:r>
        <w:rPr>
          <w:rFonts w:ascii="Times New Roman" w:hAnsi="Times New Roman"/>
          <w:sz w:val="28"/>
          <w:szCs w:val="28"/>
        </w:rPr>
        <w:lastRenderedPageBreak/>
        <w:t xml:space="preserve">проведения родительских собраний, качеством питания. 75% родителей вовлечены в общественную жизнь школы, являются не только участниками, но и организаторами школьных проектов. </w:t>
      </w:r>
    </w:p>
    <w:p w:rsidR="00AF2546" w:rsidRPr="008246F0" w:rsidRDefault="00AF2546" w:rsidP="00AF2546">
      <w:pPr>
        <w:spacing w:after="0" w:line="240" w:lineRule="auto"/>
        <w:ind w:left="-426" w:right="-1" w:firstLine="426"/>
        <w:jc w:val="both"/>
        <w:rPr>
          <w:rFonts w:ascii="Times New Roman" w:hAnsi="Times New Roman"/>
          <w:sz w:val="28"/>
          <w:szCs w:val="28"/>
        </w:rPr>
      </w:pPr>
      <w:r>
        <w:rPr>
          <w:rFonts w:ascii="Times New Roman" w:hAnsi="Times New Roman"/>
          <w:sz w:val="28"/>
          <w:szCs w:val="28"/>
        </w:rPr>
        <w:t xml:space="preserve">По мнению родителей, нашу школу можно назвать хорошей школой, т.к. школа занимает лидирующие позиции по качеству знаний, показателям ЕНТ, максимальному количеству грантов при поступлении в ВУЗы.  </w:t>
      </w:r>
    </w:p>
    <w:p w:rsidR="00AF2546" w:rsidRDefault="00AF2546" w:rsidP="00AF2546">
      <w:pPr>
        <w:autoSpaceDE w:val="0"/>
        <w:autoSpaceDN w:val="0"/>
        <w:adjustRightInd w:val="0"/>
        <w:spacing w:after="0" w:line="240" w:lineRule="auto"/>
        <w:rPr>
          <w:rFonts w:ascii="Times New Roman,Bold" w:hAnsi="Times New Roman,Bold" w:cs="Times New Roman,Bold"/>
          <w:sz w:val="20"/>
          <w:szCs w:val="20"/>
          <w:lang w:eastAsia="ru-RU"/>
        </w:rPr>
      </w:pPr>
      <w:r>
        <w:rPr>
          <w:rFonts w:ascii="Times New Roman" w:hAnsi="Times New Roman"/>
          <w:sz w:val="28"/>
          <w:szCs w:val="28"/>
          <w:lang w:eastAsia="ru-RU"/>
        </w:rPr>
        <w:t xml:space="preserve"> </w:t>
      </w:r>
    </w:p>
    <w:p w:rsidR="00AF2546" w:rsidRPr="00D139A2" w:rsidRDefault="00AF2546" w:rsidP="00AF2546">
      <w:pPr>
        <w:spacing w:after="0" w:line="240" w:lineRule="auto"/>
        <w:ind w:left="-426" w:right="-1" w:firstLine="426"/>
        <w:jc w:val="both"/>
        <w:rPr>
          <w:rFonts w:ascii="Times New Roman" w:hAnsi="Times New Roman"/>
          <w:sz w:val="28"/>
          <w:szCs w:val="28"/>
        </w:rPr>
      </w:pPr>
      <w:r>
        <w:rPr>
          <w:rFonts w:ascii="Times New Roman" w:hAnsi="Times New Roman"/>
          <w:sz w:val="28"/>
          <w:szCs w:val="28"/>
        </w:rPr>
        <w:t>В анкетировании приняли участие  68% учащихся 8-11 классов. 94% учащихся с удовольствием ходят в школу, в качестве основной задач</w:t>
      </w:r>
      <w:r w:rsidR="00E125E9">
        <w:rPr>
          <w:rFonts w:ascii="Times New Roman" w:hAnsi="Times New Roman"/>
          <w:sz w:val="28"/>
          <w:szCs w:val="28"/>
        </w:rPr>
        <w:t>и</w:t>
      </w:r>
      <w:r>
        <w:rPr>
          <w:rFonts w:ascii="Times New Roman" w:hAnsi="Times New Roman"/>
          <w:sz w:val="28"/>
          <w:szCs w:val="28"/>
        </w:rPr>
        <w:t xml:space="preserve"> школы </w:t>
      </w:r>
      <w:r w:rsidR="00E125E9">
        <w:rPr>
          <w:rFonts w:ascii="Times New Roman" w:hAnsi="Times New Roman"/>
          <w:sz w:val="28"/>
          <w:szCs w:val="28"/>
        </w:rPr>
        <w:t xml:space="preserve">78% учащихся </w:t>
      </w:r>
      <w:r>
        <w:rPr>
          <w:rFonts w:ascii="Times New Roman" w:hAnsi="Times New Roman"/>
          <w:sz w:val="28"/>
          <w:szCs w:val="28"/>
        </w:rPr>
        <w:t xml:space="preserve"> отметили </w:t>
      </w:r>
      <w:r w:rsidRPr="005E00F1">
        <w:rPr>
          <w:rFonts w:ascii="Times New Roman" w:hAnsi="Times New Roman"/>
          <w:sz w:val="28"/>
          <w:szCs w:val="28"/>
        </w:rPr>
        <w:tab/>
        <w:t>раскрытие и развитие способностей каждого ученика</w:t>
      </w:r>
      <w:r>
        <w:rPr>
          <w:rFonts w:ascii="Times New Roman" w:hAnsi="Times New Roman"/>
          <w:sz w:val="28"/>
          <w:szCs w:val="28"/>
        </w:rPr>
        <w:t xml:space="preserve">. По мнению 98% учащихся качество образования в школе высокое и хорошее. </w:t>
      </w:r>
      <w:proofErr w:type="gramStart"/>
      <w:r>
        <w:rPr>
          <w:rFonts w:ascii="Times New Roman" w:hAnsi="Times New Roman"/>
          <w:sz w:val="28"/>
          <w:szCs w:val="28"/>
        </w:rPr>
        <w:t>Удовлетворены</w:t>
      </w:r>
      <w:proofErr w:type="gramEnd"/>
      <w:r>
        <w:rPr>
          <w:rFonts w:ascii="Times New Roman" w:hAnsi="Times New Roman"/>
          <w:sz w:val="28"/>
          <w:szCs w:val="28"/>
        </w:rPr>
        <w:t xml:space="preserve"> собственными учебными достижениями 48% учащихся. Могут рассчитывать на помощь и советы классного руководителя и учителей 91% учащихся. 76% учащихся охвачены проектно-исследовательской  деятельностью. Дополнительным образованием в школе охвачено 100% учащихся. Большинство учащихся планируют после окончания школы получить высшее образование, и стать высококвалифицированными специалистами. </w:t>
      </w:r>
    </w:p>
    <w:p w:rsidR="00604D43" w:rsidRDefault="00604D43" w:rsidP="00604D43">
      <w:pPr>
        <w:autoSpaceDE w:val="0"/>
        <w:autoSpaceDN w:val="0"/>
        <w:adjustRightInd w:val="0"/>
        <w:spacing w:after="0" w:line="240" w:lineRule="auto"/>
        <w:ind w:left="-426" w:firstLine="426"/>
        <w:jc w:val="both"/>
        <w:rPr>
          <w:rFonts w:ascii="Times New Roman" w:hAnsi="Times New Roman" w:cs="Times New Roman"/>
          <w:sz w:val="28"/>
          <w:szCs w:val="28"/>
        </w:rPr>
      </w:pPr>
      <w:r>
        <w:rPr>
          <w:rFonts w:ascii="Times New Roman" w:hAnsi="Times New Roman" w:cs="Times New Roman"/>
          <w:sz w:val="28"/>
          <w:szCs w:val="28"/>
        </w:rPr>
        <w:t>По результатам анкетирования можно сделать вывод о том, что родители считают сложившийся внутри образовательного учреждения микроклимат благоприятным. Родители удовлетворены качеством предоставляемых услуг.</w:t>
      </w:r>
    </w:p>
    <w:p w:rsidR="00604D43" w:rsidRPr="00604D43" w:rsidRDefault="00604D43" w:rsidP="00604D43">
      <w:pPr>
        <w:autoSpaceDE w:val="0"/>
        <w:autoSpaceDN w:val="0"/>
        <w:adjustRightInd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Работа   классных руководителей является продуктивной,   и удовлетворяет большую часть родительской общественности.</w:t>
      </w:r>
    </w:p>
    <w:p w:rsidR="00AB5BE8" w:rsidRDefault="00AB5BE8" w:rsidP="00604D43">
      <w:pPr>
        <w:spacing w:before="100" w:beforeAutospacing="1" w:after="100" w:afterAutospacing="1" w:line="240" w:lineRule="auto"/>
        <w:ind w:left="-426" w:firstLine="426"/>
        <w:jc w:val="both"/>
        <w:rPr>
          <w:rFonts w:ascii="Times New Roman" w:hAnsi="Times New Roman"/>
          <w:sz w:val="28"/>
          <w:szCs w:val="28"/>
        </w:rPr>
      </w:pPr>
      <w:proofErr w:type="gramStart"/>
      <w:r w:rsidRPr="00AB5BE8">
        <w:rPr>
          <w:rFonts w:ascii="Times New Roman" w:hAnsi="Times New Roman"/>
          <w:sz w:val="28"/>
          <w:szCs w:val="28"/>
        </w:rPr>
        <w:t>Анализ результатов анкетирования позволяет сделать вывод, что  в школе создается благоприятный психологический климат, который помогает ребенку чувствовать себя спокойно, уверенно и комфортно, помогает ему раскрыть свои личностные качества, адаптироваться к новым жизненным ситуациям, дает возможность каждому учащемуся быть успешным, создает условия для продуктивного движения школьника по тому пути, который он выбрал.</w:t>
      </w:r>
      <w:proofErr w:type="gramEnd"/>
      <w:r w:rsidRPr="00AB5BE8">
        <w:rPr>
          <w:rFonts w:ascii="Times New Roman" w:hAnsi="Times New Roman"/>
          <w:sz w:val="28"/>
          <w:szCs w:val="28"/>
        </w:rPr>
        <w:t xml:space="preserve"> Помогает ему делать осознанный личный выбор в этом сложном мире, конструктивно решать неизбежные конфликты, осваивать наиболее индивидуально значимые и ценные методы познания, общения, понимания себя и других.</w:t>
      </w:r>
    </w:p>
    <w:p w:rsidR="00E53FA2" w:rsidRDefault="00E53FA2" w:rsidP="00604D43">
      <w:pPr>
        <w:spacing w:before="100" w:beforeAutospacing="1" w:after="100" w:afterAutospacing="1" w:line="240" w:lineRule="auto"/>
        <w:ind w:left="-426" w:firstLine="426"/>
        <w:jc w:val="both"/>
        <w:rPr>
          <w:rFonts w:ascii="Times New Roman" w:hAnsi="Times New Roman"/>
          <w:sz w:val="28"/>
          <w:szCs w:val="28"/>
        </w:rPr>
      </w:pPr>
    </w:p>
    <w:p w:rsidR="00E53FA2" w:rsidRDefault="00E53FA2" w:rsidP="00604D43">
      <w:pPr>
        <w:spacing w:before="100" w:beforeAutospacing="1" w:after="100" w:afterAutospacing="1" w:line="240" w:lineRule="auto"/>
        <w:ind w:left="-426" w:firstLine="426"/>
        <w:jc w:val="both"/>
        <w:rPr>
          <w:rFonts w:ascii="Times New Roman" w:hAnsi="Times New Roman"/>
          <w:sz w:val="28"/>
          <w:szCs w:val="28"/>
        </w:rPr>
      </w:pPr>
    </w:p>
    <w:p w:rsidR="005069DD" w:rsidRDefault="005069DD" w:rsidP="00604D43">
      <w:pPr>
        <w:spacing w:before="100" w:beforeAutospacing="1" w:after="100" w:afterAutospacing="1" w:line="240" w:lineRule="auto"/>
        <w:ind w:left="-426" w:firstLine="426"/>
        <w:jc w:val="both"/>
        <w:rPr>
          <w:rFonts w:ascii="Times New Roman" w:hAnsi="Times New Roman"/>
          <w:sz w:val="28"/>
          <w:szCs w:val="28"/>
        </w:rPr>
      </w:pPr>
    </w:p>
    <w:p w:rsidR="005069DD" w:rsidRDefault="005069DD" w:rsidP="00604D43">
      <w:pPr>
        <w:spacing w:before="100" w:beforeAutospacing="1" w:after="100" w:afterAutospacing="1" w:line="240" w:lineRule="auto"/>
        <w:ind w:left="-426" w:firstLine="426"/>
        <w:jc w:val="both"/>
        <w:rPr>
          <w:rFonts w:ascii="Times New Roman" w:hAnsi="Times New Roman"/>
          <w:sz w:val="28"/>
          <w:szCs w:val="28"/>
        </w:rPr>
      </w:pPr>
    </w:p>
    <w:p w:rsidR="00E53FA2" w:rsidRDefault="00E53FA2" w:rsidP="00604D43">
      <w:pPr>
        <w:spacing w:before="100" w:beforeAutospacing="1" w:after="100" w:afterAutospacing="1" w:line="240" w:lineRule="auto"/>
        <w:ind w:left="-426" w:firstLine="426"/>
        <w:jc w:val="both"/>
        <w:rPr>
          <w:rFonts w:ascii="Times New Roman" w:hAnsi="Times New Roman"/>
          <w:sz w:val="28"/>
          <w:szCs w:val="28"/>
        </w:rPr>
      </w:pPr>
    </w:p>
    <w:p w:rsidR="00604D43" w:rsidRPr="00374640" w:rsidRDefault="00604D43" w:rsidP="00604D43">
      <w:pPr>
        <w:spacing w:after="0" w:line="240" w:lineRule="auto"/>
        <w:ind w:left="284" w:right="-1"/>
        <w:jc w:val="center"/>
        <w:rPr>
          <w:rFonts w:ascii="Times New Roman" w:hAnsi="Times New Roman"/>
          <w:b/>
          <w:sz w:val="28"/>
          <w:szCs w:val="28"/>
          <w:u w:val="single"/>
        </w:rPr>
      </w:pPr>
      <w:r w:rsidRPr="00374640">
        <w:rPr>
          <w:rFonts w:ascii="Times New Roman" w:hAnsi="Times New Roman"/>
          <w:b/>
          <w:sz w:val="28"/>
          <w:szCs w:val="28"/>
          <w:u w:val="single"/>
        </w:rPr>
        <w:lastRenderedPageBreak/>
        <w:t>УПРАВЛЕНИЕ ШКОЛОЙ</w:t>
      </w:r>
    </w:p>
    <w:p w:rsidR="00604D43" w:rsidRPr="007C6444" w:rsidRDefault="00604D43" w:rsidP="00604D43">
      <w:pPr>
        <w:spacing w:after="0" w:line="240" w:lineRule="auto"/>
        <w:ind w:left="284" w:right="-1"/>
        <w:jc w:val="center"/>
        <w:rPr>
          <w:rFonts w:ascii="Times New Roman" w:hAnsi="Times New Roman"/>
          <w:b/>
          <w:sz w:val="28"/>
          <w:szCs w:val="28"/>
          <w:u w:val="single"/>
        </w:rPr>
      </w:pPr>
    </w:p>
    <w:p w:rsidR="00604D43" w:rsidRPr="007C6444" w:rsidRDefault="00604D43" w:rsidP="00604D43">
      <w:pPr>
        <w:spacing w:after="0" w:line="240" w:lineRule="auto"/>
        <w:ind w:left="284" w:right="-1"/>
        <w:jc w:val="right"/>
        <w:rPr>
          <w:rFonts w:ascii="Times New Roman" w:hAnsi="Times New Roman"/>
          <w:b/>
          <w:sz w:val="28"/>
          <w:szCs w:val="28"/>
        </w:rPr>
      </w:pPr>
      <w:r w:rsidRPr="007C6444">
        <w:rPr>
          <w:rFonts w:ascii="Times New Roman" w:hAnsi="Times New Roman"/>
          <w:b/>
          <w:sz w:val="28"/>
          <w:szCs w:val="28"/>
        </w:rPr>
        <w:t>Таблица № 16</w:t>
      </w:r>
    </w:p>
    <w:p w:rsidR="00604D43" w:rsidRPr="007C6444" w:rsidRDefault="00604D43" w:rsidP="00604D43">
      <w:pPr>
        <w:spacing w:after="0" w:line="240" w:lineRule="auto"/>
        <w:ind w:left="284" w:right="-1"/>
        <w:jc w:val="right"/>
        <w:rPr>
          <w:rFonts w:ascii="Times New Roman" w:hAnsi="Times New Roman"/>
          <w:b/>
          <w:sz w:val="28"/>
          <w:szCs w:val="28"/>
        </w:rPr>
      </w:pPr>
    </w:p>
    <w:p w:rsidR="00604D43" w:rsidRPr="007C6444" w:rsidRDefault="00604D43" w:rsidP="00604D43">
      <w:pPr>
        <w:spacing w:after="0" w:line="240" w:lineRule="auto"/>
        <w:ind w:left="284" w:right="-1"/>
        <w:jc w:val="center"/>
        <w:rPr>
          <w:rFonts w:ascii="Times New Roman" w:hAnsi="Times New Roman"/>
          <w:b/>
          <w:sz w:val="28"/>
          <w:szCs w:val="28"/>
        </w:rPr>
      </w:pPr>
      <w:r w:rsidRPr="007C6444">
        <w:rPr>
          <w:rFonts w:ascii="Times New Roman" w:hAnsi="Times New Roman"/>
          <w:b/>
          <w:sz w:val="28"/>
          <w:szCs w:val="28"/>
        </w:rPr>
        <w:t>Информация о коллегиальных органах школы</w:t>
      </w:r>
    </w:p>
    <w:p w:rsidR="00604D43" w:rsidRPr="007C6444" w:rsidRDefault="00604D43" w:rsidP="00604D43">
      <w:pPr>
        <w:spacing w:after="0" w:line="240" w:lineRule="auto"/>
        <w:ind w:left="284" w:right="-1"/>
        <w:jc w:val="center"/>
        <w:rPr>
          <w:rFonts w:ascii="Times New Roman" w:eastAsia="Times New Roman" w:hAnsi="Times New Roman"/>
          <w:bCs/>
          <w:sz w:val="28"/>
          <w:szCs w:val="28"/>
        </w:rPr>
      </w:pPr>
      <w:r w:rsidRPr="007C6444">
        <w:rPr>
          <w:rFonts w:ascii="Times New Roman" w:eastAsia="Times New Roman" w:hAnsi="Times New Roman"/>
          <w:bCs/>
          <w:sz w:val="28"/>
          <w:szCs w:val="28"/>
        </w:rPr>
        <w:t>Педагогический совет школы</w:t>
      </w:r>
    </w:p>
    <w:p w:rsidR="00604D43" w:rsidRPr="007C6444" w:rsidRDefault="00604D43" w:rsidP="00604D43">
      <w:pPr>
        <w:spacing w:after="0" w:line="240" w:lineRule="auto"/>
        <w:ind w:left="284" w:right="-1"/>
        <w:jc w:val="center"/>
        <w:rPr>
          <w:rFonts w:ascii="Times New Roman" w:hAnsi="Times New Roman"/>
          <w:sz w:val="28"/>
          <w:szCs w:val="28"/>
        </w:rPr>
      </w:pPr>
    </w:p>
    <w:p w:rsidR="00F1027F" w:rsidRDefault="00604D43" w:rsidP="00F1027F">
      <w:pPr>
        <w:spacing w:after="0" w:line="240" w:lineRule="auto"/>
        <w:ind w:left="284" w:right="-1"/>
        <w:jc w:val="both"/>
        <w:rPr>
          <w:rFonts w:ascii="Times New Roman" w:hAnsi="Times New Roman"/>
          <w:sz w:val="28"/>
          <w:szCs w:val="28"/>
        </w:rPr>
      </w:pPr>
      <w:r w:rsidRPr="00F1027F">
        <w:rPr>
          <w:rFonts w:ascii="Times New Roman" w:hAnsi="Times New Roman"/>
          <w:sz w:val="28"/>
          <w:szCs w:val="28"/>
          <w:u w:val="single"/>
        </w:rPr>
        <w:t xml:space="preserve"> Приказ</w:t>
      </w:r>
      <w:r>
        <w:rPr>
          <w:rFonts w:ascii="Times New Roman" w:hAnsi="Times New Roman"/>
          <w:sz w:val="28"/>
          <w:szCs w:val="28"/>
        </w:rPr>
        <w:t xml:space="preserve"> №6 от 29.08. 2019  </w:t>
      </w:r>
      <w:r w:rsidRPr="007C6444">
        <w:rPr>
          <w:rFonts w:ascii="Times New Roman" w:hAnsi="Times New Roman"/>
          <w:sz w:val="28"/>
          <w:szCs w:val="28"/>
        </w:rPr>
        <w:t xml:space="preserve"> </w:t>
      </w:r>
    </w:p>
    <w:p w:rsidR="00F1027F" w:rsidRDefault="00604D43" w:rsidP="00F1027F">
      <w:pPr>
        <w:spacing w:after="0" w:line="240" w:lineRule="auto"/>
        <w:ind w:left="284" w:right="-1"/>
        <w:jc w:val="both"/>
        <w:rPr>
          <w:rFonts w:ascii="Times New Roman" w:eastAsia="Times New Roman" w:hAnsi="Times New Roman"/>
          <w:sz w:val="28"/>
          <w:szCs w:val="28"/>
        </w:rPr>
      </w:pPr>
      <w:r w:rsidRPr="00F1027F">
        <w:rPr>
          <w:rFonts w:ascii="Times New Roman" w:hAnsi="Times New Roman"/>
          <w:sz w:val="28"/>
          <w:szCs w:val="28"/>
          <w:u w:val="single"/>
        </w:rPr>
        <w:t>сфера деятельности</w:t>
      </w:r>
      <w:r w:rsidR="00F1027F" w:rsidRPr="00F1027F">
        <w:rPr>
          <w:rFonts w:ascii="Times New Roman" w:hAnsi="Times New Roman"/>
          <w:sz w:val="28"/>
          <w:szCs w:val="28"/>
          <w:u w:val="single"/>
        </w:rPr>
        <w:t>:</w:t>
      </w:r>
      <w:r w:rsidR="00F1027F">
        <w:rPr>
          <w:sz w:val="18"/>
          <w:szCs w:val="18"/>
        </w:rPr>
        <w:t xml:space="preserve"> </w:t>
      </w:r>
      <w:r w:rsidR="00F1027F" w:rsidRPr="00F1027F">
        <w:rPr>
          <w:rFonts w:ascii="Times New Roman" w:eastAsia="Times New Roman" w:hAnsi="Times New Roman"/>
          <w:sz w:val="28"/>
          <w:szCs w:val="28"/>
        </w:rPr>
        <w:t>1)обсуждает и утверждает планы работы образовательного учреждения;</w:t>
      </w:r>
    </w:p>
    <w:p w:rsidR="00F1027F" w:rsidRDefault="00F1027F" w:rsidP="00F1027F">
      <w:pPr>
        <w:spacing w:after="0" w:line="240" w:lineRule="auto"/>
        <w:ind w:left="284" w:right="-1"/>
        <w:jc w:val="both"/>
        <w:rPr>
          <w:rFonts w:ascii="Times New Roman" w:eastAsia="Times New Roman" w:hAnsi="Times New Roman"/>
          <w:sz w:val="28"/>
          <w:szCs w:val="28"/>
        </w:rPr>
      </w:pPr>
      <w:r w:rsidRPr="00224C76">
        <w:rPr>
          <w:rFonts w:ascii="Times New Roman" w:hAnsi="Times New Roman"/>
          <w:sz w:val="28"/>
          <w:szCs w:val="28"/>
        </w:rPr>
        <w:t>2)</w:t>
      </w:r>
      <w:r w:rsidRPr="00F1027F">
        <w:rPr>
          <w:rFonts w:ascii="Times New Roman" w:eastAsia="Times New Roman" w:hAnsi="Times New Roman"/>
          <w:sz w:val="28"/>
          <w:szCs w:val="28"/>
        </w:rPr>
        <w:t>заслушивает информацию и отчеты педагогических работников учреждения, доклады представителей организаций и учреждений, взаимодействующих с лицеем по вопросам образования и воспитания подрастающего поколения, в том числе сообщения о проверке соблюдения санитарно-гигиенического режима образовательного учреждения, об охране труда, здоровья и жизни обучающихся (воспитанников) и другие вопросы образовательной деятельности учреждения;</w:t>
      </w:r>
    </w:p>
    <w:p w:rsidR="00F1027F" w:rsidRDefault="00F1027F" w:rsidP="00F1027F">
      <w:pPr>
        <w:spacing w:after="0" w:line="240" w:lineRule="auto"/>
        <w:ind w:left="284" w:right="-1"/>
        <w:jc w:val="both"/>
        <w:rPr>
          <w:rFonts w:ascii="Times New Roman" w:eastAsia="Times New Roman" w:hAnsi="Times New Roman"/>
          <w:sz w:val="28"/>
          <w:szCs w:val="28"/>
        </w:rPr>
      </w:pPr>
      <w:r w:rsidRPr="00224C76">
        <w:rPr>
          <w:rFonts w:ascii="Times New Roman" w:hAnsi="Times New Roman"/>
          <w:sz w:val="28"/>
          <w:szCs w:val="28"/>
        </w:rPr>
        <w:t>3)</w:t>
      </w:r>
      <w:r w:rsidRPr="00F1027F">
        <w:rPr>
          <w:rFonts w:ascii="Times New Roman" w:eastAsia="Times New Roman" w:hAnsi="Times New Roman"/>
          <w:sz w:val="28"/>
          <w:szCs w:val="28"/>
        </w:rPr>
        <w:t>принимает решение о проведении промежуточной аттестации по результатам учебного года, о допуске учащихся к итоговой аттестации, предоставлении обучающимся, имеющим соответствующие медицинские показания, возможности сдать экзамены в «щадящем режиме», переводе учащихся в следующий класс, об оставлении их на повторный курс или переводе в общеобразовательную школу по месту жительства;</w:t>
      </w:r>
    </w:p>
    <w:p w:rsidR="00F1027F" w:rsidRPr="00F1027F" w:rsidRDefault="00F1027F" w:rsidP="00F1027F">
      <w:pPr>
        <w:spacing w:after="0" w:line="240" w:lineRule="auto"/>
        <w:ind w:left="284" w:right="-1"/>
        <w:jc w:val="both"/>
        <w:rPr>
          <w:rFonts w:ascii="Times New Roman" w:eastAsia="Times New Roman" w:hAnsi="Times New Roman"/>
          <w:sz w:val="28"/>
          <w:szCs w:val="28"/>
        </w:rPr>
      </w:pPr>
      <w:r w:rsidRPr="00224C76">
        <w:rPr>
          <w:rFonts w:ascii="Times New Roman" w:hAnsi="Times New Roman"/>
          <w:sz w:val="28"/>
          <w:szCs w:val="28"/>
        </w:rPr>
        <w:t>4)</w:t>
      </w:r>
      <w:r w:rsidRPr="00F1027F">
        <w:rPr>
          <w:rFonts w:ascii="Times New Roman" w:eastAsia="Times New Roman" w:hAnsi="Times New Roman"/>
          <w:sz w:val="28"/>
          <w:szCs w:val="28"/>
        </w:rPr>
        <w:t xml:space="preserve"> выдаче соответствующих документов об образовании, о награждении обучающихся (воспитанников) за успехи в обучении грамотами, похвальными листами или знаками</w:t>
      </w:r>
      <w:r>
        <w:rPr>
          <w:rFonts w:ascii="Times New Roman" w:eastAsia="Times New Roman" w:hAnsi="Times New Roman"/>
          <w:sz w:val="28"/>
          <w:szCs w:val="28"/>
        </w:rPr>
        <w:t>.</w:t>
      </w:r>
    </w:p>
    <w:p w:rsidR="00604D43" w:rsidRPr="007C6444" w:rsidRDefault="00604D43" w:rsidP="00604D43">
      <w:pPr>
        <w:spacing w:after="0" w:line="240" w:lineRule="auto"/>
        <w:ind w:left="284" w:right="-1"/>
        <w:jc w:val="both"/>
        <w:rPr>
          <w:rFonts w:ascii="Times New Roman" w:hAnsi="Times New Roman"/>
          <w:sz w:val="28"/>
          <w:szCs w:val="28"/>
        </w:rPr>
      </w:pPr>
    </w:p>
    <w:p w:rsidR="00604D43" w:rsidRDefault="00604D43" w:rsidP="00604D43">
      <w:pPr>
        <w:spacing w:after="0" w:line="240" w:lineRule="auto"/>
        <w:ind w:left="284" w:right="-1"/>
        <w:jc w:val="both"/>
        <w:rPr>
          <w:rFonts w:ascii="Times New Roman" w:hAnsi="Times New Roman"/>
          <w:sz w:val="28"/>
          <w:szCs w:val="28"/>
        </w:rPr>
      </w:pPr>
      <w:r w:rsidRPr="007C6444">
        <w:rPr>
          <w:rFonts w:ascii="Times New Roman" w:hAnsi="Times New Roman"/>
          <w:sz w:val="28"/>
          <w:szCs w:val="28"/>
        </w:rPr>
        <w:t>Состав:</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693"/>
        <w:gridCol w:w="5211"/>
      </w:tblGrid>
      <w:tr w:rsidR="00604D43" w:rsidRPr="008E5003" w:rsidTr="005069DD">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604D43" w:rsidRPr="00F1027F" w:rsidRDefault="00604D43" w:rsidP="005069DD">
            <w:pPr>
              <w:spacing w:after="0" w:line="240" w:lineRule="auto"/>
              <w:ind w:left="284" w:right="-1"/>
              <w:rPr>
                <w:rFonts w:ascii="Times New Roman" w:eastAsia="Times New Roman" w:hAnsi="Times New Roman"/>
                <w:sz w:val="28"/>
                <w:szCs w:val="28"/>
              </w:rPr>
            </w:pPr>
            <w:r w:rsidRPr="00F1027F">
              <w:rPr>
                <w:rFonts w:ascii="Times New Roman" w:eastAsia="Times New Roman" w:hAnsi="Times New Roman"/>
                <w:sz w:val="28"/>
                <w:szCs w:val="28"/>
              </w:rPr>
              <w:t>№</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604D43" w:rsidRPr="00F1027F" w:rsidRDefault="00604D43" w:rsidP="00A3414B">
            <w:pPr>
              <w:spacing w:after="0" w:line="240" w:lineRule="auto"/>
              <w:ind w:left="284" w:right="-1"/>
              <w:jc w:val="center"/>
              <w:rPr>
                <w:rFonts w:ascii="Times New Roman" w:eastAsia="Times New Roman" w:hAnsi="Times New Roman"/>
                <w:sz w:val="28"/>
                <w:szCs w:val="28"/>
              </w:rPr>
            </w:pPr>
            <w:r w:rsidRPr="00F1027F">
              <w:rPr>
                <w:rFonts w:ascii="Times New Roman" w:eastAsia="Times New Roman" w:hAnsi="Times New Roman"/>
                <w:sz w:val="28"/>
                <w:szCs w:val="28"/>
              </w:rPr>
              <w:t>Ф.И.О.</w:t>
            </w:r>
          </w:p>
        </w:tc>
        <w:tc>
          <w:tcPr>
            <w:tcW w:w="5211" w:type="dxa"/>
            <w:tcBorders>
              <w:top w:val="single" w:sz="4" w:space="0" w:color="auto"/>
              <w:left w:val="single" w:sz="4" w:space="0" w:color="auto"/>
              <w:bottom w:val="single" w:sz="4" w:space="0" w:color="auto"/>
              <w:right w:val="single" w:sz="4" w:space="0" w:color="auto"/>
            </w:tcBorders>
            <w:shd w:val="clear" w:color="auto" w:fill="auto"/>
            <w:hideMark/>
          </w:tcPr>
          <w:p w:rsidR="00604D43" w:rsidRPr="00F1027F" w:rsidRDefault="00604D43" w:rsidP="00A3414B">
            <w:pPr>
              <w:spacing w:after="0" w:line="240" w:lineRule="auto"/>
              <w:ind w:left="284" w:right="-1"/>
              <w:jc w:val="center"/>
              <w:rPr>
                <w:rFonts w:ascii="Times New Roman" w:eastAsia="Times New Roman" w:hAnsi="Times New Roman"/>
                <w:sz w:val="28"/>
                <w:szCs w:val="28"/>
              </w:rPr>
            </w:pPr>
            <w:r w:rsidRPr="00F1027F">
              <w:rPr>
                <w:rFonts w:ascii="Times New Roman" w:eastAsia="Times New Roman" w:hAnsi="Times New Roman"/>
                <w:sz w:val="28"/>
                <w:szCs w:val="28"/>
              </w:rPr>
              <w:t>Должность</w:t>
            </w:r>
          </w:p>
        </w:tc>
      </w:tr>
      <w:tr w:rsidR="00604D43" w:rsidRPr="008E5003" w:rsidTr="005069DD">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604D43" w:rsidRPr="00F1027F" w:rsidRDefault="00604D43" w:rsidP="005069DD">
            <w:pPr>
              <w:numPr>
                <w:ilvl w:val="0"/>
                <w:numId w:val="15"/>
              </w:numPr>
              <w:spacing w:after="0" w:line="240" w:lineRule="auto"/>
              <w:ind w:right="-1"/>
              <w:rPr>
                <w:rFonts w:ascii="Times New Roman" w:eastAsia="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604D43" w:rsidRPr="00F1027F" w:rsidRDefault="00604D43" w:rsidP="00604D43">
            <w:pPr>
              <w:spacing w:after="0" w:line="240" w:lineRule="auto"/>
              <w:ind w:left="284" w:right="-1"/>
              <w:jc w:val="center"/>
              <w:rPr>
                <w:rFonts w:ascii="Times New Roman" w:eastAsia="Times New Roman" w:hAnsi="Times New Roman"/>
                <w:sz w:val="28"/>
                <w:szCs w:val="28"/>
              </w:rPr>
            </w:pPr>
            <w:r w:rsidRPr="00F1027F">
              <w:rPr>
                <w:rFonts w:ascii="Times New Roman" w:eastAsia="Times New Roman" w:hAnsi="Times New Roman"/>
                <w:sz w:val="28"/>
                <w:szCs w:val="28"/>
              </w:rPr>
              <w:t>Романюк Т.Г.</w:t>
            </w:r>
          </w:p>
        </w:tc>
        <w:tc>
          <w:tcPr>
            <w:tcW w:w="5211" w:type="dxa"/>
            <w:tcBorders>
              <w:top w:val="single" w:sz="4" w:space="0" w:color="auto"/>
              <w:left w:val="single" w:sz="4" w:space="0" w:color="auto"/>
              <w:bottom w:val="single" w:sz="4" w:space="0" w:color="auto"/>
              <w:right w:val="single" w:sz="4" w:space="0" w:color="auto"/>
            </w:tcBorders>
            <w:shd w:val="clear" w:color="auto" w:fill="auto"/>
            <w:hideMark/>
          </w:tcPr>
          <w:p w:rsidR="00604D43" w:rsidRPr="00F1027F" w:rsidRDefault="00604D43" w:rsidP="00604D43">
            <w:pPr>
              <w:spacing w:after="0" w:line="240" w:lineRule="auto"/>
              <w:ind w:left="284" w:right="-1"/>
              <w:jc w:val="center"/>
              <w:rPr>
                <w:rFonts w:ascii="Times New Roman" w:eastAsia="Times New Roman" w:hAnsi="Times New Roman"/>
                <w:sz w:val="28"/>
                <w:szCs w:val="28"/>
              </w:rPr>
            </w:pPr>
            <w:r w:rsidRPr="00F1027F">
              <w:rPr>
                <w:rFonts w:ascii="Times New Roman" w:eastAsia="Times New Roman" w:hAnsi="Times New Roman"/>
                <w:sz w:val="28"/>
                <w:szCs w:val="28"/>
              </w:rPr>
              <w:t>директор</w:t>
            </w:r>
          </w:p>
        </w:tc>
      </w:tr>
      <w:tr w:rsidR="00604D43" w:rsidRPr="008E5003" w:rsidTr="005069DD">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604D43" w:rsidRPr="00F1027F" w:rsidRDefault="00604D43" w:rsidP="005069DD">
            <w:pPr>
              <w:numPr>
                <w:ilvl w:val="0"/>
                <w:numId w:val="15"/>
              </w:numPr>
              <w:spacing w:after="0" w:line="240" w:lineRule="auto"/>
              <w:ind w:right="-1"/>
              <w:rPr>
                <w:rFonts w:ascii="Times New Roman" w:eastAsia="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604D43" w:rsidRPr="00F1027F" w:rsidRDefault="00604D43" w:rsidP="00604D43">
            <w:pPr>
              <w:spacing w:after="0" w:line="240" w:lineRule="auto"/>
              <w:ind w:left="284" w:right="-1"/>
              <w:jc w:val="center"/>
              <w:rPr>
                <w:rFonts w:ascii="Times New Roman" w:eastAsia="Times New Roman" w:hAnsi="Times New Roman"/>
                <w:sz w:val="28"/>
                <w:szCs w:val="28"/>
              </w:rPr>
            </w:pPr>
            <w:r w:rsidRPr="00F1027F">
              <w:rPr>
                <w:rFonts w:ascii="Times New Roman" w:eastAsia="Times New Roman" w:hAnsi="Times New Roman"/>
                <w:sz w:val="28"/>
                <w:szCs w:val="28"/>
              </w:rPr>
              <w:t>Рыбалко Г.М.</w:t>
            </w:r>
          </w:p>
        </w:tc>
        <w:tc>
          <w:tcPr>
            <w:tcW w:w="5211" w:type="dxa"/>
            <w:tcBorders>
              <w:top w:val="single" w:sz="4" w:space="0" w:color="auto"/>
              <w:left w:val="single" w:sz="4" w:space="0" w:color="auto"/>
              <w:bottom w:val="single" w:sz="4" w:space="0" w:color="auto"/>
              <w:right w:val="single" w:sz="4" w:space="0" w:color="auto"/>
            </w:tcBorders>
            <w:shd w:val="clear" w:color="auto" w:fill="auto"/>
            <w:hideMark/>
          </w:tcPr>
          <w:p w:rsidR="00604D43" w:rsidRPr="00F1027F" w:rsidRDefault="00604D43" w:rsidP="00604D43">
            <w:pPr>
              <w:spacing w:after="0" w:line="240" w:lineRule="auto"/>
              <w:ind w:left="284" w:right="-1"/>
              <w:jc w:val="center"/>
              <w:rPr>
                <w:rFonts w:ascii="Times New Roman" w:eastAsia="Times New Roman" w:hAnsi="Times New Roman"/>
                <w:sz w:val="28"/>
                <w:szCs w:val="28"/>
              </w:rPr>
            </w:pPr>
            <w:r w:rsidRPr="00F1027F">
              <w:rPr>
                <w:rFonts w:ascii="Times New Roman" w:eastAsia="Times New Roman" w:hAnsi="Times New Roman"/>
                <w:sz w:val="28"/>
                <w:szCs w:val="28"/>
              </w:rPr>
              <w:t>зам. директора</w:t>
            </w:r>
          </w:p>
        </w:tc>
      </w:tr>
      <w:tr w:rsidR="00604D43" w:rsidRPr="008E5003" w:rsidTr="005069DD">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604D43" w:rsidRPr="00F1027F" w:rsidRDefault="00604D43" w:rsidP="005069DD">
            <w:pPr>
              <w:numPr>
                <w:ilvl w:val="0"/>
                <w:numId w:val="15"/>
              </w:numPr>
              <w:spacing w:after="0" w:line="240" w:lineRule="auto"/>
              <w:ind w:right="-1"/>
              <w:rPr>
                <w:rFonts w:ascii="Times New Roman" w:eastAsia="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604D43" w:rsidRPr="00F1027F" w:rsidRDefault="00604D43" w:rsidP="00604D43">
            <w:pPr>
              <w:spacing w:after="0" w:line="240" w:lineRule="auto"/>
              <w:ind w:left="284" w:right="-1"/>
              <w:jc w:val="center"/>
              <w:rPr>
                <w:rFonts w:ascii="Times New Roman" w:eastAsia="Times New Roman" w:hAnsi="Times New Roman"/>
                <w:sz w:val="28"/>
                <w:szCs w:val="28"/>
              </w:rPr>
            </w:pPr>
            <w:r w:rsidRPr="00F1027F">
              <w:rPr>
                <w:rFonts w:ascii="Times New Roman" w:eastAsia="Times New Roman" w:hAnsi="Times New Roman"/>
                <w:sz w:val="28"/>
                <w:szCs w:val="28"/>
              </w:rPr>
              <w:t>Гляненко Ю.В.</w:t>
            </w:r>
          </w:p>
        </w:tc>
        <w:tc>
          <w:tcPr>
            <w:tcW w:w="5211" w:type="dxa"/>
            <w:tcBorders>
              <w:top w:val="single" w:sz="4" w:space="0" w:color="auto"/>
              <w:left w:val="single" w:sz="4" w:space="0" w:color="auto"/>
              <w:bottom w:val="single" w:sz="4" w:space="0" w:color="auto"/>
              <w:right w:val="single" w:sz="4" w:space="0" w:color="auto"/>
            </w:tcBorders>
            <w:shd w:val="clear" w:color="auto" w:fill="auto"/>
            <w:hideMark/>
          </w:tcPr>
          <w:p w:rsidR="00604D43" w:rsidRPr="00F1027F" w:rsidRDefault="00604D43" w:rsidP="00604D43">
            <w:pPr>
              <w:spacing w:after="0" w:line="240" w:lineRule="auto"/>
              <w:ind w:left="284" w:right="-1"/>
              <w:jc w:val="center"/>
              <w:rPr>
                <w:rFonts w:ascii="Times New Roman" w:eastAsia="Times New Roman" w:hAnsi="Times New Roman"/>
                <w:sz w:val="28"/>
                <w:szCs w:val="28"/>
              </w:rPr>
            </w:pPr>
            <w:r w:rsidRPr="00F1027F">
              <w:rPr>
                <w:rFonts w:ascii="Times New Roman" w:eastAsia="Times New Roman" w:hAnsi="Times New Roman"/>
                <w:sz w:val="28"/>
                <w:szCs w:val="28"/>
              </w:rPr>
              <w:t>зам. директора</w:t>
            </w:r>
          </w:p>
        </w:tc>
      </w:tr>
      <w:tr w:rsidR="00604D43" w:rsidRPr="008E5003" w:rsidTr="005069DD">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604D43" w:rsidRPr="00F1027F" w:rsidRDefault="00604D43" w:rsidP="005069DD">
            <w:pPr>
              <w:numPr>
                <w:ilvl w:val="0"/>
                <w:numId w:val="15"/>
              </w:numPr>
              <w:spacing w:after="0" w:line="240" w:lineRule="auto"/>
              <w:ind w:right="-1"/>
              <w:rPr>
                <w:rFonts w:ascii="Times New Roman" w:eastAsia="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604D43" w:rsidRPr="00F1027F" w:rsidRDefault="00604D43" w:rsidP="00604D43">
            <w:pPr>
              <w:spacing w:after="0" w:line="240" w:lineRule="auto"/>
              <w:ind w:left="284" w:right="-1"/>
              <w:jc w:val="center"/>
              <w:rPr>
                <w:rFonts w:ascii="Times New Roman" w:eastAsia="Times New Roman" w:hAnsi="Times New Roman"/>
                <w:sz w:val="28"/>
                <w:szCs w:val="28"/>
              </w:rPr>
            </w:pPr>
            <w:proofErr w:type="spellStart"/>
            <w:r w:rsidRPr="00F1027F">
              <w:rPr>
                <w:rFonts w:ascii="Times New Roman" w:eastAsia="Times New Roman" w:hAnsi="Times New Roman"/>
                <w:sz w:val="28"/>
                <w:szCs w:val="28"/>
              </w:rPr>
              <w:t>Когай</w:t>
            </w:r>
            <w:proofErr w:type="spellEnd"/>
            <w:r w:rsidRPr="00F1027F">
              <w:rPr>
                <w:rFonts w:ascii="Times New Roman" w:eastAsia="Times New Roman" w:hAnsi="Times New Roman"/>
                <w:sz w:val="28"/>
                <w:szCs w:val="28"/>
              </w:rPr>
              <w:t xml:space="preserve"> Г.Г.</w:t>
            </w:r>
          </w:p>
        </w:tc>
        <w:tc>
          <w:tcPr>
            <w:tcW w:w="5211" w:type="dxa"/>
            <w:tcBorders>
              <w:top w:val="single" w:sz="4" w:space="0" w:color="auto"/>
              <w:left w:val="single" w:sz="4" w:space="0" w:color="auto"/>
              <w:bottom w:val="single" w:sz="4" w:space="0" w:color="auto"/>
              <w:right w:val="single" w:sz="4" w:space="0" w:color="auto"/>
            </w:tcBorders>
            <w:shd w:val="clear" w:color="auto" w:fill="auto"/>
            <w:hideMark/>
          </w:tcPr>
          <w:p w:rsidR="00604D43" w:rsidRPr="00F1027F" w:rsidRDefault="00604D43" w:rsidP="00604D43">
            <w:pPr>
              <w:spacing w:after="0" w:line="240" w:lineRule="auto"/>
              <w:ind w:left="284" w:right="-1"/>
              <w:jc w:val="center"/>
              <w:rPr>
                <w:rFonts w:ascii="Times New Roman" w:eastAsia="Times New Roman" w:hAnsi="Times New Roman"/>
                <w:sz w:val="28"/>
                <w:szCs w:val="28"/>
              </w:rPr>
            </w:pPr>
            <w:r w:rsidRPr="00F1027F">
              <w:rPr>
                <w:rFonts w:ascii="Times New Roman" w:eastAsia="Times New Roman" w:hAnsi="Times New Roman"/>
                <w:sz w:val="28"/>
                <w:szCs w:val="28"/>
              </w:rPr>
              <w:t>зам. директора</w:t>
            </w:r>
          </w:p>
        </w:tc>
      </w:tr>
      <w:tr w:rsidR="00604D43" w:rsidRPr="008E5003" w:rsidTr="005069DD">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604D43" w:rsidRPr="00F1027F" w:rsidRDefault="00604D43" w:rsidP="005069DD">
            <w:pPr>
              <w:numPr>
                <w:ilvl w:val="0"/>
                <w:numId w:val="15"/>
              </w:numPr>
              <w:spacing w:after="0" w:line="240" w:lineRule="auto"/>
              <w:ind w:right="-1"/>
              <w:rPr>
                <w:rFonts w:ascii="Times New Roman" w:eastAsia="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604D43" w:rsidRPr="00F1027F" w:rsidRDefault="00604D43" w:rsidP="00604D43">
            <w:pPr>
              <w:spacing w:after="0" w:line="240" w:lineRule="auto"/>
              <w:ind w:left="284" w:right="-1"/>
              <w:jc w:val="center"/>
              <w:rPr>
                <w:rFonts w:ascii="Times New Roman" w:eastAsia="Times New Roman" w:hAnsi="Times New Roman"/>
                <w:sz w:val="28"/>
                <w:szCs w:val="28"/>
              </w:rPr>
            </w:pPr>
            <w:proofErr w:type="spellStart"/>
            <w:r w:rsidRPr="00F1027F">
              <w:rPr>
                <w:rFonts w:ascii="Times New Roman" w:eastAsia="Times New Roman" w:hAnsi="Times New Roman"/>
                <w:sz w:val="28"/>
                <w:szCs w:val="28"/>
              </w:rPr>
              <w:t>Зятюк</w:t>
            </w:r>
            <w:proofErr w:type="spellEnd"/>
            <w:r w:rsidRPr="00F1027F">
              <w:rPr>
                <w:rFonts w:ascii="Times New Roman" w:eastAsia="Times New Roman" w:hAnsi="Times New Roman"/>
                <w:sz w:val="28"/>
                <w:szCs w:val="28"/>
              </w:rPr>
              <w:t xml:space="preserve"> С.Ю.</w:t>
            </w:r>
          </w:p>
        </w:tc>
        <w:tc>
          <w:tcPr>
            <w:tcW w:w="5211" w:type="dxa"/>
            <w:tcBorders>
              <w:top w:val="single" w:sz="4" w:space="0" w:color="auto"/>
              <w:left w:val="single" w:sz="4" w:space="0" w:color="auto"/>
              <w:bottom w:val="single" w:sz="4" w:space="0" w:color="auto"/>
              <w:right w:val="single" w:sz="4" w:space="0" w:color="auto"/>
            </w:tcBorders>
            <w:shd w:val="clear" w:color="auto" w:fill="auto"/>
            <w:hideMark/>
          </w:tcPr>
          <w:p w:rsidR="00604D43" w:rsidRPr="00F1027F" w:rsidRDefault="00604D43" w:rsidP="00604D43">
            <w:pPr>
              <w:spacing w:after="0" w:line="240" w:lineRule="auto"/>
              <w:ind w:left="284" w:right="-1"/>
              <w:jc w:val="center"/>
              <w:rPr>
                <w:rFonts w:ascii="Times New Roman" w:eastAsia="Times New Roman" w:hAnsi="Times New Roman"/>
                <w:sz w:val="28"/>
                <w:szCs w:val="28"/>
              </w:rPr>
            </w:pPr>
            <w:r w:rsidRPr="00F1027F">
              <w:rPr>
                <w:rFonts w:ascii="Times New Roman" w:eastAsia="Times New Roman" w:hAnsi="Times New Roman"/>
                <w:sz w:val="28"/>
                <w:szCs w:val="28"/>
              </w:rPr>
              <w:t>руководитель ШМО учителей начальных классов</w:t>
            </w:r>
          </w:p>
        </w:tc>
      </w:tr>
      <w:tr w:rsidR="00604D43" w:rsidRPr="008E5003" w:rsidTr="005069DD">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604D43" w:rsidRPr="00F1027F" w:rsidRDefault="00604D43" w:rsidP="005069DD">
            <w:pPr>
              <w:numPr>
                <w:ilvl w:val="0"/>
                <w:numId w:val="15"/>
              </w:numPr>
              <w:spacing w:after="0" w:line="240" w:lineRule="auto"/>
              <w:ind w:right="-1"/>
              <w:rPr>
                <w:rFonts w:ascii="Times New Roman" w:eastAsia="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604D43" w:rsidRPr="00F1027F" w:rsidRDefault="00604D43" w:rsidP="00604D43">
            <w:pPr>
              <w:spacing w:after="0" w:line="240" w:lineRule="auto"/>
              <w:ind w:left="284" w:right="-1"/>
              <w:jc w:val="center"/>
              <w:rPr>
                <w:rFonts w:ascii="Times New Roman" w:eastAsia="Times New Roman" w:hAnsi="Times New Roman"/>
                <w:sz w:val="28"/>
                <w:szCs w:val="28"/>
              </w:rPr>
            </w:pPr>
            <w:proofErr w:type="spellStart"/>
            <w:r w:rsidRPr="00F1027F">
              <w:rPr>
                <w:rFonts w:ascii="Times New Roman" w:eastAsia="Times New Roman" w:hAnsi="Times New Roman"/>
                <w:sz w:val="28"/>
                <w:szCs w:val="28"/>
              </w:rPr>
              <w:t>Айдарбекова</w:t>
            </w:r>
            <w:proofErr w:type="spellEnd"/>
            <w:r w:rsidRPr="00F1027F">
              <w:rPr>
                <w:rFonts w:ascii="Times New Roman" w:eastAsia="Times New Roman" w:hAnsi="Times New Roman"/>
                <w:sz w:val="28"/>
                <w:szCs w:val="28"/>
              </w:rPr>
              <w:t xml:space="preserve"> А.А.</w:t>
            </w:r>
          </w:p>
        </w:tc>
        <w:tc>
          <w:tcPr>
            <w:tcW w:w="5211" w:type="dxa"/>
            <w:tcBorders>
              <w:top w:val="single" w:sz="4" w:space="0" w:color="auto"/>
              <w:left w:val="single" w:sz="4" w:space="0" w:color="auto"/>
              <w:bottom w:val="single" w:sz="4" w:space="0" w:color="auto"/>
              <w:right w:val="single" w:sz="4" w:space="0" w:color="auto"/>
            </w:tcBorders>
            <w:shd w:val="clear" w:color="auto" w:fill="auto"/>
            <w:hideMark/>
          </w:tcPr>
          <w:p w:rsidR="00604D43" w:rsidRPr="00F1027F" w:rsidRDefault="00604D43" w:rsidP="00604D43">
            <w:pPr>
              <w:spacing w:after="0" w:line="240" w:lineRule="auto"/>
              <w:ind w:left="284" w:right="-1"/>
              <w:jc w:val="center"/>
              <w:rPr>
                <w:rFonts w:ascii="Times New Roman" w:eastAsia="Times New Roman" w:hAnsi="Times New Roman"/>
                <w:sz w:val="28"/>
                <w:szCs w:val="28"/>
              </w:rPr>
            </w:pPr>
            <w:r w:rsidRPr="00F1027F">
              <w:rPr>
                <w:rFonts w:ascii="Times New Roman" w:eastAsia="Times New Roman" w:hAnsi="Times New Roman"/>
                <w:sz w:val="28"/>
                <w:szCs w:val="28"/>
              </w:rPr>
              <w:t>руководитель ШМО учителей казахского языка и литературы</w:t>
            </w:r>
          </w:p>
        </w:tc>
      </w:tr>
      <w:tr w:rsidR="00604D43" w:rsidRPr="008E5003" w:rsidTr="005069DD">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604D43" w:rsidRPr="00F1027F" w:rsidRDefault="00604D43" w:rsidP="005069DD">
            <w:pPr>
              <w:numPr>
                <w:ilvl w:val="0"/>
                <w:numId w:val="15"/>
              </w:numPr>
              <w:spacing w:after="0" w:line="240" w:lineRule="auto"/>
              <w:ind w:right="-1"/>
              <w:rPr>
                <w:rFonts w:ascii="Times New Roman" w:eastAsia="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604D43" w:rsidRPr="00F1027F" w:rsidRDefault="00604D43" w:rsidP="00604D43">
            <w:pPr>
              <w:spacing w:after="0" w:line="240" w:lineRule="auto"/>
              <w:ind w:left="284" w:right="-1"/>
              <w:jc w:val="center"/>
              <w:rPr>
                <w:rFonts w:ascii="Times New Roman" w:eastAsia="Times New Roman" w:hAnsi="Times New Roman"/>
                <w:sz w:val="28"/>
                <w:szCs w:val="28"/>
              </w:rPr>
            </w:pPr>
            <w:proofErr w:type="spellStart"/>
            <w:r w:rsidRPr="00F1027F">
              <w:rPr>
                <w:rFonts w:ascii="Times New Roman" w:eastAsia="Times New Roman" w:hAnsi="Times New Roman"/>
                <w:sz w:val="28"/>
                <w:szCs w:val="28"/>
              </w:rPr>
              <w:t>Куанова</w:t>
            </w:r>
            <w:proofErr w:type="spellEnd"/>
            <w:r w:rsidRPr="00F1027F">
              <w:rPr>
                <w:rFonts w:ascii="Times New Roman" w:eastAsia="Times New Roman" w:hAnsi="Times New Roman"/>
                <w:sz w:val="28"/>
                <w:szCs w:val="28"/>
              </w:rPr>
              <w:t xml:space="preserve"> Г.К.</w:t>
            </w:r>
          </w:p>
        </w:tc>
        <w:tc>
          <w:tcPr>
            <w:tcW w:w="5211" w:type="dxa"/>
            <w:tcBorders>
              <w:top w:val="single" w:sz="4" w:space="0" w:color="auto"/>
              <w:left w:val="single" w:sz="4" w:space="0" w:color="auto"/>
              <w:bottom w:val="single" w:sz="4" w:space="0" w:color="auto"/>
              <w:right w:val="single" w:sz="4" w:space="0" w:color="auto"/>
            </w:tcBorders>
            <w:shd w:val="clear" w:color="auto" w:fill="auto"/>
            <w:hideMark/>
          </w:tcPr>
          <w:p w:rsidR="00604D43" w:rsidRPr="00F1027F" w:rsidRDefault="00604D43" w:rsidP="00604D43">
            <w:pPr>
              <w:spacing w:after="0" w:line="240" w:lineRule="auto"/>
              <w:ind w:left="284" w:right="-1"/>
              <w:jc w:val="center"/>
              <w:rPr>
                <w:rFonts w:ascii="Times New Roman" w:eastAsia="Times New Roman" w:hAnsi="Times New Roman"/>
                <w:sz w:val="28"/>
                <w:szCs w:val="28"/>
              </w:rPr>
            </w:pPr>
            <w:r w:rsidRPr="00F1027F">
              <w:rPr>
                <w:rFonts w:ascii="Times New Roman" w:eastAsia="Times New Roman" w:hAnsi="Times New Roman"/>
                <w:sz w:val="28"/>
                <w:szCs w:val="28"/>
              </w:rPr>
              <w:t>руководитель ШМО учителей русского языка и литературы</w:t>
            </w:r>
          </w:p>
        </w:tc>
      </w:tr>
      <w:tr w:rsidR="00604D43" w:rsidRPr="008E5003" w:rsidTr="005069DD">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604D43" w:rsidRPr="00F1027F" w:rsidRDefault="00604D43" w:rsidP="005069DD">
            <w:pPr>
              <w:numPr>
                <w:ilvl w:val="0"/>
                <w:numId w:val="15"/>
              </w:numPr>
              <w:spacing w:after="0" w:line="240" w:lineRule="auto"/>
              <w:ind w:right="-1"/>
              <w:rPr>
                <w:rFonts w:ascii="Times New Roman" w:eastAsia="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604D43" w:rsidRPr="00F1027F" w:rsidRDefault="00604D43" w:rsidP="00604D43">
            <w:pPr>
              <w:spacing w:after="0" w:line="240" w:lineRule="auto"/>
              <w:ind w:left="284" w:right="-1"/>
              <w:jc w:val="center"/>
              <w:rPr>
                <w:rFonts w:ascii="Times New Roman" w:eastAsia="Times New Roman" w:hAnsi="Times New Roman"/>
                <w:sz w:val="28"/>
                <w:szCs w:val="28"/>
              </w:rPr>
            </w:pPr>
            <w:proofErr w:type="spellStart"/>
            <w:r w:rsidRPr="00F1027F">
              <w:rPr>
                <w:rFonts w:ascii="Times New Roman" w:eastAsia="Times New Roman" w:hAnsi="Times New Roman"/>
                <w:sz w:val="28"/>
                <w:szCs w:val="28"/>
              </w:rPr>
              <w:t>Гламазда</w:t>
            </w:r>
            <w:proofErr w:type="spellEnd"/>
            <w:r w:rsidRPr="00F1027F">
              <w:rPr>
                <w:rFonts w:ascii="Times New Roman" w:eastAsia="Times New Roman" w:hAnsi="Times New Roman"/>
                <w:sz w:val="28"/>
                <w:szCs w:val="28"/>
              </w:rPr>
              <w:t xml:space="preserve"> О.В.</w:t>
            </w:r>
          </w:p>
        </w:tc>
        <w:tc>
          <w:tcPr>
            <w:tcW w:w="5211" w:type="dxa"/>
            <w:tcBorders>
              <w:top w:val="single" w:sz="4" w:space="0" w:color="auto"/>
              <w:left w:val="single" w:sz="4" w:space="0" w:color="auto"/>
              <w:bottom w:val="single" w:sz="4" w:space="0" w:color="auto"/>
              <w:right w:val="single" w:sz="4" w:space="0" w:color="auto"/>
            </w:tcBorders>
            <w:shd w:val="clear" w:color="auto" w:fill="auto"/>
            <w:hideMark/>
          </w:tcPr>
          <w:p w:rsidR="00604D43" w:rsidRPr="00F1027F" w:rsidRDefault="00604D43" w:rsidP="00604D43">
            <w:pPr>
              <w:spacing w:after="0" w:line="240" w:lineRule="auto"/>
              <w:ind w:left="284" w:right="-1"/>
              <w:jc w:val="center"/>
              <w:rPr>
                <w:rFonts w:ascii="Times New Roman" w:eastAsia="Times New Roman" w:hAnsi="Times New Roman"/>
                <w:sz w:val="28"/>
                <w:szCs w:val="28"/>
              </w:rPr>
            </w:pPr>
            <w:r w:rsidRPr="00F1027F">
              <w:rPr>
                <w:rFonts w:ascii="Times New Roman" w:eastAsia="Times New Roman" w:hAnsi="Times New Roman"/>
                <w:sz w:val="28"/>
                <w:szCs w:val="28"/>
              </w:rPr>
              <w:t>руководитель ШМО учителей английского языка</w:t>
            </w:r>
          </w:p>
        </w:tc>
      </w:tr>
      <w:tr w:rsidR="00604D43" w:rsidRPr="008E5003" w:rsidTr="005069DD">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604D43" w:rsidRPr="00F1027F" w:rsidRDefault="00604D43" w:rsidP="005069DD">
            <w:pPr>
              <w:numPr>
                <w:ilvl w:val="0"/>
                <w:numId w:val="15"/>
              </w:numPr>
              <w:spacing w:after="0" w:line="240" w:lineRule="auto"/>
              <w:ind w:right="-1"/>
              <w:rPr>
                <w:rFonts w:ascii="Times New Roman" w:eastAsia="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604D43" w:rsidRPr="00F1027F" w:rsidRDefault="00604D43" w:rsidP="00604D43">
            <w:pPr>
              <w:spacing w:after="0" w:line="240" w:lineRule="auto"/>
              <w:ind w:left="284" w:right="-1"/>
              <w:jc w:val="center"/>
              <w:rPr>
                <w:rFonts w:ascii="Times New Roman" w:eastAsia="Times New Roman" w:hAnsi="Times New Roman"/>
                <w:sz w:val="28"/>
                <w:szCs w:val="28"/>
              </w:rPr>
            </w:pPr>
            <w:proofErr w:type="spellStart"/>
            <w:r w:rsidRPr="00F1027F">
              <w:rPr>
                <w:rFonts w:ascii="Times New Roman" w:eastAsia="Times New Roman" w:hAnsi="Times New Roman"/>
                <w:sz w:val="28"/>
                <w:szCs w:val="28"/>
              </w:rPr>
              <w:t>Конкина</w:t>
            </w:r>
            <w:proofErr w:type="spellEnd"/>
            <w:r w:rsidRPr="00F1027F">
              <w:rPr>
                <w:rFonts w:ascii="Times New Roman" w:eastAsia="Times New Roman" w:hAnsi="Times New Roman"/>
                <w:sz w:val="28"/>
                <w:szCs w:val="28"/>
              </w:rPr>
              <w:t xml:space="preserve"> М.С.</w:t>
            </w:r>
          </w:p>
        </w:tc>
        <w:tc>
          <w:tcPr>
            <w:tcW w:w="5211" w:type="dxa"/>
            <w:tcBorders>
              <w:top w:val="single" w:sz="4" w:space="0" w:color="auto"/>
              <w:left w:val="single" w:sz="4" w:space="0" w:color="auto"/>
              <w:bottom w:val="single" w:sz="4" w:space="0" w:color="auto"/>
              <w:right w:val="single" w:sz="4" w:space="0" w:color="auto"/>
            </w:tcBorders>
            <w:shd w:val="clear" w:color="auto" w:fill="auto"/>
            <w:hideMark/>
          </w:tcPr>
          <w:p w:rsidR="00604D43" w:rsidRPr="00F1027F" w:rsidRDefault="00604D43" w:rsidP="00604D43">
            <w:pPr>
              <w:spacing w:after="0" w:line="240" w:lineRule="auto"/>
              <w:ind w:left="284" w:right="-1"/>
              <w:jc w:val="center"/>
              <w:rPr>
                <w:rFonts w:ascii="Times New Roman" w:eastAsia="Times New Roman" w:hAnsi="Times New Roman"/>
                <w:sz w:val="28"/>
                <w:szCs w:val="28"/>
              </w:rPr>
            </w:pPr>
            <w:r w:rsidRPr="00F1027F">
              <w:rPr>
                <w:rFonts w:ascii="Times New Roman" w:eastAsia="Times New Roman" w:hAnsi="Times New Roman"/>
                <w:sz w:val="28"/>
                <w:szCs w:val="28"/>
              </w:rPr>
              <w:t xml:space="preserve">руководитель ШМО учителей </w:t>
            </w:r>
            <w:r w:rsidRPr="00F1027F">
              <w:rPr>
                <w:rFonts w:ascii="Times New Roman" w:eastAsia="Times New Roman" w:hAnsi="Times New Roman"/>
                <w:sz w:val="28"/>
                <w:szCs w:val="28"/>
              </w:rPr>
              <w:lastRenderedPageBreak/>
              <w:t>истории, биологии, географии</w:t>
            </w:r>
          </w:p>
        </w:tc>
      </w:tr>
      <w:tr w:rsidR="00604D43" w:rsidRPr="008E5003" w:rsidTr="005069DD">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604D43" w:rsidRPr="00F1027F" w:rsidRDefault="00604D43" w:rsidP="005069DD">
            <w:pPr>
              <w:numPr>
                <w:ilvl w:val="0"/>
                <w:numId w:val="15"/>
              </w:numPr>
              <w:spacing w:after="0" w:line="240" w:lineRule="auto"/>
              <w:ind w:right="-1"/>
              <w:rPr>
                <w:rFonts w:ascii="Times New Roman" w:eastAsia="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604D43" w:rsidRPr="00F1027F" w:rsidRDefault="00604D43" w:rsidP="00604D43">
            <w:pPr>
              <w:spacing w:after="0" w:line="240" w:lineRule="auto"/>
              <w:ind w:left="284" w:right="-1"/>
              <w:jc w:val="center"/>
              <w:rPr>
                <w:rFonts w:ascii="Times New Roman" w:eastAsia="Times New Roman" w:hAnsi="Times New Roman"/>
                <w:sz w:val="28"/>
                <w:szCs w:val="28"/>
              </w:rPr>
            </w:pPr>
            <w:r w:rsidRPr="00F1027F">
              <w:rPr>
                <w:rFonts w:ascii="Times New Roman" w:eastAsia="Times New Roman" w:hAnsi="Times New Roman"/>
                <w:sz w:val="28"/>
                <w:szCs w:val="28"/>
              </w:rPr>
              <w:t>Медведева Н.В.</w:t>
            </w:r>
          </w:p>
        </w:tc>
        <w:tc>
          <w:tcPr>
            <w:tcW w:w="5211" w:type="dxa"/>
            <w:tcBorders>
              <w:top w:val="single" w:sz="4" w:space="0" w:color="auto"/>
              <w:left w:val="single" w:sz="4" w:space="0" w:color="auto"/>
              <w:bottom w:val="single" w:sz="4" w:space="0" w:color="auto"/>
              <w:right w:val="single" w:sz="4" w:space="0" w:color="auto"/>
            </w:tcBorders>
            <w:shd w:val="clear" w:color="auto" w:fill="auto"/>
            <w:hideMark/>
          </w:tcPr>
          <w:p w:rsidR="00604D43" w:rsidRPr="00F1027F" w:rsidRDefault="00604D43" w:rsidP="00604D43">
            <w:pPr>
              <w:spacing w:after="0" w:line="240" w:lineRule="auto"/>
              <w:ind w:left="284" w:right="-1"/>
              <w:jc w:val="center"/>
              <w:rPr>
                <w:rFonts w:ascii="Times New Roman" w:eastAsia="Times New Roman" w:hAnsi="Times New Roman"/>
                <w:sz w:val="28"/>
                <w:szCs w:val="28"/>
              </w:rPr>
            </w:pPr>
            <w:r w:rsidRPr="00F1027F">
              <w:rPr>
                <w:rFonts w:ascii="Times New Roman" w:eastAsia="Times New Roman" w:hAnsi="Times New Roman"/>
                <w:sz w:val="28"/>
                <w:szCs w:val="28"/>
              </w:rPr>
              <w:t>руководитель ШМО учителей ЕМЦ</w:t>
            </w:r>
          </w:p>
        </w:tc>
      </w:tr>
      <w:tr w:rsidR="00604D43" w:rsidRPr="008E5003" w:rsidTr="005069DD">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604D43" w:rsidRPr="00F1027F" w:rsidRDefault="00604D43" w:rsidP="005069DD">
            <w:pPr>
              <w:numPr>
                <w:ilvl w:val="0"/>
                <w:numId w:val="15"/>
              </w:numPr>
              <w:spacing w:after="0" w:line="240" w:lineRule="auto"/>
              <w:ind w:right="-1"/>
              <w:rPr>
                <w:rFonts w:ascii="Times New Roman" w:eastAsia="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604D43" w:rsidRPr="00F1027F" w:rsidRDefault="00604D43" w:rsidP="00604D43">
            <w:pPr>
              <w:spacing w:after="0" w:line="240" w:lineRule="auto"/>
              <w:ind w:left="284" w:right="-1"/>
              <w:jc w:val="center"/>
              <w:rPr>
                <w:rFonts w:ascii="Times New Roman" w:eastAsia="Times New Roman" w:hAnsi="Times New Roman"/>
                <w:sz w:val="28"/>
                <w:szCs w:val="28"/>
              </w:rPr>
            </w:pPr>
            <w:r w:rsidRPr="00F1027F">
              <w:rPr>
                <w:rFonts w:ascii="Times New Roman" w:eastAsia="Times New Roman" w:hAnsi="Times New Roman"/>
                <w:sz w:val="28"/>
                <w:szCs w:val="28"/>
              </w:rPr>
              <w:t>Токарева Ю.В.</w:t>
            </w:r>
          </w:p>
        </w:tc>
        <w:tc>
          <w:tcPr>
            <w:tcW w:w="5211" w:type="dxa"/>
            <w:tcBorders>
              <w:top w:val="single" w:sz="4" w:space="0" w:color="auto"/>
              <w:left w:val="single" w:sz="4" w:space="0" w:color="auto"/>
              <w:bottom w:val="single" w:sz="4" w:space="0" w:color="auto"/>
              <w:right w:val="single" w:sz="4" w:space="0" w:color="auto"/>
            </w:tcBorders>
            <w:shd w:val="clear" w:color="auto" w:fill="auto"/>
            <w:hideMark/>
          </w:tcPr>
          <w:p w:rsidR="00604D43" w:rsidRPr="00F1027F" w:rsidRDefault="00604D43" w:rsidP="00604D43">
            <w:pPr>
              <w:spacing w:after="0" w:line="240" w:lineRule="auto"/>
              <w:ind w:left="284" w:right="-1"/>
              <w:jc w:val="center"/>
              <w:rPr>
                <w:rFonts w:ascii="Times New Roman" w:eastAsia="Times New Roman" w:hAnsi="Times New Roman"/>
                <w:sz w:val="28"/>
                <w:szCs w:val="28"/>
              </w:rPr>
            </w:pPr>
            <w:r w:rsidRPr="00F1027F">
              <w:rPr>
                <w:rFonts w:ascii="Times New Roman" w:eastAsia="Times New Roman" w:hAnsi="Times New Roman"/>
                <w:sz w:val="28"/>
                <w:szCs w:val="28"/>
              </w:rPr>
              <w:t>руководитель ШМО учителей физической культуры, художественного труда</w:t>
            </w:r>
          </w:p>
        </w:tc>
      </w:tr>
      <w:tr w:rsidR="00604D43" w:rsidRPr="008E5003" w:rsidTr="005069DD">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604D43" w:rsidRPr="00F1027F" w:rsidRDefault="00604D43" w:rsidP="005069DD">
            <w:pPr>
              <w:numPr>
                <w:ilvl w:val="0"/>
                <w:numId w:val="15"/>
              </w:numPr>
              <w:spacing w:after="0" w:line="240" w:lineRule="auto"/>
              <w:ind w:right="-1"/>
              <w:rPr>
                <w:rFonts w:ascii="Times New Roman" w:eastAsia="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04D43" w:rsidRPr="00F1027F" w:rsidRDefault="00F1027F" w:rsidP="00604D43">
            <w:pPr>
              <w:spacing w:after="0" w:line="240" w:lineRule="auto"/>
              <w:ind w:left="284" w:right="-1"/>
              <w:jc w:val="center"/>
              <w:rPr>
                <w:rFonts w:ascii="Times New Roman" w:eastAsia="Times New Roman" w:hAnsi="Times New Roman"/>
                <w:sz w:val="28"/>
                <w:szCs w:val="28"/>
              </w:rPr>
            </w:pPr>
            <w:proofErr w:type="spellStart"/>
            <w:r>
              <w:rPr>
                <w:rFonts w:ascii="Times New Roman" w:eastAsia="Times New Roman" w:hAnsi="Times New Roman"/>
                <w:sz w:val="28"/>
                <w:szCs w:val="28"/>
              </w:rPr>
              <w:t>Шириненко</w:t>
            </w:r>
            <w:proofErr w:type="spellEnd"/>
            <w:r>
              <w:rPr>
                <w:rFonts w:ascii="Times New Roman" w:eastAsia="Times New Roman" w:hAnsi="Times New Roman"/>
                <w:sz w:val="28"/>
                <w:szCs w:val="28"/>
              </w:rPr>
              <w:t xml:space="preserve"> О.Н.</w:t>
            </w:r>
          </w:p>
        </w:tc>
        <w:tc>
          <w:tcPr>
            <w:tcW w:w="5211" w:type="dxa"/>
            <w:tcBorders>
              <w:top w:val="single" w:sz="4" w:space="0" w:color="auto"/>
              <w:left w:val="single" w:sz="4" w:space="0" w:color="auto"/>
              <w:bottom w:val="single" w:sz="4" w:space="0" w:color="auto"/>
              <w:right w:val="single" w:sz="4" w:space="0" w:color="auto"/>
            </w:tcBorders>
            <w:shd w:val="clear" w:color="auto" w:fill="auto"/>
          </w:tcPr>
          <w:p w:rsidR="00604D43" w:rsidRPr="00F1027F" w:rsidRDefault="00F1027F" w:rsidP="00604D43">
            <w:pPr>
              <w:spacing w:after="0" w:line="240" w:lineRule="auto"/>
              <w:ind w:left="284" w:right="-1"/>
              <w:jc w:val="center"/>
              <w:rPr>
                <w:rFonts w:ascii="Times New Roman" w:eastAsia="Times New Roman" w:hAnsi="Times New Roman"/>
                <w:sz w:val="28"/>
                <w:szCs w:val="28"/>
              </w:rPr>
            </w:pPr>
            <w:r>
              <w:rPr>
                <w:rFonts w:ascii="Times New Roman" w:eastAsia="Times New Roman" w:hAnsi="Times New Roman"/>
                <w:sz w:val="28"/>
                <w:szCs w:val="28"/>
              </w:rPr>
              <w:t>психолог</w:t>
            </w:r>
          </w:p>
        </w:tc>
      </w:tr>
      <w:tr w:rsidR="00604D43" w:rsidRPr="008E5003" w:rsidTr="005069DD">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604D43" w:rsidRPr="00F1027F" w:rsidRDefault="00604D43" w:rsidP="005069DD">
            <w:pPr>
              <w:numPr>
                <w:ilvl w:val="0"/>
                <w:numId w:val="15"/>
              </w:numPr>
              <w:spacing w:after="0" w:line="240" w:lineRule="auto"/>
              <w:ind w:right="-1"/>
              <w:rPr>
                <w:rFonts w:ascii="Times New Roman" w:eastAsia="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04D43" w:rsidRPr="00F1027F" w:rsidRDefault="00F1027F" w:rsidP="00604D43">
            <w:pPr>
              <w:spacing w:after="0" w:line="240" w:lineRule="auto"/>
              <w:ind w:left="284" w:right="-1"/>
              <w:jc w:val="center"/>
              <w:rPr>
                <w:rFonts w:ascii="Times New Roman" w:eastAsia="Times New Roman" w:hAnsi="Times New Roman"/>
                <w:sz w:val="28"/>
                <w:szCs w:val="28"/>
              </w:rPr>
            </w:pPr>
            <w:r>
              <w:rPr>
                <w:rFonts w:ascii="Times New Roman" w:eastAsia="Times New Roman" w:hAnsi="Times New Roman"/>
                <w:sz w:val="28"/>
                <w:szCs w:val="28"/>
              </w:rPr>
              <w:t>Данилова А.А.</w:t>
            </w:r>
          </w:p>
        </w:tc>
        <w:tc>
          <w:tcPr>
            <w:tcW w:w="5211" w:type="dxa"/>
            <w:tcBorders>
              <w:top w:val="single" w:sz="4" w:space="0" w:color="auto"/>
              <w:left w:val="single" w:sz="4" w:space="0" w:color="auto"/>
              <w:bottom w:val="single" w:sz="4" w:space="0" w:color="auto"/>
              <w:right w:val="single" w:sz="4" w:space="0" w:color="auto"/>
            </w:tcBorders>
            <w:shd w:val="clear" w:color="auto" w:fill="auto"/>
          </w:tcPr>
          <w:p w:rsidR="00604D43" w:rsidRPr="00F1027F" w:rsidRDefault="00F1027F" w:rsidP="00604D43">
            <w:pPr>
              <w:spacing w:after="0" w:line="240" w:lineRule="auto"/>
              <w:ind w:left="284" w:right="-1"/>
              <w:jc w:val="center"/>
              <w:rPr>
                <w:rFonts w:ascii="Times New Roman" w:eastAsia="Times New Roman" w:hAnsi="Times New Roman"/>
                <w:sz w:val="28"/>
                <w:szCs w:val="28"/>
              </w:rPr>
            </w:pPr>
            <w:r>
              <w:rPr>
                <w:rFonts w:ascii="Times New Roman" w:eastAsia="Times New Roman" w:hAnsi="Times New Roman"/>
                <w:sz w:val="28"/>
                <w:szCs w:val="28"/>
              </w:rPr>
              <w:t>социальный педагог</w:t>
            </w:r>
          </w:p>
        </w:tc>
      </w:tr>
    </w:tbl>
    <w:p w:rsidR="00604D43" w:rsidRDefault="00604D43" w:rsidP="00F1027F">
      <w:pPr>
        <w:ind w:right="-1"/>
        <w:rPr>
          <w:rFonts w:ascii="Times New Roman" w:hAnsi="Times New Roman"/>
          <w:b/>
          <w:sz w:val="28"/>
          <w:szCs w:val="28"/>
        </w:rPr>
      </w:pPr>
    </w:p>
    <w:p w:rsidR="00604D43" w:rsidRPr="007C6444" w:rsidRDefault="00604D43" w:rsidP="00604D43">
      <w:pPr>
        <w:spacing w:after="0" w:line="240" w:lineRule="auto"/>
        <w:ind w:left="284" w:right="-1"/>
        <w:jc w:val="right"/>
        <w:rPr>
          <w:rFonts w:ascii="Times New Roman" w:hAnsi="Times New Roman"/>
          <w:b/>
          <w:sz w:val="28"/>
          <w:szCs w:val="28"/>
        </w:rPr>
      </w:pPr>
      <w:r w:rsidRPr="007C6444">
        <w:rPr>
          <w:rFonts w:ascii="Times New Roman" w:hAnsi="Times New Roman"/>
          <w:b/>
          <w:sz w:val="28"/>
          <w:szCs w:val="28"/>
        </w:rPr>
        <w:t>Таблица № 17</w:t>
      </w:r>
    </w:p>
    <w:p w:rsidR="00604D43" w:rsidRPr="007C6444" w:rsidRDefault="00604D43" w:rsidP="00604D43">
      <w:pPr>
        <w:spacing w:after="0" w:line="240" w:lineRule="auto"/>
        <w:ind w:left="284" w:right="-1"/>
        <w:jc w:val="right"/>
        <w:rPr>
          <w:rFonts w:ascii="Times New Roman" w:hAnsi="Times New Roman"/>
          <w:b/>
          <w:sz w:val="28"/>
          <w:szCs w:val="28"/>
        </w:rPr>
      </w:pPr>
    </w:p>
    <w:p w:rsidR="00604D43" w:rsidRPr="007C6444" w:rsidRDefault="00604D43" w:rsidP="00604D43">
      <w:pPr>
        <w:pStyle w:val="a3"/>
        <w:ind w:left="284" w:right="-1"/>
        <w:jc w:val="center"/>
        <w:rPr>
          <w:b/>
          <w:sz w:val="28"/>
          <w:szCs w:val="28"/>
        </w:rPr>
      </w:pPr>
      <w:r w:rsidRPr="007C6444">
        <w:rPr>
          <w:b/>
          <w:sz w:val="28"/>
          <w:szCs w:val="28"/>
        </w:rPr>
        <w:t>Информация о коллегиальных органах школы</w:t>
      </w:r>
    </w:p>
    <w:p w:rsidR="00604D43" w:rsidRPr="007C6444" w:rsidRDefault="00604D43" w:rsidP="00604D43">
      <w:pPr>
        <w:spacing w:after="0" w:line="240" w:lineRule="auto"/>
        <w:ind w:left="284" w:right="-1"/>
        <w:jc w:val="center"/>
        <w:rPr>
          <w:rFonts w:ascii="Times New Roman" w:hAnsi="Times New Roman"/>
          <w:sz w:val="28"/>
          <w:szCs w:val="28"/>
        </w:rPr>
      </w:pPr>
      <w:r w:rsidRPr="007C6444">
        <w:rPr>
          <w:rFonts w:ascii="Times New Roman" w:eastAsia="Times New Roman" w:hAnsi="Times New Roman"/>
          <w:bCs/>
          <w:sz w:val="28"/>
          <w:szCs w:val="28"/>
        </w:rPr>
        <w:t>Методические объединения учителей</w:t>
      </w:r>
    </w:p>
    <w:p w:rsidR="00604D43" w:rsidRPr="007C6444" w:rsidRDefault="00604D43" w:rsidP="00604D43">
      <w:pPr>
        <w:spacing w:after="0" w:line="240" w:lineRule="auto"/>
        <w:ind w:left="284" w:right="-1"/>
        <w:jc w:val="both"/>
        <w:rPr>
          <w:rFonts w:ascii="Times New Roman" w:hAnsi="Times New Roman"/>
          <w:sz w:val="28"/>
          <w:szCs w:val="28"/>
        </w:rPr>
      </w:pPr>
    </w:p>
    <w:p w:rsidR="00604D43" w:rsidRDefault="00604D43" w:rsidP="00604D43">
      <w:pPr>
        <w:pStyle w:val="a7"/>
        <w:rPr>
          <w:rFonts w:ascii="Times New Roman" w:hAnsi="Times New Roman"/>
          <w:sz w:val="28"/>
          <w:szCs w:val="28"/>
        </w:rPr>
      </w:pPr>
      <w:r w:rsidRPr="00F37645">
        <w:rPr>
          <w:rFonts w:ascii="Times New Roman" w:hAnsi="Times New Roman"/>
          <w:sz w:val="28"/>
          <w:szCs w:val="28"/>
          <w:u w:val="single"/>
        </w:rPr>
        <w:t>приказ</w:t>
      </w:r>
      <w:r>
        <w:rPr>
          <w:rFonts w:ascii="Times New Roman" w:hAnsi="Times New Roman"/>
          <w:sz w:val="28"/>
          <w:szCs w:val="28"/>
        </w:rPr>
        <w:t xml:space="preserve"> </w:t>
      </w:r>
      <w:r w:rsidRPr="007C6444">
        <w:rPr>
          <w:rFonts w:ascii="Times New Roman" w:hAnsi="Times New Roman"/>
          <w:sz w:val="28"/>
          <w:szCs w:val="28"/>
        </w:rPr>
        <w:t>№</w:t>
      </w:r>
      <w:r>
        <w:rPr>
          <w:rFonts w:ascii="Times New Roman" w:hAnsi="Times New Roman"/>
          <w:sz w:val="28"/>
          <w:szCs w:val="28"/>
        </w:rPr>
        <w:t xml:space="preserve"> 90 от 02.09.2019 </w:t>
      </w:r>
    </w:p>
    <w:p w:rsidR="00604D43" w:rsidRPr="00F37645" w:rsidRDefault="00604D43" w:rsidP="00604D43">
      <w:pPr>
        <w:pStyle w:val="a7"/>
        <w:jc w:val="both"/>
        <w:rPr>
          <w:rFonts w:ascii="Times New Roman" w:hAnsi="Times New Roman"/>
          <w:sz w:val="28"/>
          <w:szCs w:val="28"/>
        </w:rPr>
      </w:pPr>
      <w:r w:rsidRPr="00F37645">
        <w:rPr>
          <w:rFonts w:ascii="Times New Roman" w:hAnsi="Times New Roman"/>
          <w:sz w:val="28"/>
          <w:szCs w:val="28"/>
          <w:u w:val="single"/>
        </w:rPr>
        <w:t>сфера деятельности:</w:t>
      </w:r>
      <w:r w:rsidRPr="007C6444">
        <w:rPr>
          <w:rFonts w:ascii="Times New Roman" w:hAnsi="Times New Roman"/>
          <w:sz w:val="28"/>
          <w:szCs w:val="28"/>
        </w:rPr>
        <w:t xml:space="preserve"> </w:t>
      </w:r>
      <w:r>
        <w:rPr>
          <w:rFonts w:ascii="Times New Roman" w:hAnsi="Times New Roman"/>
          <w:sz w:val="28"/>
          <w:szCs w:val="28"/>
        </w:rPr>
        <w:t xml:space="preserve"> </w:t>
      </w:r>
      <w:r w:rsidRPr="00F37645">
        <w:rPr>
          <w:rFonts w:ascii="Times New Roman" w:hAnsi="Times New Roman"/>
          <w:sz w:val="28"/>
          <w:szCs w:val="28"/>
        </w:rPr>
        <w:t>Изучение основополагающих документов по организации учебного процесса, нормативных документов;</w:t>
      </w:r>
    </w:p>
    <w:p w:rsidR="00604D43" w:rsidRDefault="00604D43" w:rsidP="00604D43">
      <w:pPr>
        <w:pStyle w:val="a7"/>
        <w:jc w:val="both"/>
        <w:rPr>
          <w:rFonts w:ascii="Times New Roman" w:hAnsi="Times New Roman"/>
          <w:sz w:val="28"/>
          <w:szCs w:val="28"/>
        </w:rPr>
      </w:pPr>
      <w:r w:rsidRPr="00F37645">
        <w:rPr>
          <w:rFonts w:ascii="Times New Roman" w:hAnsi="Times New Roman"/>
          <w:sz w:val="28"/>
          <w:szCs w:val="28"/>
        </w:rPr>
        <w:t xml:space="preserve">Обзор педагогической литературы по психологии, педагогике, методике преподаваемого предмета;  </w:t>
      </w:r>
    </w:p>
    <w:p w:rsidR="00604D43" w:rsidRPr="00F37645" w:rsidRDefault="00604D43" w:rsidP="00604D43">
      <w:pPr>
        <w:pStyle w:val="a7"/>
        <w:jc w:val="both"/>
        <w:rPr>
          <w:rFonts w:ascii="Times New Roman" w:hAnsi="Times New Roman"/>
          <w:sz w:val="28"/>
          <w:szCs w:val="28"/>
        </w:rPr>
      </w:pPr>
      <w:r w:rsidRPr="00F37645">
        <w:rPr>
          <w:rFonts w:ascii="Times New Roman" w:hAnsi="Times New Roman"/>
          <w:sz w:val="28"/>
          <w:szCs w:val="28"/>
        </w:rPr>
        <w:t>Контроль деятельности учителя по качественному выполнению требований документов МОН РК, инструктивно-методических писем, рекомендаций; Разработка качественных дидактических материалов;</w:t>
      </w:r>
    </w:p>
    <w:p w:rsidR="00604D43" w:rsidRPr="00F37645" w:rsidRDefault="00604D43" w:rsidP="00604D43">
      <w:pPr>
        <w:pStyle w:val="a7"/>
        <w:jc w:val="both"/>
        <w:rPr>
          <w:rFonts w:ascii="Times New Roman" w:hAnsi="Times New Roman"/>
          <w:sz w:val="28"/>
          <w:szCs w:val="28"/>
        </w:rPr>
      </w:pPr>
      <w:r w:rsidRPr="00F37645">
        <w:rPr>
          <w:rFonts w:ascii="Times New Roman" w:hAnsi="Times New Roman"/>
          <w:sz w:val="28"/>
          <w:szCs w:val="28"/>
        </w:rPr>
        <w:t>Изучение и качественное использование в практике работы учителя инновационных технологий;</w:t>
      </w:r>
    </w:p>
    <w:p w:rsidR="00604D43" w:rsidRPr="00F37645" w:rsidRDefault="00604D43" w:rsidP="00604D43">
      <w:pPr>
        <w:pStyle w:val="a7"/>
        <w:jc w:val="both"/>
        <w:rPr>
          <w:rFonts w:ascii="Times New Roman" w:hAnsi="Times New Roman"/>
          <w:sz w:val="28"/>
          <w:szCs w:val="28"/>
        </w:rPr>
      </w:pPr>
      <w:r w:rsidRPr="00F37645">
        <w:rPr>
          <w:rFonts w:ascii="Times New Roman" w:hAnsi="Times New Roman"/>
          <w:sz w:val="28"/>
          <w:szCs w:val="28"/>
        </w:rPr>
        <w:t>Мониторинг деятельности учителя;</w:t>
      </w:r>
    </w:p>
    <w:p w:rsidR="00604D43" w:rsidRPr="00F37645" w:rsidRDefault="00604D43" w:rsidP="00604D43">
      <w:pPr>
        <w:pStyle w:val="a7"/>
        <w:jc w:val="both"/>
        <w:rPr>
          <w:rFonts w:ascii="Times New Roman" w:hAnsi="Times New Roman"/>
          <w:sz w:val="28"/>
          <w:szCs w:val="28"/>
        </w:rPr>
      </w:pPr>
      <w:r w:rsidRPr="00F37645">
        <w:rPr>
          <w:rFonts w:ascii="Times New Roman" w:hAnsi="Times New Roman"/>
          <w:sz w:val="28"/>
          <w:szCs w:val="28"/>
        </w:rPr>
        <w:t>Организация научно-исследовательской и опытно-экспериментальной работы учителя;</w:t>
      </w:r>
    </w:p>
    <w:p w:rsidR="00604D43" w:rsidRPr="00F37645" w:rsidRDefault="00604D43" w:rsidP="00604D43">
      <w:pPr>
        <w:pStyle w:val="a7"/>
        <w:jc w:val="both"/>
        <w:rPr>
          <w:rFonts w:ascii="Times New Roman" w:hAnsi="Times New Roman"/>
          <w:sz w:val="28"/>
          <w:szCs w:val="28"/>
        </w:rPr>
      </w:pPr>
      <w:r w:rsidRPr="00F37645">
        <w:rPr>
          <w:rFonts w:ascii="Times New Roman" w:hAnsi="Times New Roman"/>
          <w:sz w:val="28"/>
          <w:szCs w:val="28"/>
        </w:rPr>
        <w:t>Поддержка молодых учителей, методическая помощь и наставничество;</w:t>
      </w:r>
    </w:p>
    <w:p w:rsidR="00604D43" w:rsidRPr="00F37645" w:rsidRDefault="00604D43" w:rsidP="00604D43">
      <w:pPr>
        <w:pStyle w:val="a7"/>
        <w:jc w:val="both"/>
        <w:rPr>
          <w:rFonts w:ascii="Times New Roman" w:hAnsi="Times New Roman"/>
          <w:sz w:val="28"/>
          <w:szCs w:val="28"/>
        </w:rPr>
      </w:pPr>
      <w:proofErr w:type="spellStart"/>
      <w:r w:rsidRPr="00F37645">
        <w:rPr>
          <w:rFonts w:ascii="Times New Roman" w:hAnsi="Times New Roman"/>
          <w:sz w:val="28"/>
          <w:szCs w:val="28"/>
        </w:rPr>
        <w:t>Диагностико</w:t>
      </w:r>
      <w:proofErr w:type="spellEnd"/>
      <w:r w:rsidRPr="00F37645">
        <w:rPr>
          <w:rFonts w:ascii="Times New Roman" w:hAnsi="Times New Roman"/>
          <w:sz w:val="28"/>
          <w:szCs w:val="28"/>
        </w:rPr>
        <w:t>-консультативная помощь педагогам;</w:t>
      </w:r>
    </w:p>
    <w:p w:rsidR="00604D43" w:rsidRPr="00F37645" w:rsidRDefault="00604D43" w:rsidP="00604D43">
      <w:pPr>
        <w:pStyle w:val="a7"/>
        <w:jc w:val="both"/>
        <w:rPr>
          <w:rFonts w:ascii="Times New Roman" w:hAnsi="Times New Roman"/>
          <w:sz w:val="28"/>
          <w:szCs w:val="28"/>
        </w:rPr>
      </w:pPr>
      <w:r w:rsidRPr="00F37645">
        <w:rPr>
          <w:rFonts w:ascii="Times New Roman" w:hAnsi="Times New Roman"/>
          <w:sz w:val="28"/>
          <w:szCs w:val="28"/>
        </w:rPr>
        <w:t>Обобщение  передового опыта учителей, выдвижение и подготовка педагогов к участию в конкурсах профессионального мастерства;</w:t>
      </w:r>
    </w:p>
    <w:p w:rsidR="00604D43" w:rsidRPr="00F37645" w:rsidRDefault="00604D43" w:rsidP="00604D43">
      <w:pPr>
        <w:pStyle w:val="a7"/>
        <w:jc w:val="both"/>
        <w:rPr>
          <w:rFonts w:ascii="Times New Roman" w:hAnsi="Times New Roman"/>
          <w:sz w:val="28"/>
          <w:szCs w:val="28"/>
        </w:rPr>
      </w:pPr>
      <w:r>
        <w:rPr>
          <w:rFonts w:ascii="Times New Roman" w:hAnsi="Times New Roman"/>
          <w:sz w:val="28"/>
          <w:szCs w:val="28"/>
        </w:rPr>
        <w:t xml:space="preserve"> </w:t>
      </w:r>
      <w:r w:rsidRPr="00F37645">
        <w:rPr>
          <w:rFonts w:ascii="Times New Roman" w:hAnsi="Times New Roman"/>
          <w:sz w:val="28"/>
          <w:szCs w:val="28"/>
        </w:rPr>
        <w:t xml:space="preserve">Изучение и </w:t>
      </w:r>
      <w:r>
        <w:rPr>
          <w:rFonts w:ascii="Times New Roman" w:hAnsi="Times New Roman"/>
          <w:sz w:val="28"/>
          <w:szCs w:val="28"/>
        </w:rPr>
        <w:t xml:space="preserve">рассмотрение </w:t>
      </w:r>
      <w:r w:rsidRPr="00F37645">
        <w:rPr>
          <w:rFonts w:ascii="Times New Roman" w:hAnsi="Times New Roman"/>
          <w:sz w:val="28"/>
          <w:szCs w:val="28"/>
        </w:rPr>
        <w:t>программ спецкурсов, факультативов, кружков;</w:t>
      </w:r>
    </w:p>
    <w:p w:rsidR="00604D43" w:rsidRPr="00F37645" w:rsidRDefault="00604D43" w:rsidP="00604D43">
      <w:pPr>
        <w:pStyle w:val="a7"/>
        <w:jc w:val="both"/>
        <w:rPr>
          <w:rFonts w:ascii="Times New Roman" w:hAnsi="Times New Roman"/>
          <w:sz w:val="28"/>
          <w:szCs w:val="28"/>
        </w:rPr>
      </w:pPr>
      <w:r w:rsidRPr="00F37645">
        <w:rPr>
          <w:rFonts w:ascii="Times New Roman" w:hAnsi="Times New Roman"/>
          <w:sz w:val="28"/>
          <w:szCs w:val="28"/>
        </w:rPr>
        <w:t>Изучение и обсуждение авторских методик педагогов;</w:t>
      </w:r>
    </w:p>
    <w:p w:rsidR="00604D43" w:rsidRPr="00F37645" w:rsidRDefault="00604D43" w:rsidP="00604D43">
      <w:pPr>
        <w:pStyle w:val="a7"/>
        <w:jc w:val="both"/>
        <w:rPr>
          <w:rFonts w:ascii="Times New Roman" w:hAnsi="Times New Roman"/>
          <w:sz w:val="28"/>
          <w:szCs w:val="28"/>
        </w:rPr>
      </w:pPr>
      <w:r w:rsidRPr="00F37645">
        <w:rPr>
          <w:rFonts w:ascii="Times New Roman" w:hAnsi="Times New Roman"/>
          <w:sz w:val="28"/>
          <w:szCs w:val="28"/>
        </w:rPr>
        <w:t xml:space="preserve">Обсуждение </w:t>
      </w:r>
      <w:r>
        <w:rPr>
          <w:rFonts w:ascii="Times New Roman" w:hAnsi="Times New Roman"/>
          <w:sz w:val="28"/>
          <w:szCs w:val="28"/>
        </w:rPr>
        <w:t xml:space="preserve"> </w:t>
      </w:r>
      <w:r w:rsidRPr="00F37645">
        <w:rPr>
          <w:rFonts w:ascii="Times New Roman" w:hAnsi="Times New Roman"/>
          <w:sz w:val="28"/>
          <w:szCs w:val="28"/>
        </w:rPr>
        <w:t xml:space="preserve"> экзаменационного материала, зачетов</w:t>
      </w:r>
    </w:p>
    <w:p w:rsidR="00604D43" w:rsidRPr="00F37645" w:rsidRDefault="00604D43" w:rsidP="00604D43">
      <w:pPr>
        <w:pStyle w:val="a7"/>
        <w:jc w:val="both"/>
        <w:rPr>
          <w:rFonts w:ascii="Times New Roman" w:hAnsi="Times New Roman"/>
          <w:sz w:val="28"/>
          <w:szCs w:val="28"/>
        </w:rPr>
      </w:pPr>
      <w:r w:rsidRPr="00F37645">
        <w:rPr>
          <w:rFonts w:ascii="Times New Roman" w:hAnsi="Times New Roman"/>
          <w:sz w:val="28"/>
          <w:szCs w:val="28"/>
        </w:rPr>
        <w:t>Изучение отчетов учителей по различным аспектам профессиональной деятельности</w:t>
      </w:r>
    </w:p>
    <w:p w:rsidR="00604D43" w:rsidRPr="007C6444" w:rsidRDefault="00604D43" w:rsidP="00604D43">
      <w:pPr>
        <w:spacing w:after="0" w:line="240" w:lineRule="auto"/>
        <w:ind w:left="284" w:right="-1"/>
        <w:jc w:val="both"/>
        <w:rPr>
          <w:rFonts w:ascii="Times New Roman" w:hAnsi="Times New Roman"/>
          <w:sz w:val="28"/>
          <w:szCs w:val="28"/>
        </w:rPr>
      </w:pPr>
      <w:r w:rsidRPr="007C6444">
        <w:rPr>
          <w:rFonts w:ascii="Times New Roman" w:hAnsi="Times New Roman"/>
          <w:sz w:val="28"/>
          <w:szCs w:val="28"/>
        </w:rPr>
        <w:t>Состав: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835"/>
        <w:gridCol w:w="5386"/>
      </w:tblGrid>
      <w:tr w:rsidR="00604D43" w:rsidRPr="000A7FF6" w:rsidTr="00A3414B">
        <w:tc>
          <w:tcPr>
            <w:tcW w:w="781" w:type="dxa"/>
            <w:tcBorders>
              <w:top w:val="single" w:sz="4" w:space="0" w:color="auto"/>
              <w:left w:val="single" w:sz="4" w:space="0" w:color="auto"/>
              <w:bottom w:val="single" w:sz="4" w:space="0" w:color="auto"/>
              <w:right w:val="single" w:sz="4" w:space="0" w:color="auto"/>
            </w:tcBorders>
            <w:shd w:val="clear" w:color="auto" w:fill="auto"/>
            <w:hideMark/>
          </w:tcPr>
          <w:p w:rsidR="00604D43" w:rsidRPr="000A7FF6" w:rsidRDefault="00604D43" w:rsidP="00A3414B">
            <w:pPr>
              <w:spacing w:after="0" w:line="240" w:lineRule="auto"/>
              <w:ind w:left="284" w:right="-1"/>
              <w:jc w:val="center"/>
              <w:rPr>
                <w:rFonts w:ascii="Times New Roman" w:eastAsia="Times New Roman" w:hAnsi="Times New Roman"/>
                <w:b/>
                <w:sz w:val="28"/>
                <w:szCs w:val="28"/>
              </w:rPr>
            </w:pPr>
            <w:r w:rsidRPr="000A7FF6">
              <w:rPr>
                <w:rFonts w:ascii="Times New Roman" w:eastAsia="Times New Roman" w:hAnsi="Times New Roman"/>
                <w:b/>
                <w:sz w:val="28"/>
                <w:szCs w:val="28"/>
              </w:rPr>
              <w: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604D43" w:rsidRPr="000A7FF6" w:rsidRDefault="00604D43" w:rsidP="00A3414B">
            <w:pPr>
              <w:spacing w:after="0" w:line="240" w:lineRule="auto"/>
              <w:ind w:left="284" w:right="-1"/>
              <w:jc w:val="center"/>
              <w:rPr>
                <w:rFonts w:ascii="Times New Roman" w:eastAsia="Times New Roman" w:hAnsi="Times New Roman"/>
                <w:b/>
                <w:sz w:val="28"/>
                <w:szCs w:val="28"/>
              </w:rPr>
            </w:pPr>
            <w:r w:rsidRPr="000A7FF6">
              <w:rPr>
                <w:rFonts w:ascii="Times New Roman" w:eastAsia="Times New Roman" w:hAnsi="Times New Roman"/>
                <w:b/>
                <w:sz w:val="28"/>
                <w:szCs w:val="28"/>
              </w:rPr>
              <w:t>Ф.И.О.</w:t>
            </w: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604D43" w:rsidRPr="000A7FF6" w:rsidRDefault="00604D43" w:rsidP="00A3414B">
            <w:pPr>
              <w:spacing w:after="0" w:line="240" w:lineRule="auto"/>
              <w:ind w:left="284" w:right="-1"/>
              <w:jc w:val="center"/>
              <w:rPr>
                <w:rFonts w:ascii="Times New Roman" w:eastAsia="Times New Roman" w:hAnsi="Times New Roman"/>
                <w:b/>
                <w:sz w:val="28"/>
                <w:szCs w:val="28"/>
              </w:rPr>
            </w:pPr>
            <w:r w:rsidRPr="000A7FF6">
              <w:rPr>
                <w:rFonts w:ascii="Times New Roman" w:eastAsia="Times New Roman" w:hAnsi="Times New Roman"/>
                <w:b/>
                <w:sz w:val="28"/>
                <w:szCs w:val="28"/>
              </w:rPr>
              <w:t>Должность</w:t>
            </w:r>
          </w:p>
        </w:tc>
      </w:tr>
      <w:tr w:rsidR="00604D43" w:rsidRPr="000A7FF6" w:rsidTr="00A3414B">
        <w:tc>
          <w:tcPr>
            <w:tcW w:w="781" w:type="dxa"/>
            <w:tcBorders>
              <w:top w:val="single" w:sz="4" w:space="0" w:color="auto"/>
              <w:left w:val="single" w:sz="4" w:space="0" w:color="auto"/>
              <w:bottom w:val="single" w:sz="4" w:space="0" w:color="auto"/>
              <w:right w:val="single" w:sz="4" w:space="0" w:color="auto"/>
            </w:tcBorders>
            <w:shd w:val="clear" w:color="auto" w:fill="auto"/>
          </w:tcPr>
          <w:p w:rsidR="00604D43" w:rsidRPr="000A7FF6" w:rsidRDefault="00604D43" w:rsidP="00A3414B">
            <w:pPr>
              <w:spacing w:after="0" w:line="240" w:lineRule="auto"/>
              <w:ind w:left="284" w:right="-1"/>
              <w:jc w:val="right"/>
              <w:rPr>
                <w:rFonts w:ascii="Times New Roman" w:eastAsia="Times New Roman" w:hAnsi="Times New Roman"/>
                <w:sz w:val="28"/>
                <w:szCs w:val="28"/>
              </w:rPr>
            </w:pPr>
            <w:r>
              <w:rPr>
                <w:rFonts w:ascii="Times New Roman" w:eastAsia="Times New Roman" w:hAnsi="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04D43" w:rsidRPr="000A7FF6" w:rsidRDefault="00604D43" w:rsidP="00A3414B">
            <w:pPr>
              <w:spacing w:after="0" w:line="240" w:lineRule="auto"/>
              <w:ind w:left="284" w:right="-1"/>
              <w:jc w:val="both"/>
              <w:rPr>
                <w:rFonts w:ascii="Times New Roman" w:eastAsia="Times New Roman" w:hAnsi="Times New Roman"/>
                <w:sz w:val="28"/>
                <w:szCs w:val="28"/>
              </w:rPr>
            </w:pPr>
            <w:proofErr w:type="spellStart"/>
            <w:r>
              <w:rPr>
                <w:rFonts w:ascii="Times New Roman" w:eastAsia="Times New Roman" w:hAnsi="Times New Roman"/>
                <w:sz w:val="28"/>
                <w:szCs w:val="28"/>
              </w:rPr>
              <w:t>Зятюк</w:t>
            </w:r>
            <w:proofErr w:type="spellEnd"/>
            <w:r>
              <w:rPr>
                <w:rFonts w:ascii="Times New Roman" w:eastAsia="Times New Roman" w:hAnsi="Times New Roman"/>
                <w:sz w:val="28"/>
                <w:szCs w:val="28"/>
              </w:rPr>
              <w:t xml:space="preserve"> С.Ю.</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604D43" w:rsidRPr="000A7FF6" w:rsidRDefault="00604D43" w:rsidP="00A3414B">
            <w:pPr>
              <w:spacing w:after="0" w:line="240" w:lineRule="auto"/>
              <w:ind w:left="284" w:right="-1"/>
              <w:jc w:val="both"/>
              <w:rPr>
                <w:rFonts w:ascii="Times New Roman" w:eastAsia="Times New Roman" w:hAnsi="Times New Roman"/>
                <w:sz w:val="28"/>
                <w:szCs w:val="28"/>
              </w:rPr>
            </w:pPr>
            <w:r>
              <w:rPr>
                <w:rFonts w:ascii="Times New Roman" w:eastAsia="Times New Roman" w:hAnsi="Times New Roman"/>
                <w:sz w:val="28"/>
                <w:szCs w:val="28"/>
              </w:rPr>
              <w:t>руководитель ШМО учителей начальных классов</w:t>
            </w:r>
          </w:p>
        </w:tc>
      </w:tr>
      <w:tr w:rsidR="00604D43" w:rsidRPr="000A7FF6" w:rsidTr="00A3414B">
        <w:tc>
          <w:tcPr>
            <w:tcW w:w="781" w:type="dxa"/>
            <w:tcBorders>
              <w:top w:val="single" w:sz="4" w:space="0" w:color="auto"/>
              <w:left w:val="single" w:sz="4" w:space="0" w:color="auto"/>
              <w:bottom w:val="single" w:sz="4" w:space="0" w:color="auto"/>
              <w:right w:val="single" w:sz="4" w:space="0" w:color="auto"/>
            </w:tcBorders>
            <w:shd w:val="clear" w:color="auto" w:fill="auto"/>
          </w:tcPr>
          <w:p w:rsidR="00604D43" w:rsidRPr="000A7FF6" w:rsidRDefault="00604D43" w:rsidP="00A3414B">
            <w:pPr>
              <w:spacing w:after="0" w:line="240" w:lineRule="auto"/>
              <w:ind w:left="284" w:right="-1"/>
              <w:jc w:val="right"/>
              <w:rPr>
                <w:rFonts w:ascii="Times New Roman" w:eastAsia="Times New Roman" w:hAnsi="Times New Roman"/>
                <w:sz w:val="28"/>
                <w:szCs w:val="28"/>
              </w:rPr>
            </w:pPr>
            <w:r>
              <w:rPr>
                <w:rFonts w:ascii="Times New Roman" w:eastAsia="Times New Roman" w:hAnsi="Times New Roman"/>
                <w:sz w:val="28"/>
                <w:szCs w:val="28"/>
              </w:rPr>
              <w:t>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04D43" w:rsidRPr="000A7FF6" w:rsidRDefault="00604D43" w:rsidP="00A3414B">
            <w:pPr>
              <w:spacing w:after="0" w:line="240" w:lineRule="auto"/>
              <w:ind w:left="284" w:right="-1"/>
              <w:jc w:val="both"/>
              <w:rPr>
                <w:rFonts w:ascii="Times New Roman" w:eastAsia="Times New Roman" w:hAnsi="Times New Roman"/>
                <w:sz w:val="28"/>
                <w:szCs w:val="28"/>
              </w:rPr>
            </w:pPr>
            <w:proofErr w:type="spellStart"/>
            <w:r>
              <w:rPr>
                <w:rFonts w:ascii="Times New Roman" w:eastAsia="Times New Roman" w:hAnsi="Times New Roman"/>
                <w:sz w:val="28"/>
                <w:szCs w:val="28"/>
              </w:rPr>
              <w:t>Айдарбекова</w:t>
            </w:r>
            <w:proofErr w:type="spellEnd"/>
            <w:r>
              <w:rPr>
                <w:rFonts w:ascii="Times New Roman" w:eastAsia="Times New Roman" w:hAnsi="Times New Roman"/>
                <w:sz w:val="28"/>
                <w:szCs w:val="28"/>
              </w:rPr>
              <w:t xml:space="preserve"> А.А.</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604D43" w:rsidRPr="000A7FF6" w:rsidRDefault="00604D43" w:rsidP="00A3414B">
            <w:pPr>
              <w:spacing w:after="0" w:line="240" w:lineRule="auto"/>
              <w:ind w:left="284" w:right="-1"/>
              <w:jc w:val="both"/>
              <w:rPr>
                <w:rFonts w:ascii="Times New Roman" w:eastAsia="Times New Roman" w:hAnsi="Times New Roman"/>
                <w:sz w:val="28"/>
                <w:szCs w:val="28"/>
              </w:rPr>
            </w:pPr>
            <w:r>
              <w:rPr>
                <w:rFonts w:ascii="Times New Roman" w:eastAsia="Times New Roman" w:hAnsi="Times New Roman"/>
                <w:sz w:val="28"/>
                <w:szCs w:val="28"/>
              </w:rPr>
              <w:t>руководитель ШМО учителей казахского языка и литературы</w:t>
            </w:r>
          </w:p>
        </w:tc>
      </w:tr>
      <w:tr w:rsidR="00604D43" w:rsidRPr="000A7FF6" w:rsidTr="00A3414B">
        <w:tc>
          <w:tcPr>
            <w:tcW w:w="781" w:type="dxa"/>
            <w:tcBorders>
              <w:top w:val="single" w:sz="4" w:space="0" w:color="auto"/>
              <w:left w:val="single" w:sz="4" w:space="0" w:color="auto"/>
              <w:bottom w:val="single" w:sz="4" w:space="0" w:color="auto"/>
              <w:right w:val="single" w:sz="4" w:space="0" w:color="auto"/>
            </w:tcBorders>
            <w:shd w:val="clear" w:color="auto" w:fill="auto"/>
          </w:tcPr>
          <w:p w:rsidR="00604D43" w:rsidRPr="000A7FF6" w:rsidRDefault="00604D43" w:rsidP="00A3414B">
            <w:pPr>
              <w:spacing w:after="0" w:line="240" w:lineRule="auto"/>
              <w:ind w:left="284" w:right="-1"/>
              <w:jc w:val="right"/>
              <w:rPr>
                <w:rFonts w:ascii="Times New Roman" w:eastAsia="Times New Roman" w:hAnsi="Times New Roman"/>
                <w:sz w:val="28"/>
                <w:szCs w:val="28"/>
              </w:rPr>
            </w:pPr>
            <w:r>
              <w:rPr>
                <w:rFonts w:ascii="Times New Roman" w:eastAsia="Times New Roman" w:hAnsi="Times New Roman"/>
                <w:sz w:val="28"/>
                <w:szCs w:val="28"/>
              </w:rPr>
              <w:t>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04D43" w:rsidRPr="000A7FF6" w:rsidRDefault="00604D43" w:rsidP="00A3414B">
            <w:pPr>
              <w:spacing w:after="0" w:line="240" w:lineRule="auto"/>
              <w:ind w:left="284" w:right="-1"/>
              <w:jc w:val="both"/>
              <w:rPr>
                <w:rFonts w:ascii="Times New Roman" w:eastAsia="Times New Roman" w:hAnsi="Times New Roman"/>
                <w:sz w:val="28"/>
                <w:szCs w:val="28"/>
              </w:rPr>
            </w:pPr>
            <w:proofErr w:type="spellStart"/>
            <w:r>
              <w:rPr>
                <w:rFonts w:ascii="Times New Roman" w:eastAsia="Times New Roman" w:hAnsi="Times New Roman"/>
                <w:sz w:val="28"/>
                <w:szCs w:val="28"/>
              </w:rPr>
              <w:t>Куанова</w:t>
            </w:r>
            <w:proofErr w:type="spellEnd"/>
            <w:r>
              <w:rPr>
                <w:rFonts w:ascii="Times New Roman" w:eastAsia="Times New Roman" w:hAnsi="Times New Roman"/>
                <w:sz w:val="28"/>
                <w:szCs w:val="28"/>
              </w:rPr>
              <w:t xml:space="preserve"> Г.К.</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604D43" w:rsidRPr="000A7FF6" w:rsidRDefault="00604D43" w:rsidP="00A3414B">
            <w:pPr>
              <w:spacing w:after="0" w:line="240" w:lineRule="auto"/>
              <w:ind w:left="284" w:right="-1"/>
              <w:jc w:val="both"/>
              <w:rPr>
                <w:rFonts w:ascii="Times New Roman" w:eastAsia="Times New Roman" w:hAnsi="Times New Roman"/>
                <w:sz w:val="28"/>
                <w:szCs w:val="28"/>
              </w:rPr>
            </w:pPr>
            <w:r>
              <w:rPr>
                <w:rFonts w:ascii="Times New Roman" w:eastAsia="Times New Roman" w:hAnsi="Times New Roman"/>
                <w:sz w:val="28"/>
                <w:szCs w:val="28"/>
              </w:rPr>
              <w:t xml:space="preserve">руководитель ШМО учителей русского </w:t>
            </w:r>
            <w:r>
              <w:rPr>
                <w:rFonts w:ascii="Times New Roman" w:eastAsia="Times New Roman" w:hAnsi="Times New Roman"/>
                <w:sz w:val="28"/>
                <w:szCs w:val="28"/>
              </w:rPr>
              <w:lastRenderedPageBreak/>
              <w:t>языка и литературы</w:t>
            </w:r>
          </w:p>
        </w:tc>
      </w:tr>
      <w:tr w:rsidR="00604D43" w:rsidRPr="000A7FF6" w:rsidTr="00A3414B">
        <w:tc>
          <w:tcPr>
            <w:tcW w:w="781" w:type="dxa"/>
            <w:tcBorders>
              <w:top w:val="single" w:sz="4" w:space="0" w:color="auto"/>
              <w:left w:val="single" w:sz="4" w:space="0" w:color="auto"/>
              <w:bottom w:val="single" w:sz="4" w:space="0" w:color="auto"/>
              <w:right w:val="single" w:sz="4" w:space="0" w:color="auto"/>
            </w:tcBorders>
            <w:shd w:val="clear" w:color="auto" w:fill="auto"/>
          </w:tcPr>
          <w:p w:rsidR="00604D43" w:rsidRPr="000A7FF6" w:rsidRDefault="00604D43" w:rsidP="00A3414B">
            <w:pPr>
              <w:spacing w:after="0" w:line="240" w:lineRule="auto"/>
              <w:ind w:left="284" w:right="-1"/>
              <w:jc w:val="right"/>
              <w:rPr>
                <w:rFonts w:ascii="Times New Roman" w:eastAsia="Times New Roman" w:hAnsi="Times New Roman"/>
                <w:sz w:val="28"/>
                <w:szCs w:val="28"/>
              </w:rPr>
            </w:pPr>
            <w:r>
              <w:rPr>
                <w:rFonts w:ascii="Times New Roman" w:eastAsia="Times New Roman" w:hAnsi="Times New Roman"/>
                <w:sz w:val="28"/>
                <w:szCs w:val="28"/>
              </w:rPr>
              <w:lastRenderedPageBreak/>
              <w:t>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04D43" w:rsidRPr="000A7FF6" w:rsidRDefault="00604D43" w:rsidP="00A3414B">
            <w:pPr>
              <w:spacing w:after="0" w:line="240" w:lineRule="auto"/>
              <w:ind w:left="284" w:right="-1"/>
              <w:jc w:val="both"/>
              <w:rPr>
                <w:rFonts w:ascii="Times New Roman" w:eastAsia="Times New Roman" w:hAnsi="Times New Roman"/>
                <w:sz w:val="28"/>
                <w:szCs w:val="28"/>
              </w:rPr>
            </w:pPr>
            <w:proofErr w:type="spellStart"/>
            <w:r>
              <w:rPr>
                <w:rFonts w:ascii="Times New Roman" w:eastAsia="Times New Roman" w:hAnsi="Times New Roman"/>
                <w:sz w:val="28"/>
                <w:szCs w:val="28"/>
              </w:rPr>
              <w:t>Гламазда</w:t>
            </w:r>
            <w:proofErr w:type="spellEnd"/>
            <w:r>
              <w:rPr>
                <w:rFonts w:ascii="Times New Roman" w:eastAsia="Times New Roman" w:hAnsi="Times New Roman"/>
                <w:sz w:val="28"/>
                <w:szCs w:val="28"/>
              </w:rPr>
              <w:t xml:space="preserve"> О.В.</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604D43" w:rsidRPr="000A7FF6" w:rsidRDefault="00604D43" w:rsidP="00A3414B">
            <w:pPr>
              <w:spacing w:after="0" w:line="240" w:lineRule="auto"/>
              <w:ind w:left="284" w:right="-1"/>
              <w:jc w:val="both"/>
              <w:rPr>
                <w:rFonts w:ascii="Times New Roman" w:eastAsia="Times New Roman" w:hAnsi="Times New Roman"/>
                <w:sz w:val="28"/>
                <w:szCs w:val="28"/>
              </w:rPr>
            </w:pPr>
            <w:r>
              <w:rPr>
                <w:rFonts w:ascii="Times New Roman" w:eastAsia="Times New Roman" w:hAnsi="Times New Roman"/>
                <w:sz w:val="28"/>
                <w:szCs w:val="28"/>
              </w:rPr>
              <w:t>руководитель ШМО учителей английского языка</w:t>
            </w:r>
          </w:p>
        </w:tc>
      </w:tr>
      <w:tr w:rsidR="00604D43" w:rsidRPr="000A7FF6" w:rsidTr="00A3414B">
        <w:tc>
          <w:tcPr>
            <w:tcW w:w="781" w:type="dxa"/>
            <w:tcBorders>
              <w:top w:val="single" w:sz="4" w:space="0" w:color="auto"/>
              <w:left w:val="single" w:sz="4" w:space="0" w:color="auto"/>
              <w:bottom w:val="single" w:sz="4" w:space="0" w:color="auto"/>
              <w:right w:val="single" w:sz="4" w:space="0" w:color="auto"/>
            </w:tcBorders>
            <w:shd w:val="clear" w:color="auto" w:fill="auto"/>
          </w:tcPr>
          <w:p w:rsidR="00604D43" w:rsidRPr="000A7FF6" w:rsidRDefault="00604D43" w:rsidP="00A3414B">
            <w:pPr>
              <w:spacing w:after="0" w:line="240" w:lineRule="auto"/>
              <w:ind w:left="284" w:right="-1"/>
              <w:jc w:val="right"/>
              <w:rPr>
                <w:rFonts w:ascii="Times New Roman" w:eastAsia="Times New Roman" w:hAnsi="Times New Roman"/>
                <w:sz w:val="28"/>
                <w:szCs w:val="28"/>
              </w:rPr>
            </w:pPr>
            <w:r>
              <w:rPr>
                <w:rFonts w:ascii="Times New Roman" w:eastAsia="Times New Roman" w:hAnsi="Times New Roman"/>
                <w:sz w:val="28"/>
                <w:szCs w:val="28"/>
              </w:rPr>
              <w:t>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04D43" w:rsidRPr="000A7FF6" w:rsidRDefault="00604D43" w:rsidP="00A3414B">
            <w:pPr>
              <w:spacing w:after="0" w:line="240" w:lineRule="auto"/>
              <w:ind w:left="284" w:right="-1"/>
              <w:jc w:val="both"/>
              <w:rPr>
                <w:rFonts w:ascii="Times New Roman" w:eastAsia="Times New Roman" w:hAnsi="Times New Roman"/>
                <w:sz w:val="28"/>
                <w:szCs w:val="28"/>
              </w:rPr>
            </w:pPr>
            <w:proofErr w:type="spellStart"/>
            <w:r>
              <w:rPr>
                <w:rFonts w:ascii="Times New Roman" w:eastAsia="Times New Roman" w:hAnsi="Times New Roman"/>
                <w:sz w:val="28"/>
                <w:szCs w:val="28"/>
              </w:rPr>
              <w:t>Конкина</w:t>
            </w:r>
            <w:proofErr w:type="spellEnd"/>
            <w:r>
              <w:rPr>
                <w:rFonts w:ascii="Times New Roman" w:eastAsia="Times New Roman" w:hAnsi="Times New Roman"/>
                <w:sz w:val="28"/>
                <w:szCs w:val="28"/>
              </w:rPr>
              <w:t xml:space="preserve"> М.С.</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604D43" w:rsidRPr="000A7FF6" w:rsidRDefault="00604D43" w:rsidP="00A3414B">
            <w:pPr>
              <w:spacing w:after="0" w:line="240" w:lineRule="auto"/>
              <w:ind w:left="284" w:right="-1"/>
              <w:jc w:val="both"/>
              <w:rPr>
                <w:rFonts w:ascii="Times New Roman" w:eastAsia="Times New Roman" w:hAnsi="Times New Roman"/>
                <w:sz w:val="28"/>
                <w:szCs w:val="28"/>
              </w:rPr>
            </w:pPr>
            <w:r>
              <w:rPr>
                <w:rFonts w:ascii="Times New Roman" w:eastAsia="Times New Roman" w:hAnsi="Times New Roman"/>
                <w:sz w:val="28"/>
                <w:szCs w:val="28"/>
              </w:rPr>
              <w:t>руководитель ШМО учителей истории, биологии, географии</w:t>
            </w:r>
          </w:p>
        </w:tc>
      </w:tr>
      <w:tr w:rsidR="00604D43" w:rsidRPr="000A7FF6" w:rsidTr="00A3414B">
        <w:tc>
          <w:tcPr>
            <w:tcW w:w="781" w:type="dxa"/>
            <w:tcBorders>
              <w:top w:val="single" w:sz="4" w:space="0" w:color="auto"/>
              <w:left w:val="single" w:sz="4" w:space="0" w:color="auto"/>
              <w:bottom w:val="single" w:sz="4" w:space="0" w:color="auto"/>
              <w:right w:val="single" w:sz="4" w:space="0" w:color="auto"/>
            </w:tcBorders>
            <w:shd w:val="clear" w:color="auto" w:fill="auto"/>
          </w:tcPr>
          <w:p w:rsidR="00604D43" w:rsidRDefault="00604D43" w:rsidP="00A3414B">
            <w:pPr>
              <w:spacing w:after="0" w:line="240" w:lineRule="auto"/>
              <w:ind w:left="284" w:right="-1"/>
              <w:jc w:val="right"/>
              <w:rPr>
                <w:rFonts w:ascii="Times New Roman" w:eastAsia="Times New Roman" w:hAnsi="Times New Roman"/>
                <w:sz w:val="28"/>
                <w:szCs w:val="28"/>
              </w:rPr>
            </w:pPr>
            <w:r>
              <w:rPr>
                <w:rFonts w:ascii="Times New Roman" w:eastAsia="Times New Roman" w:hAnsi="Times New Roman"/>
                <w:sz w:val="28"/>
                <w:szCs w:val="28"/>
              </w:rPr>
              <w:t>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04D43" w:rsidRDefault="00604D43" w:rsidP="00A3414B">
            <w:pPr>
              <w:spacing w:after="0" w:line="240" w:lineRule="auto"/>
              <w:ind w:left="284" w:right="-1"/>
              <w:jc w:val="both"/>
              <w:rPr>
                <w:rFonts w:ascii="Times New Roman" w:eastAsia="Times New Roman" w:hAnsi="Times New Roman"/>
                <w:sz w:val="28"/>
                <w:szCs w:val="28"/>
              </w:rPr>
            </w:pPr>
            <w:r>
              <w:rPr>
                <w:rFonts w:ascii="Times New Roman" w:eastAsia="Times New Roman" w:hAnsi="Times New Roman"/>
                <w:sz w:val="28"/>
                <w:szCs w:val="28"/>
              </w:rPr>
              <w:t>Медведева Н.В.</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604D43" w:rsidRDefault="00604D43" w:rsidP="00A3414B">
            <w:pPr>
              <w:spacing w:after="0" w:line="240" w:lineRule="auto"/>
              <w:ind w:left="284" w:right="-1"/>
              <w:jc w:val="both"/>
              <w:rPr>
                <w:rFonts w:ascii="Times New Roman" w:eastAsia="Times New Roman" w:hAnsi="Times New Roman"/>
                <w:sz w:val="28"/>
                <w:szCs w:val="28"/>
              </w:rPr>
            </w:pPr>
            <w:r>
              <w:rPr>
                <w:rFonts w:ascii="Times New Roman" w:eastAsia="Times New Roman" w:hAnsi="Times New Roman"/>
                <w:sz w:val="28"/>
                <w:szCs w:val="28"/>
              </w:rPr>
              <w:t>руководитель ШМО учителей ЕМЦ</w:t>
            </w:r>
          </w:p>
        </w:tc>
      </w:tr>
      <w:tr w:rsidR="00604D43" w:rsidRPr="000A7FF6" w:rsidTr="00A3414B">
        <w:tc>
          <w:tcPr>
            <w:tcW w:w="781" w:type="dxa"/>
            <w:tcBorders>
              <w:top w:val="single" w:sz="4" w:space="0" w:color="auto"/>
              <w:left w:val="single" w:sz="4" w:space="0" w:color="auto"/>
              <w:bottom w:val="single" w:sz="4" w:space="0" w:color="auto"/>
              <w:right w:val="single" w:sz="4" w:space="0" w:color="auto"/>
            </w:tcBorders>
            <w:shd w:val="clear" w:color="auto" w:fill="auto"/>
          </w:tcPr>
          <w:p w:rsidR="00604D43" w:rsidRDefault="00604D43" w:rsidP="00A3414B">
            <w:pPr>
              <w:spacing w:after="0" w:line="240" w:lineRule="auto"/>
              <w:ind w:left="284" w:right="-1"/>
              <w:jc w:val="right"/>
              <w:rPr>
                <w:rFonts w:ascii="Times New Roman" w:eastAsia="Times New Roman" w:hAnsi="Times New Roman"/>
                <w:sz w:val="28"/>
                <w:szCs w:val="28"/>
              </w:rPr>
            </w:pPr>
            <w:r>
              <w:rPr>
                <w:rFonts w:ascii="Times New Roman" w:eastAsia="Times New Roman" w:hAnsi="Times New Roman"/>
                <w:sz w:val="28"/>
                <w:szCs w:val="28"/>
              </w:rPr>
              <w:t>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04D43" w:rsidRDefault="00604D43" w:rsidP="00A3414B">
            <w:pPr>
              <w:spacing w:after="0" w:line="240" w:lineRule="auto"/>
              <w:ind w:left="284" w:right="-1"/>
              <w:jc w:val="both"/>
              <w:rPr>
                <w:rFonts w:ascii="Times New Roman" w:eastAsia="Times New Roman" w:hAnsi="Times New Roman"/>
                <w:sz w:val="28"/>
                <w:szCs w:val="28"/>
              </w:rPr>
            </w:pPr>
            <w:r>
              <w:rPr>
                <w:rFonts w:ascii="Times New Roman" w:eastAsia="Times New Roman" w:hAnsi="Times New Roman"/>
                <w:sz w:val="28"/>
                <w:szCs w:val="28"/>
              </w:rPr>
              <w:t>Токарева Ю.В.</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604D43" w:rsidRDefault="00604D43" w:rsidP="00A3414B">
            <w:pPr>
              <w:spacing w:after="0" w:line="240" w:lineRule="auto"/>
              <w:ind w:left="284" w:right="-1"/>
              <w:jc w:val="both"/>
              <w:rPr>
                <w:rFonts w:ascii="Times New Roman" w:eastAsia="Times New Roman" w:hAnsi="Times New Roman"/>
                <w:sz w:val="28"/>
                <w:szCs w:val="28"/>
              </w:rPr>
            </w:pPr>
            <w:r>
              <w:rPr>
                <w:rFonts w:ascii="Times New Roman" w:eastAsia="Times New Roman" w:hAnsi="Times New Roman"/>
                <w:sz w:val="28"/>
                <w:szCs w:val="28"/>
              </w:rPr>
              <w:t>руководитель ШМО учителей физической культуры, художественного труда</w:t>
            </w:r>
          </w:p>
        </w:tc>
      </w:tr>
    </w:tbl>
    <w:p w:rsidR="00604D43" w:rsidRDefault="00604D43" w:rsidP="00604D43">
      <w:pPr>
        <w:ind w:left="284" w:right="-1"/>
        <w:jc w:val="right"/>
        <w:rPr>
          <w:rFonts w:ascii="Times New Roman" w:eastAsia="Times New Roman" w:hAnsi="Times New Roman"/>
          <w:b/>
          <w:sz w:val="28"/>
          <w:szCs w:val="28"/>
        </w:rPr>
      </w:pPr>
    </w:p>
    <w:p w:rsidR="00604D43" w:rsidRPr="007C6444" w:rsidRDefault="00604D43" w:rsidP="00604D43">
      <w:pPr>
        <w:ind w:left="284" w:right="-1"/>
        <w:jc w:val="right"/>
        <w:rPr>
          <w:rFonts w:ascii="Times New Roman" w:eastAsia="Times New Roman" w:hAnsi="Times New Roman"/>
          <w:b/>
          <w:sz w:val="28"/>
          <w:szCs w:val="28"/>
        </w:rPr>
      </w:pPr>
      <w:r w:rsidRPr="007C6444">
        <w:rPr>
          <w:rFonts w:ascii="Times New Roman" w:eastAsia="Times New Roman" w:hAnsi="Times New Roman"/>
          <w:b/>
          <w:sz w:val="28"/>
          <w:szCs w:val="28"/>
        </w:rPr>
        <w:t>Таблица № 18</w:t>
      </w:r>
    </w:p>
    <w:p w:rsidR="00604D43" w:rsidRPr="007C6444" w:rsidRDefault="00604D43" w:rsidP="00604D43">
      <w:pPr>
        <w:pStyle w:val="a3"/>
        <w:ind w:left="284" w:right="-1"/>
        <w:jc w:val="center"/>
        <w:rPr>
          <w:b/>
          <w:sz w:val="28"/>
          <w:szCs w:val="28"/>
        </w:rPr>
      </w:pPr>
      <w:r w:rsidRPr="007C6444">
        <w:rPr>
          <w:b/>
          <w:sz w:val="28"/>
          <w:szCs w:val="28"/>
        </w:rPr>
        <w:t>Информация о коллегиальных органах школы</w:t>
      </w:r>
    </w:p>
    <w:p w:rsidR="00604D43" w:rsidRPr="007C6444" w:rsidRDefault="00604D43" w:rsidP="00604D43">
      <w:pPr>
        <w:spacing w:after="0" w:line="240" w:lineRule="auto"/>
        <w:ind w:left="284" w:right="-1"/>
        <w:jc w:val="center"/>
        <w:rPr>
          <w:rFonts w:ascii="Times New Roman" w:eastAsia="Times New Roman" w:hAnsi="Times New Roman"/>
          <w:sz w:val="28"/>
          <w:szCs w:val="28"/>
        </w:rPr>
      </w:pPr>
      <w:r w:rsidRPr="007C6444">
        <w:rPr>
          <w:rFonts w:ascii="Times New Roman" w:eastAsia="Times New Roman" w:hAnsi="Times New Roman"/>
          <w:sz w:val="28"/>
          <w:szCs w:val="28"/>
        </w:rPr>
        <w:t>Научно-методический совет школы</w:t>
      </w:r>
    </w:p>
    <w:p w:rsidR="00604D43" w:rsidRPr="007C6444" w:rsidRDefault="00604D43" w:rsidP="00604D43">
      <w:pPr>
        <w:spacing w:after="0" w:line="240" w:lineRule="auto"/>
        <w:ind w:left="284" w:right="-1"/>
        <w:jc w:val="center"/>
        <w:rPr>
          <w:rFonts w:ascii="Times New Roman" w:hAnsi="Times New Roman"/>
          <w:sz w:val="28"/>
          <w:szCs w:val="28"/>
        </w:rPr>
      </w:pPr>
    </w:p>
    <w:p w:rsidR="00604D43" w:rsidRDefault="00604D43" w:rsidP="00604D43">
      <w:pPr>
        <w:pStyle w:val="a7"/>
        <w:rPr>
          <w:rFonts w:ascii="Times New Roman" w:hAnsi="Times New Roman"/>
          <w:sz w:val="28"/>
          <w:szCs w:val="28"/>
        </w:rPr>
      </w:pPr>
      <w:r w:rsidRPr="00F37645">
        <w:rPr>
          <w:rFonts w:ascii="Times New Roman" w:hAnsi="Times New Roman"/>
          <w:sz w:val="28"/>
          <w:szCs w:val="28"/>
          <w:u w:val="single"/>
        </w:rPr>
        <w:t>приказ</w:t>
      </w:r>
      <w:r>
        <w:rPr>
          <w:rFonts w:ascii="Times New Roman" w:hAnsi="Times New Roman"/>
          <w:sz w:val="28"/>
          <w:szCs w:val="28"/>
        </w:rPr>
        <w:t xml:space="preserve"> </w:t>
      </w:r>
      <w:r w:rsidRPr="007C6444">
        <w:rPr>
          <w:rFonts w:ascii="Times New Roman" w:hAnsi="Times New Roman"/>
          <w:sz w:val="28"/>
          <w:szCs w:val="28"/>
        </w:rPr>
        <w:t>№</w:t>
      </w:r>
      <w:r>
        <w:rPr>
          <w:rFonts w:ascii="Times New Roman" w:hAnsi="Times New Roman"/>
          <w:sz w:val="28"/>
          <w:szCs w:val="28"/>
        </w:rPr>
        <w:t xml:space="preserve"> 90 от 02.09.2019 </w:t>
      </w:r>
    </w:p>
    <w:p w:rsidR="00604D43" w:rsidRPr="00D16D42" w:rsidRDefault="00604D43" w:rsidP="00604D43">
      <w:pPr>
        <w:pStyle w:val="a7"/>
        <w:jc w:val="both"/>
        <w:rPr>
          <w:rFonts w:ascii="Times New Roman" w:hAnsi="Times New Roman"/>
          <w:sz w:val="28"/>
          <w:szCs w:val="28"/>
        </w:rPr>
      </w:pPr>
      <w:r w:rsidRPr="00D16D42">
        <w:rPr>
          <w:rFonts w:ascii="Times New Roman" w:hAnsi="Times New Roman"/>
          <w:sz w:val="28"/>
          <w:szCs w:val="28"/>
          <w:u w:val="single"/>
        </w:rPr>
        <w:t>сфера деятельности:</w:t>
      </w:r>
      <w:r w:rsidRPr="00D16D42">
        <w:rPr>
          <w:rFonts w:ascii="Times New Roman" w:hAnsi="Times New Roman"/>
          <w:sz w:val="28"/>
          <w:szCs w:val="28"/>
        </w:rPr>
        <w:t xml:space="preserve"> 1.Вырабатывать, рассматривать, оценивать  стратегически  важные  предложения  по  развитию  школы, отдельных  его  участков, по  научно-методическому  обеспечению  образовательных  процессов, в  том  числе  инновационных.</w:t>
      </w:r>
    </w:p>
    <w:p w:rsidR="00604D43" w:rsidRPr="00D16D42" w:rsidRDefault="00604D43" w:rsidP="00604D43">
      <w:pPr>
        <w:pStyle w:val="a7"/>
        <w:jc w:val="both"/>
        <w:rPr>
          <w:rFonts w:ascii="Times New Roman" w:hAnsi="Times New Roman"/>
          <w:sz w:val="28"/>
          <w:szCs w:val="28"/>
        </w:rPr>
      </w:pPr>
      <w:r w:rsidRPr="00D16D42">
        <w:rPr>
          <w:rFonts w:ascii="Times New Roman" w:hAnsi="Times New Roman"/>
          <w:sz w:val="28"/>
          <w:szCs w:val="28"/>
        </w:rPr>
        <w:t>2. Определять  инновационную  образовательную  политику  в  школе; ориентировать  школьное   сообщество в  системе  ценностей.</w:t>
      </w:r>
    </w:p>
    <w:p w:rsidR="00604D43" w:rsidRPr="00D16D42" w:rsidRDefault="00604D43" w:rsidP="00604D43">
      <w:pPr>
        <w:pStyle w:val="a7"/>
        <w:jc w:val="both"/>
        <w:rPr>
          <w:rFonts w:ascii="Times New Roman" w:hAnsi="Times New Roman"/>
          <w:sz w:val="28"/>
          <w:szCs w:val="28"/>
        </w:rPr>
      </w:pPr>
      <w:r w:rsidRPr="00D16D42">
        <w:rPr>
          <w:rFonts w:ascii="Times New Roman" w:hAnsi="Times New Roman"/>
          <w:sz w:val="28"/>
          <w:szCs w:val="28"/>
        </w:rPr>
        <w:t>3. Вырабатывать  и  согласовывать  подходы  к  организации, осуществлению и  оценке  инновационной  деятельности  в школе (поиск  и  освоение  новшеств, организация  опытно-экспериментальной, исследовательской деятельности, разработка и апробация  авторских  учебных  программ, новых  педагогических  технологий</w:t>
      </w:r>
      <w:proofErr w:type="gramStart"/>
      <w:r w:rsidRPr="00D16D42">
        <w:rPr>
          <w:rFonts w:ascii="Times New Roman" w:hAnsi="Times New Roman"/>
          <w:sz w:val="28"/>
          <w:szCs w:val="28"/>
        </w:rPr>
        <w:t> )</w:t>
      </w:r>
      <w:proofErr w:type="gramEnd"/>
    </w:p>
    <w:p w:rsidR="00604D43" w:rsidRPr="007C6444" w:rsidRDefault="00604D43" w:rsidP="00604D43">
      <w:pPr>
        <w:spacing w:after="0" w:line="240" w:lineRule="auto"/>
        <w:ind w:right="-1"/>
        <w:rPr>
          <w:rFonts w:ascii="Times New Roman" w:hAnsi="Times New Roman"/>
          <w:sz w:val="28"/>
          <w:szCs w:val="28"/>
        </w:rPr>
      </w:pPr>
    </w:p>
    <w:p w:rsidR="00604D43" w:rsidRDefault="00604D43" w:rsidP="00604D43">
      <w:pPr>
        <w:spacing w:after="0" w:line="240" w:lineRule="auto"/>
        <w:ind w:left="284" w:right="-1"/>
        <w:rPr>
          <w:rFonts w:ascii="Times New Roman" w:hAnsi="Times New Roman"/>
          <w:sz w:val="28"/>
          <w:szCs w:val="28"/>
        </w:rPr>
      </w:pPr>
      <w:r w:rsidRPr="007C6444">
        <w:rPr>
          <w:rFonts w:ascii="Times New Roman" w:hAnsi="Times New Roman"/>
          <w:sz w:val="28"/>
          <w:szCs w:val="28"/>
        </w:rPr>
        <w:t>Состав:</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657"/>
        <w:gridCol w:w="5386"/>
      </w:tblGrid>
      <w:tr w:rsidR="00604D43" w:rsidRPr="008E5003" w:rsidTr="00A3414B">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604D43" w:rsidRPr="008E5003" w:rsidRDefault="00604D43" w:rsidP="00A3414B">
            <w:pPr>
              <w:spacing w:after="0" w:line="240" w:lineRule="auto"/>
              <w:ind w:left="284" w:right="-1"/>
              <w:jc w:val="center"/>
              <w:rPr>
                <w:rFonts w:ascii="Times New Roman" w:eastAsia="Times New Roman" w:hAnsi="Times New Roman"/>
                <w:sz w:val="28"/>
                <w:szCs w:val="28"/>
              </w:rPr>
            </w:pPr>
            <w:r w:rsidRPr="008E5003">
              <w:rPr>
                <w:rFonts w:ascii="Times New Roman" w:eastAsia="Times New Roman" w:hAnsi="Times New Roman"/>
                <w:sz w:val="28"/>
                <w:szCs w:val="28"/>
              </w:rPr>
              <w:t>№</w:t>
            </w:r>
          </w:p>
        </w:tc>
        <w:tc>
          <w:tcPr>
            <w:tcW w:w="2657" w:type="dxa"/>
            <w:tcBorders>
              <w:top w:val="single" w:sz="4" w:space="0" w:color="auto"/>
              <w:left w:val="single" w:sz="4" w:space="0" w:color="auto"/>
              <w:bottom w:val="single" w:sz="4" w:space="0" w:color="auto"/>
              <w:right w:val="single" w:sz="4" w:space="0" w:color="auto"/>
            </w:tcBorders>
            <w:shd w:val="clear" w:color="auto" w:fill="auto"/>
            <w:hideMark/>
          </w:tcPr>
          <w:p w:rsidR="00604D43" w:rsidRPr="008E5003" w:rsidRDefault="00604D43" w:rsidP="00A3414B">
            <w:pPr>
              <w:spacing w:after="0" w:line="240" w:lineRule="auto"/>
              <w:ind w:left="284" w:right="-1"/>
              <w:jc w:val="center"/>
              <w:rPr>
                <w:rFonts w:ascii="Times New Roman" w:eastAsia="Times New Roman" w:hAnsi="Times New Roman"/>
                <w:sz w:val="28"/>
                <w:szCs w:val="28"/>
              </w:rPr>
            </w:pPr>
            <w:r w:rsidRPr="008E5003">
              <w:rPr>
                <w:rFonts w:ascii="Times New Roman" w:eastAsia="Times New Roman" w:hAnsi="Times New Roman"/>
                <w:sz w:val="28"/>
                <w:szCs w:val="28"/>
              </w:rPr>
              <w:t>Ф.И.О.</w:t>
            </w: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604D43" w:rsidRPr="008E5003" w:rsidRDefault="00604D43" w:rsidP="00A3414B">
            <w:pPr>
              <w:spacing w:after="0" w:line="240" w:lineRule="auto"/>
              <w:ind w:left="284" w:right="-1"/>
              <w:jc w:val="center"/>
              <w:rPr>
                <w:rFonts w:ascii="Times New Roman" w:eastAsia="Times New Roman" w:hAnsi="Times New Roman"/>
                <w:sz w:val="28"/>
                <w:szCs w:val="28"/>
              </w:rPr>
            </w:pPr>
            <w:r w:rsidRPr="008E5003">
              <w:rPr>
                <w:rFonts w:ascii="Times New Roman" w:eastAsia="Times New Roman" w:hAnsi="Times New Roman"/>
                <w:sz w:val="28"/>
                <w:szCs w:val="28"/>
              </w:rPr>
              <w:t>Должность</w:t>
            </w:r>
          </w:p>
        </w:tc>
      </w:tr>
      <w:tr w:rsidR="00604D43" w:rsidRPr="008E5003" w:rsidTr="00A3414B">
        <w:tc>
          <w:tcPr>
            <w:tcW w:w="1135" w:type="dxa"/>
            <w:tcBorders>
              <w:top w:val="single" w:sz="4" w:space="0" w:color="auto"/>
              <w:left w:val="single" w:sz="4" w:space="0" w:color="auto"/>
              <w:bottom w:val="single" w:sz="4" w:space="0" w:color="auto"/>
              <w:right w:val="single" w:sz="4" w:space="0" w:color="auto"/>
            </w:tcBorders>
            <w:shd w:val="clear" w:color="auto" w:fill="auto"/>
          </w:tcPr>
          <w:p w:rsidR="00604D43" w:rsidRPr="008E5003" w:rsidRDefault="00604D43" w:rsidP="00C82D2C">
            <w:pPr>
              <w:numPr>
                <w:ilvl w:val="0"/>
                <w:numId w:val="15"/>
              </w:numPr>
              <w:spacing w:after="0" w:line="240" w:lineRule="auto"/>
              <w:ind w:right="-1"/>
              <w:jc w:val="center"/>
              <w:rPr>
                <w:rFonts w:ascii="Times New Roman" w:eastAsia="Times New Roman" w:hAnsi="Times New Roman"/>
                <w:sz w:val="28"/>
                <w:szCs w:val="28"/>
              </w:rPr>
            </w:pPr>
          </w:p>
        </w:tc>
        <w:tc>
          <w:tcPr>
            <w:tcW w:w="2657" w:type="dxa"/>
            <w:tcBorders>
              <w:top w:val="single" w:sz="4" w:space="0" w:color="auto"/>
              <w:left w:val="single" w:sz="4" w:space="0" w:color="auto"/>
              <w:bottom w:val="single" w:sz="4" w:space="0" w:color="auto"/>
              <w:right w:val="single" w:sz="4" w:space="0" w:color="auto"/>
            </w:tcBorders>
            <w:shd w:val="clear" w:color="auto" w:fill="auto"/>
          </w:tcPr>
          <w:p w:rsidR="00604D43" w:rsidRPr="008E5003" w:rsidRDefault="00604D43" w:rsidP="00A3414B">
            <w:pPr>
              <w:spacing w:after="0" w:line="240" w:lineRule="auto"/>
              <w:ind w:left="284" w:right="-1"/>
              <w:rPr>
                <w:rFonts w:ascii="Times New Roman" w:eastAsia="Times New Roman" w:hAnsi="Times New Roman"/>
                <w:sz w:val="28"/>
                <w:szCs w:val="28"/>
              </w:rPr>
            </w:pPr>
            <w:r>
              <w:rPr>
                <w:rFonts w:ascii="Times New Roman" w:eastAsia="Times New Roman" w:hAnsi="Times New Roman"/>
                <w:sz w:val="28"/>
                <w:szCs w:val="28"/>
              </w:rPr>
              <w:t>Романюк Т.Г.</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604D43" w:rsidRPr="008E5003" w:rsidRDefault="00604D43" w:rsidP="00A3414B">
            <w:pPr>
              <w:spacing w:after="0" w:line="240" w:lineRule="auto"/>
              <w:ind w:left="284" w:right="-1"/>
              <w:rPr>
                <w:rFonts w:ascii="Times New Roman" w:eastAsia="Times New Roman" w:hAnsi="Times New Roman"/>
                <w:sz w:val="28"/>
                <w:szCs w:val="28"/>
              </w:rPr>
            </w:pPr>
            <w:r>
              <w:rPr>
                <w:rFonts w:ascii="Times New Roman" w:eastAsia="Times New Roman" w:hAnsi="Times New Roman"/>
                <w:sz w:val="28"/>
                <w:szCs w:val="28"/>
              </w:rPr>
              <w:t>директор</w:t>
            </w:r>
          </w:p>
        </w:tc>
      </w:tr>
      <w:tr w:rsidR="00604D43" w:rsidRPr="008E5003" w:rsidTr="00A3414B">
        <w:tc>
          <w:tcPr>
            <w:tcW w:w="1135" w:type="dxa"/>
            <w:tcBorders>
              <w:top w:val="single" w:sz="4" w:space="0" w:color="auto"/>
              <w:left w:val="single" w:sz="4" w:space="0" w:color="auto"/>
              <w:bottom w:val="single" w:sz="4" w:space="0" w:color="auto"/>
              <w:right w:val="single" w:sz="4" w:space="0" w:color="auto"/>
            </w:tcBorders>
            <w:shd w:val="clear" w:color="auto" w:fill="auto"/>
          </w:tcPr>
          <w:p w:rsidR="00604D43" w:rsidRPr="008E5003" w:rsidRDefault="00604D43" w:rsidP="00C82D2C">
            <w:pPr>
              <w:numPr>
                <w:ilvl w:val="0"/>
                <w:numId w:val="15"/>
              </w:numPr>
              <w:spacing w:after="0" w:line="240" w:lineRule="auto"/>
              <w:ind w:right="-1"/>
              <w:jc w:val="center"/>
              <w:rPr>
                <w:rFonts w:ascii="Times New Roman" w:eastAsia="Times New Roman" w:hAnsi="Times New Roman"/>
                <w:sz w:val="28"/>
                <w:szCs w:val="28"/>
              </w:rPr>
            </w:pPr>
          </w:p>
        </w:tc>
        <w:tc>
          <w:tcPr>
            <w:tcW w:w="2657" w:type="dxa"/>
            <w:tcBorders>
              <w:top w:val="single" w:sz="4" w:space="0" w:color="auto"/>
              <w:left w:val="single" w:sz="4" w:space="0" w:color="auto"/>
              <w:bottom w:val="single" w:sz="4" w:space="0" w:color="auto"/>
              <w:right w:val="single" w:sz="4" w:space="0" w:color="auto"/>
            </w:tcBorders>
            <w:shd w:val="clear" w:color="auto" w:fill="auto"/>
          </w:tcPr>
          <w:p w:rsidR="00604D43" w:rsidRDefault="00604D43" w:rsidP="00A3414B">
            <w:pPr>
              <w:spacing w:after="0" w:line="240" w:lineRule="auto"/>
              <w:ind w:left="284" w:right="-1"/>
              <w:rPr>
                <w:rFonts w:ascii="Times New Roman" w:eastAsia="Times New Roman" w:hAnsi="Times New Roman"/>
                <w:sz w:val="28"/>
                <w:szCs w:val="28"/>
              </w:rPr>
            </w:pPr>
            <w:r>
              <w:rPr>
                <w:rFonts w:ascii="Times New Roman" w:eastAsia="Times New Roman" w:hAnsi="Times New Roman"/>
                <w:sz w:val="28"/>
                <w:szCs w:val="28"/>
              </w:rPr>
              <w:t>Рыбалко Г.М.</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604D43" w:rsidRDefault="00604D43" w:rsidP="00A3414B">
            <w:pPr>
              <w:spacing w:after="0" w:line="240" w:lineRule="auto"/>
              <w:ind w:left="284" w:right="-1"/>
              <w:rPr>
                <w:rFonts w:ascii="Times New Roman" w:eastAsia="Times New Roman" w:hAnsi="Times New Roman"/>
                <w:sz w:val="28"/>
                <w:szCs w:val="28"/>
              </w:rPr>
            </w:pPr>
            <w:r>
              <w:rPr>
                <w:rFonts w:ascii="Times New Roman" w:eastAsia="Times New Roman" w:hAnsi="Times New Roman"/>
                <w:sz w:val="28"/>
                <w:szCs w:val="28"/>
              </w:rPr>
              <w:t>зам. директора</w:t>
            </w:r>
          </w:p>
        </w:tc>
      </w:tr>
      <w:tr w:rsidR="00604D43" w:rsidRPr="008E5003" w:rsidTr="00A3414B">
        <w:tc>
          <w:tcPr>
            <w:tcW w:w="1135" w:type="dxa"/>
            <w:tcBorders>
              <w:top w:val="single" w:sz="4" w:space="0" w:color="auto"/>
              <w:left w:val="single" w:sz="4" w:space="0" w:color="auto"/>
              <w:bottom w:val="single" w:sz="4" w:space="0" w:color="auto"/>
              <w:right w:val="single" w:sz="4" w:space="0" w:color="auto"/>
            </w:tcBorders>
            <w:shd w:val="clear" w:color="auto" w:fill="auto"/>
          </w:tcPr>
          <w:p w:rsidR="00604D43" w:rsidRPr="008E5003" w:rsidRDefault="00604D43" w:rsidP="00C82D2C">
            <w:pPr>
              <w:numPr>
                <w:ilvl w:val="0"/>
                <w:numId w:val="15"/>
              </w:numPr>
              <w:spacing w:after="0" w:line="240" w:lineRule="auto"/>
              <w:ind w:right="-1"/>
              <w:jc w:val="center"/>
              <w:rPr>
                <w:rFonts w:ascii="Times New Roman" w:eastAsia="Times New Roman" w:hAnsi="Times New Roman"/>
                <w:sz w:val="28"/>
                <w:szCs w:val="28"/>
              </w:rPr>
            </w:pPr>
          </w:p>
        </w:tc>
        <w:tc>
          <w:tcPr>
            <w:tcW w:w="2657" w:type="dxa"/>
            <w:tcBorders>
              <w:top w:val="single" w:sz="4" w:space="0" w:color="auto"/>
              <w:left w:val="single" w:sz="4" w:space="0" w:color="auto"/>
              <w:bottom w:val="single" w:sz="4" w:space="0" w:color="auto"/>
              <w:right w:val="single" w:sz="4" w:space="0" w:color="auto"/>
            </w:tcBorders>
            <w:shd w:val="clear" w:color="auto" w:fill="auto"/>
          </w:tcPr>
          <w:p w:rsidR="00604D43" w:rsidRDefault="00604D43" w:rsidP="00A3414B">
            <w:pPr>
              <w:spacing w:after="0" w:line="240" w:lineRule="auto"/>
              <w:ind w:left="284" w:right="-1"/>
              <w:rPr>
                <w:rFonts w:ascii="Times New Roman" w:eastAsia="Times New Roman" w:hAnsi="Times New Roman"/>
                <w:sz w:val="28"/>
                <w:szCs w:val="28"/>
              </w:rPr>
            </w:pPr>
            <w:r>
              <w:rPr>
                <w:rFonts w:ascii="Times New Roman" w:eastAsia="Times New Roman" w:hAnsi="Times New Roman"/>
                <w:sz w:val="28"/>
                <w:szCs w:val="28"/>
              </w:rPr>
              <w:t>Гляненко Ю.В.</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604D43" w:rsidRDefault="00604D43" w:rsidP="00A3414B">
            <w:pPr>
              <w:spacing w:after="0" w:line="240" w:lineRule="auto"/>
              <w:ind w:left="284" w:right="-1"/>
              <w:rPr>
                <w:rFonts w:ascii="Times New Roman" w:eastAsia="Times New Roman" w:hAnsi="Times New Roman"/>
                <w:sz w:val="28"/>
                <w:szCs w:val="28"/>
              </w:rPr>
            </w:pPr>
            <w:r>
              <w:rPr>
                <w:rFonts w:ascii="Times New Roman" w:eastAsia="Times New Roman" w:hAnsi="Times New Roman"/>
                <w:sz w:val="28"/>
                <w:szCs w:val="28"/>
              </w:rPr>
              <w:t>зам. директора</w:t>
            </w:r>
          </w:p>
        </w:tc>
      </w:tr>
      <w:tr w:rsidR="00604D43" w:rsidRPr="008E5003" w:rsidTr="00A3414B">
        <w:tc>
          <w:tcPr>
            <w:tcW w:w="1135" w:type="dxa"/>
            <w:tcBorders>
              <w:top w:val="single" w:sz="4" w:space="0" w:color="auto"/>
              <w:left w:val="single" w:sz="4" w:space="0" w:color="auto"/>
              <w:bottom w:val="single" w:sz="4" w:space="0" w:color="auto"/>
              <w:right w:val="single" w:sz="4" w:space="0" w:color="auto"/>
            </w:tcBorders>
            <w:shd w:val="clear" w:color="auto" w:fill="auto"/>
          </w:tcPr>
          <w:p w:rsidR="00604D43" w:rsidRPr="008E5003" w:rsidRDefault="00604D43" w:rsidP="00C82D2C">
            <w:pPr>
              <w:numPr>
                <w:ilvl w:val="0"/>
                <w:numId w:val="15"/>
              </w:numPr>
              <w:spacing w:after="0" w:line="240" w:lineRule="auto"/>
              <w:ind w:right="-1"/>
              <w:jc w:val="center"/>
              <w:rPr>
                <w:rFonts w:ascii="Times New Roman" w:eastAsia="Times New Roman" w:hAnsi="Times New Roman"/>
                <w:sz w:val="28"/>
                <w:szCs w:val="28"/>
              </w:rPr>
            </w:pPr>
          </w:p>
        </w:tc>
        <w:tc>
          <w:tcPr>
            <w:tcW w:w="2657" w:type="dxa"/>
            <w:tcBorders>
              <w:top w:val="single" w:sz="4" w:space="0" w:color="auto"/>
              <w:left w:val="single" w:sz="4" w:space="0" w:color="auto"/>
              <w:bottom w:val="single" w:sz="4" w:space="0" w:color="auto"/>
              <w:right w:val="single" w:sz="4" w:space="0" w:color="auto"/>
            </w:tcBorders>
            <w:shd w:val="clear" w:color="auto" w:fill="auto"/>
          </w:tcPr>
          <w:p w:rsidR="00604D43" w:rsidRDefault="00604D43" w:rsidP="00A3414B">
            <w:pPr>
              <w:spacing w:after="0" w:line="240" w:lineRule="auto"/>
              <w:ind w:left="284" w:right="-1"/>
              <w:rPr>
                <w:rFonts w:ascii="Times New Roman" w:eastAsia="Times New Roman" w:hAnsi="Times New Roman"/>
                <w:sz w:val="28"/>
                <w:szCs w:val="28"/>
              </w:rPr>
            </w:pPr>
            <w:proofErr w:type="spellStart"/>
            <w:r>
              <w:rPr>
                <w:rFonts w:ascii="Times New Roman" w:eastAsia="Times New Roman" w:hAnsi="Times New Roman"/>
                <w:sz w:val="28"/>
                <w:szCs w:val="28"/>
              </w:rPr>
              <w:t>Когай</w:t>
            </w:r>
            <w:proofErr w:type="spellEnd"/>
            <w:r>
              <w:rPr>
                <w:rFonts w:ascii="Times New Roman" w:eastAsia="Times New Roman" w:hAnsi="Times New Roman"/>
                <w:sz w:val="28"/>
                <w:szCs w:val="28"/>
              </w:rPr>
              <w:t xml:space="preserve"> Г.Г.</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604D43" w:rsidRDefault="00604D43" w:rsidP="00A3414B">
            <w:pPr>
              <w:spacing w:after="0" w:line="240" w:lineRule="auto"/>
              <w:ind w:left="284" w:right="-1"/>
              <w:rPr>
                <w:rFonts w:ascii="Times New Roman" w:eastAsia="Times New Roman" w:hAnsi="Times New Roman"/>
                <w:sz w:val="28"/>
                <w:szCs w:val="28"/>
              </w:rPr>
            </w:pPr>
            <w:r>
              <w:rPr>
                <w:rFonts w:ascii="Times New Roman" w:eastAsia="Times New Roman" w:hAnsi="Times New Roman"/>
                <w:sz w:val="28"/>
                <w:szCs w:val="28"/>
              </w:rPr>
              <w:t>зам. директора</w:t>
            </w:r>
          </w:p>
        </w:tc>
      </w:tr>
      <w:tr w:rsidR="00604D43" w:rsidRPr="008E5003" w:rsidTr="00A3414B">
        <w:tc>
          <w:tcPr>
            <w:tcW w:w="1135" w:type="dxa"/>
            <w:tcBorders>
              <w:top w:val="single" w:sz="4" w:space="0" w:color="auto"/>
              <w:left w:val="single" w:sz="4" w:space="0" w:color="auto"/>
              <w:bottom w:val="single" w:sz="4" w:space="0" w:color="auto"/>
              <w:right w:val="single" w:sz="4" w:space="0" w:color="auto"/>
            </w:tcBorders>
            <w:shd w:val="clear" w:color="auto" w:fill="auto"/>
          </w:tcPr>
          <w:p w:rsidR="00604D43" w:rsidRPr="008E5003" w:rsidRDefault="00604D43" w:rsidP="00C82D2C">
            <w:pPr>
              <w:numPr>
                <w:ilvl w:val="0"/>
                <w:numId w:val="15"/>
              </w:numPr>
              <w:spacing w:after="0" w:line="240" w:lineRule="auto"/>
              <w:ind w:right="-1"/>
              <w:jc w:val="center"/>
              <w:rPr>
                <w:rFonts w:ascii="Times New Roman" w:eastAsia="Times New Roman" w:hAnsi="Times New Roman"/>
                <w:sz w:val="28"/>
                <w:szCs w:val="28"/>
              </w:rPr>
            </w:pPr>
          </w:p>
        </w:tc>
        <w:tc>
          <w:tcPr>
            <w:tcW w:w="2657" w:type="dxa"/>
            <w:tcBorders>
              <w:top w:val="single" w:sz="4" w:space="0" w:color="auto"/>
              <w:left w:val="single" w:sz="4" w:space="0" w:color="auto"/>
              <w:bottom w:val="single" w:sz="4" w:space="0" w:color="auto"/>
              <w:right w:val="single" w:sz="4" w:space="0" w:color="auto"/>
            </w:tcBorders>
            <w:shd w:val="clear" w:color="auto" w:fill="auto"/>
            <w:hideMark/>
          </w:tcPr>
          <w:p w:rsidR="00604D43" w:rsidRPr="008E5003" w:rsidRDefault="00604D43" w:rsidP="00A3414B">
            <w:pPr>
              <w:spacing w:after="0" w:line="240" w:lineRule="auto"/>
              <w:ind w:left="284" w:right="-1"/>
              <w:rPr>
                <w:rFonts w:ascii="Times New Roman" w:eastAsia="Times New Roman" w:hAnsi="Times New Roman"/>
                <w:sz w:val="28"/>
                <w:szCs w:val="28"/>
              </w:rPr>
            </w:pPr>
            <w:proofErr w:type="spellStart"/>
            <w:r w:rsidRPr="008E5003">
              <w:rPr>
                <w:rFonts w:ascii="Times New Roman" w:eastAsia="Times New Roman" w:hAnsi="Times New Roman"/>
                <w:sz w:val="28"/>
                <w:szCs w:val="28"/>
              </w:rPr>
              <w:t>Зятюк</w:t>
            </w:r>
            <w:proofErr w:type="spellEnd"/>
            <w:r w:rsidRPr="008E5003">
              <w:rPr>
                <w:rFonts w:ascii="Times New Roman" w:eastAsia="Times New Roman" w:hAnsi="Times New Roman"/>
                <w:sz w:val="28"/>
                <w:szCs w:val="28"/>
              </w:rPr>
              <w:t xml:space="preserve"> С.Ю.</w:t>
            </w: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604D43" w:rsidRPr="008E5003" w:rsidRDefault="00604D43" w:rsidP="00A3414B">
            <w:pPr>
              <w:spacing w:after="0" w:line="240" w:lineRule="auto"/>
              <w:ind w:left="284" w:right="-1"/>
              <w:rPr>
                <w:rFonts w:ascii="Times New Roman" w:eastAsia="Times New Roman" w:hAnsi="Times New Roman"/>
                <w:sz w:val="28"/>
                <w:szCs w:val="28"/>
              </w:rPr>
            </w:pPr>
            <w:r w:rsidRPr="008E5003">
              <w:rPr>
                <w:rFonts w:ascii="Times New Roman" w:eastAsia="Times New Roman" w:hAnsi="Times New Roman"/>
                <w:sz w:val="28"/>
                <w:szCs w:val="28"/>
              </w:rPr>
              <w:t>руководитель ШМО учителей начальных классов</w:t>
            </w:r>
          </w:p>
        </w:tc>
      </w:tr>
      <w:tr w:rsidR="00604D43" w:rsidRPr="008E5003" w:rsidTr="00A3414B">
        <w:tc>
          <w:tcPr>
            <w:tcW w:w="1135" w:type="dxa"/>
            <w:tcBorders>
              <w:top w:val="single" w:sz="4" w:space="0" w:color="auto"/>
              <w:left w:val="single" w:sz="4" w:space="0" w:color="auto"/>
              <w:bottom w:val="single" w:sz="4" w:space="0" w:color="auto"/>
              <w:right w:val="single" w:sz="4" w:space="0" w:color="auto"/>
            </w:tcBorders>
            <w:shd w:val="clear" w:color="auto" w:fill="auto"/>
          </w:tcPr>
          <w:p w:rsidR="00604D43" w:rsidRPr="008E5003" w:rsidRDefault="00604D43" w:rsidP="00C82D2C">
            <w:pPr>
              <w:numPr>
                <w:ilvl w:val="0"/>
                <w:numId w:val="15"/>
              </w:numPr>
              <w:spacing w:after="0" w:line="240" w:lineRule="auto"/>
              <w:ind w:right="-1"/>
              <w:jc w:val="center"/>
              <w:rPr>
                <w:rFonts w:ascii="Times New Roman" w:eastAsia="Times New Roman" w:hAnsi="Times New Roman"/>
                <w:sz w:val="28"/>
                <w:szCs w:val="28"/>
              </w:rPr>
            </w:pPr>
          </w:p>
        </w:tc>
        <w:tc>
          <w:tcPr>
            <w:tcW w:w="2657" w:type="dxa"/>
            <w:tcBorders>
              <w:top w:val="single" w:sz="4" w:space="0" w:color="auto"/>
              <w:left w:val="single" w:sz="4" w:space="0" w:color="auto"/>
              <w:bottom w:val="single" w:sz="4" w:space="0" w:color="auto"/>
              <w:right w:val="single" w:sz="4" w:space="0" w:color="auto"/>
            </w:tcBorders>
            <w:shd w:val="clear" w:color="auto" w:fill="auto"/>
            <w:hideMark/>
          </w:tcPr>
          <w:p w:rsidR="00604D43" w:rsidRPr="008E5003" w:rsidRDefault="00604D43" w:rsidP="00A3414B">
            <w:pPr>
              <w:spacing w:after="0" w:line="240" w:lineRule="auto"/>
              <w:ind w:left="284" w:right="-1"/>
              <w:rPr>
                <w:rFonts w:ascii="Times New Roman" w:eastAsia="Times New Roman" w:hAnsi="Times New Roman"/>
                <w:sz w:val="28"/>
                <w:szCs w:val="28"/>
              </w:rPr>
            </w:pPr>
            <w:proofErr w:type="spellStart"/>
            <w:r w:rsidRPr="008E5003">
              <w:rPr>
                <w:rFonts w:ascii="Times New Roman" w:eastAsia="Times New Roman" w:hAnsi="Times New Roman"/>
                <w:sz w:val="28"/>
                <w:szCs w:val="28"/>
              </w:rPr>
              <w:t>Айдарбекова</w:t>
            </w:r>
            <w:proofErr w:type="spellEnd"/>
            <w:r w:rsidRPr="008E5003">
              <w:rPr>
                <w:rFonts w:ascii="Times New Roman" w:eastAsia="Times New Roman" w:hAnsi="Times New Roman"/>
                <w:sz w:val="28"/>
                <w:szCs w:val="28"/>
              </w:rPr>
              <w:t xml:space="preserve"> А.А.</w:t>
            </w: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604D43" w:rsidRPr="008E5003" w:rsidRDefault="00604D43" w:rsidP="00A3414B">
            <w:pPr>
              <w:spacing w:after="0" w:line="240" w:lineRule="auto"/>
              <w:ind w:left="284" w:right="-1"/>
              <w:rPr>
                <w:rFonts w:ascii="Times New Roman" w:eastAsia="Times New Roman" w:hAnsi="Times New Roman"/>
                <w:sz w:val="28"/>
                <w:szCs w:val="28"/>
              </w:rPr>
            </w:pPr>
            <w:r w:rsidRPr="008E5003">
              <w:rPr>
                <w:rFonts w:ascii="Times New Roman" w:eastAsia="Times New Roman" w:hAnsi="Times New Roman"/>
                <w:sz w:val="28"/>
                <w:szCs w:val="28"/>
              </w:rPr>
              <w:t>руководитель ШМО учителей казахского языка и литературы</w:t>
            </w:r>
          </w:p>
        </w:tc>
      </w:tr>
      <w:tr w:rsidR="00604D43" w:rsidRPr="008E5003" w:rsidTr="00A3414B">
        <w:tc>
          <w:tcPr>
            <w:tcW w:w="1135" w:type="dxa"/>
            <w:tcBorders>
              <w:top w:val="single" w:sz="4" w:space="0" w:color="auto"/>
              <w:left w:val="single" w:sz="4" w:space="0" w:color="auto"/>
              <w:bottom w:val="single" w:sz="4" w:space="0" w:color="auto"/>
              <w:right w:val="single" w:sz="4" w:space="0" w:color="auto"/>
            </w:tcBorders>
            <w:shd w:val="clear" w:color="auto" w:fill="auto"/>
          </w:tcPr>
          <w:p w:rsidR="00604D43" w:rsidRPr="008E5003" w:rsidRDefault="00604D43" w:rsidP="00C82D2C">
            <w:pPr>
              <w:numPr>
                <w:ilvl w:val="0"/>
                <w:numId w:val="15"/>
              </w:numPr>
              <w:spacing w:after="0" w:line="240" w:lineRule="auto"/>
              <w:ind w:right="-1"/>
              <w:jc w:val="center"/>
              <w:rPr>
                <w:rFonts w:ascii="Times New Roman" w:eastAsia="Times New Roman" w:hAnsi="Times New Roman"/>
                <w:sz w:val="28"/>
                <w:szCs w:val="28"/>
              </w:rPr>
            </w:pPr>
          </w:p>
        </w:tc>
        <w:tc>
          <w:tcPr>
            <w:tcW w:w="2657" w:type="dxa"/>
            <w:tcBorders>
              <w:top w:val="single" w:sz="4" w:space="0" w:color="auto"/>
              <w:left w:val="single" w:sz="4" w:space="0" w:color="auto"/>
              <w:bottom w:val="single" w:sz="4" w:space="0" w:color="auto"/>
              <w:right w:val="single" w:sz="4" w:space="0" w:color="auto"/>
            </w:tcBorders>
            <w:shd w:val="clear" w:color="auto" w:fill="auto"/>
            <w:hideMark/>
          </w:tcPr>
          <w:p w:rsidR="00604D43" w:rsidRPr="008E5003" w:rsidRDefault="00604D43" w:rsidP="00A3414B">
            <w:pPr>
              <w:spacing w:after="0" w:line="240" w:lineRule="auto"/>
              <w:ind w:left="284" w:right="-1"/>
              <w:rPr>
                <w:rFonts w:ascii="Times New Roman" w:eastAsia="Times New Roman" w:hAnsi="Times New Roman"/>
                <w:sz w:val="28"/>
                <w:szCs w:val="28"/>
              </w:rPr>
            </w:pPr>
            <w:proofErr w:type="spellStart"/>
            <w:r w:rsidRPr="008E5003">
              <w:rPr>
                <w:rFonts w:ascii="Times New Roman" w:eastAsia="Times New Roman" w:hAnsi="Times New Roman"/>
                <w:sz w:val="28"/>
                <w:szCs w:val="28"/>
              </w:rPr>
              <w:t>Куанова</w:t>
            </w:r>
            <w:proofErr w:type="spellEnd"/>
            <w:r w:rsidRPr="008E5003">
              <w:rPr>
                <w:rFonts w:ascii="Times New Roman" w:eastAsia="Times New Roman" w:hAnsi="Times New Roman"/>
                <w:sz w:val="28"/>
                <w:szCs w:val="28"/>
              </w:rPr>
              <w:t xml:space="preserve"> Г.К.</w:t>
            </w: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604D43" w:rsidRPr="008E5003" w:rsidRDefault="00604D43" w:rsidP="00A3414B">
            <w:pPr>
              <w:spacing w:after="0" w:line="240" w:lineRule="auto"/>
              <w:ind w:left="284" w:right="-1"/>
              <w:rPr>
                <w:rFonts w:ascii="Times New Roman" w:eastAsia="Times New Roman" w:hAnsi="Times New Roman"/>
                <w:sz w:val="28"/>
                <w:szCs w:val="28"/>
              </w:rPr>
            </w:pPr>
            <w:r w:rsidRPr="008E5003">
              <w:rPr>
                <w:rFonts w:ascii="Times New Roman" w:eastAsia="Times New Roman" w:hAnsi="Times New Roman"/>
                <w:sz w:val="28"/>
                <w:szCs w:val="28"/>
              </w:rPr>
              <w:t>руководитель ШМО учителей русского языка и литературы</w:t>
            </w:r>
          </w:p>
        </w:tc>
      </w:tr>
      <w:tr w:rsidR="00604D43" w:rsidRPr="008E5003" w:rsidTr="00A3414B">
        <w:tc>
          <w:tcPr>
            <w:tcW w:w="1135" w:type="dxa"/>
            <w:tcBorders>
              <w:top w:val="single" w:sz="4" w:space="0" w:color="auto"/>
              <w:left w:val="single" w:sz="4" w:space="0" w:color="auto"/>
              <w:bottom w:val="single" w:sz="4" w:space="0" w:color="auto"/>
              <w:right w:val="single" w:sz="4" w:space="0" w:color="auto"/>
            </w:tcBorders>
            <w:shd w:val="clear" w:color="auto" w:fill="auto"/>
          </w:tcPr>
          <w:p w:rsidR="00604D43" w:rsidRPr="008E5003" w:rsidRDefault="00604D43" w:rsidP="00C82D2C">
            <w:pPr>
              <w:numPr>
                <w:ilvl w:val="0"/>
                <w:numId w:val="15"/>
              </w:numPr>
              <w:spacing w:after="0" w:line="240" w:lineRule="auto"/>
              <w:ind w:right="-1"/>
              <w:jc w:val="center"/>
              <w:rPr>
                <w:rFonts w:ascii="Times New Roman" w:eastAsia="Times New Roman" w:hAnsi="Times New Roman"/>
                <w:sz w:val="28"/>
                <w:szCs w:val="28"/>
              </w:rPr>
            </w:pPr>
          </w:p>
        </w:tc>
        <w:tc>
          <w:tcPr>
            <w:tcW w:w="2657" w:type="dxa"/>
            <w:tcBorders>
              <w:top w:val="single" w:sz="4" w:space="0" w:color="auto"/>
              <w:left w:val="single" w:sz="4" w:space="0" w:color="auto"/>
              <w:bottom w:val="single" w:sz="4" w:space="0" w:color="auto"/>
              <w:right w:val="single" w:sz="4" w:space="0" w:color="auto"/>
            </w:tcBorders>
            <w:shd w:val="clear" w:color="auto" w:fill="auto"/>
            <w:hideMark/>
          </w:tcPr>
          <w:p w:rsidR="00604D43" w:rsidRPr="008E5003" w:rsidRDefault="00604D43" w:rsidP="00A3414B">
            <w:pPr>
              <w:spacing w:after="0" w:line="240" w:lineRule="auto"/>
              <w:ind w:left="284" w:right="-1"/>
              <w:rPr>
                <w:rFonts w:ascii="Times New Roman" w:eastAsia="Times New Roman" w:hAnsi="Times New Roman"/>
                <w:sz w:val="28"/>
                <w:szCs w:val="28"/>
              </w:rPr>
            </w:pPr>
            <w:proofErr w:type="spellStart"/>
            <w:r w:rsidRPr="008E5003">
              <w:rPr>
                <w:rFonts w:ascii="Times New Roman" w:eastAsia="Times New Roman" w:hAnsi="Times New Roman"/>
                <w:sz w:val="28"/>
                <w:szCs w:val="28"/>
              </w:rPr>
              <w:t>Гламазда</w:t>
            </w:r>
            <w:proofErr w:type="spellEnd"/>
            <w:r w:rsidRPr="008E5003">
              <w:rPr>
                <w:rFonts w:ascii="Times New Roman" w:eastAsia="Times New Roman" w:hAnsi="Times New Roman"/>
                <w:sz w:val="28"/>
                <w:szCs w:val="28"/>
              </w:rPr>
              <w:t xml:space="preserve"> О.В.</w:t>
            </w: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604D43" w:rsidRPr="008E5003" w:rsidRDefault="00604D43" w:rsidP="00A3414B">
            <w:pPr>
              <w:spacing w:after="0" w:line="240" w:lineRule="auto"/>
              <w:ind w:left="284" w:right="-1"/>
              <w:rPr>
                <w:rFonts w:ascii="Times New Roman" w:eastAsia="Times New Roman" w:hAnsi="Times New Roman"/>
                <w:sz w:val="28"/>
                <w:szCs w:val="28"/>
              </w:rPr>
            </w:pPr>
            <w:r w:rsidRPr="008E5003">
              <w:rPr>
                <w:rFonts w:ascii="Times New Roman" w:eastAsia="Times New Roman" w:hAnsi="Times New Roman"/>
                <w:sz w:val="28"/>
                <w:szCs w:val="28"/>
              </w:rPr>
              <w:t>руководитель ШМО учителей английского языка</w:t>
            </w:r>
          </w:p>
        </w:tc>
      </w:tr>
      <w:tr w:rsidR="00604D43" w:rsidRPr="008E5003" w:rsidTr="00A3414B">
        <w:tc>
          <w:tcPr>
            <w:tcW w:w="1135" w:type="dxa"/>
            <w:tcBorders>
              <w:top w:val="single" w:sz="4" w:space="0" w:color="auto"/>
              <w:left w:val="single" w:sz="4" w:space="0" w:color="auto"/>
              <w:bottom w:val="single" w:sz="4" w:space="0" w:color="auto"/>
              <w:right w:val="single" w:sz="4" w:space="0" w:color="auto"/>
            </w:tcBorders>
            <w:shd w:val="clear" w:color="auto" w:fill="auto"/>
          </w:tcPr>
          <w:p w:rsidR="00604D43" w:rsidRPr="008E5003" w:rsidRDefault="00604D43" w:rsidP="00C82D2C">
            <w:pPr>
              <w:numPr>
                <w:ilvl w:val="0"/>
                <w:numId w:val="15"/>
              </w:numPr>
              <w:spacing w:after="0" w:line="240" w:lineRule="auto"/>
              <w:ind w:right="-1"/>
              <w:jc w:val="center"/>
              <w:rPr>
                <w:rFonts w:ascii="Times New Roman" w:eastAsia="Times New Roman" w:hAnsi="Times New Roman"/>
                <w:sz w:val="28"/>
                <w:szCs w:val="28"/>
              </w:rPr>
            </w:pPr>
          </w:p>
        </w:tc>
        <w:tc>
          <w:tcPr>
            <w:tcW w:w="2657" w:type="dxa"/>
            <w:tcBorders>
              <w:top w:val="single" w:sz="4" w:space="0" w:color="auto"/>
              <w:left w:val="single" w:sz="4" w:space="0" w:color="auto"/>
              <w:bottom w:val="single" w:sz="4" w:space="0" w:color="auto"/>
              <w:right w:val="single" w:sz="4" w:space="0" w:color="auto"/>
            </w:tcBorders>
            <w:shd w:val="clear" w:color="auto" w:fill="auto"/>
            <w:hideMark/>
          </w:tcPr>
          <w:p w:rsidR="00604D43" w:rsidRPr="008E5003" w:rsidRDefault="00604D43" w:rsidP="00A3414B">
            <w:pPr>
              <w:spacing w:after="0" w:line="240" w:lineRule="auto"/>
              <w:ind w:left="284" w:right="-1"/>
              <w:rPr>
                <w:rFonts w:ascii="Times New Roman" w:eastAsia="Times New Roman" w:hAnsi="Times New Roman"/>
                <w:sz w:val="28"/>
                <w:szCs w:val="28"/>
              </w:rPr>
            </w:pPr>
            <w:proofErr w:type="spellStart"/>
            <w:r w:rsidRPr="008E5003">
              <w:rPr>
                <w:rFonts w:ascii="Times New Roman" w:eastAsia="Times New Roman" w:hAnsi="Times New Roman"/>
                <w:sz w:val="28"/>
                <w:szCs w:val="28"/>
              </w:rPr>
              <w:t>Конкина</w:t>
            </w:r>
            <w:proofErr w:type="spellEnd"/>
            <w:r w:rsidRPr="008E5003">
              <w:rPr>
                <w:rFonts w:ascii="Times New Roman" w:eastAsia="Times New Roman" w:hAnsi="Times New Roman"/>
                <w:sz w:val="28"/>
                <w:szCs w:val="28"/>
              </w:rPr>
              <w:t xml:space="preserve"> М.С.</w:t>
            </w: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604D43" w:rsidRPr="008E5003" w:rsidRDefault="00604D43" w:rsidP="00A3414B">
            <w:pPr>
              <w:spacing w:after="0" w:line="240" w:lineRule="auto"/>
              <w:ind w:left="284" w:right="-1"/>
              <w:rPr>
                <w:rFonts w:ascii="Times New Roman" w:eastAsia="Times New Roman" w:hAnsi="Times New Roman"/>
                <w:sz w:val="28"/>
                <w:szCs w:val="28"/>
              </w:rPr>
            </w:pPr>
            <w:r w:rsidRPr="008E5003">
              <w:rPr>
                <w:rFonts w:ascii="Times New Roman" w:eastAsia="Times New Roman" w:hAnsi="Times New Roman"/>
                <w:sz w:val="28"/>
                <w:szCs w:val="28"/>
              </w:rPr>
              <w:t>руководитель ШМО учителей истории, биологии, географии</w:t>
            </w:r>
          </w:p>
        </w:tc>
      </w:tr>
      <w:tr w:rsidR="00604D43" w:rsidRPr="008E5003" w:rsidTr="00A3414B">
        <w:tc>
          <w:tcPr>
            <w:tcW w:w="1135" w:type="dxa"/>
            <w:tcBorders>
              <w:top w:val="single" w:sz="4" w:space="0" w:color="auto"/>
              <w:left w:val="single" w:sz="4" w:space="0" w:color="auto"/>
              <w:bottom w:val="single" w:sz="4" w:space="0" w:color="auto"/>
              <w:right w:val="single" w:sz="4" w:space="0" w:color="auto"/>
            </w:tcBorders>
            <w:shd w:val="clear" w:color="auto" w:fill="auto"/>
          </w:tcPr>
          <w:p w:rsidR="00604D43" w:rsidRPr="008E5003" w:rsidRDefault="00604D43" w:rsidP="00C82D2C">
            <w:pPr>
              <w:numPr>
                <w:ilvl w:val="0"/>
                <w:numId w:val="15"/>
              </w:numPr>
              <w:spacing w:after="0" w:line="240" w:lineRule="auto"/>
              <w:ind w:right="-1"/>
              <w:jc w:val="center"/>
              <w:rPr>
                <w:rFonts w:ascii="Times New Roman" w:eastAsia="Times New Roman" w:hAnsi="Times New Roman"/>
                <w:sz w:val="28"/>
                <w:szCs w:val="28"/>
              </w:rPr>
            </w:pPr>
          </w:p>
        </w:tc>
        <w:tc>
          <w:tcPr>
            <w:tcW w:w="2657" w:type="dxa"/>
            <w:tcBorders>
              <w:top w:val="single" w:sz="4" w:space="0" w:color="auto"/>
              <w:left w:val="single" w:sz="4" w:space="0" w:color="auto"/>
              <w:bottom w:val="single" w:sz="4" w:space="0" w:color="auto"/>
              <w:right w:val="single" w:sz="4" w:space="0" w:color="auto"/>
            </w:tcBorders>
            <w:shd w:val="clear" w:color="auto" w:fill="auto"/>
            <w:hideMark/>
          </w:tcPr>
          <w:p w:rsidR="00604D43" w:rsidRPr="008E5003" w:rsidRDefault="00604D43" w:rsidP="00A3414B">
            <w:pPr>
              <w:spacing w:after="0" w:line="240" w:lineRule="auto"/>
              <w:ind w:left="284" w:right="-1"/>
              <w:rPr>
                <w:rFonts w:ascii="Times New Roman" w:eastAsia="Times New Roman" w:hAnsi="Times New Roman"/>
                <w:sz w:val="28"/>
                <w:szCs w:val="28"/>
              </w:rPr>
            </w:pPr>
            <w:r w:rsidRPr="008E5003">
              <w:rPr>
                <w:rFonts w:ascii="Times New Roman" w:eastAsia="Times New Roman" w:hAnsi="Times New Roman"/>
                <w:sz w:val="28"/>
                <w:szCs w:val="28"/>
              </w:rPr>
              <w:t>Медведева Н.В.</w:t>
            </w: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604D43" w:rsidRPr="008E5003" w:rsidRDefault="00604D43" w:rsidP="00A3414B">
            <w:pPr>
              <w:spacing w:after="0" w:line="240" w:lineRule="auto"/>
              <w:ind w:left="284" w:right="-1"/>
              <w:rPr>
                <w:rFonts w:ascii="Times New Roman" w:eastAsia="Times New Roman" w:hAnsi="Times New Roman"/>
                <w:sz w:val="28"/>
                <w:szCs w:val="28"/>
              </w:rPr>
            </w:pPr>
            <w:r w:rsidRPr="008E5003">
              <w:rPr>
                <w:rFonts w:ascii="Times New Roman" w:eastAsia="Times New Roman" w:hAnsi="Times New Roman"/>
                <w:sz w:val="28"/>
                <w:szCs w:val="28"/>
              </w:rPr>
              <w:t>руководитель ШМО учителей ЕМЦ</w:t>
            </w:r>
          </w:p>
        </w:tc>
      </w:tr>
      <w:tr w:rsidR="00604D43" w:rsidRPr="008E5003" w:rsidTr="00A3414B">
        <w:tc>
          <w:tcPr>
            <w:tcW w:w="1135" w:type="dxa"/>
            <w:tcBorders>
              <w:top w:val="single" w:sz="4" w:space="0" w:color="auto"/>
              <w:left w:val="single" w:sz="4" w:space="0" w:color="auto"/>
              <w:bottom w:val="single" w:sz="4" w:space="0" w:color="auto"/>
              <w:right w:val="single" w:sz="4" w:space="0" w:color="auto"/>
            </w:tcBorders>
            <w:shd w:val="clear" w:color="auto" w:fill="auto"/>
          </w:tcPr>
          <w:p w:rsidR="00604D43" w:rsidRPr="008E5003" w:rsidRDefault="00604D43" w:rsidP="00C82D2C">
            <w:pPr>
              <w:numPr>
                <w:ilvl w:val="0"/>
                <w:numId w:val="15"/>
              </w:numPr>
              <w:spacing w:after="0" w:line="240" w:lineRule="auto"/>
              <w:ind w:right="-1"/>
              <w:jc w:val="center"/>
              <w:rPr>
                <w:rFonts w:ascii="Times New Roman" w:eastAsia="Times New Roman" w:hAnsi="Times New Roman"/>
                <w:sz w:val="28"/>
                <w:szCs w:val="28"/>
              </w:rPr>
            </w:pPr>
          </w:p>
        </w:tc>
        <w:tc>
          <w:tcPr>
            <w:tcW w:w="2657" w:type="dxa"/>
            <w:tcBorders>
              <w:top w:val="single" w:sz="4" w:space="0" w:color="auto"/>
              <w:left w:val="single" w:sz="4" w:space="0" w:color="auto"/>
              <w:bottom w:val="single" w:sz="4" w:space="0" w:color="auto"/>
              <w:right w:val="single" w:sz="4" w:space="0" w:color="auto"/>
            </w:tcBorders>
            <w:shd w:val="clear" w:color="auto" w:fill="auto"/>
            <w:hideMark/>
          </w:tcPr>
          <w:p w:rsidR="00604D43" w:rsidRPr="008E5003" w:rsidRDefault="00604D43" w:rsidP="00A3414B">
            <w:pPr>
              <w:spacing w:after="0" w:line="240" w:lineRule="auto"/>
              <w:ind w:left="284" w:right="-1"/>
              <w:rPr>
                <w:rFonts w:ascii="Times New Roman" w:eastAsia="Times New Roman" w:hAnsi="Times New Roman"/>
                <w:sz w:val="28"/>
                <w:szCs w:val="28"/>
              </w:rPr>
            </w:pPr>
            <w:r w:rsidRPr="008E5003">
              <w:rPr>
                <w:rFonts w:ascii="Times New Roman" w:eastAsia="Times New Roman" w:hAnsi="Times New Roman"/>
                <w:sz w:val="28"/>
                <w:szCs w:val="28"/>
              </w:rPr>
              <w:t>Токарева Ю.В.</w:t>
            </w: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604D43" w:rsidRPr="008E5003" w:rsidRDefault="00604D43" w:rsidP="00A3414B">
            <w:pPr>
              <w:spacing w:after="0" w:line="240" w:lineRule="auto"/>
              <w:ind w:left="284" w:right="-1"/>
              <w:rPr>
                <w:rFonts w:ascii="Times New Roman" w:eastAsia="Times New Roman" w:hAnsi="Times New Roman"/>
                <w:sz w:val="28"/>
                <w:szCs w:val="28"/>
              </w:rPr>
            </w:pPr>
            <w:r w:rsidRPr="008E5003">
              <w:rPr>
                <w:rFonts w:ascii="Times New Roman" w:eastAsia="Times New Roman" w:hAnsi="Times New Roman"/>
                <w:sz w:val="28"/>
                <w:szCs w:val="28"/>
              </w:rPr>
              <w:t>руководитель ШМО учителей физической культуры, художественного труда</w:t>
            </w:r>
          </w:p>
        </w:tc>
      </w:tr>
      <w:tr w:rsidR="00604D43" w:rsidRPr="008E5003" w:rsidTr="00A3414B">
        <w:tc>
          <w:tcPr>
            <w:tcW w:w="1135" w:type="dxa"/>
            <w:tcBorders>
              <w:top w:val="single" w:sz="4" w:space="0" w:color="auto"/>
              <w:left w:val="single" w:sz="4" w:space="0" w:color="auto"/>
              <w:bottom w:val="single" w:sz="4" w:space="0" w:color="auto"/>
              <w:right w:val="single" w:sz="4" w:space="0" w:color="auto"/>
            </w:tcBorders>
            <w:shd w:val="clear" w:color="auto" w:fill="auto"/>
          </w:tcPr>
          <w:p w:rsidR="00604D43" w:rsidRPr="008E5003" w:rsidRDefault="00604D43" w:rsidP="00C82D2C">
            <w:pPr>
              <w:numPr>
                <w:ilvl w:val="0"/>
                <w:numId w:val="15"/>
              </w:numPr>
              <w:spacing w:after="0" w:line="240" w:lineRule="auto"/>
              <w:ind w:right="-1"/>
              <w:jc w:val="center"/>
              <w:rPr>
                <w:rFonts w:ascii="Times New Roman" w:eastAsia="Times New Roman" w:hAnsi="Times New Roman"/>
                <w:sz w:val="28"/>
                <w:szCs w:val="28"/>
              </w:rPr>
            </w:pPr>
          </w:p>
        </w:tc>
        <w:tc>
          <w:tcPr>
            <w:tcW w:w="2657" w:type="dxa"/>
            <w:tcBorders>
              <w:top w:val="single" w:sz="4" w:space="0" w:color="auto"/>
              <w:left w:val="single" w:sz="4" w:space="0" w:color="auto"/>
              <w:bottom w:val="single" w:sz="4" w:space="0" w:color="auto"/>
              <w:right w:val="single" w:sz="4" w:space="0" w:color="auto"/>
            </w:tcBorders>
            <w:shd w:val="clear" w:color="auto" w:fill="auto"/>
            <w:hideMark/>
          </w:tcPr>
          <w:p w:rsidR="00604D43" w:rsidRPr="008E5003" w:rsidRDefault="00604D43" w:rsidP="00A3414B">
            <w:pPr>
              <w:spacing w:after="0" w:line="240" w:lineRule="auto"/>
              <w:ind w:left="284" w:right="-1"/>
              <w:rPr>
                <w:rFonts w:ascii="Times New Roman" w:eastAsia="Times New Roman" w:hAnsi="Times New Roman"/>
                <w:sz w:val="28"/>
                <w:szCs w:val="28"/>
              </w:rPr>
            </w:pPr>
            <w:r>
              <w:rPr>
                <w:rFonts w:ascii="Times New Roman" w:eastAsia="Times New Roman" w:hAnsi="Times New Roman"/>
                <w:sz w:val="28"/>
                <w:szCs w:val="28"/>
              </w:rPr>
              <w:t>Быстрова А.В.</w:t>
            </w: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604D43" w:rsidRPr="008E5003" w:rsidRDefault="00604D43" w:rsidP="00A3414B">
            <w:pPr>
              <w:spacing w:after="0" w:line="240" w:lineRule="auto"/>
              <w:ind w:left="284" w:right="-1"/>
              <w:rPr>
                <w:rFonts w:ascii="Times New Roman" w:eastAsia="Times New Roman" w:hAnsi="Times New Roman"/>
                <w:sz w:val="28"/>
                <w:szCs w:val="28"/>
              </w:rPr>
            </w:pPr>
            <w:r>
              <w:rPr>
                <w:rFonts w:ascii="Times New Roman" w:eastAsia="Times New Roman" w:hAnsi="Times New Roman"/>
                <w:sz w:val="28"/>
                <w:szCs w:val="28"/>
              </w:rPr>
              <w:t>руководитель ТГ по работе с ОД</w:t>
            </w:r>
          </w:p>
        </w:tc>
      </w:tr>
      <w:tr w:rsidR="00604D43" w:rsidRPr="008E5003" w:rsidTr="00A3414B">
        <w:tc>
          <w:tcPr>
            <w:tcW w:w="1135" w:type="dxa"/>
            <w:tcBorders>
              <w:top w:val="single" w:sz="4" w:space="0" w:color="auto"/>
              <w:left w:val="single" w:sz="4" w:space="0" w:color="auto"/>
              <w:bottom w:val="single" w:sz="4" w:space="0" w:color="auto"/>
              <w:right w:val="single" w:sz="4" w:space="0" w:color="auto"/>
            </w:tcBorders>
            <w:shd w:val="clear" w:color="auto" w:fill="auto"/>
          </w:tcPr>
          <w:p w:rsidR="00604D43" w:rsidRPr="008E5003" w:rsidRDefault="00604D43" w:rsidP="00C82D2C">
            <w:pPr>
              <w:numPr>
                <w:ilvl w:val="0"/>
                <w:numId w:val="15"/>
              </w:numPr>
              <w:spacing w:after="0" w:line="240" w:lineRule="auto"/>
              <w:ind w:right="-1"/>
              <w:jc w:val="right"/>
              <w:rPr>
                <w:rFonts w:ascii="Times New Roman" w:eastAsia="Times New Roman" w:hAnsi="Times New Roman"/>
                <w:sz w:val="28"/>
                <w:szCs w:val="28"/>
              </w:rPr>
            </w:pPr>
          </w:p>
        </w:tc>
        <w:tc>
          <w:tcPr>
            <w:tcW w:w="2657" w:type="dxa"/>
            <w:tcBorders>
              <w:top w:val="single" w:sz="4" w:space="0" w:color="auto"/>
              <w:left w:val="single" w:sz="4" w:space="0" w:color="auto"/>
              <w:bottom w:val="single" w:sz="4" w:space="0" w:color="auto"/>
              <w:right w:val="single" w:sz="4" w:space="0" w:color="auto"/>
            </w:tcBorders>
            <w:shd w:val="clear" w:color="auto" w:fill="auto"/>
          </w:tcPr>
          <w:p w:rsidR="00604D43" w:rsidRPr="008E5003" w:rsidRDefault="00604D43" w:rsidP="00A3414B">
            <w:pPr>
              <w:spacing w:after="0" w:line="240" w:lineRule="auto"/>
              <w:ind w:left="284" w:right="-1"/>
              <w:rPr>
                <w:rFonts w:ascii="Times New Roman" w:eastAsia="Times New Roman" w:hAnsi="Times New Roman"/>
                <w:sz w:val="28"/>
                <w:szCs w:val="28"/>
              </w:rPr>
            </w:pPr>
            <w:r>
              <w:rPr>
                <w:rFonts w:ascii="Times New Roman" w:eastAsia="Times New Roman" w:hAnsi="Times New Roman"/>
                <w:sz w:val="28"/>
                <w:szCs w:val="28"/>
              </w:rPr>
              <w:t>Касаткина Т.Ю.</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604D43" w:rsidRPr="008E5003" w:rsidRDefault="00604D43" w:rsidP="00A3414B">
            <w:pPr>
              <w:spacing w:after="0" w:line="240" w:lineRule="auto"/>
              <w:ind w:left="284" w:right="-1"/>
              <w:rPr>
                <w:rFonts w:ascii="Times New Roman" w:eastAsia="Times New Roman" w:hAnsi="Times New Roman"/>
                <w:sz w:val="28"/>
                <w:szCs w:val="28"/>
              </w:rPr>
            </w:pPr>
            <w:r>
              <w:rPr>
                <w:rFonts w:ascii="Times New Roman" w:eastAsia="Times New Roman" w:hAnsi="Times New Roman"/>
                <w:sz w:val="28"/>
                <w:szCs w:val="28"/>
              </w:rPr>
              <w:t>руководитель ТГ по Преемственности</w:t>
            </w:r>
          </w:p>
        </w:tc>
      </w:tr>
      <w:tr w:rsidR="00604D43" w:rsidRPr="008E5003" w:rsidTr="00A3414B">
        <w:tc>
          <w:tcPr>
            <w:tcW w:w="1135" w:type="dxa"/>
            <w:tcBorders>
              <w:top w:val="single" w:sz="4" w:space="0" w:color="auto"/>
              <w:left w:val="single" w:sz="4" w:space="0" w:color="auto"/>
              <w:bottom w:val="single" w:sz="4" w:space="0" w:color="auto"/>
              <w:right w:val="single" w:sz="4" w:space="0" w:color="auto"/>
            </w:tcBorders>
            <w:shd w:val="clear" w:color="auto" w:fill="auto"/>
          </w:tcPr>
          <w:p w:rsidR="00604D43" w:rsidRPr="008E5003" w:rsidRDefault="00604D43" w:rsidP="00C82D2C">
            <w:pPr>
              <w:numPr>
                <w:ilvl w:val="0"/>
                <w:numId w:val="15"/>
              </w:numPr>
              <w:spacing w:after="0" w:line="240" w:lineRule="auto"/>
              <w:ind w:right="-1"/>
              <w:jc w:val="right"/>
              <w:rPr>
                <w:rFonts w:ascii="Times New Roman" w:eastAsia="Times New Roman" w:hAnsi="Times New Roman"/>
                <w:sz w:val="28"/>
                <w:szCs w:val="28"/>
              </w:rPr>
            </w:pPr>
          </w:p>
        </w:tc>
        <w:tc>
          <w:tcPr>
            <w:tcW w:w="2657" w:type="dxa"/>
            <w:tcBorders>
              <w:top w:val="single" w:sz="4" w:space="0" w:color="auto"/>
              <w:left w:val="single" w:sz="4" w:space="0" w:color="auto"/>
              <w:bottom w:val="single" w:sz="4" w:space="0" w:color="auto"/>
              <w:right w:val="single" w:sz="4" w:space="0" w:color="auto"/>
            </w:tcBorders>
            <w:shd w:val="clear" w:color="auto" w:fill="auto"/>
          </w:tcPr>
          <w:p w:rsidR="00604D43" w:rsidRPr="008E5003" w:rsidRDefault="00604D43" w:rsidP="00A3414B">
            <w:pPr>
              <w:spacing w:after="0" w:line="240" w:lineRule="auto"/>
              <w:ind w:left="284" w:right="-1"/>
              <w:rPr>
                <w:rFonts w:ascii="Times New Roman" w:eastAsia="Times New Roman" w:hAnsi="Times New Roman"/>
                <w:sz w:val="28"/>
                <w:szCs w:val="28"/>
              </w:rPr>
            </w:pPr>
            <w:proofErr w:type="spellStart"/>
            <w:r>
              <w:rPr>
                <w:rFonts w:ascii="Times New Roman" w:eastAsia="Times New Roman" w:hAnsi="Times New Roman"/>
                <w:sz w:val="28"/>
                <w:szCs w:val="28"/>
              </w:rPr>
              <w:t>Гламазда</w:t>
            </w:r>
            <w:proofErr w:type="spellEnd"/>
            <w:r>
              <w:rPr>
                <w:rFonts w:ascii="Times New Roman" w:eastAsia="Times New Roman" w:hAnsi="Times New Roman"/>
                <w:sz w:val="28"/>
                <w:szCs w:val="28"/>
              </w:rPr>
              <w:t xml:space="preserve"> О.В.</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604D43" w:rsidRPr="008E5003" w:rsidRDefault="00604D43" w:rsidP="00A3414B">
            <w:pPr>
              <w:spacing w:after="0" w:line="240" w:lineRule="auto"/>
              <w:ind w:left="284" w:right="-1"/>
              <w:rPr>
                <w:rFonts w:ascii="Times New Roman" w:eastAsia="Times New Roman" w:hAnsi="Times New Roman"/>
                <w:sz w:val="28"/>
                <w:szCs w:val="28"/>
              </w:rPr>
            </w:pPr>
            <w:r>
              <w:rPr>
                <w:rFonts w:ascii="Times New Roman" w:eastAsia="Times New Roman" w:hAnsi="Times New Roman"/>
                <w:sz w:val="28"/>
                <w:szCs w:val="28"/>
              </w:rPr>
              <w:t xml:space="preserve">руководитель ТГ по проектной деятельности     </w:t>
            </w:r>
          </w:p>
        </w:tc>
      </w:tr>
    </w:tbl>
    <w:p w:rsidR="00604D43" w:rsidRDefault="00604D43" w:rsidP="00604D43">
      <w:pPr>
        <w:ind w:left="284" w:right="-1"/>
        <w:jc w:val="right"/>
        <w:rPr>
          <w:rFonts w:ascii="Times New Roman" w:hAnsi="Times New Roman"/>
          <w:b/>
          <w:sz w:val="28"/>
          <w:szCs w:val="28"/>
        </w:rPr>
      </w:pPr>
    </w:p>
    <w:p w:rsidR="00604D43" w:rsidRDefault="00604D43" w:rsidP="00604D43">
      <w:pPr>
        <w:spacing w:after="0" w:line="240" w:lineRule="auto"/>
        <w:ind w:firstLine="567"/>
        <w:jc w:val="right"/>
        <w:rPr>
          <w:rFonts w:ascii="Times New Roman" w:hAnsi="Times New Roman"/>
          <w:b/>
          <w:sz w:val="28"/>
          <w:szCs w:val="28"/>
        </w:rPr>
      </w:pPr>
      <w:r w:rsidRPr="007C6444">
        <w:rPr>
          <w:rFonts w:ascii="Times New Roman" w:hAnsi="Times New Roman"/>
          <w:b/>
          <w:sz w:val="28"/>
          <w:szCs w:val="28"/>
        </w:rPr>
        <w:t>Таблица № 21</w:t>
      </w:r>
    </w:p>
    <w:p w:rsidR="00604D43" w:rsidRPr="007C6444" w:rsidRDefault="00604D43" w:rsidP="00604D43">
      <w:pPr>
        <w:spacing w:after="0" w:line="240" w:lineRule="auto"/>
        <w:ind w:firstLine="567"/>
        <w:jc w:val="right"/>
        <w:rPr>
          <w:rFonts w:ascii="Times New Roman" w:hAnsi="Times New Roman"/>
          <w:sz w:val="28"/>
          <w:szCs w:val="28"/>
        </w:rPr>
      </w:pPr>
    </w:p>
    <w:p w:rsidR="00604D43" w:rsidRPr="007C6444" w:rsidRDefault="00604D43" w:rsidP="00604D43">
      <w:pPr>
        <w:pStyle w:val="a3"/>
        <w:ind w:left="0" w:firstLine="567"/>
        <w:jc w:val="center"/>
        <w:rPr>
          <w:b/>
          <w:sz w:val="28"/>
          <w:szCs w:val="28"/>
        </w:rPr>
      </w:pPr>
      <w:r w:rsidRPr="007C6444">
        <w:rPr>
          <w:b/>
          <w:sz w:val="28"/>
          <w:szCs w:val="28"/>
        </w:rPr>
        <w:t>Информация о коллегиальных органах школы</w:t>
      </w:r>
    </w:p>
    <w:p w:rsidR="00604D43" w:rsidRDefault="00604D43" w:rsidP="00604D43">
      <w:pPr>
        <w:spacing w:after="0" w:line="240" w:lineRule="auto"/>
        <w:ind w:firstLine="567"/>
        <w:jc w:val="center"/>
        <w:rPr>
          <w:rFonts w:ascii="Times New Roman" w:hAnsi="Times New Roman"/>
          <w:sz w:val="28"/>
          <w:szCs w:val="28"/>
        </w:rPr>
      </w:pPr>
      <w:r w:rsidRPr="007C6444">
        <w:rPr>
          <w:rFonts w:ascii="Times New Roman" w:hAnsi="Times New Roman"/>
          <w:sz w:val="28"/>
          <w:szCs w:val="28"/>
        </w:rPr>
        <w:t>Попечительский совет</w:t>
      </w:r>
    </w:p>
    <w:p w:rsidR="00604D43" w:rsidRPr="007C6444" w:rsidRDefault="00604D43" w:rsidP="00604D43">
      <w:pPr>
        <w:spacing w:after="0" w:line="240" w:lineRule="auto"/>
        <w:ind w:firstLine="567"/>
        <w:jc w:val="center"/>
        <w:rPr>
          <w:rFonts w:ascii="Times New Roman" w:hAnsi="Times New Roman"/>
          <w:sz w:val="28"/>
          <w:szCs w:val="28"/>
        </w:rPr>
      </w:pPr>
    </w:p>
    <w:p w:rsidR="00604D43" w:rsidRDefault="00604D43" w:rsidP="00604D43">
      <w:pPr>
        <w:spacing w:after="0" w:line="240" w:lineRule="auto"/>
        <w:jc w:val="both"/>
        <w:rPr>
          <w:rFonts w:ascii="Times New Roman" w:hAnsi="Times New Roman"/>
          <w:sz w:val="28"/>
          <w:szCs w:val="28"/>
        </w:rPr>
      </w:pPr>
      <w:r w:rsidRPr="007C6444">
        <w:rPr>
          <w:rFonts w:ascii="Times New Roman" w:hAnsi="Times New Roman"/>
          <w:sz w:val="28"/>
          <w:szCs w:val="28"/>
        </w:rPr>
        <w:t xml:space="preserve"> </w:t>
      </w:r>
      <w:r w:rsidRPr="00164B94">
        <w:rPr>
          <w:rFonts w:ascii="Times New Roman" w:hAnsi="Times New Roman"/>
          <w:sz w:val="28"/>
          <w:szCs w:val="28"/>
          <w:u w:val="single"/>
        </w:rPr>
        <w:t>Приказ</w:t>
      </w:r>
      <w:r>
        <w:rPr>
          <w:rFonts w:ascii="Times New Roman" w:hAnsi="Times New Roman"/>
          <w:sz w:val="28"/>
          <w:szCs w:val="28"/>
        </w:rPr>
        <w:t xml:space="preserve"> № 90 от 02.09.2017</w:t>
      </w:r>
    </w:p>
    <w:p w:rsidR="00604D43" w:rsidRPr="00050331" w:rsidRDefault="00604D43" w:rsidP="00604D43">
      <w:pPr>
        <w:pStyle w:val="a7"/>
        <w:jc w:val="both"/>
        <w:rPr>
          <w:rFonts w:ascii="Times New Roman" w:eastAsia="Calibri" w:hAnsi="Times New Roman"/>
          <w:sz w:val="28"/>
          <w:szCs w:val="28"/>
        </w:rPr>
      </w:pPr>
      <w:r w:rsidRPr="00050331">
        <w:rPr>
          <w:rFonts w:ascii="Times New Roman" w:eastAsia="Calibri" w:hAnsi="Times New Roman"/>
          <w:sz w:val="28"/>
          <w:szCs w:val="28"/>
        </w:rPr>
        <w:t xml:space="preserve"> </w:t>
      </w:r>
      <w:r w:rsidRPr="00050331">
        <w:rPr>
          <w:rFonts w:ascii="Times New Roman" w:eastAsia="Calibri" w:hAnsi="Times New Roman"/>
          <w:sz w:val="28"/>
          <w:szCs w:val="28"/>
          <w:u w:val="single"/>
        </w:rPr>
        <w:t>сфера деятельности:</w:t>
      </w:r>
      <w:r w:rsidRPr="00050331">
        <w:rPr>
          <w:rFonts w:ascii="Times New Roman" w:eastAsia="Calibri" w:hAnsi="Times New Roman"/>
          <w:sz w:val="28"/>
          <w:szCs w:val="28"/>
        </w:rPr>
        <w:t xml:space="preserve"> </w:t>
      </w:r>
      <w:r>
        <w:rPr>
          <w:rFonts w:ascii="Times New Roman" w:eastAsia="Calibri" w:hAnsi="Times New Roman"/>
          <w:sz w:val="28"/>
          <w:szCs w:val="28"/>
        </w:rPr>
        <w:t>1)</w:t>
      </w:r>
      <w:r w:rsidRPr="00050331">
        <w:rPr>
          <w:rFonts w:ascii="Times New Roman" w:eastAsia="Calibri" w:hAnsi="Times New Roman"/>
          <w:sz w:val="28"/>
          <w:szCs w:val="28"/>
        </w:rPr>
        <w:t xml:space="preserve">осуществляет общественный </w:t>
      </w:r>
      <w:proofErr w:type="gramStart"/>
      <w:r w:rsidRPr="00050331">
        <w:rPr>
          <w:rFonts w:ascii="Times New Roman" w:eastAsia="Calibri" w:hAnsi="Times New Roman"/>
          <w:sz w:val="28"/>
          <w:szCs w:val="28"/>
        </w:rPr>
        <w:t>контроль за</w:t>
      </w:r>
      <w:proofErr w:type="gramEnd"/>
      <w:r w:rsidRPr="00050331">
        <w:rPr>
          <w:rFonts w:ascii="Times New Roman" w:eastAsia="Calibri" w:hAnsi="Times New Roman"/>
          <w:sz w:val="28"/>
          <w:szCs w:val="28"/>
        </w:rPr>
        <w:t xml:space="preserve"> соблюдением прав обучающихся и воспитанников организации образования, а также за расходованием благотворительной помощи, поступающих на счет образовательных учреждений; </w:t>
      </w:r>
    </w:p>
    <w:p w:rsidR="00604D43" w:rsidRPr="00050331" w:rsidRDefault="00604D43" w:rsidP="00604D43">
      <w:pPr>
        <w:pStyle w:val="a7"/>
        <w:jc w:val="both"/>
        <w:rPr>
          <w:rFonts w:ascii="Times New Roman" w:eastAsia="Calibri" w:hAnsi="Times New Roman"/>
          <w:sz w:val="28"/>
          <w:szCs w:val="28"/>
        </w:rPr>
      </w:pPr>
      <w:bookmarkStart w:id="0" w:name="z10"/>
      <w:bookmarkEnd w:id="0"/>
      <w:r w:rsidRPr="00050331">
        <w:rPr>
          <w:rFonts w:ascii="Times New Roman" w:eastAsia="Calibri" w:hAnsi="Times New Roman"/>
          <w:sz w:val="28"/>
          <w:szCs w:val="28"/>
        </w:rPr>
        <w:t xml:space="preserve">      2) вырабатывает предложения о внесении изменений и/или дополнений в устав организации образования; </w:t>
      </w:r>
    </w:p>
    <w:p w:rsidR="00604D43" w:rsidRPr="00050331" w:rsidRDefault="00604D43" w:rsidP="00604D43">
      <w:pPr>
        <w:pStyle w:val="a7"/>
        <w:jc w:val="both"/>
        <w:rPr>
          <w:rFonts w:ascii="Times New Roman" w:eastAsia="Calibri" w:hAnsi="Times New Roman"/>
          <w:sz w:val="28"/>
          <w:szCs w:val="28"/>
        </w:rPr>
      </w:pPr>
      <w:bookmarkStart w:id="1" w:name="z11"/>
      <w:bookmarkEnd w:id="1"/>
      <w:r w:rsidRPr="00050331">
        <w:rPr>
          <w:rFonts w:ascii="Times New Roman" w:eastAsia="Calibri" w:hAnsi="Times New Roman"/>
          <w:sz w:val="28"/>
          <w:szCs w:val="28"/>
        </w:rPr>
        <w:t xml:space="preserve">      3) вырабатывает рекомендации по приоритетным направлениям развития организации образования; </w:t>
      </w:r>
    </w:p>
    <w:p w:rsidR="00604D43" w:rsidRPr="00050331" w:rsidRDefault="00604D43" w:rsidP="00604D43">
      <w:pPr>
        <w:pStyle w:val="a7"/>
        <w:jc w:val="both"/>
        <w:rPr>
          <w:rFonts w:ascii="Times New Roman" w:eastAsia="Calibri" w:hAnsi="Times New Roman"/>
          <w:sz w:val="28"/>
          <w:szCs w:val="28"/>
        </w:rPr>
      </w:pPr>
      <w:bookmarkStart w:id="2" w:name="z12"/>
      <w:bookmarkEnd w:id="2"/>
      <w:r w:rsidRPr="00050331">
        <w:rPr>
          <w:rFonts w:ascii="Times New Roman" w:eastAsia="Calibri" w:hAnsi="Times New Roman"/>
          <w:sz w:val="28"/>
          <w:szCs w:val="28"/>
        </w:rPr>
        <w:t xml:space="preserve">      4) вырабатывает предложения по совершенствованию мер по вопросам устройства детей-сирот и детей, оставшихся без попечения родителей в семьи казахстанских граждан; </w:t>
      </w:r>
    </w:p>
    <w:p w:rsidR="00604D43" w:rsidRPr="00050331" w:rsidRDefault="00604D43" w:rsidP="00604D43">
      <w:pPr>
        <w:pStyle w:val="a7"/>
        <w:jc w:val="both"/>
        <w:rPr>
          <w:rFonts w:ascii="Times New Roman" w:eastAsia="Calibri" w:hAnsi="Times New Roman"/>
          <w:sz w:val="28"/>
          <w:szCs w:val="28"/>
        </w:rPr>
      </w:pPr>
      <w:bookmarkStart w:id="3" w:name="z13"/>
      <w:bookmarkEnd w:id="3"/>
      <w:r w:rsidRPr="00050331">
        <w:rPr>
          <w:rFonts w:ascii="Times New Roman" w:eastAsia="Calibri" w:hAnsi="Times New Roman"/>
          <w:sz w:val="28"/>
          <w:szCs w:val="28"/>
        </w:rPr>
        <w:t xml:space="preserve">      5) участвует в распределении </w:t>
      </w:r>
      <w:proofErr w:type="gramStart"/>
      <w:r w:rsidRPr="00050331">
        <w:rPr>
          <w:rFonts w:ascii="Times New Roman" w:eastAsia="Calibri" w:hAnsi="Times New Roman"/>
          <w:sz w:val="28"/>
          <w:szCs w:val="28"/>
        </w:rPr>
        <w:t>финансовых средств, поступивших в организацию образования в виде благотворительной помощи и принимает</w:t>
      </w:r>
      <w:proofErr w:type="gramEnd"/>
      <w:r w:rsidRPr="00050331">
        <w:rPr>
          <w:rFonts w:ascii="Times New Roman" w:eastAsia="Calibri" w:hAnsi="Times New Roman"/>
          <w:sz w:val="28"/>
          <w:szCs w:val="28"/>
        </w:rPr>
        <w:t xml:space="preserve"> решение о его целевом расходовании; </w:t>
      </w:r>
    </w:p>
    <w:p w:rsidR="00604D43" w:rsidRPr="00050331" w:rsidRDefault="00604D43" w:rsidP="00604D43">
      <w:pPr>
        <w:pStyle w:val="a7"/>
        <w:jc w:val="both"/>
        <w:rPr>
          <w:rFonts w:ascii="Times New Roman" w:eastAsia="Calibri" w:hAnsi="Times New Roman"/>
          <w:sz w:val="28"/>
          <w:szCs w:val="28"/>
        </w:rPr>
      </w:pPr>
      <w:bookmarkStart w:id="4" w:name="z14"/>
      <w:bookmarkEnd w:id="4"/>
      <w:r w:rsidRPr="00050331">
        <w:rPr>
          <w:rFonts w:ascii="Times New Roman" w:eastAsia="Calibri" w:hAnsi="Times New Roman"/>
          <w:sz w:val="28"/>
          <w:szCs w:val="28"/>
        </w:rPr>
        <w:t xml:space="preserve">      6) вырабатывает предложения при формировании бюджета организации образования; </w:t>
      </w:r>
    </w:p>
    <w:p w:rsidR="00604D43" w:rsidRPr="00050331" w:rsidRDefault="00604D43" w:rsidP="00604D43">
      <w:pPr>
        <w:pStyle w:val="a7"/>
        <w:jc w:val="both"/>
        <w:rPr>
          <w:rFonts w:ascii="Times New Roman" w:eastAsia="Calibri" w:hAnsi="Times New Roman"/>
          <w:sz w:val="28"/>
          <w:szCs w:val="28"/>
        </w:rPr>
      </w:pPr>
      <w:bookmarkStart w:id="5" w:name="z15"/>
      <w:bookmarkEnd w:id="5"/>
      <w:r w:rsidRPr="00050331">
        <w:rPr>
          <w:rFonts w:ascii="Times New Roman" w:eastAsia="Calibri" w:hAnsi="Times New Roman"/>
          <w:sz w:val="28"/>
          <w:szCs w:val="28"/>
        </w:rPr>
        <w:t xml:space="preserve">      7)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организации образования; </w:t>
      </w:r>
    </w:p>
    <w:p w:rsidR="00604D43" w:rsidRPr="00050331" w:rsidRDefault="00604D43" w:rsidP="00604D43">
      <w:pPr>
        <w:pStyle w:val="a7"/>
        <w:jc w:val="both"/>
        <w:rPr>
          <w:rFonts w:ascii="Times New Roman" w:eastAsia="Calibri" w:hAnsi="Times New Roman"/>
          <w:sz w:val="28"/>
          <w:szCs w:val="28"/>
        </w:rPr>
      </w:pPr>
      <w:bookmarkStart w:id="6" w:name="z16"/>
      <w:bookmarkEnd w:id="6"/>
      <w:r w:rsidRPr="00050331">
        <w:rPr>
          <w:rFonts w:ascii="Times New Roman" w:eastAsia="Calibri" w:hAnsi="Times New Roman"/>
          <w:sz w:val="28"/>
          <w:szCs w:val="28"/>
        </w:rPr>
        <w:t xml:space="preserve">      8) согласовывает и выносит протокольное решение по итогам собеседования с кандидатами на занятие вакантной должности руководителя организации среднего образования; </w:t>
      </w:r>
    </w:p>
    <w:p w:rsidR="00604D43" w:rsidRPr="00050331" w:rsidRDefault="00604D43" w:rsidP="00604D43">
      <w:pPr>
        <w:pStyle w:val="a7"/>
        <w:jc w:val="both"/>
        <w:rPr>
          <w:rFonts w:ascii="Times New Roman" w:eastAsia="Calibri" w:hAnsi="Times New Roman"/>
          <w:sz w:val="28"/>
          <w:szCs w:val="28"/>
        </w:rPr>
      </w:pPr>
      <w:bookmarkStart w:id="7" w:name="z17"/>
      <w:bookmarkEnd w:id="7"/>
      <w:r w:rsidRPr="00050331">
        <w:rPr>
          <w:rFonts w:ascii="Times New Roman" w:eastAsia="Calibri" w:hAnsi="Times New Roman"/>
          <w:sz w:val="28"/>
          <w:szCs w:val="28"/>
        </w:rPr>
        <w:lastRenderedPageBreak/>
        <w:t xml:space="preserve">      9) заслушивает отчеты руководителя организации образования о деятельности организации образования, в том числе о качественном предоставлении образовательных услуг, об использовании благотворительной помощи и принимаемых мерах по устройству детей-сирот и детей, оставшихся без попечения родителей в семьи казахстанских граждан; </w:t>
      </w:r>
    </w:p>
    <w:p w:rsidR="00604D43" w:rsidRPr="00050331" w:rsidRDefault="00604D43" w:rsidP="00604D43">
      <w:pPr>
        <w:pStyle w:val="a7"/>
        <w:jc w:val="both"/>
        <w:rPr>
          <w:rFonts w:ascii="Times New Roman" w:eastAsia="Calibri" w:hAnsi="Times New Roman"/>
          <w:sz w:val="28"/>
          <w:szCs w:val="28"/>
        </w:rPr>
      </w:pPr>
      <w:bookmarkStart w:id="8" w:name="z18"/>
      <w:bookmarkEnd w:id="8"/>
      <w:r w:rsidRPr="00050331">
        <w:rPr>
          <w:rFonts w:ascii="Times New Roman" w:eastAsia="Calibri" w:hAnsi="Times New Roman"/>
          <w:sz w:val="28"/>
          <w:szCs w:val="28"/>
        </w:rPr>
        <w:t xml:space="preserve">      10) участвует в конференциях, совещаниях, семинарах по вопросам деятельности организаций образования; </w:t>
      </w:r>
    </w:p>
    <w:p w:rsidR="00604D43" w:rsidRPr="00050331" w:rsidRDefault="00604D43" w:rsidP="00604D43">
      <w:pPr>
        <w:pStyle w:val="a7"/>
        <w:jc w:val="both"/>
        <w:rPr>
          <w:rFonts w:ascii="Times New Roman" w:eastAsia="Calibri" w:hAnsi="Times New Roman"/>
          <w:sz w:val="28"/>
          <w:szCs w:val="28"/>
        </w:rPr>
      </w:pPr>
      <w:bookmarkStart w:id="9" w:name="z19"/>
      <w:bookmarkEnd w:id="9"/>
      <w:r w:rsidRPr="00050331">
        <w:rPr>
          <w:rFonts w:ascii="Times New Roman" w:eastAsia="Calibri" w:hAnsi="Times New Roman"/>
          <w:sz w:val="28"/>
          <w:szCs w:val="28"/>
        </w:rPr>
        <w:t xml:space="preserve">      11) знакомится с деятельностью организации образования, </w:t>
      </w:r>
      <w:proofErr w:type="gramStart"/>
      <w:r w:rsidRPr="00050331">
        <w:rPr>
          <w:rFonts w:ascii="Times New Roman" w:eastAsia="Calibri" w:hAnsi="Times New Roman"/>
          <w:sz w:val="28"/>
          <w:szCs w:val="28"/>
        </w:rPr>
        <w:t>условиями</w:t>
      </w:r>
      <w:proofErr w:type="gramEnd"/>
      <w:r w:rsidRPr="00050331">
        <w:rPr>
          <w:rFonts w:ascii="Times New Roman" w:eastAsia="Calibri" w:hAnsi="Times New Roman"/>
          <w:sz w:val="28"/>
          <w:szCs w:val="28"/>
        </w:rPr>
        <w:t xml:space="preserve"> предоставленными обучающимся и воспитанникам организации образования, проводят с ними беседу в присутствии психолога организации образования; </w:t>
      </w:r>
    </w:p>
    <w:p w:rsidR="00604D43" w:rsidRPr="007C6444" w:rsidRDefault="00604D43" w:rsidP="00604D43">
      <w:pPr>
        <w:pStyle w:val="a7"/>
      </w:pPr>
    </w:p>
    <w:p w:rsidR="00604D43" w:rsidRPr="007C6444" w:rsidRDefault="00604D43" w:rsidP="00604D43">
      <w:pPr>
        <w:spacing w:after="0" w:line="240" w:lineRule="auto"/>
        <w:ind w:firstLine="567"/>
        <w:jc w:val="both"/>
        <w:rPr>
          <w:rFonts w:ascii="Times New Roman" w:hAnsi="Times New Roman"/>
          <w:b/>
          <w:sz w:val="28"/>
          <w:szCs w:val="28"/>
        </w:rPr>
      </w:pPr>
      <w:r w:rsidRPr="007C6444">
        <w:rPr>
          <w:rFonts w:ascii="Times New Roman" w:hAnsi="Times New Roman"/>
          <w:sz w:val="28"/>
          <w:szCs w:val="28"/>
        </w:rPr>
        <w:t>Состав ПС: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588"/>
        <w:gridCol w:w="5633"/>
      </w:tblGrid>
      <w:tr w:rsidR="00604D43" w:rsidRPr="000A7FF6" w:rsidTr="005069DD">
        <w:tc>
          <w:tcPr>
            <w:tcW w:w="781" w:type="dxa"/>
            <w:tcBorders>
              <w:top w:val="single" w:sz="4" w:space="0" w:color="auto"/>
              <w:left w:val="single" w:sz="4" w:space="0" w:color="auto"/>
              <w:bottom w:val="single" w:sz="4" w:space="0" w:color="auto"/>
              <w:right w:val="single" w:sz="4" w:space="0" w:color="auto"/>
            </w:tcBorders>
            <w:shd w:val="clear" w:color="auto" w:fill="auto"/>
            <w:hideMark/>
          </w:tcPr>
          <w:p w:rsidR="00604D43" w:rsidRPr="000A7FF6" w:rsidRDefault="00604D43" w:rsidP="00A3414B">
            <w:pPr>
              <w:spacing w:after="0" w:line="240" w:lineRule="auto"/>
              <w:ind w:left="284" w:right="-1"/>
              <w:jc w:val="center"/>
              <w:rPr>
                <w:rFonts w:ascii="Times New Roman" w:eastAsia="Times New Roman" w:hAnsi="Times New Roman"/>
                <w:b/>
                <w:sz w:val="28"/>
                <w:szCs w:val="28"/>
              </w:rPr>
            </w:pPr>
            <w:r w:rsidRPr="000A7FF6">
              <w:rPr>
                <w:rFonts w:ascii="Times New Roman" w:eastAsia="Times New Roman" w:hAnsi="Times New Roman"/>
                <w:b/>
                <w:sz w:val="28"/>
                <w:szCs w:val="28"/>
              </w:rPr>
              <w:t>№</w:t>
            </w:r>
          </w:p>
        </w:tc>
        <w:tc>
          <w:tcPr>
            <w:tcW w:w="2588" w:type="dxa"/>
            <w:tcBorders>
              <w:top w:val="single" w:sz="4" w:space="0" w:color="auto"/>
              <w:left w:val="single" w:sz="4" w:space="0" w:color="auto"/>
              <w:bottom w:val="single" w:sz="4" w:space="0" w:color="auto"/>
              <w:right w:val="single" w:sz="4" w:space="0" w:color="auto"/>
            </w:tcBorders>
            <w:shd w:val="clear" w:color="auto" w:fill="auto"/>
            <w:hideMark/>
          </w:tcPr>
          <w:p w:rsidR="00604D43" w:rsidRPr="000A7FF6" w:rsidRDefault="00604D43" w:rsidP="00A3414B">
            <w:pPr>
              <w:spacing w:after="0" w:line="240" w:lineRule="auto"/>
              <w:ind w:left="284" w:right="-1"/>
              <w:jc w:val="center"/>
              <w:rPr>
                <w:rFonts w:ascii="Times New Roman" w:eastAsia="Times New Roman" w:hAnsi="Times New Roman"/>
                <w:b/>
                <w:sz w:val="28"/>
                <w:szCs w:val="28"/>
              </w:rPr>
            </w:pPr>
            <w:r w:rsidRPr="000A7FF6">
              <w:rPr>
                <w:rFonts w:ascii="Times New Roman" w:eastAsia="Times New Roman" w:hAnsi="Times New Roman"/>
                <w:b/>
                <w:sz w:val="28"/>
                <w:szCs w:val="28"/>
              </w:rPr>
              <w:t>Ф.И.О.</w:t>
            </w:r>
          </w:p>
        </w:tc>
        <w:tc>
          <w:tcPr>
            <w:tcW w:w="5633" w:type="dxa"/>
            <w:tcBorders>
              <w:top w:val="single" w:sz="4" w:space="0" w:color="auto"/>
              <w:left w:val="single" w:sz="4" w:space="0" w:color="auto"/>
              <w:bottom w:val="single" w:sz="4" w:space="0" w:color="auto"/>
              <w:right w:val="single" w:sz="4" w:space="0" w:color="auto"/>
            </w:tcBorders>
            <w:shd w:val="clear" w:color="auto" w:fill="auto"/>
            <w:hideMark/>
          </w:tcPr>
          <w:p w:rsidR="00604D43" w:rsidRPr="000A7FF6" w:rsidRDefault="00604D43" w:rsidP="00A3414B">
            <w:pPr>
              <w:spacing w:after="0" w:line="240" w:lineRule="auto"/>
              <w:ind w:left="284" w:right="-1"/>
              <w:jc w:val="center"/>
              <w:rPr>
                <w:rFonts w:ascii="Times New Roman" w:eastAsia="Times New Roman" w:hAnsi="Times New Roman"/>
                <w:b/>
                <w:sz w:val="28"/>
                <w:szCs w:val="28"/>
              </w:rPr>
            </w:pPr>
            <w:r w:rsidRPr="000A7FF6">
              <w:rPr>
                <w:rFonts w:ascii="Times New Roman" w:eastAsia="Times New Roman" w:hAnsi="Times New Roman"/>
                <w:b/>
                <w:sz w:val="28"/>
                <w:szCs w:val="28"/>
              </w:rPr>
              <w:t>Должность</w:t>
            </w:r>
          </w:p>
        </w:tc>
      </w:tr>
      <w:tr w:rsidR="00604D43" w:rsidRPr="000A7FF6" w:rsidTr="005069DD">
        <w:tc>
          <w:tcPr>
            <w:tcW w:w="781" w:type="dxa"/>
            <w:tcBorders>
              <w:top w:val="single" w:sz="4" w:space="0" w:color="auto"/>
              <w:left w:val="single" w:sz="4" w:space="0" w:color="auto"/>
              <w:bottom w:val="single" w:sz="4" w:space="0" w:color="auto"/>
              <w:right w:val="single" w:sz="4" w:space="0" w:color="auto"/>
            </w:tcBorders>
            <w:shd w:val="clear" w:color="auto" w:fill="auto"/>
          </w:tcPr>
          <w:p w:rsidR="00604D43" w:rsidRPr="000A7FF6" w:rsidRDefault="00604D43" w:rsidP="00A3414B">
            <w:pPr>
              <w:spacing w:after="0" w:line="240" w:lineRule="auto"/>
              <w:ind w:left="284" w:right="-1"/>
              <w:jc w:val="right"/>
              <w:rPr>
                <w:rFonts w:ascii="Times New Roman" w:eastAsia="Times New Roman" w:hAnsi="Times New Roman"/>
                <w:sz w:val="28"/>
                <w:szCs w:val="28"/>
              </w:rPr>
            </w:pPr>
            <w:r>
              <w:rPr>
                <w:rFonts w:ascii="Times New Roman" w:eastAsia="Times New Roman" w:hAnsi="Times New Roman"/>
                <w:sz w:val="28"/>
                <w:szCs w:val="28"/>
              </w:rPr>
              <w:t>1</w:t>
            </w:r>
          </w:p>
        </w:tc>
        <w:tc>
          <w:tcPr>
            <w:tcW w:w="2588" w:type="dxa"/>
            <w:tcBorders>
              <w:top w:val="single" w:sz="4" w:space="0" w:color="auto"/>
              <w:left w:val="single" w:sz="4" w:space="0" w:color="auto"/>
              <w:bottom w:val="single" w:sz="4" w:space="0" w:color="auto"/>
              <w:right w:val="single" w:sz="4" w:space="0" w:color="auto"/>
            </w:tcBorders>
            <w:shd w:val="clear" w:color="auto" w:fill="auto"/>
          </w:tcPr>
          <w:p w:rsidR="00604D43" w:rsidRPr="00050331" w:rsidRDefault="00604D43" w:rsidP="00A3414B">
            <w:pPr>
              <w:spacing w:after="0" w:line="240" w:lineRule="auto"/>
              <w:ind w:left="284" w:right="-1"/>
              <w:jc w:val="both"/>
              <w:rPr>
                <w:rFonts w:ascii="Times New Roman" w:hAnsi="Times New Roman"/>
                <w:sz w:val="28"/>
                <w:szCs w:val="28"/>
              </w:rPr>
            </w:pPr>
            <w:proofErr w:type="spellStart"/>
            <w:r w:rsidRPr="00050331">
              <w:rPr>
                <w:rFonts w:ascii="Times New Roman" w:hAnsi="Times New Roman"/>
                <w:sz w:val="28"/>
                <w:szCs w:val="28"/>
              </w:rPr>
              <w:t>Шабельник</w:t>
            </w:r>
            <w:proofErr w:type="spellEnd"/>
            <w:r w:rsidRPr="00050331">
              <w:rPr>
                <w:rFonts w:ascii="Times New Roman" w:hAnsi="Times New Roman"/>
                <w:sz w:val="28"/>
                <w:szCs w:val="28"/>
              </w:rPr>
              <w:t xml:space="preserve"> А.И.</w:t>
            </w:r>
          </w:p>
        </w:tc>
        <w:tc>
          <w:tcPr>
            <w:tcW w:w="5633" w:type="dxa"/>
            <w:tcBorders>
              <w:top w:val="single" w:sz="4" w:space="0" w:color="auto"/>
              <w:left w:val="single" w:sz="4" w:space="0" w:color="auto"/>
              <w:bottom w:val="single" w:sz="4" w:space="0" w:color="auto"/>
              <w:right w:val="single" w:sz="4" w:space="0" w:color="auto"/>
            </w:tcBorders>
            <w:shd w:val="clear" w:color="auto" w:fill="auto"/>
          </w:tcPr>
          <w:p w:rsidR="00604D43" w:rsidRPr="00050331" w:rsidRDefault="00604D43" w:rsidP="00A3414B">
            <w:pPr>
              <w:spacing w:after="0" w:line="240" w:lineRule="auto"/>
              <w:ind w:left="284" w:right="-1"/>
              <w:jc w:val="both"/>
              <w:rPr>
                <w:rFonts w:ascii="Times New Roman" w:hAnsi="Times New Roman"/>
                <w:sz w:val="28"/>
                <w:szCs w:val="28"/>
              </w:rPr>
            </w:pPr>
            <w:r w:rsidRPr="00050331">
              <w:rPr>
                <w:rFonts w:ascii="Times New Roman" w:hAnsi="Times New Roman"/>
                <w:sz w:val="28"/>
                <w:szCs w:val="28"/>
              </w:rPr>
              <w:t>пенсионер, ветеран педагогического труда</w:t>
            </w:r>
          </w:p>
        </w:tc>
      </w:tr>
      <w:tr w:rsidR="00604D43" w:rsidRPr="000A7FF6" w:rsidTr="005069DD">
        <w:tc>
          <w:tcPr>
            <w:tcW w:w="781" w:type="dxa"/>
            <w:tcBorders>
              <w:top w:val="single" w:sz="4" w:space="0" w:color="auto"/>
              <w:left w:val="single" w:sz="4" w:space="0" w:color="auto"/>
              <w:bottom w:val="single" w:sz="4" w:space="0" w:color="auto"/>
              <w:right w:val="single" w:sz="4" w:space="0" w:color="auto"/>
            </w:tcBorders>
            <w:shd w:val="clear" w:color="auto" w:fill="auto"/>
          </w:tcPr>
          <w:p w:rsidR="00604D43" w:rsidRPr="000A7FF6" w:rsidRDefault="00604D43" w:rsidP="00A3414B">
            <w:pPr>
              <w:spacing w:after="0" w:line="240" w:lineRule="auto"/>
              <w:ind w:left="284" w:right="-1"/>
              <w:jc w:val="right"/>
              <w:rPr>
                <w:rFonts w:ascii="Times New Roman" w:eastAsia="Times New Roman" w:hAnsi="Times New Roman"/>
                <w:sz w:val="28"/>
                <w:szCs w:val="28"/>
              </w:rPr>
            </w:pPr>
            <w:r>
              <w:rPr>
                <w:rFonts w:ascii="Times New Roman" w:eastAsia="Times New Roman" w:hAnsi="Times New Roman"/>
                <w:sz w:val="28"/>
                <w:szCs w:val="28"/>
              </w:rPr>
              <w:t>2</w:t>
            </w:r>
          </w:p>
        </w:tc>
        <w:tc>
          <w:tcPr>
            <w:tcW w:w="2588" w:type="dxa"/>
            <w:tcBorders>
              <w:top w:val="single" w:sz="4" w:space="0" w:color="auto"/>
              <w:left w:val="single" w:sz="4" w:space="0" w:color="auto"/>
              <w:bottom w:val="single" w:sz="4" w:space="0" w:color="auto"/>
              <w:right w:val="single" w:sz="4" w:space="0" w:color="auto"/>
            </w:tcBorders>
            <w:shd w:val="clear" w:color="auto" w:fill="auto"/>
          </w:tcPr>
          <w:p w:rsidR="00604D43" w:rsidRPr="00050331" w:rsidRDefault="00604D43" w:rsidP="00A3414B">
            <w:pPr>
              <w:spacing w:after="0" w:line="240" w:lineRule="auto"/>
              <w:ind w:left="284" w:right="-1"/>
              <w:jc w:val="both"/>
              <w:rPr>
                <w:rFonts w:ascii="Times New Roman" w:hAnsi="Times New Roman"/>
                <w:sz w:val="28"/>
                <w:szCs w:val="28"/>
              </w:rPr>
            </w:pPr>
            <w:proofErr w:type="spellStart"/>
            <w:r w:rsidRPr="00050331">
              <w:rPr>
                <w:rFonts w:ascii="Times New Roman" w:hAnsi="Times New Roman"/>
                <w:sz w:val="28"/>
                <w:szCs w:val="28"/>
              </w:rPr>
              <w:t>Внукевич</w:t>
            </w:r>
            <w:proofErr w:type="spellEnd"/>
            <w:r w:rsidRPr="00050331">
              <w:rPr>
                <w:rFonts w:ascii="Times New Roman" w:hAnsi="Times New Roman"/>
                <w:sz w:val="28"/>
                <w:szCs w:val="28"/>
              </w:rPr>
              <w:t xml:space="preserve"> Я.В.</w:t>
            </w:r>
          </w:p>
        </w:tc>
        <w:tc>
          <w:tcPr>
            <w:tcW w:w="5633" w:type="dxa"/>
            <w:tcBorders>
              <w:top w:val="single" w:sz="4" w:space="0" w:color="auto"/>
              <w:left w:val="single" w:sz="4" w:space="0" w:color="auto"/>
              <w:bottom w:val="single" w:sz="4" w:space="0" w:color="auto"/>
              <w:right w:val="single" w:sz="4" w:space="0" w:color="auto"/>
            </w:tcBorders>
            <w:shd w:val="clear" w:color="auto" w:fill="auto"/>
          </w:tcPr>
          <w:p w:rsidR="00604D43" w:rsidRPr="00050331" w:rsidRDefault="00604D43" w:rsidP="00A3414B">
            <w:pPr>
              <w:spacing w:after="0" w:line="240" w:lineRule="auto"/>
              <w:ind w:left="284" w:right="-1"/>
              <w:jc w:val="both"/>
              <w:rPr>
                <w:rFonts w:ascii="Times New Roman" w:hAnsi="Times New Roman"/>
                <w:sz w:val="28"/>
                <w:szCs w:val="28"/>
              </w:rPr>
            </w:pPr>
            <w:r w:rsidRPr="00050331">
              <w:rPr>
                <w:rFonts w:ascii="Times New Roman" w:hAnsi="Times New Roman"/>
                <w:sz w:val="28"/>
                <w:szCs w:val="28"/>
              </w:rPr>
              <w:t>директор филиала Палаты пр</w:t>
            </w:r>
            <w:r w:rsidR="005069DD">
              <w:rPr>
                <w:rFonts w:ascii="Times New Roman" w:hAnsi="Times New Roman"/>
                <w:sz w:val="28"/>
                <w:szCs w:val="28"/>
              </w:rPr>
              <w:t>едпринимателей в г. Сарань Кара</w:t>
            </w:r>
            <w:r w:rsidRPr="00050331">
              <w:rPr>
                <w:rFonts w:ascii="Times New Roman" w:hAnsi="Times New Roman"/>
                <w:sz w:val="28"/>
                <w:szCs w:val="28"/>
              </w:rPr>
              <w:t>г</w:t>
            </w:r>
            <w:r w:rsidR="005069DD">
              <w:rPr>
                <w:rFonts w:ascii="Times New Roman" w:hAnsi="Times New Roman"/>
                <w:sz w:val="28"/>
                <w:szCs w:val="28"/>
              </w:rPr>
              <w:t>а</w:t>
            </w:r>
            <w:r w:rsidRPr="00050331">
              <w:rPr>
                <w:rFonts w:ascii="Times New Roman" w:hAnsi="Times New Roman"/>
                <w:sz w:val="28"/>
                <w:szCs w:val="28"/>
              </w:rPr>
              <w:t xml:space="preserve">ндинская обл. </w:t>
            </w:r>
          </w:p>
        </w:tc>
      </w:tr>
      <w:tr w:rsidR="00604D43" w:rsidRPr="000A7FF6" w:rsidTr="005069DD">
        <w:tc>
          <w:tcPr>
            <w:tcW w:w="781" w:type="dxa"/>
            <w:tcBorders>
              <w:top w:val="single" w:sz="4" w:space="0" w:color="auto"/>
              <w:left w:val="single" w:sz="4" w:space="0" w:color="auto"/>
              <w:bottom w:val="single" w:sz="4" w:space="0" w:color="auto"/>
              <w:right w:val="single" w:sz="4" w:space="0" w:color="auto"/>
            </w:tcBorders>
            <w:shd w:val="clear" w:color="auto" w:fill="auto"/>
          </w:tcPr>
          <w:p w:rsidR="00604D43" w:rsidRPr="000A7FF6" w:rsidRDefault="00604D43" w:rsidP="00A3414B">
            <w:pPr>
              <w:spacing w:after="0" w:line="240" w:lineRule="auto"/>
              <w:ind w:left="284" w:right="-1"/>
              <w:jc w:val="right"/>
              <w:rPr>
                <w:rFonts w:ascii="Times New Roman" w:eastAsia="Times New Roman" w:hAnsi="Times New Roman"/>
                <w:sz w:val="28"/>
                <w:szCs w:val="28"/>
              </w:rPr>
            </w:pPr>
            <w:r>
              <w:rPr>
                <w:rFonts w:ascii="Times New Roman" w:eastAsia="Times New Roman" w:hAnsi="Times New Roman"/>
                <w:sz w:val="28"/>
                <w:szCs w:val="28"/>
              </w:rPr>
              <w:t>3</w:t>
            </w:r>
          </w:p>
        </w:tc>
        <w:tc>
          <w:tcPr>
            <w:tcW w:w="2588" w:type="dxa"/>
            <w:tcBorders>
              <w:top w:val="single" w:sz="4" w:space="0" w:color="auto"/>
              <w:left w:val="single" w:sz="4" w:space="0" w:color="auto"/>
              <w:bottom w:val="single" w:sz="4" w:space="0" w:color="auto"/>
              <w:right w:val="single" w:sz="4" w:space="0" w:color="auto"/>
            </w:tcBorders>
            <w:shd w:val="clear" w:color="auto" w:fill="auto"/>
          </w:tcPr>
          <w:p w:rsidR="00604D43" w:rsidRPr="00050331" w:rsidRDefault="00604D43" w:rsidP="00A3414B">
            <w:pPr>
              <w:spacing w:after="0" w:line="240" w:lineRule="auto"/>
              <w:ind w:left="284" w:right="-1"/>
              <w:jc w:val="both"/>
              <w:rPr>
                <w:rFonts w:ascii="Times New Roman" w:hAnsi="Times New Roman"/>
                <w:sz w:val="28"/>
                <w:szCs w:val="28"/>
              </w:rPr>
            </w:pPr>
            <w:proofErr w:type="spellStart"/>
            <w:r w:rsidRPr="00050331">
              <w:rPr>
                <w:rFonts w:ascii="Times New Roman" w:hAnsi="Times New Roman"/>
                <w:sz w:val="28"/>
                <w:szCs w:val="28"/>
              </w:rPr>
              <w:t>Осыко</w:t>
            </w:r>
            <w:proofErr w:type="spellEnd"/>
            <w:r w:rsidRPr="00050331">
              <w:rPr>
                <w:rFonts w:ascii="Times New Roman" w:hAnsi="Times New Roman"/>
                <w:sz w:val="28"/>
                <w:szCs w:val="28"/>
              </w:rPr>
              <w:t xml:space="preserve"> Т.А.</w:t>
            </w:r>
          </w:p>
        </w:tc>
        <w:tc>
          <w:tcPr>
            <w:tcW w:w="5633" w:type="dxa"/>
            <w:tcBorders>
              <w:top w:val="single" w:sz="4" w:space="0" w:color="auto"/>
              <w:left w:val="single" w:sz="4" w:space="0" w:color="auto"/>
              <w:bottom w:val="single" w:sz="4" w:space="0" w:color="auto"/>
              <w:right w:val="single" w:sz="4" w:space="0" w:color="auto"/>
            </w:tcBorders>
            <w:shd w:val="clear" w:color="auto" w:fill="auto"/>
          </w:tcPr>
          <w:p w:rsidR="00604D43" w:rsidRPr="00050331" w:rsidRDefault="00604D43" w:rsidP="00A3414B">
            <w:pPr>
              <w:spacing w:after="0" w:line="240" w:lineRule="auto"/>
              <w:ind w:left="284" w:right="-1"/>
              <w:jc w:val="both"/>
              <w:rPr>
                <w:rFonts w:ascii="Times New Roman" w:hAnsi="Times New Roman"/>
                <w:sz w:val="28"/>
                <w:szCs w:val="28"/>
              </w:rPr>
            </w:pPr>
            <w:r w:rsidRPr="00050331">
              <w:rPr>
                <w:rFonts w:ascii="Times New Roman" w:hAnsi="Times New Roman"/>
                <w:sz w:val="28"/>
                <w:szCs w:val="28"/>
              </w:rPr>
              <w:t xml:space="preserve">ИП </w:t>
            </w:r>
            <w:proofErr w:type="spellStart"/>
            <w:r w:rsidRPr="00050331">
              <w:rPr>
                <w:rFonts w:ascii="Times New Roman" w:hAnsi="Times New Roman"/>
                <w:sz w:val="28"/>
                <w:szCs w:val="28"/>
              </w:rPr>
              <w:t>Осыко</w:t>
            </w:r>
            <w:proofErr w:type="spellEnd"/>
          </w:p>
        </w:tc>
      </w:tr>
      <w:tr w:rsidR="00604D43" w:rsidRPr="000A7FF6" w:rsidTr="005069DD">
        <w:tc>
          <w:tcPr>
            <w:tcW w:w="781" w:type="dxa"/>
            <w:tcBorders>
              <w:top w:val="single" w:sz="4" w:space="0" w:color="auto"/>
              <w:left w:val="single" w:sz="4" w:space="0" w:color="auto"/>
              <w:bottom w:val="single" w:sz="4" w:space="0" w:color="auto"/>
              <w:right w:val="single" w:sz="4" w:space="0" w:color="auto"/>
            </w:tcBorders>
            <w:shd w:val="clear" w:color="auto" w:fill="auto"/>
          </w:tcPr>
          <w:p w:rsidR="00604D43" w:rsidRPr="000A7FF6" w:rsidRDefault="00604D43" w:rsidP="00A3414B">
            <w:pPr>
              <w:spacing w:after="0" w:line="240" w:lineRule="auto"/>
              <w:ind w:left="284" w:right="-1"/>
              <w:jc w:val="right"/>
              <w:rPr>
                <w:rFonts w:ascii="Times New Roman" w:eastAsia="Times New Roman" w:hAnsi="Times New Roman"/>
                <w:sz w:val="28"/>
                <w:szCs w:val="28"/>
              </w:rPr>
            </w:pPr>
            <w:r>
              <w:rPr>
                <w:rFonts w:ascii="Times New Roman" w:eastAsia="Times New Roman" w:hAnsi="Times New Roman"/>
                <w:sz w:val="28"/>
                <w:szCs w:val="28"/>
              </w:rPr>
              <w:t>4</w:t>
            </w:r>
          </w:p>
        </w:tc>
        <w:tc>
          <w:tcPr>
            <w:tcW w:w="2588" w:type="dxa"/>
            <w:tcBorders>
              <w:top w:val="single" w:sz="4" w:space="0" w:color="auto"/>
              <w:left w:val="single" w:sz="4" w:space="0" w:color="auto"/>
              <w:bottom w:val="single" w:sz="4" w:space="0" w:color="auto"/>
              <w:right w:val="single" w:sz="4" w:space="0" w:color="auto"/>
            </w:tcBorders>
            <w:shd w:val="clear" w:color="auto" w:fill="auto"/>
          </w:tcPr>
          <w:p w:rsidR="00604D43" w:rsidRPr="00050331" w:rsidRDefault="00604D43" w:rsidP="00A3414B">
            <w:pPr>
              <w:spacing w:after="0" w:line="240" w:lineRule="auto"/>
              <w:ind w:left="284" w:right="-1"/>
              <w:jc w:val="both"/>
              <w:rPr>
                <w:rFonts w:ascii="Times New Roman" w:hAnsi="Times New Roman"/>
                <w:sz w:val="28"/>
                <w:szCs w:val="28"/>
              </w:rPr>
            </w:pPr>
            <w:r w:rsidRPr="00050331">
              <w:rPr>
                <w:rFonts w:ascii="Times New Roman" w:hAnsi="Times New Roman"/>
                <w:sz w:val="28"/>
                <w:szCs w:val="28"/>
              </w:rPr>
              <w:t>Якимова Ю.С.</w:t>
            </w:r>
          </w:p>
        </w:tc>
        <w:tc>
          <w:tcPr>
            <w:tcW w:w="5633" w:type="dxa"/>
            <w:tcBorders>
              <w:top w:val="single" w:sz="4" w:space="0" w:color="auto"/>
              <w:left w:val="single" w:sz="4" w:space="0" w:color="auto"/>
              <w:bottom w:val="single" w:sz="4" w:space="0" w:color="auto"/>
              <w:right w:val="single" w:sz="4" w:space="0" w:color="auto"/>
            </w:tcBorders>
            <w:shd w:val="clear" w:color="auto" w:fill="auto"/>
          </w:tcPr>
          <w:p w:rsidR="00604D43" w:rsidRPr="00050331" w:rsidRDefault="00604D43" w:rsidP="00A3414B">
            <w:pPr>
              <w:spacing w:after="0" w:line="240" w:lineRule="auto"/>
              <w:ind w:left="284" w:right="-1"/>
              <w:jc w:val="both"/>
              <w:rPr>
                <w:rFonts w:ascii="Times New Roman" w:hAnsi="Times New Roman"/>
                <w:sz w:val="28"/>
                <w:szCs w:val="28"/>
              </w:rPr>
            </w:pPr>
            <w:r w:rsidRPr="00050331">
              <w:rPr>
                <w:rFonts w:ascii="Times New Roman" w:hAnsi="Times New Roman"/>
                <w:sz w:val="28"/>
                <w:szCs w:val="28"/>
              </w:rPr>
              <w:t>нотариус</w:t>
            </w:r>
          </w:p>
        </w:tc>
      </w:tr>
      <w:tr w:rsidR="00604D43" w:rsidRPr="000A7FF6" w:rsidTr="005069DD">
        <w:tc>
          <w:tcPr>
            <w:tcW w:w="781" w:type="dxa"/>
            <w:tcBorders>
              <w:top w:val="single" w:sz="4" w:space="0" w:color="auto"/>
              <w:left w:val="single" w:sz="4" w:space="0" w:color="auto"/>
              <w:bottom w:val="single" w:sz="4" w:space="0" w:color="auto"/>
              <w:right w:val="single" w:sz="4" w:space="0" w:color="auto"/>
            </w:tcBorders>
            <w:shd w:val="clear" w:color="auto" w:fill="auto"/>
          </w:tcPr>
          <w:p w:rsidR="00604D43" w:rsidRDefault="00604D43" w:rsidP="00A3414B">
            <w:pPr>
              <w:spacing w:after="0" w:line="240" w:lineRule="auto"/>
              <w:ind w:left="284" w:right="-1"/>
              <w:jc w:val="right"/>
              <w:rPr>
                <w:rFonts w:ascii="Times New Roman" w:eastAsia="Times New Roman" w:hAnsi="Times New Roman"/>
                <w:sz w:val="28"/>
                <w:szCs w:val="28"/>
              </w:rPr>
            </w:pPr>
            <w:r>
              <w:rPr>
                <w:rFonts w:ascii="Times New Roman" w:eastAsia="Times New Roman" w:hAnsi="Times New Roman"/>
                <w:sz w:val="28"/>
                <w:szCs w:val="28"/>
              </w:rPr>
              <w:t>5</w:t>
            </w:r>
          </w:p>
        </w:tc>
        <w:tc>
          <w:tcPr>
            <w:tcW w:w="2588" w:type="dxa"/>
            <w:tcBorders>
              <w:top w:val="single" w:sz="4" w:space="0" w:color="auto"/>
              <w:left w:val="single" w:sz="4" w:space="0" w:color="auto"/>
              <w:bottom w:val="single" w:sz="4" w:space="0" w:color="auto"/>
              <w:right w:val="single" w:sz="4" w:space="0" w:color="auto"/>
            </w:tcBorders>
            <w:shd w:val="clear" w:color="auto" w:fill="auto"/>
          </w:tcPr>
          <w:p w:rsidR="00604D43" w:rsidRPr="00050331" w:rsidRDefault="00604D43" w:rsidP="00A3414B">
            <w:pPr>
              <w:spacing w:after="0" w:line="240" w:lineRule="auto"/>
              <w:ind w:left="284" w:right="-1"/>
              <w:jc w:val="both"/>
              <w:rPr>
                <w:rFonts w:ascii="Times New Roman" w:hAnsi="Times New Roman"/>
                <w:sz w:val="28"/>
                <w:szCs w:val="28"/>
              </w:rPr>
            </w:pPr>
            <w:proofErr w:type="spellStart"/>
            <w:r w:rsidRPr="00050331">
              <w:rPr>
                <w:rFonts w:ascii="Times New Roman" w:hAnsi="Times New Roman"/>
                <w:sz w:val="28"/>
                <w:szCs w:val="28"/>
              </w:rPr>
              <w:t>Амершина</w:t>
            </w:r>
            <w:proofErr w:type="spellEnd"/>
            <w:r w:rsidRPr="00050331">
              <w:rPr>
                <w:rFonts w:ascii="Times New Roman" w:hAnsi="Times New Roman"/>
                <w:sz w:val="28"/>
                <w:szCs w:val="28"/>
              </w:rPr>
              <w:t xml:space="preserve"> Н.П.</w:t>
            </w:r>
          </w:p>
        </w:tc>
        <w:tc>
          <w:tcPr>
            <w:tcW w:w="5633" w:type="dxa"/>
            <w:tcBorders>
              <w:top w:val="single" w:sz="4" w:space="0" w:color="auto"/>
              <w:left w:val="single" w:sz="4" w:space="0" w:color="auto"/>
              <w:bottom w:val="single" w:sz="4" w:space="0" w:color="auto"/>
              <w:right w:val="single" w:sz="4" w:space="0" w:color="auto"/>
            </w:tcBorders>
            <w:shd w:val="clear" w:color="auto" w:fill="auto"/>
          </w:tcPr>
          <w:p w:rsidR="00604D43" w:rsidRPr="00050331" w:rsidRDefault="00604D43" w:rsidP="00A3414B">
            <w:pPr>
              <w:spacing w:after="0" w:line="240" w:lineRule="auto"/>
              <w:ind w:left="284" w:right="-1"/>
              <w:jc w:val="both"/>
              <w:rPr>
                <w:rFonts w:ascii="Times New Roman" w:hAnsi="Times New Roman"/>
                <w:sz w:val="28"/>
                <w:szCs w:val="28"/>
              </w:rPr>
            </w:pPr>
            <w:proofErr w:type="gramStart"/>
            <w:r w:rsidRPr="00050331">
              <w:rPr>
                <w:rFonts w:ascii="Times New Roman" w:hAnsi="Times New Roman"/>
                <w:sz w:val="28"/>
                <w:szCs w:val="28"/>
              </w:rPr>
              <w:t>заведующая</w:t>
            </w:r>
            <w:proofErr w:type="gramEnd"/>
            <w:r w:rsidRPr="00050331">
              <w:rPr>
                <w:rFonts w:ascii="Times New Roman" w:hAnsi="Times New Roman"/>
                <w:sz w:val="28"/>
                <w:szCs w:val="28"/>
              </w:rPr>
              <w:t xml:space="preserve"> юридической консультации г. Сарань Карагандинской области коллегии адвокатов</w:t>
            </w:r>
          </w:p>
        </w:tc>
      </w:tr>
      <w:tr w:rsidR="00604D43" w:rsidRPr="000A7FF6" w:rsidTr="005069DD">
        <w:tc>
          <w:tcPr>
            <w:tcW w:w="781" w:type="dxa"/>
            <w:tcBorders>
              <w:top w:val="single" w:sz="4" w:space="0" w:color="auto"/>
              <w:left w:val="single" w:sz="4" w:space="0" w:color="auto"/>
              <w:bottom w:val="single" w:sz="4" w:space="0" w:color="auto"/>
              <w:right w:val="single" w:sz="4" w:space="0" w:color="auto"/>
            </w:tcBorders>
            <w:shd w:val="clear" w:color="auto" w:fill="auto"/>
          </w:tcPr>
          <w:p w:rsidR="00604D43" w:rsidRDefault="00604D43" w:rsidP="00A3414B">
            <w:pPr>
              <w:spacing w:after="0" w:line="240" w:lineRule="auto"/>
              <w:ind w:left="284" w:right="-1"/>
              <w:jc w:val="right"/>
              <w:rPr>
                <w:rFonts w:ascii="Times New Roman" w:eastAsia="Times New Roman" w:hAnsi="Times New Roman"/>
                <w:sz w:val="28"/>
                <w:szCs w:val="28"/>
              </w:rPr>
            </w:pPr>
            <w:r>
              <w:rPr>
                <w:rFonts w:ascii="Times New Roman" w:eastAsia="Times New Roman" w:hAnsi="Times New Roman"/>
                <w:sz w:val="28"/>
                <w:szCs w:val="28"/>
              </w:rPr>
              <w:t>6</w:t>
            </w:r>
          </w:p>
        </w:tc>
        <w:tc>
          <w:tcPr>
            <w:tcW w:w="2588" w:type="dxa"/>
            <w:tcBorders>
              <w:top w:val="single" w:sz="4" w:space="0" w:color="auto"/>
              <w:left w:val="single" w:sz="4" w:space="0" w:color="auto"/>
              <w:bottom w:val="single" w:sz="4" w:space="0" w:color="auto"/>
              <w:right w:val="single" w:sz="4" w:space="0" w:color="auto"/>
            </w:tcBorders>
            <w:shd w:val="clear" w:color="auto" w:fill="auto"/>
          </w:tcPr>
          <w:p w:rsidR="00604D43" w:rsidRPr="00050331" w:rsidRDefault="00604D43" w:rsidP="00A3414B">
            <w:pPr>
              <w:spacing w:after="0" w:line="240" w:lineRule="auto"/>
              <w:ind w:left="284" w:right="-1"/>
              <w:jc w:val="both"/>
              <w:rPr>
                <w:rFonts w:ascii="Times New Roman" w:hAnsi="Times New Roman"/>
                <w:sz w:val="28"/>
                <w:szCs w:val="28"/>
              </w:rPr>
            </w:pPr>
            <w:r w:rsidRPr="00050331">
              <w:rPr>
                <w:rFonts w:ascii="Times New Roman" w:hAnsi="Times New Roman"/>
                <w:sz w:val="28"/>
                <w:szCs w:val="28"/>
              </w:rPr>
              <w:t>Соловьева Е.В.</w:t>
            </w:r>
          </w:p>
        </w:tc>
        <w:tc>
          <w:tcPr>
            <w:tcW w:w="5633" w:type="dxa"/>
            <w:tcBorders>
              <w:top w:val="single" w:sz="4" w:space="0" w:color="auto"/>
              <w:left w:val="single" w:sz="4" w:space="0" w:color="auto"/>
              <w:bottom w:val="single" w:sz="4" w:space="0" w:color="auto"/>
              <w:right w:val="single" w:sz="4" w:space="0" w:color="auto"/>
            </w:tcBorders>
            <w:shd w:val="clear" w:color="auto" w:fill="auto"/>
          </w:tcPr>
          <w:p w:rsidR="00604D43" w:rsidRPr="00050331" w:rsidRDefault="00604D43" w:rsidP="00A3414B">
            <w:pPr>
              <w:pStyle w:val="a3"/>
              <w:tabs>
                <w:tab w:val="left" w:pos="142"/>
                <w:tab w:val="left" w:pos="426"/>
              </w:tabs>
              <w:ind w:left="0" w:firstLine="70"/>
              <w:rPr>
                <w:rFonts w:eastAsia="Calibri"/>
                <w:sz w:val="28"/>
                <w:szCs w:val="28"/>
                <w:lang w:eastAsia="en-US"/>
              </w:rPr>
            </w:pPr>
            <w:r w:rsidRPr="00050331">
              <w:rPr>
                <w:rFonts w:eastAsia="Calibri"/>
                <w:sz w:val="28"/>
                <w:szCs w:val="28"/>
                <w:lang w:eastAsia="en-US"/>
              </w:rPr>
              <w:t xml:space="preserve">главный специалист ГУ «ОЭ и Ф» </w:t>
            </w:r>
            <w:proofErr w:type="spellStart"/>
            <w:r w:rsidRPr="00050331">
              <w:rPr>
                <w:rFonts w:eastAsia="Calibri"/>
                <w:sz w:val="28"/>
                <w:szCs w:val="28"/>
                <w:lang w:eastAsia="en-US"/>
              </w:rPr>
              <w:t>г</w:t>
            </w:r>
            <w:proofErr w:type="gramStart"/>
            <w:r w:rsidRPr="00050331">
              <w:rPr>
                <w:rFonts w:eastAsia="Calibri"/>
                <w:sz w:val="28"/>
                <w:szCs w:val="28"/>
                <w:lang w:eastAsia="en-US"/>
              </w:rPr>
              <w:t>.С</w:t>
            </w:r>
            <w:proofErr w:type="gramEnd"/>
            <w:r w:rsidRPr="00050331">
              <w:rPr>
                <w:rFonts w:eastAsia="Calibri"/>
                <w:sz w:val="28"/>
                <w:szCs w:val="28"/>
                <w:lang w:eastAsia="en-US"/>
              </w:rPr>
              <w:t>арань</w:t>
            </w:r>
            <w:proofErr w:type="spellEnd"/>
            <w:r w:rsidRPr="00050331">
              <w:rPr>
                <w:rFonts w:eastAsia="Calibri"/>
                <w:sz w:val="28"/>
                <w:szCs w:val="28"/>
                <w:lang w:eastAsia="en-US"/>
              </w:rPr>
              <w:t xml:space="preserve"> </w:t>
            </w:r>
          </w:p>
          <w:p w:rsidR="00604D43" w:rsidRPr="00050331" w:rsidRDefault="00604D43" w:rsidP="00A3414B">
            <w:pPr>
              <w:spacing w:after="0" w:line="240" w:lineRule="auto"/>
              <w:ind w:right="-1"/>
              <w:rPr>
                <w:rFonts w:ascii="Times New Roman" w:hAnsi="Times New Roman"/>
                <w:sz w:val="28"/>
                <w:szCs w:val="28"/>
              </w:rPr>
            </w:pPr>
          </w:p>
        </w:tc>
      </w:tr>
      <w:tr w:rsidR="00604D43" w:rsidRPr="000A7FF6" w:rsidTr="005069DD">
        <w:tc>
          <w:tcPr>
            <w:tcW w:w="781" w:type="dxa"/>
            <w:tcBorders>
              <w:top w:val="single" w:sz="4" w:space="0" w:color="auto"/>
              <w:left w:val="single" w:sz="4" w:space="0" w:color="auto"/>
              <w:bottom w:val="single" w:sz="4" w:space="0" w:color="auto"/>
              <w:right w:val="single" w:sz="4" w:space="0" w:color="auto"/>
            </w:tcBorders>
            <w:shd w:val="clear" w:color="auto" w:fill="auto"/>
          </w:tcPr>
          <w:p w:rsidR="00604D43" w:rsidRDefault="00604D43" w:rsidP="00A3414B">
            <w:pPr>
              <w:spacing w:after="0" w:line="240" w:lineRule="auto"/>
              <w:ind w:left="284" w:right="-1"/>
              <w:jc w:val="right"/>
              <w:rPr>
                <w:rFonts w:ascii="Times New Roman" w:eastAsia="Times New Roman" w:hAnsi="Times New Roman"/>
                <w:sz w:val="28"/>
                <w:szCs w:val="28"/>
              </w:rPr>
            </w:pPr>
            <w:r>
              <w:rPr>
                <w:rFonts w:ascii="Times New Roman" w:eastAsia="Times New Roman" w:hAnsi="Times New Roman"/>
                <w:sz w:val="28"/>
                <w:szCs w:val="28"/>
              </w:rPr>
              <w:t>7</w:t>
            </w:r>
          </w:p>
        </w:tc>
        <w:tc>
          <w:tcPr>
            <w:tcW w:w="2588" w:type="dxa"/>
            <w:tcBorders>
              <w:top w:val="single" w:sz="4" w:space="0" w:color="auto"/>
              <w:left w:val="single" w:sz="4" w:space="0" w:color="auto"/>
              <w:bottom w:val="single" w:sz="4" w:space="0" w:color="auto"/>
              <w:right w:val="single" w:sz="4" w:space="0" w:color="auto"/>
            </w:tcBorders>
            <w:shd w:val="clear" w:color="auto" w:fill="auto"/>
          </w:tcPr>
          <w:p w:rsidR="00604D43" w:rsidRPr="00050331" w:rsidRDefault="00604D43" w:rsidP="00A3414B">
            <w:pPr>
              <w:spacing w:after="0" w:line="240" w:lineRule="auto"/>
              <w:ind w:left="284" w:right="-1"/>
              <w:jc w:val="both"/>
              <w:rPr>
                <w:rFonts w:ascii="Times New Roman" w:hAnsi="Times New Roman"/>
                <w:sz w:val="28"/>
                <w:szCs w:val="28"/>
              </w:rPr>
            </w:pPr>
            <w:proofErr w:type="spellStart"/>
            <w:r w:rsidRPr="00050331">
              <w:rPr>
                <w:rFonts w:ascii="Times New Roman" w:hAnsi="Times New Roman"/>
                <w:sz w:val="28"/>
                <w:szCs w:val="28"/>
              </w:rPr>
              <w:t>Чиркова</w:t>
            </w:r>
            <w:proofErr w:type="spellEnd"/>
            <w:r w:rsidRPr="00050331">
              <w:rPr>
                <w:rFonts w:ascii="Times New Roman" w:hAnsi="Times New Roman"/>
                <w:sz w:val="28"/>
                <w:szCs w:val="28"/>
              </w:rPr>
              <w:t xml:space="preserve"> Е.О.</w:t>
            </w:r>
          </w:p>
        </w:tc>
        <w:tc>
          <w:tcPr>
            <w:tcW w:w="5633" w:type="dxa"/>
            <w:tcBorders>
              <w:top w:val="single" w:sz="4" w:space="0" w:color="auto"/>
              <w:left w:val="single" w:sz="4" w:space="0" w:color="auto"/>
              <w:bottom w:val="single" w:sz="4" w:space="0" w:color="auto"/>
              <w:right w:val="single" w:sz="4" w:space="0" w:color="auto"/>
            </w:tcBorders>
            <w:shd w:val="clear" w:color="auto" w:fill="auto"/>
          </w:tcPr>
          <w:p w:rsidR="00604D43" w:rsidRPr="00050331" w:rsidRDefault="00604D43" w:rsidP="00A3414B">
            <w:pPr>
              <w:spacing w:after="0" w:line="240" w:lineRule="auto"/>
              <w:ind w:left="284" w:right="-1"/>
              <w:jc w:val="both"/>
              <w:rPr>
                <w:rFonts w:ascii="Times New Roman" w:hAnsi="Times New Roman"/>
                <w:sz w:val="28"/>
                <w:szCs w:val="28"/>
              </w:rPr>
            </w:pPr>
            <w:r w:rsidRPr="00050331">
              <w:rPr>
                <w:rFonts w:ascii="Times New Roman" w:hAnsi="Times New Roman"/>
                <w:sz w:val="28"/>
                <w:szCs w:val="28"/>
              </w:rPr>
              <w:t xml:space="preserve">руководитель ГУ «ОЭ и Ф» </w:t>
            </w:r>
            <w:proofErr w:type="spellStart"/>
            <w:r w:rsidRPr="00050331">
              <w:rPr>
                <w:rFonts w:ascii="Times New Roman" w:hAnsi="Times New Roman"/>
                <w:sz w:val="28"/>
                <w:szCs w:val="28"/>
              </w:rPr>
              <w:t>г</w:t>
            </w:r>
            <w:proofErr w:type="gramStart"/>
            <w:r w:rsidRPr="00050331">
              <w:rPr>
                <w:rFonts w:ascii="Times New Roman" w:hAnsi="Times New Roman"/>
                <w:sz w:val="28"/>
                <w:szCs w:val="28"/>
              </w:rPr>
              <w:t>.С</w:t>
            </w:r>
            <w:proofErr w:type="gramEnd"/>
            <w:r w:rsidRPr="00050331">
              <w:rPr>
                <w:rFonts w:ascii="Times New Roman" w:hAnsi="Times New Roman"/>
                <w:sz w:val="28"/>
                <w:szCs w:val="28"/>
              </w:rPr>
              <w:t>арань</w:t>
            </w:r>
            <w:proofErr w:type="spellEnd"/>
          </w:p>
        </w:tc>
      </w:tr>
      <w:tr w:rsidR="00604D43" w:rsidRPr="000A7FF6" w:rsidTr="005069DD">
        <w:tc>
          <w:tcPr>
            <w:tcW w:w="781" w:type="dxa"/>
            <w:tcBorders>
              <w:top w:val="single" w:sz="4" w:space="0" w:color="auto"/>
              <w:left w:val="single" w:sz="4" w:space="0" w:color="auto"/>
              <w:bottom w:val="single" w:sz="4" w:space="0" w:color="auto"/>
              <w:right w:val="single" w:sz="4" w:space="0" w:color="auto"/>
            </w:tcBorders>
            <w:shd w:val="clear" w:color="auto" w:fill="auto"/>
          </w:tcPr>
          <w:p w:rsidR="00604D43" w:rsidRDefault="00604D43" w:rsidP="00A3414B">
            <w:pPr>
              <w:spacing w:after="0" w:line="240" w:lineRule="auto"/>
              <w:ind w:left="284" w:right="-1"/>
              <w:jc w:val="right"/>
              <w:rPr>
                <w:rFonts w:ascii="Times New Roman" w:eastAsia="Times New Roman" w:hAnsi="Times New Roman"/>
                <w:sz w:val="28"/>
                <w:szCs w:val="28"/>
              </w:rPr>
            </w:pPr>
            <w:r>
              <w:rPr>
                <w:rFonts w:ascii="Times New Roman" w:eastAsia="Times New Roman" w:hAnsi="Times New Roman"/>
                <w:sz w:val="28"/>
                <w:szCs w:val="28"/>
              </w:rPr>
              <w:t>8</w:t>
            </w:r>
          </w:p>
        </w:tc>
        <w:tc>
          <w:tcPr>
            <w:tcW w:w="2588" w:type="dxa"/>
            <w:tcBorders>
              <w:top w:val="single" w:sz="4" w:space="0" w:color="auto"/>
              <w:left w:val="single" w:sz="4" w:space="0" w:color="auto"/>
              <w:bottom w:val="single" w:sz="4" w:space="0" w:color="auto"/>
              <w:right w:val="single" w:sz="4" w:space="0" w:color="auto"/>
            </w:tcBorders>
            <w:shd w:val="clear" w:color="auto" w:fill="auto"/>
          </w:tcPr>
          <w:p w:rsidR="00604D43" w:rsidRPr="00050331" w:rsidRDefault="00604D43" w:rsidP="00A3414B">
            <w:pPr>
              <w:spacing w:after="0" w:line="240" w:lineRule="auto"/>
              <w:ind w:left="284" w:right="-1"/>
              <w:jc w:val="both"/>
              <w:rPr>
                <w:rFonts w:ascii="Times New Roman" w:hAnsi="Times New Roman"/>
                <w:sz w:val="28"/>
                <w:szCs w:val="28"/>
              </w:rPr>
            </w:pPr>
            <w:proofErr w:type="spellStart"/>
            <w:r w:rsidRPr="00050331">
              <w:rPr>
                <w:rFonts w:ascii="Times New Roman" w:hAnsi="Times New Roman"/>
                <w:sz w:val="28"/>
                <w:szCs w:val="28"/>
              </w:rPr>
              <w:t>Гибаев</w:t>
            </w:r>
            <w:proofErr w:type="spellEnd"/>
            <w:r w:rsidRPr="00050331">
              <w:rPr>
                <w:rFonts w:ascii="Times New Roman" w:hAnsi="Times New Roman"/>
                <w:sz w:val="28"/>
                <w:szCs w:val="28"/>
              </w:rPr>
              <w:t xml:space="preserve"> Ф. М.</w:t>
            </w:r>
          </w:p>
        </w:tc>
        <w:tc>
          <w:tcPr>
            <w:tcW w:w="5633" w:type="dxa"/>
            <w:tcBorders>
              <w:top w:val="single" w:sz="4" w:space="0" w:color="auto"/>
              <w:left w:val="single" w:sz="4" w:space="0" w:color="auto"/>
              <w:bottom w:val="single" w:sz="4" w:space="0" w:color="auto"/>
              <w:right w:val="single" w:sz="4" w:space="0" w:color="auto"/>
            </w:tcBorders>
            <w:shd w:val="clear" w:color="auto" w:fill="auto"/>
          </w:tcPr>
          <w:p w:rsidR="00604D43" w:rsidRPr="00050331" w:rsidRDefault="00604D43" w:rsidP="00A3414B">
            <w:pPr>
              <w:spacing w:after="0" w:line="240" w:lineRule="auto"/>
              <w:ind w:left="284" w:right="-1"/>
              <w:jc w:val="both"/>
              <w:rPr>
                <w:rFonts w:ascii="Times New Roman" w:hAnsi="Times New Roman"/>
                <w:sz w:val="28"/>
                <w:szCs w:val="28"/>
              </w:rPr>
            </w:pPr>
            <w:r w:rsidRPr="00050331">
              <w:rPr>
                <w:rFonts w:ascii="Times New Roman" w:hAnsi="Times New Roman"/>
                <w:sz w:val="28"/>
                <w:szCs w:val="28"/>
              </w:rPr>
              <w:t>адвокат, КОКА</w:t>
            </w:r>
          </w:p>
        </w:tc>
      </w:tr>
      <w:tr w:rsidR="00604D43" w:rsidRPr="000A7FF6" w:rsidTr="005069DD">
        <w:tc>
          <w:tcPr>
            <w:tcW w:w="781" w:type="dxa"/>
            <w:tcBorders>
              <w:top w:val="single" w:sz="4" w:space="0" w:color="auto"/>
              <w:left w:val="single" w:sz="4" w:space="0" w:color="auto"/>
              <w:bottom w:val="single" w:sz="4" w:space="0" w:color="auto"/>
              <w:right w:val="single" w:sz="4" w:space="0" w:color="auto"/>
            </w:tcBorders>
            <w:shd w:val="clear" w:color="auto" w:fill="auto"/>
          </w:tcPr>
          <w:p w:rsidR="00604D43" w:rsidRDefault="00604D43" w:rsidP="00A3414B">
            <w:pPr>
              <w:spacing w:after="0" w:line="240" w:lineRule="auto"/>
              <w:ind w:left="284" w:right="-1"/>
              <w:jc w:val="right"/>
              <w:rPr>
                <w:rFonts w:ascii="Times New Roman" w:eastAsia="Times New Roman" w:hAnsi="Times New Roman"/>
                <w:sz w:val="28"/>
                <w:szCs w:val="28"/>
              </w:rPr>
            </w:pPr>
            <w:r>
              <w:rPr>
                <w:rFonts w:ascii="Times New Roman" w:eastAsia="Times New Roman" w:hAnsi="Times New Roman"/>
                <w:sz w:val="28"/>
                <w:szCs w:val="28"/>
              </w:rPr>
              <w:t>9</w:t>
            </w:r>
          </w:p>
        </w:tc>
        <w:tc>
          <w:tcPr>
            <w:tcW w:w="2588" w:type="dxa"/>
            <w:tcBorders>
              <w:top w:val="single" w:sz="4" w:space="0" w:color="auto"/>
              <w:left w:val="single" w:sz="4" w:space="0" w:color="auto"/>
              <w:bottom w:val="single" w:sz="4" w:space="0" w:color="auto"/>
              <w:right w:val="single" w:sz="4" w:space="0" w:color="auto"/>
            </w:tcBorders>
            <w:shd w:val="clear" w:color="auto" w:fill="auto"/>
          </w:tcPr>
          <w:p w:rsidR="00604D43" w:rsidRPr="00050331" w:rsidRDefault="00604D43" w:rsidP="00A3414B">
            <w:pPr>
              <w:spacing w:after="0" w:line="240" w:lineRule="auto"/>
              <w:ind w:left="284" w:right="-1"/>
              <w:jc w:val="both"/>
              <w:rPr>
                <w:rFonts w:ascii="Times New Roman" w:hAnsi="Times New Roman"/>
                <w:sz w:val="28"/>
                <w:szCs w:val="28"/>
              </w:rPr>
            </w:pPr>
            <w:proofErr w:type="spellStart"/>
            <w:r w:rsidRPr="00050331">
              <w:rPr>
                <w:rFonts w:ascii="Times New Roman" w:hAnsi="Times New Roman"/>
                <w:sz w:val="28"/>
                <w:szCs w:val="28"/>
              </w:rPr>
              <w:t>Шлома</w:t>
            </w:r>
            <w:proofErr w:type="spellEnd"/>
            <w:r w:rsidRPr="00050331">
              <w:rPr>
                <w:rFonts w:ascii="Times New Roman" w:hAnsi="Times New Roman"/>
                <w:sz w:val="28"/>
                <w:szCs w:val="28"/>
              </w:rPr>
              <w:t xml:space="preserve"> Е.Г. </w:t>
            </w:r>
          </w:p>
        </w:tc>
        <w:tc>
          <w:tcPr>
            <w:tcW w:w="5633" w:type="dxa"/>
            <w:tcBorders>
              <w:top w:val="single" w:sz="4" w:space="0" w:color="auto"/>
              <w:left w:val="single" w:sz="4" w:space="0" w:color="auto"/>
              <w:bottom w:val="single" w:sz="4" w:space="0" w:color="auto"/>
              <w:right w:val="single" w:sz="4" w:space="0" w:color="auto"/>
            </w:tcBorders>
            <w:shd w:val="clear" w:color="auto" w:fill="auto"/>
          </w:tcPr>
          <w:p w:rsidR="00604D43" w:rsidRPr="00050331" w:rsidRDefault="00604D43" w:rsidP="00A3414B">
            <w:pPr>
              <w:spacing w:after="0" w:line="240" w:lineRule="auto"/>
              <w:ind w:left="284" w:right="-1"/>
              <w:jc w:val="both"/>
              <w:rPr>
                <w:rFonts w:ascii="Times New Roman" w:hAnsi="Times New Roman"/>
                <w:sz w:val="28"/>
                <w:szCs w:val="28"/>
              </w:rPr>
            </w:pPr>
            <w:r w:rsidRPr="00050331">
              <w:rPr>
                <w:rFonts w:ascii="Times New Roman" w:hAnsi="Times New Roman"/>
                <w:sz w:val="28"/>
                <w:szCs w:val="28"/>
              </w:rPr>
              <w:t>директор ТОО «</w:t>
            </w:r>
            <w:proofErr w:type="spellStart"/>
            <w:r w:rsidRPr="00050331">
              <w:rPr>
                <w:rFonts w:ascii="Times New Roman" w:hAnsi="Times New Roman"/>
                <w:sz w:val="28"/>
                <w:szCs w:val="28"/>
              </w:rPr>
              <w:t>Сарантанасы</w:t>
            </w:r>
            <w:proofErr w:type="spellEnd"/>
            <w:r w:rsidRPr="00050331">
              <w:rPr>
                <w:rFonts w:ascii="Times New Roman" w:hAnsi="Times New Roman"/>
                <w:sz w:val="28"/>
                <w:szCs w:val="28"/>
              </w:rPr>
              <w:t>»</w:t>
            </w:r>
          </w:p>
        </w:tc>
      </w:tr>
    </w:tbl>
    <w:p w:rsidR="00604D43" w:rsidRPr="007C6444" w:rsidRDefault="00604D43" w:rsidP="00604D43">
      <w:pPr>
        <w:spacing w:after="0" w:line="240" w:lineRule="auto"/>
        <w:ind w:firstLine="567"/>
        <w:jc w:val="both"/>
        <w:rPr>
          <w:rFonts w:ascii="Times New Roman" w:eastAsia="Times New Roman" w:hAnsi="Times New Roman"/>
          <w:bCs/>
          <w:sz w:val="28"/>
          <w:szCs w:val="28"/>
        </w:rPr>
      </w:pPr>
    </w:p>
    <w:p w:rsidR="00604D43" w:rsidRDefault="00604D43" w:rsidP="00604D43">
      <w:pPr>
        <w:pStyle w:val="a3"/>
        <w:tabs>
          <w:tab w:val="left" w:pos="142"/>
          <w:tab w:val="left" w:pos="426"/>
        </w:tabs>
        <w:ind w:hanging="360"/>
        <w:jc w:val="both"/>
        <w:rPr>
          <w:sz w:val="28"/>
          <w:szCs w:val="28"/>
        </w:rPr>
      </w:pPr>
      <w:r>
        <w:rPr>
          <w:sz w:val="28"/>
          <w:szCs w:val="28"/>
        </w:rPr>
        <w:t xml:space="preserve"> </w:t>
      </w:r>
    </w:p>
    <w:p w:rsidR="005069DD" w:rsidRDefault="005069DD" w:rsidP="00604D43">
      <w:pPr>
        <w:pStyle w:val="a3"/>
        <w:tabs>
          <w:tab w:val="left" w:pos="142"/>
          <w:tab w:val="left" w:pos="426"/>
        </w:tabs>
        <w:ind w:hanging="360"/>
        <w:jc w:val="both"/>
        <w:rPr>
          <w:sz w:val="28"/>
          <w:szCs w:val="28"/>
        </w:rPr>
      </w:pPr>
    </w:p>
    <w:p w:rsidR="005069DD" w:rsidRDefault="005069DD" w:rsidP="00604D43">
      <w:pPr>
        <w:pStyle w:val="a3"/>
        <w:tabs>
          <w:tab w:val="left" w:pos="142"/>
          <w:tab w:val="left" w:pos="426"/>
        </w:tabs>
        <w:ind w:hanging="360"/>
        <w:jc w:val="both"/>
        <w:rPr>
          <w:sz w:val="28"/>
          <w:szCs w:val="28"/>
        </w:rPr>
      </w:pPr>
    </w:p>
    <w:p w:rsidR="005069DD" w:rsidRDefault="005069DD" w:rsidP="00604D43">
      <w:pPr>
        <w:pStyle w:val="a3"/>
        <w:tabs>
          <w:tab w:val="left" w:pos="142"/>
          <w:tab w:val="left" w:pos="426"/>
        </w:tabs>
        <w:ind w:hanging="360"/>
        <w:jc w:val="both"/>
      </w:pPr>
    </w:p>
    <w:p w:rsidR="00604D43" w:rsidRDefault="00604D43" w:rsidP="00604D43">
      <w:pPr>
        <w:spacing w:after="0" w:line="240" w:lineRule="auto"/>
        <w:ind w:firstLine="567"/>
        <w:jc w:val="right"/>
        <w:rPr>
          <w:rFonts w:ascii="Times New Roman" w:hAnsi="Times New Roman"/>
          <w:b/>
          <w:sz w:val="28"/>
          <w:szCs w:val="28"/>
        </w:rPr>
      </w:pPr>
      <w:r w:rsidRPr="007C6444">
        <w:rPr>
          <w:rFonts w:ascii="Times New Roman" w:hAnsi="Times New Roman"/>
          <w:b/>
          <w:sz w:val="28"/>
          <w:szCs w:val="28"/>
        </w:rPr>
        <w:t xml:space="preserve"> Таблица № 22</w:t>
      </w:r>
    </w:p>
    <w:p w:rsidR="00604D43" w:rsidRPr="007C6444" w:rsidRDefault="00604D43" w:rsidP="00604D43">
      <w:pPr>
        <w:spacing w:after="0" w:line="240" w:lineRule="auto"/>
        <w:ind w:firstLine="567"/>
        <w:jc w:val="right"/>
        <w:rPr>
          <w:rFonts w:ascii="Times New Roman" w:eastAsia="Times New Roman" w:hAnsi="Times New Roman"/>
          <w:bCs/>
          <w:sz w:val="28"/>
          <w:szCs w:val="28"/>
        </w:rPr>
      </w:pPr>
    </w:p>
    <w:p w:rsidR="00604D43" w:rsidRPr="007C6444" w:rsidRDefault="00604D43" w:rsidP="00604D43">
      <w:pPr>
        <w:pStyle w:val="a3"/>
        <w:ind w:left="0" w:firstLine="567"/>
        <w:jc w:val="center"/>
        <w:rPr>
          <w:b/>
          <w:sz w:val="28"/>
          <w:szCs w:val="28"/>
        </w:rPr>
      </w:pPr>
      <w:r w:rsidRPr="007C6444">
        <w:rPr>
          <w:b/>
          <w:sz w:val="28"/>
          <w:szCs w:val="28"/>
        </w:rPr>
        <w:t>Информация о коллегиальных органах школы</w:t>
      </w:r>
    </w:p>
    <w:p w:rsidR="00604D43" w:rsidRDefault="00604D43" w:rsidP="00604D43">
      <w:pPr>
        <w:spacing w:after="0" w:line="240" w:lineRule="auto"/>
        <w:ind w:firstLine="567"/>
        <w:jc w:val="center"/>
        <w:rPr>
          <w:rFonts w:ascii="Times New Roman" w:eastAsia="Times New Roman" w:hAnsi="Times New Roman"/>
          <w:bCs/>
          <w:sz w:val="28"/>
          <w:szCs w:val="28"/>
        </w:rPr>
      </w:pPr>
      <w:r w:rsidRPr="007C6444">
        <w:rPr>
          <w:rFonts w:ascii="Times New Roman" w:eastAsia="Times New Roman" w:hAnsi="Times New Roman"/>
          <w:bCs/>
          <w:sz w:val="28"/>
          <w:szCs w:val="28"/>
        </w:rPr>
        <w:t>Родительский комитет школы</w:t>
      </w:r>
    </w:p>
    <w:p w:rsidR="00604D43" w:rsidRPr="007C6444" w:rsidRDefault="00604D43" w:rsidP="00604D43">
      <w:pPr>
        <w:spacing w:after="0" w:line="240" w:lineRule="auto"/>
        <w:ind w:firstLine="567"/>
        <w:jc w:val="center"/>
        <w:rPr>
          <w:rFonts w:ascii="Times New Roman" w:hAnsi="Times New Roman"/>
          <w:sz w:val="28"/>
          <w:szCs w:val="28"/>
        </w:rPr>
      </w:pPr>
    </w:p>
    <w:p w:rsidR="00604D43" w:rsidRDefault="00604D43" w:rsidP="00604D43">
      <w:pPr>
        <w:pStyle w:val="a7"/>
        <w:jc w:val="both"/>
        <w:rPr>
          <w:rFonts w:ascii="Times New Roman" w:eastAsia="Calibri" w:hAnsi="Times New Roman"/>
          <w:sz w:val="28"/>
          <w:szCs w:val="28"/>
        </w:rPr>
      </w:pPr>
      <w:r w:rsidRPr="008E5003">
        <w:rPr>
          <w:rFonts w:ascii="Times New Roman" w:eastAsia="Calibri" w:hAnsi="Times New Roman"/>
          <w:sz w:val="28"/>
          <w:szCs w:val="28"/>
          <w:u w:val="single"/>
        </w:rPr>
        <w:t>Приказ</w:t>
      </w:r>
      <w:r>
        <w:rPr>
          <w:rFonts w:ascii="Times New Roman" w:eastAsia="Calibri" w:hAnsi="Times New Roman"/>
          <w:sz w:val="28"/>
          <w:szCs w:val="28"/>
        </w:rPr>
        <w:t xml:space="preserve"> </w:t>
      </w:r>
      <w:r w:rsidRPr="008E5003">
        <w:rPr>
          <w:rFonts w:ascii="Times New Roman" w:eastAsia="Calibri" w:hAnsi="Times New Roman"/>
          <w:sz w:val="28"/>
          <w:szCs w:val="28"/>
        </w:rPr>
        <w:t>№</w:t>
      </w:r>
      <w:r>
        <w:rPr>
          <w:rFonts w:ascii="Times New Roman" w:eastAsia="Calibri" w:hAnsi="Times New Roman"/>
          <w:sz w:val="28"/>
          <w:szCs w:val="28"/>
        </w:rPr>
        <w:t xml:space="preserve"> 92 от 02.09.2019</w:t>
      </w:r>
    </w:p>
    <w:p w:rsidR="00604D43" w:rsidRPr="008E5003" w:rsidRDefault="00604D43" w:rsidP="00604D43">
      <w:pPr>
        <w:pStyle w:val="a7"/>
        <w:jc w:val="both"/>
        <w:rPr>
          <w:rFonts w:ascii="Times New Roman" w:eastAsia="Calibri" w:hAnsi="Times New Roman"/>
          <w:sz w:val="28"/>
          <w:szCs w:val="28"/>
        </w:rPr>
      </w:pPr>
      <w:r w:rsidRPr="008E5003">
        <w:rPr>
          <w:rFonts w:ascii="Times New Roman" w:eastAsia="Calibri" w:hAnsi="Times New Roman"/>
          <w:sz w:val="28"/>
          <w:szCs w:val="28"/>
          <w:u w:val="single"/>
        </w:rPr>
        <w:t>сфера деятельности:</w:t>
      </w:r>
      <w:r w:rsidRPr="008E5003">
        <w:rPr>
          <w:rFonts w:ascii="Times New Roman" w:eastAsia="Calibri" w:hAnsi="Times New Roman"/>
          <w:sz w:val="28"/>
          <w:szCs w:val="28"/>
        </w:rPr>
        <w:t xml:space="preserve"> </w:t>
      </w:r>
      <w:r>
        <w:rPr>
          <w:rFonts w:ascii="Times New Roman" w:eastAsia="Calibri" w:hAnsi="Times New Roman"/>
          <w:sz w:val="28"/>
          <w:szCs w:val="28"/>
        </w:rPr>
        <w:t>1.</w:t>
      </w:r>
      <w:r w:rsidRPr="008E5003">
        <w:rPr>
          <w:rFonts w:ascii="Times New Roman" w:eastAsia="Calibri" w:hAnsi="Times New Roman"/>
          <w:sz w:val="28"/>
          <w:szCs w:val="28"/>
        </w:rPr>
        <w:t>Содействует обеспечению оптимальных условий для организации образовательного процесса (оказывает помощь в обеспечении учебниками, в  части подготовки наглядных методических пособий).</w:t>
      </w:r>
    </w:p>
    <w:p w:rsidR="00604D43" w:rsidRPr="008E5003" w:rsidRDefault="00604D43" w:rsidP="00604D43">
      <w:pPr>
        <w:pStyle w:val="a7"/>
        <w:jc w:val="both"/>
        <w:rPr>
          <w:rFonts w:ascii="Times New Roman" w:eastAsia="Calibri" w:hAnsi="Times New Roman"/>
          <w:sz w:val="28"/>
          <w:szCs w:val="28"/>
        </w:rPr>
      </w:pPr>
      <w:r w:rsidRPr="008E5003">
        <w:rPr>
          <w:rFonts w:ascii="Times New Roman" w:eastAsia="Calibri" w:hAnsi="Times New Roman"/>
          <w:sz w:val="28"/>
          <w:szCs w:val="28"/>
        </w:rPr>
        <w:lastRenderedPageBreak/>
        <w:t>2.Координируети  контролирует деятельность классных родительских комитетов.</w:t>
      </w:r>
    </w:p>
    <w:p w:rsidR="00604D43" w:rsidRPr="008E5003" w:rsidRDefault="00604D43" w:rsidP="00604D43">
      <w:pPr>
        <w:pStyle w:val="a7"/>
        <w:jc w:val="both"/>
        <w:rPr>
          <w:rFonts w:ascii="Times New Roman" w:eastAsia="Calibri" w:hAnsi="Times New Roman"/>
          <w:sz w:val="28"/>
          <w:szCs w:val="28"/>
        </w:rPr>
      </w:pPr>
      <w:r w:rsidRPr="008E5003">
        <w:rPr>
          <w:rFonts w:ascii="Times New Roman" w:eastAsia="Calibri" w:hAnsi="Times New Roman"/>
          <w:sz w:val="28"/>
          <w:szCs w:val="28"/>
        </w:rPr>
        <w:t>3.Проводит разъяснительную и консультативную работу среди родителей.</w:t>
      </w:r>
    </w:p>
    <w:p w:rsidR="00604D43" w:rsidRPr="008E5003" w:rsidRDefault="00604D43" w:rsidP="00604D43">
      <w:pPr>
        <w:pStyle w:val="a7"/>
        <w:jc w:val="both"/>
        <w:rPr>
          <w:rFonts w:ascii="Times New Roman" w:eastAsia="Calibri" w:hAnsi="Times New Roman"/>
          <w:sz w:val="28"/>
          <w:szCs w:val="28"/>
        </w:rPr>
      </w:pPr>
      <w:r w:rsidRPr="008E5003">
        <w:rPr>
          <w:rFonts w:ascii="Times New Roman" w:eastAsia="Calibri" w:hAnsi="Times New Roman"/>
          <w:sz w:val="28"/>
          <w:szCs w:val="28"/>
        </w:rPr>
        <w:t>4.Укрепляет связь школы и родителей, оказывает  содействие в проведении общешкольных мероприятий.</w:t>
      </w:r>
    </w:p>
    <w:p w:rsidR="00604D43" w:rsidRPr="008E5003" w:rsidRDefault="00604D43" w:rsidP="00604D43">
      <w:pPr>
        <w:pStyle w:val="a7"/>
        <w:jc w:val="both"/>
        <w:rPr>
          <w:rFonts w:ascii="Times New Roman" w:eastAsia="Calibri" w:hAnsi="Times New Roman"/>
          <w:sz w:val="28"/>
          <w:szCs w:val="28"/>
        </w:rPr>
      </w:pPr>
      <w:r w:rsidRPr="008E5003">
        <w:rPr>
          <w:rFonts w:ascii="Times New Roman" w:eastAsia="Calibri" w:hAnsi="Times New Roman"/>
          <w:sz w:val="28"/>
          <w:szCs w:val="28"/>
        </w:rPr>
        <w:t>5.Участвует в подготовке общеобразовательного учреждения к новому учебному году.</w:t>
      </w:r>
    </w:p>
    <w:p w:rsidR="00604D43" w:rsidRPr="008E5003" w:rsidRDefault="00604D43" w:rsidP="00604D43">
      <w:pPr>
        <w:pStyle w:val="a7"/>
        <w:jc w:val="both"/>
        <w:rPr>
          <w:rFonts w:ascii="Times New Roman" w:eastAsia="Calibri" w:hAnsi="Times New Roman"/>
          <w:sz w:val="28"/>
          <w:szCs w:val="28"/>
        </w:rPr>
      </w:pPr>
      <w:r w:rsidRPr="008E5003">
        <w:rPr>
          <w:rFonts w:ascii="Times New Roman" w:eastAsia="Calibri" w:hAnsi="Times New Roman"/>
          <w:sz w:val="28"/>
          <w:szCs w:val="28"/>
        </w:rPr>
        <w:t>6.Совместно с администрацией общеобразовательного учреждения контролирует организацию  правильного</w:t>
      </w:r>
      <w:r>
        <w:rPr>
          <w:rFonts w:ascii="Times New Roman" w:eastAsia="Calibri" w:hAnsi="Times New Roman"/>
          <w:sz w:val="28"/>
          <w:szCs w:val="28"/>
        </w:rPr>
        <w:t xml:space="preserve"> </w:t>
      </w:r>
      <w:r w:rsidRPr="008E5003">
        <w:rPr>
          <w:rFonts w:ascii="Times New Roman" w:eastAsia="Calibri" w:hAnsi="Times New Roman"/>
          <w:sz w:val="28"/>
          <w:szCs w:val="28"/>
        </w:rPr>
        <w:t>питания</w:t>
      </w:r>
      <w:r>
        <w:rPr>
          <w:rFonts w:ascii="Times New Roman" w:eastAsia="Calibri" w:hAnsi="Times New Roman"/>
          <w:sz w:val="28"/>
          <w:szCs w:val="28"/>
        </w:rPr>
        <w:t xml:space="preserve"> </w:t>
      </w:r>
      <w:r w:rsidRPr="008E5003">
        <w:rPr>
          <w:rFonts w:ascii="Times New Roman" w:eastAsia="Calibri" w:hAnsi="Times New Roman"/>
          <w:sz w:val="28"/>
          <w:szCs w:val="28"/>
        </w:rPr>
        <w:t>и  качество медицинской службы.</w:t>
      </w:r>
    </w:p>
    <w:p w:rsidR="00604D43" w:rsidRPr="008E5003" w:rsidRDefault="00604D43" w:rsidP="00604D43">
      <w:pPr>
        <w:pStyle w:val="a7"/>
        <w:jc w:val="both"/>
        <w:rPr>
          <w:rFonts w:ascii="Times New Roman" w:eastAsia="Calibri" w:hAnsi="Times New Roman"/>
          <w:sz w:val="28"/>
          <w:szCs w:val="28"/>
        </w:rPr>
      </w:pPr>
      <w:r w:rsidRPr="008E5003">
        <w:rPr>
          <w:rFonts w:ascii="Times New Roman" w:eastAsia="Calibri" w:hAnsi="Times New Roman"/>
          <w:sz w:val="28"/>
          <w:szCs w:val="28"/>
        </w:rPr>
        <w:t>7.Оказывает помощь администрации общеобразовательного учреждения в организации и проведении общешкольных родительских собраний.</w:t>
      </w:r>
    </w:p>
    <w:p w:rsidR="00604D43" w:rsidRPr="008E5003" w:rsidRDefault="00604D43" w:rsidP="00604D43">
      <w:pPr>
        <w:pStyle w:val="a7"/>
        <w:jc w:val="both"/>
        <w:rPr>
          <w:rFonts w:ascii="Times New Roman" w:eastAsia="Calibri" w:hAnsi="Times New Roman"/>
          <w:sz w:val="28"/>
          <w:szCs w:val="28"/>
        </w:rPr>
      </w:pPr>
      <w:r w:rsidRPr="008E5003">
        <w:rPr>
          <w:rFonts w:ascii="Times New Roman" w:eastAsia="Calibri" w:hAnsi="Times New Roman"/>
          <w:sz w:val="28"/>
          <w:szCs w:val="28"/>
        </w:rPr>
        <w:t>8.Рассматривает обращения в свой адрес.  По поручению руководителя  рассматривает вопросы, отнесенные настоящим положением к его компетенции.</w:t>
      </w:r>
    </w:p>
    <w:p w:rsidR="00604D43" w:rsidRPr="008E5003" w:rsidRDefault="00604D43" w:rsidP="00604D43">
      <w:pPr>
        <w:pStyle w:val="a7"/>
        <w:jc w:val="both"/>
        <w:rPr>
          <w:rFonts w:ascii="Times New Roman" w:eastAsia="Calibri" w:hAnsi="Times New Roman"/>
          <w:sz w:val="28"/>
          <w:szCs w:val="28"/>
        </w:rPr>
      </w:pPr>
      <w:r w:rsidRPr="008E5003">
        <w:rPr>
          <w:rFonts w:ascii="Times New Roman" w:eastAsia="Calibri" w:hAnsi="Times New Roman"/>
          <w:sz w:val="28"/>
          <w:szCs w:val="28"/>
        </w:rPr>
        <w:t xml:space="preserve">9. Рассматривает  школьные вопросы, относящиеся к </w:t>
      </w:r>
      <w:proofErr w:type="spellStart"/>
      <w:r w:rsidRPr="008E5003">
        <w:rPr>
          <w:rFonts w:ascii="Times New Roman" w:eastAsia="Calibri" w:hAnsi="Times New Roman"/>
          <w:sz w:val="28"/>
          <w:szCs w:val="28"/>
        </w:rPr>
        <w:t>комптенции</w:t>
      </w:r>
      <w:proofErr w:type="spellEnd"/>
      <w:r w:rsidRPr="008E5003">
        <w:rPr>
          <w:rFonts w:ascii="Times New Roman" w:eastAsia="Calibri" w:hAnsi="Times New Roman"/>
          <w:sz w:val="28"/>
          <w:szCs w:val="28"/>
        </w:rPr>
        <w:t xml:space="preserve"> Комитета.</w:t>
      </w:r>
    </w:p>
    <w:p w:rsidR="00604D43" w:rsidRPr="008E5003" w:rsidRDefault="00604D43" w:rsidP="00604D43">
      <w:pPr>
        <w:pStyle w:val="a7"/>
        <w:jc w:val="both"/>
        <w:rPr>
          <w:rFonts w:ascii="Times New Roman" w:eastAsia="Calibri" w:hAnsi="Times New Roman"/>
          <w:sz w:val="28"/>
          <w:szCs w:val="28"/>
        </w:rPr>
      </w:pPr>
      <w:r w:rsidRPr="008E5003">
        <w:rPr>
          <w:rFonts w:ascii="Times New Roman" w:eastAsia="Calibri" w:hAnsi="Times New Roman"/>
          <w:sz w:val="28"/>
          <w:szCs w:val="28"/>
        </w:rPr>
        <w:t>10. Принимает участие в организации безопасных условий осуществления образовательного процесса, соблюдения санитарно-гигиенических правил и норм.</w:t>
      </w:r>
    </w:p>
    <w:p w:rsidR="00604D43" w:rsidRPr="008E5003" w:rsidRDefault="00604D43" w:rsidP="00604D43">
      <w:pPr>
        <w:pStyle w:val="a7"/>
        <w:jc w:val="both"/>
        <w:rPr>
          <w:rFonts w:ascii="Times New Roman" w:eastAsia="Calibri" w:hAnsi="Times New Roman"/>
          <w:sz w:val="28"/>
          <w:szCs w:val="28"/>
        </w:rPr>
      </w:pPr>
      <w:r w:rsidRPr="008E5003">
        <w:rPr>
          <w:rFonts w:ascii="Times New Roman" w:eastAsia="Calibri" w:hAnsi="Times New Roman"/>
          <w:sz w:val="28"/>
          <w:szCs w:val="28"/>
        </w:rPr>
        <w:t>11.Взаимодействует с общественными организациями по вопросу пропаганды школьных традиций, уклада школьной жизни.</w:t>
      </w:r>
    </w:p>
    <w:p w:rsidR="00604D43" w:rsidRPr="008E5003" w:rsidRDefault="00604D43" w:rsidP="00604D43">
      <w:pPr>
        <w:pStyle w:val="a7"/>
        <w:jc w:val="both"/>
        <w:rPr>
          <w:rFonts w:ascii="Times New Roman" w:eastAsia="Calibri" w:hAnsi="Times New Roman"/>
          <w:sz w:val="28"/>
          <w:szCs w:val="28"/>
        </w:rPr>
      </w:pPr>
      <w:r w:rsidRPr="008E5003">
        <w:rPr>
          <w:rFonts w:ascii="Times New Roman" w:eastAsia="Calibri" w:hAnsi="Times New Roman"/>
          <w:sz w:val="28"/>
          <w:szCs w:val="28"/>
        </w:rPr>
        <w:t>12.Взаимодействует с педагогическим коллективом общеобразовательного учреждения по вопросам профилактики правонарушений, безнадзорности и беспризорности среди несовершеннолетних обучающихся.</w:t>
      </w:r>
    </w:p>
    <w:p w:rsidR="00604D43" w:rsidRPr="008E5003" w:rsidRDefault="00604D43" w:rsidP="00604D43">
      <w:pPr>
        <w:pStyle w:val="a7"/>
        <w:jc w:val="both"/>
        <w:rPr>
          <w:rFonts w:ascii="Times New Roman" w:eastAsia="Calibri" w:hAnsi="Times New Roman"/>
          <w:sz w:val="28"/>
          <w:szCs w:val="28"/>
        </w:rPr>
      </w:pPr>
      <w:r w:rsidRPr="008E5003">
        <w:rPr>
          <w:rFonts w:ascii="Times New Roman" w:eastAsia="Calibri" w:hAnsi="Times New Roman"/>
          <w:sz w:val="28"/>
          <w:szCs w:val="28"/>
        </w:rPr>
        <w:t>13.Взаимодействует органами самоуправления</w:t>
      </w:r>
      <w:r>
        <w:rPr>
          <w:rFonts w:ascii="Times New Roman" w:eastAsia="Calibri" w:hAnsi="Times New Roman"/>
          <w:sz w:val="28"/>
          <w:szCs w:val="28"/>
        </w:rPr>
        <w:t xml:space="preserve"> </w:t>
      </w:r>
      <w:r w:rsidRPr="008E5003">
        <w:rPr>
          <w:rFonts w:ascii="Times New Roman" w:eastAsia="Calibri" w:hAnsi="Times New Roman"/>
          <w:sz w:val="28"/>
          <w:szCs w:val="28"/>
        </w:rPr>
        <w:t>и  с другими</w:t>
      </w:r>
      <w:r>
        <w:rPr>
          <w:rFonts w:ascii="Times New Roman" w:eastAsia="Calibri" w:hAnsi="Times New Roman"/>
          <w:sz w:val="28"/>
          <w:szCs w:val="28"/>
        </w:rPr>
        <w:t xml:space="preserve"> </w:t>
      </w:r>
      <w:r w:rsidRPr="008E5003">
        <w:rPr>
          <w:rFonts w:ascii="Times New Roman" w:eastAsia="Calibri" w:hAnsi="Times New Roman"/>
          <w:sz w:val="28"/>
          <w:szCs w:val="28"/>
        </w:rPr>
        <w:t>органами общеобразовательного учреждения по вопросам проведения общешкольных мероприятий и другим вопросам, относящимся к компетенции Комитета.</w:t>
      </w:r>
    </w:p>
    <w:p w:rsidR="00604D43" w:rsidRPr="008E5003" w:rsidRDefault="00604D43" w:rsidP="00604D43">
      <w:pPr>
        <w:pStyle w:val="a7"/>
        <w:jc w:val="both"/>
        <w:rPr>
          <w:rFonts w:ascii="Times New Roman" w:eastAsia="Calibri" w:hAnsi="Times New Roman"/>
          <w:sz w:val="28"/>
          <w:szCs w:val="28"/>
        </w:rPr>
      </w:pPr>
      <w:r w:rsidRPr="008E5003">
        <w:rPr>
          <w:rFonts w:ascii="Times New Roman" w:eastAsia="Calibri" w:hAnsi="Times New Roman"/>
          <w:sz w:val="28"/>
          <w:szCs w:val="28"/>
        </w:rPr>
        <w:t>14. Участвует в распределении выделенных для всеобуча средств.</w:t>
      </w:r>
    </w:p>
    <w:p w:rsidR="00604D43" w:rsidRPr="007C6444" w:rsidRDefault="00604D43" w:rsidP="00604D43">
      <w:pPr>
        <w:spacing w:after="0" w:line="240" w:lineRule="auto"/>
        <w:ind w:firstLine="567"/>
        <w:jc w:val="both"/>
        <w:rPr>
          <w:rFonts w:ascii="Times New Roman" w:hAnsi="Times New Roman"/>
          <w:sz w:val="28"/>
          <w:szCs w:val="28"/>
        </w:rPr>
      </w:pPr>
    </w:p>
    <w:p w:rsidR="00604D43" w:rsidRDefault="00604D43" w:rsidP="00604D43">
      <w:pPr>
        <w:spacing w:after="0" w:line="240" w:lineRule="auto"/>
        <w:ind w:firstLine="567"/>
        <w:jc w:val="both"/>
        <w:rPr>
          <w:rFonts w:ascii="Times New Roman" w:hAnsi="Times New Roman"/>
          <w:sz w:val="28"/>
          <w:szCs w:val="28"/>
        </w:rPr>
      </w:pPr>
      <w:r w:rsidRPr="007C6444">
        <w:rPr>
          <w:rFonts w:ascii="Times New Roman" w:hAnsi="Times New Roman"/>
          <w:sz w:val="28"/>
          <w:szCs w:val="28"/>
        </w:rPr>
        <w:t>Состав:</w:t>
      </w: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1"/>
        <w:gridCol w:w="4528"/>
        <w:gridCol w:w="4516"/>
      </w:tblGrid>
      <w:tr w:rsidR="00604D43" w:rsidRPr="00121B89" w:rsidTr="005069DD">
        <w:trPr>
          <w:trHeight w:val="434"/>
        </w:trPr>
        <w:tc>
          <w:tcPr>
            <w:tcW w:w="1021" w:type="dxa"/>
            <w:shd w:val="clear" w:color="auto" w:fill="auto"/>
            <w:vAlign w:val="center"/>
          </w:tcPr>
          <w:p w:rsidR="00604D43" w:rsidRPr="008E5003" w:rsidRDefault="00604D43" w:rsidP="00A3414B">
            <w:pPr>
              <w:pStyle w:val="a7"/>
              <w:rPr>
                <w:rFonts w:ascii="Times New Roman" w:eastAsia="Calibri" w:hAnsi="Times New Roman"/>
                <w:sz w:val="28"/>
                <w:szCs w:val="28"/>
              </w:rPr>
            </w:pPr>
            <w:r w:rsidRPr="008E5003">
              <w:rPr>
                <w:rFonts w:ascii="Times New Roman" w:eastAsia="Calibri" w:hAnsi="Times New Roman"/>
                <w:sz w:val="28"/>
                <w:szCs w:val="28"/>
              </w:rPr>
              <w:t xml:space="preserve">№  </w:t>
            </w:r>
          </w:p>
        </w:tc>
        <w:tc>
          <w:tcPr>
            <w:tcW w:w="4528" w:type="dxa"/>
            <w:shd w:val="clear" w:color="auto" w:fill="auto"/>
            <w:vAlign w:val="center"/>
          </w:tcPr>
          <w:p w:rsidR="00604D43" w:rsidRPr="008E5003" w:rsidRDefault="00604D43" w:rsidP="00A3414B">
            <w:pPr>
              <w:pStyle w:val="a7"/>
              <w:rPr>
                <w:rFonts w:ascii="Times New Roman" w:eastAsia="Calibri" w:hAnsi="Times New Roman"/>
                <w:sz w:val="28"/>
                <w:szCs w:val="28"/>
              </w:rPr>
            </w:pPr>
            <w:r w:rsidRPr="008E5003">
              <w:rPr>
                <w:rFonts w:ascii="Times New Roman" w:eastAsia="Calibri" w:hAnsi="Times New Roman"/>
                <w:sz w:val="28"/>
                <w:szCs w:val="28"/>
              </w:rPr>
              <w:t>Ф.И.О.</w:t>
            </w:r>
          </w:p>
        </w:tc>
        <w:tc>
          <w:tcPr>
            <w:tcW w:w="4516" w:type="dxa"/>
            <w:shd w:val="clear" w:color="auto" w:fill="auto"/>
            <w:vAlign w:val="center"/>
          </w:tcPr>
          <w:p w:rsidR="00604D43" w:rsidRPr="008E5003" w:rsidRDefault="00604D43" w:rsidP="00A3414B">
            <w:pPr>
              <w:pStyle w:val="a7"/>
              <w:rPr>
                <w:rFonts w:ascii="Times New Roman" w:eastAsia="Calibri" w:hAnsi="Times New Roman"/>
                <w:sz w:val="28"/>
                <w:szCs w:val="28"/>
              </w:rPr>
            </w:pPr>
            <w:r w:rsidRPr="008E5003">
              <w:rPr>
                <w:rFonts w:ascii="Times New Roman" w:eastAsia="Calibri" w:hAnsi="Times New Roman"/>
                <w:sz w:val="28"/>
                <w:szCs w:val="28"/>
              </w:rPr>
              <w:t>Должность</w:t>
            </w:r>
          </w:p>
        </w:tc>
      </w:tr>
      <w:tr w:rsidR="00604D43" w:rsidRPr="00121B89" w:rsidTr="005069DD">
        <w:tc>
          <w:tcPr>
            <w:tcW w:w="1021" w:type="dxa"/>
            <w:shd w:val="clear" w:color="auto" w:fill="auto"/>
            <w:vAlign w:val="center"/>
          </w:tcPr>
          <w:p w:rsidR="00604D43" w:rsidRPr="008E5003" w:rsidRDefault="00604D43" w:rsidP="00C82D2C">
            <w:pPr>
              <w:pStyle w:val="a7"/>
              <w:numPr>
                <w:ilvl w:val="0"/>
                <w:numId w:val="14"/>
              </w:numPr>
              <w:rPr>
                <w:rFonts w:ascii="Times New Roman" w:eastAsia="Calibri" w:hAnsi="Times New Roman"/>
                <w:sz w:val="28"/>
                <w:szCs w:val="28"/>
              </w:rPr>
            </w:pPr>
          </w:p>
        </w:tc>
        <w:tc>
          <w:tcPr>
            <w:tcW w:w="4528" w:type="dxa"/>
            <w:shd w:val="clear" w:color="auto" w:fill="auto"/>
            <w:vAlign w:val="center"/>
          </w:tcPr>
          <w:p w:rsidR="00604D43" w:rsidRPr="008E5003" w:rsidRDefault="00604D43" w:rsidP="00A3414B">
            <w:pPr>
              <w:pStyle w:val="a7"/>
              <w:rPr>
                <w:rFonts w:ascii="Times New Roman" w:eastAsia="Calibri" w:hAnsi="Times New Roman"/>
                <w:sz w:val="28"/>
                <w:szCs w:val="28"/>
              </w:rPr>
            </w:pPr>
            <w:proofErr w:type="spellStart"/>
            <w:r w:rsidRPr="008E5003">
              <w:rPr>
                <w:rFonts w:ascii="Times New Roman" w:eastAsia="Calibri" w:hAnsi="Times New Roman"/>
                <w:sz w:val="28"/>
                <w:szCs w:val="28"/>
              </w:rPr>
              <w:t>Синютина</w:t>
            </w:r>
            <w:proofErr w:type="spellEnd"/>
            <w:r w:rsidRPr="008E5003">
              <w:rPr>
                <w:rFonts w:ascii="Times New Roman" w:eastAsia="Calibri" w:hAnsi="Times New Roman"/>
                <w:sz w:val="28"/>
                <w:szCs w:val="28"/>
              </w:rPr>
              <w:t xml:space="preserve"> Н.П. </w:t>
            </w:r>
            <w:r w:rsidR="00BC6EB6">
              <w:rPr>
                <w:rFonts w:ascii="Times New Roman" w:eastAsia="Calibri" w:hAnsi="Times New Roman"/>
                <w:sz w:val="28"/>
                <w:szCs w:val="28"/>
              </w:rPr>
              <w:t>–</w:t>
            </w:r>
            <w:r w:rsidRPr="008E5003">
              <w:rPr>
                <w:rFonts w:ascii="Times New Roman" w:eastAsia="Calibri" w:hAnsi="Times New Roman"/>
                <w:sz w:val="28"/>
                <w:szCs w:val="28"/>
              </w:rPr>
              <w:t xml:space="preserve"> председатель</w:t>
            </w:r>
          </w:p>
        </w:tc>
        <w:tc>
          <w:tcPr>
            <w:tcW w:w="4516" w:type="dxa"/>
            <w:shd w:val="clear" w:color="auto" w:fill="auto"/>
            <w:vAlign w:val="center"/>
          </w:tcPr>
          <w:p w:rsidR="00604D43" w:rsidRPr="008E5003" w:rsidRDefault="00604D43" w:rsidP="00A3414B">
            <w:pPr>
              <w:pStyle w:val="a7"/>
              <w:rPr>
                <w:rFonts w:ascii="Times New Roman" w:eastAsia="Calibri" w:hAnsi="Times New Roman"/>
                <w:sz w:val="28"/>
                <w:szCs w:val="28"/>
              </w:rPr>
            </w:pPr>
            <w:r w:rsidRPr="008E5003">
              <w:rPr>
                <w:rFonts w:ascii="Times New Roman" w:eastAsia="Calibri" w:hAnsi="Times New Roman"/>
                <w:sz w:val="28"/>
                <w:szCs w:val="28"/>
              </w:rPr>
              <w:t>ИП</w:t>
            </w:r>
          </w:p>
        </w:tc>
      </w:tr>
      <w:tr w:rsidR="00604D43" w:rsidRPr="00EB1BC5" w:rsidTr="005069DD">
        <w:tc>
          <w:tcPr>
            <w:tcW w:w="1021" w:type="dxa"/>
            <w:shd w:val="clear" w:color="auto" w:fill="auto"/>
            <w:vAlign w:val="center"/>
          </w:tcPr>
          <w:p w:rsidR="00604D43" w:rsidRPr="008E5003" w:rsidRDefault="00604D43" w:rsidP="00C82D2C">
            <w:pPr>
              <w:pStyle w:val="a7"/>
              <w:numPr>
                <w:ilvl w:val="0"/>
                <w:numId w:val="14"/>
              </w:numPr>
              <w:rPr>
                <w:rFonts w:ascii="Times New Roman" w:eastAsia="Calibri" w:hAnsi="Times New Roman"/>
                <w:sz w:val="28"/>
                <w:szCs w:val="28"/>
              </w:rPr>
            </w:pPr>
          </w:p>
        </w:tc>
        <w:tc>
          <w:tcPr>
            <w:tcW w:w="4528" w:type="dxa"/>
            <w:shd w:val="clear" w:color="auto" w:fill="auto"/>
            <w:vAlign w:val="center"/>
          </w:tcPr>
          <w:p w:rsidR="00604D43" w:rsidRPr="008E5003" w:rsidRDefault="00604D43" w:rsidP="00A3414B">
            <w:pPr>
              <w:pStyle w:val="a7"/>
              <w:rPr>
                <w:rFonts w:ascii="Times New Roman" w:eastAsia="Calibri" w:hAnsi="Times New Roman"/>
                <w:sz w:val="28"/>
                <w:szCs w:val="28"/>
              </w:rPr>
            </w:pPr>
            <w:r w:rsidRPr="008E5003">
              <w:rPr>
                <w:rFonts w:ascii="Times New Roman" w:eastAsia="Calibri" w:hAnsi="Times New Roman"/>
                <w:sz w:val="28"/>
                <w:szCs w:val="28"/>
              </w:rPr>
              <w:t>Ярошенко Евгения Ивановна</w:t>
            </w:r>
          </w:p>
        </w:tc>
        <w:tc>
          <w:tcPr>
            <w:tcW w:w="4516" w:type="dxa"/>
            <w:shd w:val="clear" w:color="auto" w:fill="auto"/>
            <w:vAlign w:val="center"/>
          </w:tcPr>
          <w:p w:rsidR="00604D43" w:rsidRPr="008E5003" w:rsidRDefault="00604D43" w:rsidP="00A3414B">
            <w:pPr>
              <w:pStyle w:val="a7"/>
              <w:rPr>
                <w:rFonts w:ascii="Times New Roman" w:eastAsia="Calibri" w:hAnsi="Times New Roman"/>
                <w:sz w:val="28"/>
                <w:szCs w:val="28"/>
              </w:rPr>
            </w:pPr>
            <w:r w:rsidRPr="008E5003">
              <w:rPr>
                <w:rFonts w:ascii="Times New Roman" w:eastAsia="Calibri" w:hAnsi="Times New Roman"/>
                <w:sz w:val="28"/>
                <w:szCs w:val="28"/>
              </w:rPr>
              <w:t>д/х</w:t>
            </w:r>
          </w:p>
        </w:tc>
      </w:tr>
      <w:tr w:rsidR="00604D43" w:rsidRPr="00EB1BC5" w:rsidTr="005069DD">
        <w:tc>
          <w:tcPr>
            <w:tcW w:w="1021" w:type="dxa"/>
            <w:shd w:val="clear" w:color="auto" w:fill="auto"/>
            <w:vAlign w:val="center"/>
          </w:tcPr>
          <w:p w:rsidR="00604D43" w:rsidRPr="008E5003" w:rsidRDefault="00604D43" w:rsidP="00C82D2C">
            <w:pPr>
              <w:pStyle w:val="a7"/>
              <w:numPr>
                <w:ilvl w:val="0"/>
                <w:numId w:val="14"/>
              </w:numPr>
              <w:rPr>
                <w:rFonts w:ascii="Times New Roman" w:eastAsia="Calibri" w:hAnsi="Times New Roman"/>
                <w:sz w:val="28"/>
                <w:szCs w:val="28"/>
              </w:rPr>
            </w:pPr>
          </w:p>
        </w:tc>
        <w:tc>
          <w:tcPr>
            <w:tcW w:w="4528" w:type="dxa"/>
            <w:shd w:val="clear" w:color="auto" w:fill="auto"/>
            <w:vAlign w:val="center"/>
          </w:tcPr>
          <w:p w:rsidR="00604D43" w:rsidRPr="008E5003" w:rsidRDefault="00604D43" w:rsidP="00A3414B">
            <w:pPr>
              <w:pStyle w:val="a7"/>
              <w:rPr>
                <w:rFonts w:ascii="Times New Roman" w:eastAsia="Calibri" w:hAnsi="Times New Roman"/>
                <w:sz w:val="28"/>
                <w:szCs w:val="28"/>
              </w:rPr>
            </w:pPr>
            <w:r w:rsidRPr="008E5003">
              <w:rPr>
                <w:rFonts w:ascii="Times New Roman" w:eastAsia="Calibri" w:hAnsi="Times New Roman"/>
                <w:sz w:val="28"/>
                <w:szCs w:val="28"/>
              </w:rPr>
              <w:t>Кашина Юлия Олеговна</w:t>
            </w:r>
          </w:p>
        </w:tc>
        <w:tc>
          <w:tcPr>
            <w:tcW w:w="4516" w:type="dxa"/>
            <w:shd w:val="clear" w:color="auto" w:fill="auto"/>
            <w:vAlign w:val="center"/>
          </w:tcPr>
          <w:p w:rsidR="00604D43" w:rsidRPr="008E5003" w:rsidRDefault="00604D43" w:rsidP="00A3414B">
            <w:pPr>
              <w:pStyle w:val="a7"/>
              <w:rPr>
                <w:rFonts w:ascii="Times New Roman" w:eastAsia="Calibri" w:hAnsi="Times New Roman"/>
                <w:sz w:val="28"/>
                <w:szCs w:val="28"/>
              </w:rPr>
            </w:pPr>
            <w:r w:rsidRPr="008E5003">
              <w:rPr>
                <w:rFonts w:ascii="Times New Roman" w:eastAsia="Calibri" w:hAnsi="Times New Roman"/>
                <w:sz w:val="28"/>
                <w:szCs w:val="28"/>
              </w:rPr>
              <w:t>ТОО «Слон», менеджер</w:t>
            </w:r>
          </w:p>
        </w:tc>
      </w:tr>
      <w:tr w:rsidR="00604D43" w:rsidRPr="00EB1BC5" w:rsidTr="005069DD">
        <w:tc>
          <w:tcPr>
            <w:tcW w:w="1021" w:type="dxa"/>
            <w:shd w:val="clear" w:color="auto" w:fill="auto"/>
            <w:vAlign w:val="center"/>
          </w:tcPr>
          <w:p w:rsidR="00604D43" w:rsidRPr="008E5003" w:rsidRDefault="00604D43" w:rsidP="00C82D2C">
            <w:pPr>
              <w:pStyle w:val="a7"/>
              <w:numPr>
                <w:ilvl w:val="0"/>
                <w:numId w:val="14"/>
              </w:numPr>
              <w:rPr>
                <w:rFonts w:ascii="Times New Roman" w:eastAsia="Calibri" w:hAnsi="Times New Roman"/>
                <w:sz w:val="28"/>
                <w:szCs w:val="28"/>
              </w:rPr>
            </w:pPr>
          </w:p>
        </w:tc>
        <w:tc>
          <w:tcPr>
            <w:tcW w:w="4528" w:type="dxa"/>
            <w:shd w:val="clear" w:color="auto" w:fill="auto"/>
            <w:vAlign w:val="center"/>
          </w:tcPr>
          <w:p w:rsidR="00604D43" w:rsidRPr="008E5003" w:rsidRDefault="00604D43" w:rsidP="00A3414B">
            <w:pPr>
              <w:pStyle w:val="a7"/>
              <w:rPr>
                <w:rFonts w:ascii="Times New Roman" w:eastAsia="Calibri" w:hAnsi="Times New Roman"/>
                <w:sz w:val="28"/>
                <w:szCs w:val="28"/>
              </w:rPr>
            </w:pPr>
            <w:r w:rsidRPr="008E5003">
              <w:rPr>
                <w:rFonts w:ascii="Times New Roman" w:eastAsia="Calibri" w:hAnsi="Times New Roman"/>
                <w:sz w:val="28"/>
                <w:szCs w:val="28"/>
              </w:rPr>
              <w:t>Диденко Елена Анатольевна</w:t>
            </w:r>
          </w:p>
        </w:tc>
        <w:tc>
          <w:tcPr>
            <w:tcW w:w="4516" w:type="dxa"/>
            <w:shd w:val="clear" w:color="auto" w:fill="auto"/>
            <w:vAlign w:val="center"/>
          </w:tcPr>
          <w:p w:rsidR="00604D43" w:rsidRPr="008E5003" w:rsidRDefault="00604D43" w:rsidP="00A3414B">
            <w:pPr>
              <w:pStyle w:val="a7"/>
              <w:rPr>
                <w:rFonts w:ascii="Times New Roman" w:eastAsia="Calibri" w:hAnsi="Times New Roman"/>
                <w:sz w:val="28"/>
                <w:szCs w:val="28"/>
              </w:rPr>
            </w:pPr>
            <w:r w:rsidRPr="008E5003">
              <w:rPr>
                <w:rFonts w:ascii="Times New Roman" w:eastAsia="Calibri" w:hAnsi="Times New Roman"/>
                <w:sz w:val="28"/>
                <w:szCs w:val="28"/>
              </w:rPr>
              <w:t>ТОО «</w:t>
            </w:r>
            <w:proofErr w:type="spellStart"/>
            <w:r w:rsidRPr="008E5003">
              <w:rPr>
                <w:rFonts w:ascii="Times New Roman" w:eastAsia="Calibri" w:hAnsi="Times New Roman"/>
                <w:sz w:val="28"/>
                <w:szCs w:val="28"/>
              </w:rPr>
              <w:t>Azia</w:t>
            </w:r>
            <w:proofErr w:type="spellEnd"/>
            <w:r w:rsidRPr="008E5003">
              <w:rPr>
                <w:rFonts w:ascii="Times New Roman" w:eastAsia="Calibri" w:hAnsi="Times New Roman"/>
                <w:sz w:val="28"/>
                <w:szCs w:val="28"/>
              </w:rPr>
              <w:t xml:space="preserve"> </w:t>
            </w:r>
            <w:proofErr w:type="spellStart"/>
            <w:r w:rsidRPr="008E5003">
              <w:rPr>
                <w:rFonts w:ascii="Times New Roman" w:eastAsia="Calibri" w:hAnsi="Times New Roman"/>
                <w:sz w:val="28"/>
                <w:szCs w:val="28"/>
              </w:rPr>
              <w:t>tex</w:t>
            </w:r>
            <w:proofErr w:type="spellEnd"/>
            <w:r w:rsidRPr="008E5003">
              <w:rPr>
                <w:rFonts w:ascii="Times New Roman" w:eastAsia="Calibri" w:hAnsi="Times New Roman"/>
                <w:sz w:val="28"/>
                <w:szCs w:val="28"/>
              </w:rPr>
              <w:t>» швея</w:t>
            </w:r>
          </w:p>
        </w:tc>
      </w:tr>
      <w:tr w:rsidR="00604D43" w:rsidRPr="00EB1BC5" w:rsidTr="005069DD">
        <w:tc>
          <w:tcPr>
            <w:tcW w:w="1021" w:type="dxa"/>
            <w:shd w:val="clear" w:color="auto" w:fill="auto"/>
            <w:vAlign w:val="center"/>
          </w:tcPr>
          <w:p w:rsidR="00604D43" w:rsidRPr="008E5003" w:rsidRDefault="00604D43" w:rsidP="00C82D2C">
            <w:pPr>
              <w:pStyle w:val="a7"/>
              <w:numPr>
                <w:ilvl w:val="0"/>
                <w:numId w:val="14"/>
              </w:numPr>
              <w:rPr>
                <w:rFonts w:ascii="Times New Roman" w:eastAsia="Calibri" w:hAnsi="Times New Roman"/>
                <w:sz w:val="28"/>
                <w:szCs w:val="28"/>
              </w:rPr>
            </w:pPr>
          </w:p>
        </w:tc>
        <w:tc>
          <w:tcPr>
            <w:tcW w:w="4528" w:type="dxa"/>
            <w:shd w:val="clear" w:color="auto" w:fill="auto"/>
            <w:vAlign w:val="center"/>
          </w:tcPr>
          <w:p w:rsidR="00604D43" w:rsidRPr="008E5003" w:rsidRDefault="00604D43" w:rsidP="00A3414B">
            <w:pPr>
              <w:pStyle w:val="a7"/>
              <w:rPr>
                <w:rFonts w:ascii="Times New Roman" w:eastAsia="Calibri" w:hAnsi="Times New Roman"/>
                <w:sz w:val="28"/>
                <w:szCs w:val="28"/>
              </w:rPr>
            </w:pPr>
            <w:proofErr w:type="spellStart"/>
            <w:r w:rsidRPr="008E5003">
              <w:rPr>
                <w:rFonts w:ascii="Times New Roman" w:eastAsia="Calibri" w:hAnsi="Times New Roman"/>
                <w:sz w:val="28"/>
                <w:szCs w:val="28"/>
              </w:rPr>
              <w:t>Кшникаткина</w:t>
            </w:r>
            <w:proofErr w:type="spellEnd"/>
            <w:r w:rsidRPr="008E5003">
              <w:rPr>
                <w:rFonts w:ascii="Times New Roman" w:eastAsia="Calibri" w:hAnsi="Times New Roman"/>
                <w:sz w:val="28"/>
                <w:szCs w:val="28"/>
              </w:rPr>
              <w:t xml:space="preserve"> Елена Леонидовна</w:t>
            </w:r>
          </w:p>
        </w:tc>
        <w:tc>
          <w:tcPr>
            <w:tcW w:w="4516" w:type="dxa"/>
            <w:shd w:val="clear" w:color="auto" w:fill="auto"/>
            <w:vAlign w:val="center"/>
          </w:tcPr>
          <w:p w:rsidR="00604D43" w:rsidRPr="008E5003" w:rsidRDefault="00604D43" w:rsidP="00A3414B">
            <w:pPr>
              <w:pStyle w:val="a7"/>
              <w:rPr>
                <w:rFonts w:ascii="Times New Roman" w:eastAsia="Calibri" w:hAnsi="Times New Roman"/>
                <w:sz w:val="28"/>
                <w:szCs w:val="28"/>
              </w:rPr>
            </w:pPr>
            <w:r w:rsidRPr="008E5003">
              <w:rPr>
                <w:rFonts w:ascii="Times New Roman" w:eastAsia="Calibri" w:hAnsi="Times New Roman"/>
                <w:sz w:val="28"/>
                <w:szCs w:val="28"/>
              </w:rPr>
              <w:t>Магазин «Гудвин», продавец</w:t>
            </w:r>
          </w:p>
        </w:tc>
      </w:tr>
      <w:tr w:rsidR="00604D43" w:rsidRPr="00EB1BC5" w:rsidTr="005069DD">
        <w:tc>
          <w:tcPr>
            <w:tcW w:w="1021" w:type="dxa"/>
            <w:shd w:val="clear" w:color="auto" w:fill="auto"/>
            <w:vAlign w:val="center"/>
          </w:tcPr>
          <w:p w:rsidR="00604D43" w:rsidRPr="008E5003" w:rsidRDefault="00604D43" w:rsidP="00C82D2C">
            <w:pPr>
              <w:pStyle w:val="a7"/>
              <w:numPr>
                <w:ilvl w:val="0"/>
                <w:numId w:val="14"/>
              </w:numPr>
              <w:rPr>
                <w:rFonts w:ascii="Times New Roman" w:eastAsia="Calibri" w:hAnsi="Times New Roman"/>
                <w:sz w:val="28"/>
                <w:szCs w:val="28"/>
              </w:rPr>
            </w:pPr>
          </w:p>
        </w:tc>
        <w:tc>
          <w:tcPr>
            <w:tcW w:w="4528" w:type="dxa"/>
            <w:shd w:val="clear" w:color="auto" w:fill="auto"/>
            <w:vAlign w:val="center"/>
          </w:tcPr>
          <w:p w:rsidR="00604D43" w:rsidRPr="008E5003" w:rsidRDefault="00604D43" w:rsidP="00A3414B">
            <w:pPr>
              <w:pStyle w:val="a7"/>
              <w:rPr>
                <w:rFonts w:ascii="Times New Roman" w:eastAsia="Calibri" w:hAnsi="Times New Roman"/>
                <w:sz w:val="28"/>
                <w:szCs w:val="28"/>
              </w:rPr>
            </w:pPr>
            <w:proofErr w:type="spellStart"/>
            <w:r w:rsidRPr="008E5003">
              <w:rPr>
                <w:rFonts w:ascii="Times New Roman" w:eastAsia="Calibri" w:hAnsi="Times New Roman"/>
                <w:sz w:val="28"/>
                <w:szCs w:val="28"/>
              </w:rPr>
              <w:t>Сыроватская</w:t>
            </w:r>
            <w:proofErr w:type="spellEnd"/>
            <w:r w:rsidRPr="008E5003">
              <w:rPr>
                <w:rFonts w:ascii="Times New Roman" w:eastAsia="Calibri" w:hAnsi="Times New Roman"/>
                <w:sz w:val="28"/>
                <w:szCs w:val="28"/>
              </w:rPr>
              <w:t xml:space="preserve"> Оксана Александровна</w:t>
            </w:r>
          </w:p>
        </w:tc>
        <w:tc>
          <w:tcPr>
            <w:tcW w:w="4516" w:type="dxa"/>
            <w:shd w:val="clear" w:color="auto" w:fill="auto"/>
            <w:vAlign w:val="center"/>
          </w:tcPr>
          <w:p w:rsidR="00604D43" w:rsidRPr="008E5003" w:rsidRDefault="00604D43" w:rsidP="00A3414B">
            <w:pPr>
              <w:pStyle w:val="a7"/>
              <w:rPr>
                <w:rFonts w:ascii="Times New Roman" w:eastAsia="Calibri" w:hAnsi="Times New Roman"/>
                <w:sz w:val="28"/>
                <w:szCs w:val="28"/>
              </w:rPr>
            </w:pPr>
            <w:proofErr w:type="spellStart"/>
            <w:r w:rsidRPr="008E5003">
              <w:rPr>
                <w:rFonts w:ascii="Times New Roman" w:eastAsia="Calibri" w:hAnsi="Times New Roman"/>
                <w:sz w:val="28"/>
                <w:szCs w:val="28"/>
              </w:rPr>
              <w:t>Казцентрэлектропровод</w:t>
            </w:r>
            <w:proofErr w:type="spellEnd"/>
            <w:r w:rsidRPr="008E5003">
              <w:rPr>
                <w:rFonts w:ascii="Times New Roman" w:eastAsia="Calibri" w:hAnsi="Times New Roman"/>
                <w:sz w:val="28"/>
                <w:szCs w:val="28"/>
              </w:rPr>
              <w:t>, менеджер</w:t>
            </w:r>
          </w:p>
        </w:tc>
      </w:tr>
      <w:tr w:rsidR="00604D43" w:rsidRPr="00EB1BC5" w:rsidTr="005069DD">
        <w:tc>
          <w:tcPr>
            <w:tcW w:w="1021" w:type="dxa"/>
            <w:shd w:val="clear" w:color="auto" w:fill="auto"/>
            <w:vAlign w:val="center"/>
          </w:tcPr>
          <w:p w:rsidR="00604D43" w:rsidRPr="008E5003" w:rsidRDefault="00604D43" w:rsidP="00C82D2C">
            <w:pPr>
              <w:pStyle w:val="a7"/>
              <w:numPr>
                <w:ilvl w:val="0"/>
                <w:numId w:val="14"/>
              </w:numPr>
              <w:rPr>
                <w:rFonts w:ascii="Times New Roman" w:eastAsia="Calibri" w:hAnsi="Times New Roman"/>
                <w:sz w:val="28"/>
                <w:szCs w:val="28"/>
              </w:rPr>
            </w:pPr>
          </w:p>
        </w:tc>
        <w:tc>
          <w:tcPr>
            <w:tcW w:w="4528" w:type="dxa"/>
            <w:shd w:val="clear" w:color="auto" w:fill="auto"/>
            <w:vAlign w:val="center"/>
          </w:tcPr>
          <w:p w:rsidR="00604D43" w:rsidRPr="008E5003" w:rsidRDefault="00604D43" w:rsidP="00A3414B">
            <w:pPr>
              <w:pStyle w:val="a7"/>
              <w:rPr>
                <w:rFonts w:ascii="Times New Roman" w:eastAsia="Calibri" w:hAnsi="Times New Roman"/>
                <w:sz w:val="28"/>
                <w:szCs w:val="28"/>
              </w:rPr>
            </w:pPr>
            <w:r w:rsidRPr="008E5003">
              <w:rPr>
                <w:rFonts w:ascii="Times New Roman" w:eastAsia="Calibri" w:hAnsi="Times New Roman"/>
                <w:sz w:val="28"/>
                <w:szCs w:val="28"/>
              </w:rPr>
              <w:t>Дунай Виктория Эдуардовна</w:t>
            </w:r>
          </w:p>
        </w:tc>
        <w:tc>
          <w:tcPr>
            <w:tcW w:w="4516" w:type="dxa"/>
            <w:shd w:val="clear" w:color="auto" w:fill="auto"/>
            <w:vAlign w:val="center"/>
          </w:tcPr>
          <w:p w:rsidR="00604D43" w:rsidRPr="008E5003" w:rsidRDefault="00604D43" w:rsidP="00A3414B">
            <w:pPr>
              <w:pStyle w:val="a7"/>
              <w:rPr>
                <w:rFonts w:ascii="Times New Roman" w:eastAsia="Calibri" w:hAnsi="Times New Roman"/>
                <w:sz w:val="28"/>
                <w:szCs w:val="28"/>
              </w:rPr>
            </w:pPr>
            <w:r w:rsidRPr="008E5003">
              <w:rPr>
                <w:rFonts w:ascii="Times New Roman" w:eastAsia="Calibri" w:hAnsi="Times New Roman"/>
                <w:sz w:val="28"/>
                <w:szCs w:val="28"/>
              </w:rPr>
              <w:t>д/х</w:t>
            </w:r>
          </w:p>
        </w:tc>
      </w:tr>
      <w:tr w:rsidR="00604D43" w:rsidRPr="00EB1BC5" w:rsidTr="005069DD">
        <w:tc>
          <w:tcPr>
            <w:tcW w:w="1021" w:type="dxa"/>
            <w:shd w:val="clear" w:color="auto" w:fill="auto"/>
            <w:vAlign w:val="center"/>
          </w:tcPr>
          <w:p w:rsidR="00604D43" w:rsidRPr="008E5003" w:rsidRDefault="00604D43" w:rsidP="00C82D2C">
            <w:pPr>
              <w:pStyle w:val="a7"/>
              <w:numPr>
                <w:ilvl w:val="0"/>
                <w:numId w:val="14"/>
              </w:numPr>
              <w:rPr>
                <w:rFonts w:ascii="Times New Roman" w:eastAsia="Calibri" w:hAnsi="Times New Roman"/>
                <w:sz w:val="28"/>
                <w:szCs w:val="28"/>
              </w:rPr>
            </w:pPr>
          </w:p>
        </w:tc>
        <w:tc>
          <w:tcPr>
            <w:tcW w:w="4528" w:type="dxa"/>
            <w:shd w:val="clear" w:color="auto" w:fill="auto"/>
            <w:vAlign w:val="center"/>
          </w:tcPr>
          <w:p w:rsidR="00604D43" w:rsidRPr="008E5003" w:rsidRDefault="00604D43" w:rsidP="00A3414B">
            <w:pPr>
              <w:pStyle w:val="a7"/>
              <w:rPr>
                <w:rFonts w:ascii="Times New Roman" w:eastAsia="Calibri" w:hAnsi="Times New Roman"/>
                <w:sz w:val="28"/>
                <w:szCs w:val="28"/>
              </w:rPr>
            </w:pPr>
            <w:r w:rsidRPr="008E5003">
              <w:rPr>
                <w:rFonts w:ascii="Times New Roman" w:eastAsia="Calibri" w:hAnsi="Times New Roman"/>
                <w:sz w:val="28"/>
                <w:szCs w:val="28"/>
              </w:rPr>
              <w:t>Алексеева Наталья Станиславовна</w:t>
            </w:r>
          </w:p>
        </w:tc>
        <w:tc>
          <w:tcPr>
            <w:tcW w:w="4516" w:type="dxa"/>
            <w:shd w:val="clear" w:color="auto" w:fill="auto"/>
            <w:vAlign w:val="center"/>
          </w:tcPr>
          <w:p w:rsidR="00604D43" w:rsidRPr="008E5003" w:rsidRDefault="00604D43" w:rsidP="00A3414B">
            <w:pPr>
              <w:pStyle w:val="a7"/>
              <w:rPr>
                <w:rFonts w:ascii="Times New Roman" w:eastAsia="Calibri" w:hAnsi="Times New Roman"/>
                <w:sz w:val="28"/>
                <w:szCs w:val="28"/>
              </w:rPr>
            </w:pPr>
            <w:proofErr w:type="spellStart"/>
            <w:r w:rsidRPr="008E5003">
              <w:rPr>
                <w:rFonts w:ascii="Times New Roman" w:eastAsia="Calibri" w:hAnsi="Times New Roman"/>
                <w:sz w:val="28"/>
                <w:szCs w:val="28"/>
              </w:rPr>
              <w:t>Самозанятая</w:t>
            </w:r>
            <w:proofErr w:type="spellEnd"/>
          </w:p>
        </w:tc>
      </w:tr>
      <w:tr w:rsidR="00604D43" w:rsidRPr="00EB1BC5" w:rsidTr="005069DD">
        <w:tc>
          <w:tcPr>
            <w:tcW w:w="1021" w:type="dxa"/>
            <w:shd w:val="clear" w:color="auto" w:fill="auto"/>
            <w:vAlign w:val="center"/>
          </w:tcPr>
          <w:p w:rsidR="00604D43" w:rsidRPr="008E5003" w:rsidRDefault="00604D43" w:rsidP="00C82D2C">
            <w:pPr>
              <w:pStyle w:val="a7"/>
              <w:numPr>
                <w:ilvl w:val="0"/>
                <w:numId w:val="14"/>
              </w:numPr>
              <w:rPr>
                <w:rFonts w:ascii="Times New Roman" w:eastAsia="Calibri" w:hAnsi="Times New Roman"/>
                <w:sz w:val="28"/>
                <w:szCs w:val="28"/>
              </w:rPr>
            </w:pPr>
          </w:p>
        </w:tc>
        <w:tc>
          <w:tcPr>
            <w:tcW w:w="4528" w:type="dxa"/>
            <w:shd w:val="clear" w:color="auto" w:fill="auto"/>
            <w:vAlign w:val="center"/>
          </w:tcPr>
          <w:p w:rsidR="00604D43" w:rsidRPr="008E5003" w:rsidRDefault="00604D43" w:rsidP="00A3414B">
            <w:pPr>
              <w:pStyle w:val="a7"/>
              <w:rPr>
                <w:rFonts w:ascii="Times New Roman" w:eastAsia="Calibri" w:hAnsi="Times New Roman"/>
                <w:sz w:val="28"/>
                <w:szCs w:val="28"/>
              </w:rPr>
            </w:pPr>
            <w:proofErr w:type="spellStart"/>
            <w:r w:rsidRPr="008E5003">
              <w:rPr>
                <w:rFonts w:ascii="Times New Roman" w:eastAsia="Calibri" w:hAnsi="Times New Roman"/>
                <w:sz w:val="28"/>
                <w:szCs w:val="28"/>
              </w:rPr>
              <w:t>Сухоцкая</w:t>
            </w:r>
            <w:proofErr w:type="spellEnd"/>
            <w:r w:rsidRPr="008E5003">
              <w:rPr>
                <w:rFonts w:ascii="Times New Roman" w:eastAsia="Calibri" w:hAnsi="Times New Roman"/>
                <w:sz w:val="28"/>
                <w:szCs w:val="28"/>
              </w:rPr>
              <w:t xml:space="preserve"> Ольга Игоревна</w:t>
            </w:r>
          </w:p>
        </w:tc>
        <w:tc>
          <w:tcPr>
            <w:tcW w:w="4516" w:type="dxa"/>
            <w:shd w:val="clear" w:color="auto" w:fill="auto"/>
            <w:vAlign w:val="center"/>
          </w:tcPr>
          <w:p w:rsidR="00604D43" w:rsidRPr="008E5003" w:rsidRDefault="00604D43" w:rsidP="00A3414B">
            <w:pPr>
              <w:pStyle w:val="a7"/>
              <w:rPr>
                <w:rFonts w:ascii="Times New Roman" w:eastAsia="Calibri" w:hAnsi="Times New Roman"/>
                <w:sz w:val="28"/>
                <w:szCs w:val="28"/>
              </w:rPr>
            </w:pPr>
            <w:r w:rsidRPr="008E5003">
              <w:rPr>
                <w:rFonts w:ascii="Times New Roman" w:eastAsia="Calibri" w:hAnsi="Times New Roman"/>
                <w:sz w:val="28"/>
                <w:szCs w:val="28"/>
              </w:rPr>
              <w:t>Частный бизнес</w:t>
            </w:r>
          </w:p>
        </w:tc>
      </w:tr>
      <w:tr w:rsidR="00604D43" w:rsidRPr="00EB1BC5" w:rsidTr="005069DD">
        <w:tc>
          <w:tcPr>
            <w:tcW w:w="1021" w:type="dxa"/>
            <w:shd w:val="clear" w:color="auto" w:fill="auto"/>
            <w:vAlign w:val="center"/>
          </w:tcPr>
          <w:p w:rsidR="00604D43" w:rsidRPr="008E5003" w:rsidRDefault="00604D43" w:rsidP="00C82D2C">
            <w:pPr>
              <w:pStyle w:val="a7"/>
              <w:numPr>
                <w:ilvl w:val="0"/>
                <w:numId w:val="14"/>
              </w:numPr>
              <w:rPr>
                <w:rFonts w:ascii="Times New Roman" w:eastAsia="Calibri" w:hAnsi="Times New Roman"/>
                <w:sz w:val="28"/>
                <w:szCs w:val="28"/>
              </w:rPr>
            </w:pPr>
          </w:p>
        </w:tc>
        <w:tc>
          <w:tcPr>
            <w:tcW w:w="4528" w:type="dxa"/>
            <w:shd w:val="clear" w:color="auto" w:fill="auto"/>
            <w:vAlign w:val="center"/>
          </w:tcPr>
          <w:p w:rsidR="00604D43" w:rsidRPr="008E5003" w:rsidRDefault="00604D43" w:rsidP="00A3414B">
            <w:pPr>
              <w:pStyle w:val="a7"/>
              <w:rPr>
                <w:rFonts w:ascii="Times New Roman" w:eastAsia="Calibri" w:hAnsi="Times New Roman"/>
                <w:sz w:val="28"/>
                <w:szCs w:val="28"/>
              </w:rPr>
            </w:pPr>
            <w:r w:rsidRPr="008E5003">
              <w:rPr>
                <w:rFonts w:ascii="Times New Roman" w:eastAsia="Calibri" w:hAnsi="Times New Roman"/>
                <w:sz w:val="28"/>
                <w:szCs w:val="28"/>
              </w:rPr>
              <w:t>Морозова Мария Владимировна</w:t>
            </w:r>
          </w:p>
        </w:tc>
        <w:tc>
          <w:tcPr>
            <w:tcW w:w="4516" w:type="dxa"/>
            <w:shd w:val="clear" w:color="auto" w:fill="auto"/>
            <w:vAlign w:val="center"/>
          </w:tcPr>
          <w:p w:rsidR="00604D43" w:rsidRPr="008E5003" w:rsidRDefault="00604D43" w:rsidP="00A3414B">
            <w:pPr>
              <w:pStyle w:val="a7"/>
              <w:rPr>
                <w:rFonts w:ascii="Times New Roman" w:eastAsia="Calibri" w:hAnsi="Times New Roman"/>
                <w:sz w:val="28"/>
                <w:szCs w:val="28"/>
              </w:rPr>
            </w:pPr>
            <w:r w:rsidRPr="008E5003">
              <w:rPr>
                <w:rFonts w:ascii="Times New Roman" w:eastAsia="Calibri" w:hAnsi="Times New Roman"/>
                <w:sz w:val="28"/>
                <w:szCs w:val="28"/>
              </w:rPr>
              <w:t>ИП Исаев, продавец</w:t>
            </w:r>
          </w:p>
        </w:tc>
      </w:tr>
      <w:tr w:rsidR="00604D43" w:rsidRPr="00EB1BC5" w:rsidTr="005069DD">
        <w:tc>
          <w:tcPr>
            <w:tcW w:w="1021" w:type="dxa"/>
            <w:shd w:val="clear" w:color="auto" w:fill="auto"/>
            <w:vAlign w:val="center"/>
          </w:tcPr>
          <w:p w:rsidR="00604D43" w:rsidRPr="008E5003" w:rsidRDefault="00604D43" w:rsidP="00C82D2C">
            <w:pPr>
              <w:pStyle w:val="a7"/>
              <w:numPr>
                <w:ilvl w:val="0"/>
                <w:numId w:val="14"/>
              </w:numPr>
              <w:rPr>
                <w:rFonts w:ascii="Times New Roman" w:eastAsia="Calibri" w:hAnsi="Times New Roman"/>
                <w:sz w:val="28"/>
                <w:szCs w:val="28"/>
              </w:rPr>
            </w:pPr>
          </w:p>
        </w:tc>
        <w:tc>
          <w:tcPr>
            <w:tcW w:w="4528" w:type="dxa"/>
            <w:shd w:val="clear" w:color="auto" w:fill="auto"/>
            <w:vAlign w:val="center"/>
          </w:tcPr>
          <w:p w:rsidR="00604D43" w:rsidRPr="008E5003" w:rsidRDefault="00604D43" w:rsidP="00A3414B">
            <w:pPr>
              <w:pStyle w:val="a7"/>
              <w:rPr>
                <w:rFonts w:ascii="Times New Roman" w:eastAsia="Calibri" w:hAnsi="Times New Roman"/>
                <w:sz w:val="28"/>
                <w:szCs w:val="28"/>
              </w:rPr>
            </w:pPr>
            <w:r w:rsidRPr="008E5003">
              <w:rPr>
                <w:rFonts w:ascii="Times New Roman" w:eastAsia="Calibri" w:hAnsi="Times New Roman"/>
                <w:sz w:val="28"/>
                <w:szCs w:val="28"/>
              </w:rPr>
              <w:t>Капитонова Евгения Евгеньевна</w:t>
            </w:r>
          </w:p>
        </w:tc>
        <w:tc>
          <w:tcPr>
            <w:tcW w:w="4516" w:type="dxa"/>
            <w:shd w:val="clear" w:color="auto" w:fill="auto"/>
            <w:vAlign w:val="center"/>
          </w:tcPr>
          <w:p w:rsidR="00604D43" w:rsidRPr="008E5003" w:rsidRDefault="00604D43" w:rsidP="00A3414B">
            <w:pPr>
              <w:pStyle w:val="a7"/>
              <w:rPr>
                <w:rFonts w:ascii="Times New Roman" w:eastAsia="Calibri" w:hAnsi="Times New Roman"/>
                <w:sz w:val="28"/>
                <w:szCs w:val="28"/>
              </w:rPr>
            </w:pPr>
            <w:r w:rsidRPr="008E5003">
              <w:rPr>
                <w:rFonts w:ascii="Times New Roman" w:eastAsia="Calibri" w:hAnsi="Times New Roman"/>
                <w:sz w:val="28"/>
                <w:szCs w:val="28"/>
              </w:rPr>
              <w:t>ИП Капитонова, директор</w:t>
            </w:r>
          </w:p>
        </w:tc>
      </w:tr>
      <w:tr w:rsidR="00604D43" w:rsidRPr="00EB1BC5" w:rsidTr="005069DD">
        <w:tc>
          <w:tcPr>
            <w:tcW w:w="1021" w:type="dxa"/>
            <w:shd w:val="clear" w:color="auto" w:fill="auto"/>
            <w:vAlign w:val="center"/>
          </w:tcPr>
          <w:p w:rsidR="00604D43" w:rsidRPr="008E5003" w:rsidRDefault="00604D43" w:rsidP="00C82D2C">
            <w:pPr>
              <w:pStyle w:val="a7"/>
              <w:numPr>
                <w:ilvl w:val="0"/>
                <w:numId w:val="14"/>
              </w:numPr>
              <w:rPr>
                <w:rFonts w:ascii="Times New Roman" w:eastAsia="Calibri" w:hAnsi="Times New Roman"/>
                <w:sz w:val="28"/>
                <w:szCs w:val="28"/>
              </w:rPr>
            </w:pPr>
          </w:p>
        </w:tc>
        <w:tc>
          <w:tcPr>
            <w:tcW w:w="4528" w:type="dxa"/>
            <w:shd w:val="clear" w:color="auto" w:fill="auto"/>
            <w:vAlign w:val="center"/>
          </w:tcPr>
          <w:p w:rsidR="00604D43" w:rsidRPr="008E5003" w:rsidRDefault="00604D43" w:rsidP="00A3414B">
            <w:pPr>
              <w:pStyle w:val="a7"/>
              <w:rPr>
                <w:rFonts w:ascii="Times New Roman" w:eastAsia="Calibri" w:hAnsi="Times New Roman"/>
                <w:sz w:val="28"/>
                <w:szCs w:val="28"/>
              </w:rPr>
            </w:pPr>
            <w:proofErr w:type="spellStart"/>
            <w:r w:rsidRPr="008E5003">
              <w:rPr>
                <w:rFonts w:ascii="Times New Roman" w:eastAsia="Calibri" w:hAnsi="Times New Roman"/>
                <w:sz w:val="28"/>
                <w:szCs w:val="28"/>
              </w:rPr>
              <w:t>Денисовская</w:t>
            </w:r>
            <w:proofErr w:type="spellEnd"/>
            <w:r w:rsidRPr="008E5003">
              <w:rPr>
                <w:rFonts w:ascii="Times New Roman" w:eastAsia="Calibri" w:hAnsi="Times New Roman"/>
                <w:sz w:val="28"/>
                <w:szCs w:val="28"/>
              </w:rPr>
              <w:t xml:space="preserve"> Ирина Сергеевна</w:t>
            </w:r>
          </w:p>
        </w:tc>
        <w:tc>
          <w:tcPr>
            <w:tcW w:w="4516" w:type="dxa"/>
            <w:shd w:val="clear" w:color="auto" w:fill="auto"/>
            <w:vAlign w:val="center"/>
          </w:tcPr>
          <w:p w:rsidR="00604D43" w:rsidRPr="008E5003" w:rsidRDefault="00604D43" w:rsidP="00A3414B">
            <w:pPr>
              <w:pStyle w:val="a7"/>
              <w:rPr>
                <w:rFonts w:ascii="Times New Roman" w:eastAsia="Calibri" w:hAnsi="Times New Roman"/>
                <w:sz w:val="28"/>
                <w:szCs w:val="28"/>
              </w:rPr>
            </w:pPr>
            <w:r w:rsidRPr="008E5003">
              <w:rPr>
                <w:rFonts w:ascii="Times New Roman" w:eastAsia="Calibri" w:hAnsi="Times New Roman"/>
                <w:sz w:val="28"/>
                <w:szCs w:val="28"/>
              </w:rPr>
              <w:t>КГУ «Школа-лицей № 1»</w:t>
            </w:r>
          </w:p>
        </w:tc>
      </w:tr>
      <w:tr w:rsidR="00604D43" w:rsidRPr="00EB1BC5" w:rsidTr="005069DD">
        <w:tc>
          <w:tcPr>
            <w:tcW w:w="1021" w:type="dxa"/>
            <w:shd w:val="clear" w:color="auto" w:fill="auto"/>
            <w:vAlign w:val="center"/>
          </w:tcPr>
          <w:p w:rsidR="00604D43" w:rsidRPr="008E5003" w:rsidRDefault="00604D43" w:rsidP="00C82D2C">
            <w:pPr>
              <w:pStyle w:val="a7"/>
              <w:numPr>
                <w:ilvl w:val="0"/>
                <w:numId w:val="14"/>
              </w:numPr>
              <w:rPr>
                <w:rFonts w:ascii="Times New Roman" w:eastAsia="Calibri" w:hAnsi="Times New Roman"/>
                <w:sz w:val="28"/>
                <w:szCs w:val="28"/>
              </w:rPr>
            </w:pPr>
          </w:p>
        </w:tc>
        <w:tc>
          <w:tcPr>
            <w:tcW w:w="4528" w:type="dxa"/>
            <w:shd w:val="clear" w:color="auto" w:fill="auto"/>
            <w:vAlign w:val="center"/>
          </w:tcPr>
          <w:p w:rsidR="00604D43" w:rsidRPr="008E5003" w:rsidRDefault="00604D43" w:rsidP="00A3414B">
            <w:pPr>
              <w:pStyle w:val="a7"/>
              <w:rPr>
                <w:rFonts w:ascii="Times New Roman" w:eastAsia="Calibri" w:hAnsi="Times New Roman"/>
                <w:sz w:val="28"/>
                <w:szCs w:val="28"/>
              </w:rPr>
            </w:pPr>
            <w:proofErr w:type="spellStart"/>
            <w:r w:rsidRPr="008E5003">
              <w:rPr>
                <w:rFonts w:ascii="Times New Roman" w:eastAsia="Calibri" w:hAnsi="Times New Roman"/>
                <w:sz w:val="28"/>
                <w:szCs w:val="28"/>
              </w:rPr>
              <w:t>Асаева</w:t>
            </w:r>
            <w:proofErr w:type="spellEnd"/>
            <w:r w:rsidRPr="008E5003">
              <w:rPr>
                <w:rFonts w:ascii="Times New Roman" w:eastAsia="Calibri" w:hAnsi="Times New Roman"/>
                <w:sz w:val="28"/>
                <w:szCs w:val="28"/>
              </w:rPr>
              <w:t xml:space="preserve"> Виктория Валентиновна</w:t>
            </w:r>
          </w:p>
        </w:tc>
        <w:tc>
          <w:tcPr>
            <w:tcW w:w="4516" w:type="dxa"/>
            <w:shd w:val="clear" w:color="auto" w:fill="auto"/>
            <w:vAlign w:val="center"/>
          </w:tcPr>
          <w:p w:rsidR="00604D43" w:rsidRPr="008E5003" w:rsidRDefault="00604D43" w:rsidP="00A3414B">
            <w:pPr>
              <w:pStyle w:val="a7"/>
              <w:rPr>
                <w:rFonts w:ascii="Times New Roman" w:eastAsia="Calibri" w:hAnsi="Times New Roman"/>
                <w:sz w:val="28"/>
                <w:szCs w:val="28"/>
              </w:rPr>
            </w:pPr>
            <w:r w:rsidRPr="008E5003">
              <w:rPr>
                <w:rFonts w:ascii="Times New Roman" w:eastAsia="Calibri" w:hAnsi="Times New Roman"/>
                <w:sz w:val="28"/>
                <w:szCs w:val="28"/>
              </w:rPr>
              <w:t xml:space="preserve">ИП </w:t>
            </w:r>
            <w:r w:rsidR="00BC6EB6">
              <w:rPr>
                <w:rFonts w:ascii="Times New Roman" w:eastAsia="Calibri" w:hAnsi="Times New Roman"/>
                <w:sz w:val="28"/>
                <w:szCs w:val="28"/>
              </w:rPr>
              <w:t>«</w:t>
            </w:r>
            <w:proofErr w:type="spellStart"/>
            <w:r w:rsidRPr="008E5003">
              <w:rPr>
                <w:rFonts w:ascii="Times New Roman" w:eastAsia="Calibri" w:hAnsi="Times New Roman"/>
                <w:sz w:val="28"/>
                <w:szCs w:val="28"/>
              </w:rPr>
              <w:t>Бейспеков</w:t>
            </w:r>
            <w:proofErr w:type="spellEnd"/>
            <w:r w:rsidR="00BC6EB6">
              <w:rPr>
                <w:rFonts w:ascii="Times New Roman" w:eastAsia="Calibri" w:hAnsi="Times New Roman"/>
                <w:sz w:val="28"/>
                <w:szCs w:val="28"/>
              </w:rPr>
              <w:t>»</w:t>
            </w:r>
            <w:proofErr w:type="gramStart"/>
            <w:r w:rsidRPr="008E5003">
              <w:rPr>
                <w:rFonts w:ascii="Times New Roman" w:eastAsia="Calibri" w:hAnsi="Times New Roman"/>
                <w:sz w:val="28"/>
                <w:szCs w:val="28"/>
              </w:rPr>
              <w:t>,п</w:t>
            </w:r>
            <w:proofErr w:type="gramEnd"/>
            <w:r w:rsidRPr="008E5003">
              <w:rPr>
                <w:rFonts w:ascii="Times New Roman" w:eastAsia="Calibri" w:hAnsi="Times New Roman"/>
                <w:sz w:val="28"/>
                <w:szCs w:val="28"/>
              </w:rPr>
              <w:t>ереплётчик</w:t>
            </w:r>
          </w:p>
        </w:tc>
      </w:tr>
      <w:tr w:rsidR="00604D43" w:rsidRPr="00EB1BC5" w:rsidTr="005069DD">
        <w:tc>
          <w:tcPr>
            <w:tcW w:w="1021" w:type="dxa"/>
            <w:shd w:val="clear" w:color="auto" w:fill="auto"/>
            <w:vAlign w:val="center"/>
          </w:tcPr>
          <w:p w:rsidR="00604D43" w:rsidRPr="008E5003" w:rsidRDefault="00604D43" w:rsidP="00C82D2C">
            <w:pPr>
              <w:pStyle w:val="a7"/>
              <w:numPr>
                <w:ilvl w:val="0"/>
                <w:numId w:val="14"/>
              </w:numPr>
              <w:rPr>
                <w:rFonts w:ascii="Times New Roman" w:eastAsia="Calibri" w:hAnsi="Times New Roman"/>
                <w:sz w:val="28"/>
                <w:szCs w:val="28"/>
              </w:rPr>
            </w:pPr>
          </w:p>
        </w:tc>
        <w:tc>
          <w:tcPr>
            <w:tcW w:w="4528" w:type="dxa"/>
            <w:shd w:val="clear" w:color="auto" w:fill="auto"/>
            <w:vAlign w:val="center"/>
          </w:tcPr>
          <w:p w:rsidR="00604D43" w:rsidRPr="008E5003" w:rsidRDefault="00604D43" w:rsidP="00A3414B">
            <w:pPr>
              <w:pStyle w:val="a7"/>
              <w:rPr>
                <w:rFonts w:ascii="Times New Roman" w:eastAsia="Calibri" w:hAnsi="Times New Roman"/>
                <w:sz w:val="28"/>
                <w:szCs w:val="28"/>
              </w:rPr>
            </w:pPr>
            <w:proofErr w:type="spellStart"/>
            <w:r w:rsidRPr="008E5003">
              <w:rPr>
                <w:rFonts w:ascii="Times New Roman" w:eastAsia="Calibri" w:hAnsi="Times New Roman"/>
                <w:sz w:val="28"/>
                <w:szCs w:val="28"/>
              </w:rPr>
              <w:t>Коломоец</w:t>
            </w:r>
            <w:proofErr w:type="spellEnd"/>
            <w:r w:rsidRPr="008E5003">
              <w:rPr>
                <w:rFonts w:ascii="Times New Roman" w:eastAsia="Calibri" w:hAnsi="Times New Roman"/>
                <w:sz w:val="28"/>
                <w:szCs w:val="28"/>
              </w:rPr>
              <w:t xml:space="preserve"> Марина Алексеевна</w:t>
            </w:r>
          </w:p>
        </w:tc>
        <w:tc>
          <w:tcPr>
            <w:tcW w:w="4516" w:type="dxa"/>
            <w:shd w:val="clear" w:color="auto" w:fill="auto"/>
            <w:vAlign w:val="center"/>
          </w:tcPr>
          <w:p w:rsidR="00604D43" w:rsidRPr="008E5003" w:rsidRDefault="00604D43" w:rsidP="00A3414B">
            <w:pPr>
              <w:pStyle w:val="a7"/>
              <w:rPr>
                <w:rFonts w:ascii="Times New Roman" w:eastAsia="Calibri" w:hAnsi="Times New Roman"/>
                <w:sz w:val="28"/>
                <w:szCs w:val="28"/>
              </w:rPr>
            </w:pPr>
            <w:r w:rsidRPr="008E5003">
              <w:rPr>
                <w:rFonts w:ascii="Times New Roman" w:eastAsia="Calibri" w:hAnsi="Times New Roman"/>
                <w:sz w:val="28"/>
                <w:szCs w:val="28"/>
              </w:rPr>
              <w:t>ТОО «Энергия», главный б</w:t>
            </w:r>
            <w:r>
              <w:rPr>
                <w:rFonts w:ascii="Times New Roman" w:eastAsia="Calibri" w:hAnsi="Times New Roman"/>
                <w:sz w:val="28"/>
                <w:szCs w:val="28"/>
              </w:rPr>
              <w:t>у</w:t>
            </w:r>
            <w:r w:rsidRPr="008E5003">
              <w:rPr>
                <w:rFonts w:ascii="Times New Roman" w:eastAsia="Calibri" w:hAnsi="Times New Roman"/>
                <w:sz w:val="28"/>
                <w:szCs w:val="28"/>
              </w:rPr>
              <w:t>хгалтер</w:t>
            </w:r>
          </w:p>
        </w:tc>
      </w:tr>
      <w:tr w:rsidR="00604D43" w:rsidRPr="00EB1BC5" w:rsidTr="005069DD">
        <w:tc>
          <w:tcPr>
            <w:tcW w:w="1021" w:type="dxa"/>
            <w:shd w:val="clear" w:color="auto" w:fill="auto"/>
            <w:vAlign w:val="center"/>
          </w:tcPr>
          <w:p w:rsidR="00604D43" w:rsidRPr="008E5003" w:rsidRDefault="00604D43" w:rsidP="00C82D2C">
            <w:pPr>
              <w:pStyle w:val="a7"/>
              <w:numPr>
                <w:ilvl w:val="0"/>
                <w:numId w:val="14"/>
              </w:numPr>
              <w:rPr>
                <w:rFonts w:ascii="Times New Roman" w:eastAsia="Calibri" w:hAnsi="Times New Roman"/>
                <w:sz w:val="28"/>
                <w:szCs w:val="28"/>
              </w:rPr>
            </w:pPr>
          </w:p>
        </w:tc>
        <w:tc>
          <w:tcPr>
            <w:tcW w:w="4528" w:type="dxa"/>
            <w:shd w:val="clear" w:color="auto" w:fill="auto"/>
            <w:vAlign w:val="center"/>
          </w:tcPr>
          <w:p w:rsidR="00604D43" w:rsidRPr="008E5003" w:rsidRDefault="00604D43" w:rsidP="00A3414B">
            <w:pPr>
              <w:pStyle w:val="a7"/>
              <w:rPr>
                <w:rFonts w:ascii="Times New Roman" w:eastAsia="Calibri" w:hAnsi="Times New Roman"/>
                <w:sz w:val="28"/>
                <w:szCs w:val="28"/>
              </w:rPr>
            </w:pPr>
            <w:proofErr w:type="spellStart"/>
            <w:r w:rsidRPr="008E5003">
              <w:rPr>
                <w:rFonts w:ascii="Times New Roman" w:eastAsia="Calibri" w:hAnsi="Times New Roman"/>
                <w:sz w:val="28"/>
                <w:szCs w:val="28"/>
              </w:rPr>
              <w:t>Саллок</w:t>
            </w:r>
            <w:proofErr w:type="spellEnd"/>
            <w:r w:rsidRPr="008E5003">
              <w:rPr>
                <w:rFonts w:ascii="Times New Roman" w:eastAsia="Calibri" w:hAnsi="Times New Roman"/>
                <w:sz w:val="28"/>
                <w:szCs w:val="28"/>
              </w:rPr>
              <w:t xml:space="preserve"> Татьяна Николаевна</w:t>
            </w:r>
          </w:p>
        </w:tc>
        <w:tc>
          <w:tcPr>
            <w:tcW w:w="4516" w:type="dxa"/>
            <w:shd w:val="clear" w:color="auto" w:fill="auto"/>
            <w:vAlign w:val="center"/>
          </w:tcPr>
          <w:p w:rsidR="00604D43" w:rsidRPr="008E5003" w:rsidRDefault="00604D43" w:rsidP="00A3414B">
            <w:pPr>
              <w:pStyle w:val="a7"/>
              <w:rPr>
                <w:rFonts w:ascii="Times New Roman" w:eastAsia="Calibri" w:hAnsi="Times New Roman"/>
                <w:sz w:val="28"/>
                <w:szCs w:val="28"/>
              </w:rPr>
            </w:pPr>
            <w:r w:rsidRPr="008E5003">
              <w:rPr>
                <w:rFonts w:ascii="Times New Roman" w:eastAsia="Calibri" w:hAnsi="Times New Roman"/>
                <w:sz w:val="28"/>
                <w:szCs w:val="28"/>
              </w:rPr>
              <w:t>д/х</w:t>
            </w:r>
          </w:p>
        </w:tc>
      </w:tr>
      <w:tr w:rsidR="00604D43" w:rsidRPr="00EB1BC5" w:rsidTr="005069DD">
        <w:tc>
          <w:tcPr>
            <w:tcW w:w="1021" w:type="dxa"/>
            <w:shd w:val="clear" w:color="auto" w:fill="auto"/>
            <w:vAlign w:val="center"/>
          </w:tcPr>
          <w:p w:rsidR="00604D43" w:rsidRPr="008E5003" w:rsidRDefault="00604D43" w:rsidP="00C82D2C">
            <w:pPr>
              <w:pStyle w:val="a7"/>
              <w:numPr>
                <w:ilvl w:val="0"/>
                <w:numId w:val="14"/>
              </w:numPr>
              <w:rPr>
                <w:rFonts w:ascii="Times New Roman" w:eastAsia="Calibri" w:hAnsi="Times New Roman"/>
                <w:sz w:val="28"/>
                <w:szCs w:val="28"/>
              </w:rPr>
            </w:pPr>
          </w:p>
        </w:tc>
        <w:tc>
          <w:tcPr>
            <w:tcW w:w="4528" w:type="dxa"/>
            <w:shd w:val="clear" w:color="auto" w:fill="auto"/>
            <w:vAlign w:val="center"/>
          </w:tcPr>
          <w:p w:rsidR="00604D43" w:rsidRPr="008E5003" w:rsidRDefault="00604D43" w:rsidP="00A3414B">
            <w:pPr>
              <w:pStyle w:val="a7"/>
              <w:rPr>
                <w:rFonts w:ascii="Times New Roman" w:eastAsia="Calibri" w:hAnsi="Times New Roman"/>
                <w:sz w:val="28"/>
                <w:szCs w:val="28"/>
              </w:rPr>
            </w:pPr>
            <w:r w:rsidRPr="008E5003">
              <w:rPr>
                <w:rFonts w:ascii="Times New Roman" w:eastAsia="Calibri" w:hAnsi="Times New Roman"/>
                <w:sz w:val="28"/>
                <w:szCs w:val="28"/>
              </w:rPr>
              <w:t>Сидоренко Ирина Леонидовна</w:t>
            </w:r>
          </w:p>
        </w:tc>
        <w:tc>
          <w:tcPr>
            <w:tcW w:w="4516" w:type="dxa"/>
            <w:shd w:val="clear" w:color="auto" w:fill="auto"/>
            <w:vAlign w:val="center"/>
          </w:tcPr>
          <w:p w:rsidR="00604D43" w:rsidRPr="008E5003" w:rsidRDefault="00604D43" w:rsidP="00A3414B">
            <w:pPr>
              <w:pStyle w:val="a7"/>
              <w:rPr>
                <w:rFonts w:ascii="Times New Roman" w:eastAsia="Calibri" w:hAnsi="Times New Roman"/>
                <w:sz w:val="28"/>
                <w:szCs w:val="28"/>
              </w:rPr>
            </w:pPr>
            <w:r w:rsidRPr="008E5003">
              <w:rPr>
                <w:rFonts w:ascii="Times New Roman" w:eastAsia="Calibri" w:hAnsi="Times New Roman"/>
                <w:sz w:val="28"/>
                <w:szCs w:val="28"/>
              </w:rPr>
              <w:t>ИП Сидоренко</w:t>
            </w:r>
          </w:p>
        </w:tc>
      </w:tr>
      <w:tr w:rsidR="00604D43" w:rsidRPr="00EB1BC5" w:rsidTr="005069DD">
        <w:tc>
          <w:tcPr>
            <w:tcW w:w="1021" w:type="dxa"/>
            <w:shd w:val="clear" w:color="auto" w:fill="auto"/>
            <w:vAlign w:val="center"/>
          </w:tcPr>
          <w:p w:rsidR="00604D43" w:rsidRPr="008E5003" w:rsidRDefault="00604D43" w:rsidP="00C82D2C">
            <w:pPr>
              <w:pStyle w:val="a7"/>
              <w:numPr>
                <w:ilvl w:val="0"/>
                <w:numId w:val="14"/>
              </w:numPr>
              <w:rPr>
                <w:rFonts w:ascii="Times New Roman" w:eastAsia="Calibri" w:hAnsi="Times New Roman"/>
                <w:sz w:val="28"/>
                <w:szCs w:val="28"/>
              </w:rPr>
            </w:pPr>
          </w:p>
        </w:tc>
        <w:tc>
          <w:tcPr>
            <w:tcW w:w="4528" w:type="dxa"/>
            <w:shd w:val="clear" w:color="auto" w:fill="auto"/>
            <w:vAlign w:val="center"/>
          </w:tcPr>
          <w:p w:rsidR="00604D43" w:rsidRPr="008E5003" w:rsidRDefault="00604D43" w:rsidP="00A3414B">
            <w:pPr>
              <w:pStyle w:val="a7"/>
              <w:rPr>
                <w:rFonts w:ascii="Times New Roman" w:eastAsia="Calibri" w:hAnsi="Times New Roman"/>
                <w:sz w:val="28"/>
                <w:szCs w:val="28"/>
              </w:rPr>
            </w:pPr>
            <w:r w:rsidRPr="008E5003">
              <w:rPr>
                <w:rFonts w:ascii="Times New Roman" w:eastAsia="Calibri" w:hAnsi="Times New Roman"/>
                <w:sz w:val="28"/>
                <w:szCs w:val="28"/>
              </w:rPr>
              <w:t>Якимова Юлия Сергеевна</w:t>
            </w:r>
          </w:p>
        </w:tc>
        <w:tc>
          <w:tcPr>
            <w:tcW w:w="4516" w:type="dxa"/>
            <w:shd w:val="clear" w:color="auto" w:fill="auto"/>
            <w:vAlign w:val="center"/>
          </w:tcPr>
          <w:p w:rsidR="00604D43" w:rsidRPr="008E5003" w:rsidRDefault="00604D43" w:rsidP="00A3414B">
            <w:pPr>
              <w:pStyle w:val="a7"/>
              <w:rPr>
                <w:rFonts w:ascii="Times New Roman" w:eastAsia="Calibri" w:hAnsi="Times New Roman"/>
                <w:sz w:val="28"/>
                <w:szCs w:val="28"/>
              </w:rPr>
            </w:pPr>
            <w:r w:rsidRPr="008E5003">
              <w:rPr>
                <w:rFonts w:ascii="Times New Roman" w:eastAsia="Calibri" w:hAnsi="Times New Roman"/>
                <w:sz w:val="28"/>
                <w:szCs w:val="28"/>
              </w:rPr>
              <w:t>Частный нотариус</w:t>
            </w:r>
          </w:p>
        </w:tc>
      </w:tr>
      <w:tr w:rsidR="00604D43" w:rsidRPr="00EB1BC5" w:rsidTr="005069DD">
        <w:tc>
          <w:tcPr>
            <w:tcW w:w="1021" w:type="dxa"/>
            <w:shd w:val="clear" w:color="auto" w:fill="auto"/>
            <w:vAlign w:val="center"/>
          </w:tcPr>
          <w:p w:rsidR="00604D43" w:rsidRPr="008E5003" w:rsidRDefault="00604D43" w:rsidP="00C82D2C">
            <w:pPr>
              <w:pStyle w:val="a7"/>
              <w:numPr>
                <w:ilvl w:val="0"/>
                <w:numId w:val="14"/>
              </w:numPr>
              <w:rPr>
                <w:rFonts w:ascii="Times New Roman" w:eastAsia="Calibri" w:hAnsi="Times New Roman"/>
                <w:sz w:val="28"/>
                <w:szCs w:val="28"/>
              </w:rPr>
            </w:pPr>
          </w:p>
        </w:tc>
        <w:tc>
          <w:tcPr>
            <w:tcW w:w="4528" w:type="dxa"/>
            <w:shd w:val="clear" w:color="auto" w:fill="auto"/>
            <w:vAlign w:val="center"/>
          </w:tcPr>
          <w:p w:rsidR="00604D43" w:rsidRPr="008E5003" w:rsidRDefault="00604D43" w:rsidP="00A3414B">
            <w:pPr>
              <w:pStyle w:val="a7"/>
              <w:rPr>
                <w:rFonts w:ascii="Times New Roman" w:eastAsia="Calibri" w:hAnsi="Times New Roman"/>
                <w:sz w:val="28"/>
                <w:szCs w:val="28"/>
              </w:rPr>
            </w:pPr>
            <w:r w:rsidRPr="008E5003">
              <w:rPr>
                <w:rFonts w:ascii="Times New Roman" w:eastAsia="Calibri" w:hAnsi="Times New Roman"/>
                <w:sz w:val="28"/>
                <w:szCs w:val="28"/>
              </w:rPr>
              <w:t>Мирошниченко Кристина Владимировна</w:t>
            </w:r>
          </w:p>
        </w:tc>
        <w:tc>
          <w:tcPr>
            <w:tcW w:w="4516" w:type="dxa"/>
            <w:shd w:val="clear" w:color="auto" w:fill="auto"/>
            <w:vAlign w:val="center"/>
          </w:tcPr>
          <w:p w:rsidR="00604D43" w:rsidRPr="008E5003" w:rsidRDefault="00604D43" w:rsidP="00A3414B">
            <w:pPr>
              <w:pStyle w:val="a7"/>
              <w:rPr>
                <w:rFonts w:ascii="Times New Roman" w:eastAsia="Calibri" w:hAnsi="Times New Roman"/>
                <w:sz w:val="28"/>
                <w:szCs w:val="28"/>
              </w:rPr>
            </w:pPr>
            <w:r w:rsidRPr="008E5003">
              <w:rPr>
                <w:rFonts w:ascii="Times New Roman" w:eastAsia="Calibri" w:hAnsi="Times New Roman"/>
                <w:sz w:val="28"/>
                <w:szCs w:val="28"/>
              </w:rPr>
              <w:t>Д/с «</w:t>
            </w:r>
            <w:proofErr w:type="spellStart"/>
            <w:r w:rsidRPr="008E5003">
              <w:rPr>
                <w:rFonts w:ascii="Times New Roman" w:eastAsia="Calibri" w:hAnsi="Times New Roman"/>
                <w:sz w:val="28"/>
                <w:szCs w:val="28"/>
              </w:rPr>
              <w:t>Бахыт</w:t>
            </w:r>
            <w:proofErr w:type="spellEnd"/>
            <w:r w:rsidRPr="008E5003">
              <w:rPr>
                <w:rFonts w:ascii="Times New Roman" w:eastAsia="Calibri" w:hAnsi="Times New Roman"/>
                <w:sz w:val="28"/>
                <w:szCs w:val="28"/>
              </w:rPr>
              <w:t>»</w:t>
            </w:r>
          </w:p>
        </w:tc>
      </w:tr>
      <w:tr w:rsidR="00604D43" w:rsidRPr="00EB1BC5" w:rsidTr="005069DD">
        <w:tc>
          <w:tcPr>
            <w:tcW w:w="1021" w:type="dxa"/>
            <w:shd w:val="clear" w:color="auto" w:fill="auto"/>
            <w:vAlign w:val="center"/>
          </w:tcPr>
          <w:p w:rsidR="00604D43" w:rsidRPr="008E5003" w:rsidRDefault="00604D43" w:rsidP="00C82D2C">
            <w:pPr>
              <w:pStyle w:val="a7"/>
              <w:numPr>
                <w:ilvl w:val="0"/>
                <w:numId w:val="14"/>
              </w:numPr>
              <w:rPr>
                <w:rFonts w:ascii="Times New Roman" w:eastAsia="Calibri" w:hAnsi="Times New Roman"/>
                <w:sz w:val="28"/>
                <w:szCs w:val="28"/>
              </w:rPr>
            </w:pPr>
          </w:p>
        </w:tc>
        <w:tc>
          <w:tcPr>
            <w:tcW w:w="4528" w:type="dxa"/>
            <w:shd w:val="clear" w:color="auto" w:fill="auto"/>
            <w:vAlign w:val="center"/>
          </w:tcPr>
          <w:p w:rsidR="00604D43" w:rsidRPr="008E5003" w:rsidRDefault="00604D43" w:rsidP="00A3414B">
            <w:pPr>
              <w:pStyle w:val="a7"/>
              <w:rPr>
                <w:rFonts w:ascii="Times New Roman" w:eastAsia="Calibri" w:hAnsi="Times New Roman"/>
                <w:sz w:val="28"/>
                <w:szCs w:val="28"/>
              </w:rPr>
            </w:pPr>
            <w:r w:rsidRPr="008E5003">
              <w:rPr>
                <w:rFonts w:ascii="Times New Roman" w:eastAsia="Calibri" w:hAnsi="Times New Roman"/>
                <w:sz w:val="28"/>
                <w:szCs w:val="28"/>
              </w:rPr>
              <w:t>Ищенко Мария Ивановна</w:t>
            </w:r>
          </w:p>
        </w:tc>
        <w:tc>
          <w:tcPr>
            <w:tcW w:w="4516" w:type="dxa"/>
            <w:shd w:val="clear" w:color="auto" w:fill="auto"/>
            <w:vAlign w:val="center"/>
          </w:tcPr>
          <w:p w:rsidR="00604D43" w:rsidRPr="008E5003" w:rsidRDefault="00604D43" w:rsidP="00A3414B">
            <w:pPr>
              <w:pStyle w:val="a7"/>
              <w:rPr>
                <w:rFonts w:ascii="Times New Roman" w:eastAsia="Calibri" w:hAnsi="Times New Roman"/>
                <w:sz w:val="28"/>
                <w:szCs w:val="28"/>
              </w:rPr>
            </w:pPr>
            <w:r w:rsidRPr="008E5003">
              <w:rPr>
                <w:rFonts w:ascii="Times New Roman" w:eastAsia="Calibri" w:hAnsi="Times New Roman"/>
                <w:sz w:val="28"/>
                <w:szCs w:val="28"/>
              </w:rPr>
              <w:t>д/х</w:t>
            </w:r>
          </w:p>
        </w:tc>
      </w:tr>
      <w:tr w:rsidR="00604D43" w:rsidRPr="00EB1BC5" w:rsidTr="005069DD">
        <w:tc>
          <w:tcPr>
            <w:tcW w:w="1021" w:type="dxa"/>
            <w:shd w:val="clear" w:color="auto" w:fill="auto"/>
            <w:vAlign w:val="center"/>
          </w:tcPr>
          <w:p w:rsidR="00604D43" w:rsidRPr="008E5003" w:rsidRDefault="00604D43" w:rsidP="00C82D2C">
            <w:pPr>
              <w:pStyle w:val="a7"/>
              <w:numPr>
                <w:ilvl w:val="0"/>
                <w:numId w:val="14"/>
              </w:numPr>
              <w:rPr>
                <w:rFonts w:ascii="Times New Roman" w:eastAsia="Calibri" w:hAnsi="Times New Roman"/>
                <w:sz w:val="28"/>
                <w:szCs w:val="28"/>
              </w:rPr>
            </w:pPr>
          </w:p>
        </w:tc>
        <w:tc>
          <w:tcPr>
            <w:tcW w:w="4528" w:type="dxa"/>
            <w:shd w:val="clear" w:color="auto" w:fill="auto"/>
            <w:vAlign w:val="center"/>
          </w:tcPr>
          <w:p w:rsidR="00604D43" w:rsidRPr="008E5003" w:rsidRDefault="00604D43" w:rsidP="00A3414B">
            <w:pPr>
              <w:pStyle w:val="a7"/>
              <w:rPr>
                <w:rFonts w:ascii="Times New Roman" w:eastAsia="Calibri" w:hAnsi="Times New Roman"/>
                <w:sz w:val="28"/>
                <w:szCs w:val="28"/>
              </w:rPr>
            </w:pPr>
            <w:proofErr w:type="spellStart"/>
            <w:r w:rsidRPr="008E5003">
              <w:rPr>
                <w:rFonts w:ascii="Times New Roman" w:eastAsia="Calibri" w:hAnsi="Times New Roman"/>
                <w:sz w:val="28"/>
                <w:szCs w:val="28"/>
              </w:rPr>
              <w:t>Ганжа</w:t>
            </w:r>
            <w:proofErr w:type="spellEnd"/>
            <w:r w:rsidRPr="008E5003">
              <w:rPr>
                <w:rFonts w:ascii="Times New Roman" w:eastAsia="Calibri" w:hAnsi="Times New Roman"/>
                <w:sz w:val="28"/>
                <w:szCs w:val="28"/>
              </w:rPr>
              <w:t xml:space="preserve"> Валентина Викторовна</w:t>
            </w:r>
          </w:p>
        </w:tc>
        <w:tc>
          <w:tcPr>
            <w:tcW w:w="4516" w:type="dxa"/>
            <w:shd w:val="clear" w:color="auto" w:fill="auto"/>
            <w:vAlign w:val="center"/>
          </w:tcPr>
          <w:p w:rsidR="00604D43" w:rsidRPr="008E5003" w:rsidRDefault="00604D43" w:rsidP="00A3414B">
            <w:pPr>
              <w:pStyle w:val="a7"/>
              <w:rPr>
                <w:rFonts w:ascii="Times New Roman" w:eastAsia="Calibri" w:hAnsi="Times New Roman"/>
                <w:sz w:val="28"/>
                <w:szCs w:val="28"/>
              </w:rPr>
            </w:pPr>
            <w:proofErr w:type="spellStart"/>
            <w:r w:rsidRPr="008E5003">
              <w:rPr>
                <w:rFonts w:ascii="Times New Roman" w:eastAsia="Calibri" w:hAnsi="Times New Roman"/>
                <w:sz w:val="28"/>
                <w:szCs w:val="28"/>
              </w:rPr>
              <w:t>ТОО«General</w:t>
            </w:r>
            <w:proofErr w:type="spellEnd"/>
            <w:r w:rsidRPr="008E5003">
              <w:rPr>
                <w:rFonts w:ascii="Times New Roman" w:eastAsia="Calibri" w:hAnsi="Times New Roman"/>
                <w:sz w:val="28"/>
                <w:szCs w:val="28"/>
              </w:rPr>
              <w:t xml:space="preserve"> </w:t>
            </w:r>
            <w:proofErr w:type="spellStart"/>
            <w:r w:rsidRPr="008E5003">
              <w:rPr>
                <w:rFonts w:ascii="Times New Roman" w:eastAsia="Calibri" w:hAnsi="Times New Roman"/>
                <w:sz w:val="28"/>
                <w:szCs w:val="28"/>
              </w:rPr>
              <w:t>Trend</w:t>
            </w:r>
            <w:proofErr w:type="spellEnd"/>
            <w:r w:rsidRPr="008E5003">
              <w:rPr>
                <w:rFonts w:ascii="Times New Roman" w:eastAsia="Calibri" w:hAnsi="Times New Roman"/>
                <w:sz w:val="28"/>
                <w:szCs w:val="28"/>
              </w:rPr>
              <w:t>»</w:t>
            </w:r>
          </w:p>
        </w:tc>
      </w:tr>
      <w:tr w:rsidR="00604D43" w:rsidRPr="00EB1BC5" w:rsidTr="005069DD">
        <w:tc>
          <w:tcPr>
            <w:tcW w:w="1021" w:type="dxa"/>
            <w:shd w:val="clear" w:color="auto" w:fill="auto"/>
            <w:vAlign w:val="center"/>
          </w:tcPr>
          <w:p w:rsidR="00604D43" w:rsidRPr="008E5003" w:rsidRDefault="00604D43" w:rsidP="00C82D2C">
            <w:pPr>
              <w:pStyle w:val="a7"/>
              <w:numPr>
                <w:ilvl w:val="0"/>
                <w:numId w:val="14"/>
              </w:numPr>
              <w:rPr>
                <w:rFonts w:ascii="Times New Roman" w:eastAsia="Calibri" w:hAnsi="Times New Roman"/>
                <w:sz w:val="28"/>
                <w:szCs w:val="28"/>
              </w:rPr>
            </w:pPr>
          </w:p>
        </w:tc>
        <w:tc>
          <w:tcPr>
            <w:tcW w:w="4528" w:type="dxa"/>
            <w:shd w:val="clear" w:color="auto" w:fill="auto"/>
            <w:vAlign w:val="center"/>
          </w:tcPr>
          <w:p w:rsidR="00604D43" w:rsidRPr="008E5003" w:rsidRDefault="00604D43" w:rsidP="00A3414B">
            <w:pPr>
              <w:pStyle w:val="a7"/>
              <w:rPr>
                <w:rFonts w:ascii="Times New Roman" w:eastAsia="Calibri" w:hAnsi="Times New Roman"/>
                <w:sz w:val="28"/>
                <w:szCs w:val="28"/>
              </w:rPr>
            </w:pPr>
            <w:proofErr w:type="spellStart"/>
            <w:r w:rsidRPr="008E5003">
              <w:rPr>
                <w:rFonts w:ascii="Times New Roman" w:eastAsia="Calibri" w:hAnsi="Times New Roman"/>
                <w:sz w:val="28"/>
                <w:szCs w:val="28"/>
              </w:rPr>
              <w:t>Бервольд</w:t>
            </w:r>
            <w:proofErr w:type="spellEnd"/>
            <w:r w:rsidRPr="008E5003">
              <w:rPr>
                <w:rFonts w:ascii="Times New Roman" w:eastAsia="Calibri" w:hAnsi="Times New Roman"/>
                <w:sz w:val="28"/>
                <w:szCs w:val="28"/>
              </w:rPr>
              <w:t xml:space="preserve"> Любовь Александровна</w:t>
            </w:r>
          </w:p>
        </w:tc>
        <w:tc>
          <w:tcPr>
            <w:tcW w:w="4516" w:type="dxa"/>
            <w:shd w:val="clear" w:color="auto" w:fill="auto"/>
            <w:vAlign w:val="center"/>
          </w:tcPr>
          <w:p w:rsidR="00604D43" w:rsidRPr="008E5003" w:rsidRDefault="00604D43" w:rsidP="00A3414B">
            <w:pPr>
              <w:pStyle w:val="a7"/>
              <w:rPr>
                <w:rFonts w:ascii="Times New Roman" w:eastAsia="Calibri" w:hAnsi="Times New Roman"/>
                <w:sz w:val="28"/>
                <w:szCs w:val="28"/>
              </w:rPr>
            </w:pPr>
            <w:r w:rsidRPr="008E5003">
              <w:rPr>
                <w:rFonts w:ascii="Times New Roman" w:eastAsia="Calibri" w:hAnsi="Times New Roman"/>
                <w:sz w:val="28"/>
                <w:szCs w:val="28"/>
              </w:rPr>
              <w:t>д/с «</w:t>
            </w:r>
            <w:proofErr w:type="spellStart"/>
            <w:r w:rsidRPr="008E5003">
              <w:rPr>
                <w:rFonts w:ascii="Times New Roman" w:eastAsia="Calibri" w:hAnsi="Times New Roman"/>
                <w:sz w:val="28"/>
                <w:szCs w:val="28"/>
              </w:rPr>
              <w:t>Бахыт</w:t>
            </w:r>
            <w:proofErr w:type="spellEnd"/>
            <w:r w:rsidRPr="008E5003">
              <w:rPr>
                <w:rFonts w:ascii="Times New Roman" w:eastAsia="Calibri" w:hAnsi="Times New Roman"/>
                <w:sz w:val="28"/>
                <w:szCs w:val="28"/>
              </w:rPr>
              <w:t xml:space="preserve">» пом. </w:t>
            </w:r>
            <w:r w:rsidR="00BC6EB6" w:rsidRPr="008E5003">
              <w:rPr>
                <w:rFonts w:ascii="Times New Roman" w:eastAsia="Calibri" w:hAnsi="Times New Roman"/>
                <w:sz w:val="28"/>
                <w:szCs w:val="28"/>
              </w:rPr>
              <w:t>В</w:t>
            </w:r>
            <w:r w:rsidRPr="008E5003">
              <w:rPr>
                <w:rFonts w:ascii="Times New Roman" w:eastAsia="Calibri" w:hAnsi="Times New Roman"/>
                <w:sz w:val="28"/>
                <w:szCs w:val="28"/>
              </w:rPr>
              <w:t>оспитателя</w:t>
            </w:r>
          </w:p>
        </w:tc>
      </w:tr>
      <w:tr w:rsidR="00604D43" w:rsidRPr="00EB1BC5" w:rsidTr="005069DD">
        <w:tc>
          <w:tcPr>
            <w:tcW w:w="1021" w:type="dxa"/>
            <w:shd w:val="clear" w:color="auto" w:fill="auto"/>
            <w:vAlign w:val="center"/>
          </w:tcPr>
          <w:p w:rsidR="00604D43" w:rsidRPr="008E5003" w:rsidRDefault="00604D43" w:rsidP="00C82D2C">
            <w:pPr>
              <w:pStyle w:val="a7"/>
              <w:numPr>
                <w:ilvl w:val="0"/>
                <w:numId w:val="14"/>
              </w:numPr>
              <w:rPr>
                <w:rFonts w:ascii="Times New Roman" w:eastAsia="Calibri" w:hAnsi="Times New Roman"/>
                <w:sz w:val="28"/>
                <w:szCs w:val="28"/>
              </w:rPr>
            </w:pPr>
          </w:p>
        </w:tc>
        <w:tc>
          <w:tcPr>
            <w:tcW w:w="4528" w:type="dxa"/>
            <w:shd w:val="clear" w:color="auto" w:fill="auto"/>
            <w:vAlign w:val="center"/>
          </w:tcPr>
          <w:p w:rsidR="00604D43" w:rsidRPr="008E5003" w:rsidRDefault="00604D43" w:rsidP="00A3414B">
            <w:pPr>
              <w:pStyle w:val="a7"/>
              <w:rPr>
                <w:rFonts w:ascii="Times New Roman" w:eastAsia="Calibri" w:hAnsi="Times New Roman"/>
                <w:sz w:val="28"/>
                <w:szCs w:val="28"/>
              </w:rPr>
            </w:pPr>
            <w:r w:rsidRPr="008E5003">
              <w:rPr>
                <w:rFonts w:ascii="Times New Roman" w:eastAsia="Calibri" w:hAnsi="Times New Roman"/>
                <w:sz w:val="28"/>
                <w:szCs w:val="28"/>
              </w:rPr>
              <w:t>Мороз Эллада Михайловна</w:t>
            </w:r>
          </w:p>
        </w:tc>
        <w:tc>
          <w:tcPr>
            <w:tcW w:w="4516" w:type="dxa"/>
            <w:shd w:val="clear" w:color="auto" w:fill="auto"/>
            <w:vAlign w:val="center"/>
          </w:tcPr>
          <w:p w:rsidR="00604D43" w:rsidRPr="008E5003" w:rsidRDefault="00604D43" w:rsidP="00A3414B">
            <w:pPr>
              <w:pStyle w:val="a7"/>
              <w:rPr>
                <w:rFonts w:ascii="Times New Roman" w:eastAsia="Calibri" w:hAnsi="Times New Roman"/>
                <w:sz w:val="28"/>
                <w:szCs w:val="28"/>
              </w:rPr>
            </w:pPr>
            <w:r w:rsidRPr="008E5003">
              <w:rPr>
                <w:rFonts w:ascii="Times New Roman" w:eastAsia="Calibri" w:hAnsi="Times New Roman"/>
                <w:sz w:val="28"/>
                <w:szCs w:val="28"/>
              </w:rPr>
              <w:t>д/х</w:t>
            </w:r>
          </w:p>
        </w:tc>
      </w:tr>
      <w:tr w:rsidR="00604D43" w:rsidRPr="00EB1BC5" w:rsidTr="005069DD">
        <w:tc>
          <w:tcPr>
            <w:tcW w:w="1021" w:type="dxa"/>
            <w:shd w:val="clear" w:color="auto" w:fill="auto"/>
            <w:vAlign w:val="center"/>
          </w:tcPr>
          <w:p w:rsidR="00604D43" w:rsidRPr="008E5003" w:rsidRDefault="00604D43" w:rsidP="00C82D2C">
            <w:pPr>
              <w:pStyle w:val="a7"/>
              <w:numPr>
                <w:ilvl w:val="0"/>
                <w:numId w:val="14"/>
              </w:numPr>
              <w:rPr>
                <w:rFonts w:ascii="Times New Roman" w:eastAsia="Calibri" w:hAnsi="Times New Roman"/>
                <w:sz w:val="28"/>
                <w:szCs w:val="28"/>
              </w:rPr>
            </w:pPr>
          </w:p>
        </w:tc>
        <w:tc>
          <w:tcPr>
            <w:tcW w:w="4528" w:type="dxa"/>
            <w:shd w:val="clear" w:color="auto" w:fill="auto"/>
            <w:vAlign w:val="center"/>
          </w:tcPr>
          <w:p w:rsidR="00604D43" w:rsidRPr="008E5003" w:rsidRDefault="00604D43" w:rsidP="00A3414B">
            <w:pPr>
              <w:pStyle w:val="a7"/>
              <w:rPr>
                <w:rFonts w:ascii="Times New Roman" w:eastAsia="Calibri" w:hAnsi="Times New Roman"/>
                <w:sz w:val="28"/>
                <w:szCs w:val="28"/>
              </w:rPr>
            </w:pPr>
            <w:proofErr w:type="spellStart"/>
            <w:r w:rsidRPr="008E5003">
              <w:rPr>
                <w:rFonts w:ascii="Times New Roman" w:eastAsia="Calibri" w:hAnsi="Times New Roman"/>
                <w:sz w:val="28"/>
                <w:szCs w:val="28"/>
              </w:rPr>
              <w:t>Горх</w:t>
            </w:r>
            <w:proofErr w:type="spellEnd"/>
            <w:r w:rsidRPr="008E5003">
              <w:rPr>
                <w:rFonts w:ascii="Times New Roman" w:eastAsia="Calibri" w:hAnsi="Times New Roman"/>
                <w:sz w:val="28"/>
                <w:szCs w:val="28"/>
              </w:rPr>
              <w:t xml:space="preserve"> Людмила Анатольевна</w:t>
            </w:r>
          </w:p>
        </w:tc>
        <w:tc>
          <w:tcPr>
            <w:tcW w:w="4516" w:type="dxa"/>
            <w:shd w:val="clear" w:color="auto" w:fill="auto"/>
            <w:vAlign w:val="center"/>
          </w:tcPr>
          <w:p w:rsidR="00604D43" w:rsidRPr="008E5003" w:rsidRDefault="00604D43" w:rsidP="00A3414B">
            <w:pPr>
              <w:pStyle w:val="a7"/>
              <w:rPr>
                <w:rFonts w:ascii="Times New Roman" w:eastAsia="Calibri" w:hAnsi="Times New Roman"/>
                <w:sz w:val="28"/>
                <w:szCs w:val="28"/>
              </w:rPr>
            </w:pPr>
            <w:r w:rsidRPr="008E5003">
              <w:rPr>
                <w:rFonts w:ascii="Times New Roman" w:eastAsia="Calibri" w:hAnsi="Times New Roman"/>
                <w:sz w:val="28"/>
                <w:szCs w:val="28"/>
              </w:rPr>
              <w:t>д/х</w:t>
            </w:r>
          </w:p>
        </w:tc>
      </w:tr>
      <w:tr w:rsidR="00604D43" w:rsidRPr="00EB1BC5" w:rsidTr="005069DD">
        <w:tc>
          <w:tcPr>
            <w:tcW w:w="1021" w:type="dxa"/>
            <w:shd w:val="clear" w:color="auto" w:fill="auto"/>
            <w:vAlign w:val="center"/>
          </w:tcPr>
          <w:p w:rsidR="00604D43" w:rsidRPr="008E5003" w:rsidRDefault="00604D43" w:rsidP="00C82D2C">
            <w:pPr>
              <w:pStyle w:val="a7"/>
              <w:numPr>
                <w:ilvl w:val="0"/>
                <w:numId w:val="14"/>
              </w:numPr>
              <w:rPr>
                <w:rFonts w:ascii="Times New Roman" w:eastAsia="Calibri" w:hAnsi="Times New Roman"/>
                <w:sz w:val="28"/>
                <w:szCs w:val="28"/>
              </w:rPr>
            </w:pPr>
          </w:p>
        </w:tc>
        <w:tc>
          <w:tcPr>
            <w:tcW w:w="4528" w:type="dxa"/>
            <w:shd w:val="clear" w:color="auto" w:fill="auto"/>
            <w:vAlign w:val="center"/>
          </w:tcPr>
          <w:p w:rsidR="00604D43" w:rsidRPr="008E5003" w:rsidRDefault="00604D43" w:rsidP="00A3414B">
            <w:pPr>
              <w:pStyle w:val="a7"/>
              <w:rPr>
                <w:rFonts w:ascii="Times New Roman" w:eastAsia="Calibri" w:hAnsi="Times New Roman"/>
                <w:sz w:val="28"/>
                <w:szCs w:val="28"/>
              </w:rPr>
            </w:pPr>
            <w:proofErr w:type="spellStart"/>
            <w:r w:rsidRPr="008E5003">
              <w:rPr>
                <w:rFonts w:ascii="Times New Roman" w:eastAsia="Calibri" w:hAnsi="Times New Roman"/>
                <w:sz w:val="28"/>
                <w:szCs w:val="28"/>
              </w:rPr>
              <w:t>Овчарова</w:t>
            </w:r>
            <w:proofErr w:type="spellEnd"/>
            <w:r w:rsidRPr="008E5003">
              <w:rPr>
                <w:rFonts w:ascii="Times New Roman" w:eastAsia="Calibri" w:hAnsi="Times New Roman"/>
                <w:sz w:val="28"/>
                <w:szCs w:val="28"/>
              </w:rPr>
              <w:t xml:space="preserve"> Ольга Николаевна</w:t>
            </w:r>
          </w:p>
        </w:tc>
        <w:tc>
          <w:tcPr>
            <w:tcW w:w="4516" w:type="dxa"/>
            <w:shd w:val="clear" w:color="auto" w:fill="auto"/>
            <w:vAlign w:val="center"/>
          </w:tcPr>
          <w:p w:rsidR="00604D43" w:rsidRPr="008E5003" w:rsidRDefault="00604D43" w:rsidP="00A3414B">
            <w:pPr>
              <w:pStyle w:val="a7"/>
              <w:rPr>
                <w:rFonts w:ascii="Times New Roman" w:eastAsia="Calibri" w:hAnsi="Times New Roman"/>
                <w:sz w:val="28"/>
                <w:szCs w:val="28"/>
              </w:rPr>
            </w:pPr>
            <w:r w:rsidRPr="008E5003">
              <w:rPr>
                <w:rFonts w:ascii="Times New Roman" w:eastAsia="Calibri" w:hAnsi="Times New Roman"/>
                <w:sz w:val="28"/>
                <w:szCs w:val="28"/>
              </w:rPr>
              <w:t>КГУ «Школа-лицей № 1»</w:t>
            </w:r>
          </w:p>
        </w:tc>
      </w:tr>
      <w:tr w:rsidR="00604D43" w:rsidRPr="00EB1BC5" w:rsidTr="005069DD">
        <w:tc>
          <w:tcPr>
            <w:tcW w:w="1021" w:type="dxa"/>
            <w:shd w:val="clear" w:color="auto" w:fill="auto"/>
            <w:vAlign w:val="center"/>
          </w:tcPr>
          <w:p w:rsidR="00604D43" w:rsidRPr="008E5003" w:rsidRDefault="00604D43" w:rsidP="00C82D2C">
            <w:pPr>
              <w:pStyle w:val="a7"/>
              <w:numPr>
                <w:ilvl w:val="0"/>
                <w:numId w:val="14"/>
              </w:numPr>
              <w:rPr>
                <w:rFonts w:ascii="Times New Roman" w:eastAsia="Calibri" w:hAnsi="Times New Roman"/>
                <w:sz w:val="28"/>
                <w:szCs w:val="28"/>
              </w:rPr>
            </w:pPr>
          </w:p>
        </w:tc>
        <w:tc>
          <w:tcPr>
            <w:tcW w:w="4528" w:type="dxa"/>
            <w:shd w:val="clear" w:color="auto" w:fill="auto"/>
            <w:vAlign w:val="center"/>
          </w:tcPr>
          <w:p w:rsidR="00604D43" w:rsidRPr="008E5003" w:rsidRDefault="00604D43" w:rsidP="00A3414B">
            <w:pPr>
              <w:pStyle w:val="a7"/>
              <w:rPr>
                <w:rFonts w:ascii="Times New Roman" w:eastAsia="Calibri" w:hAnsi="Times New Roman"/>
                <w:sz w:val="28"/>
                <w:szCs w:val="28"/>
              </w:rPr>
            </w:pPr>
            <w:r w:rsidRPr="008E5003">
              <w:rPr>
                <w:rFonts w:ascii="Times New Roman" w:eastAsia="Calibri" w:hAnsi="Times New Roman"/>
                <w:sz w:val="28"/>
                <w:szCs w:val="28"/>
              </w:rPr>
              <w:t>Зыкова Галина Владимировна</w:t>
            </w:r>
          </w:p>
        </w:tc>
        <w:tc>
          <w:tcPr>
            <w:tcW w:w="4516" w:type="dxa"/>
            <w:shd w:val="clear" w:color="auto" w:fill="auto"/>
            <w:vAlign w:val="center"/>
          </w:tcPr>
          <w:p w:rsidR="00604D43" w:rsidRPr="008E5003" w:rsidRDefault="00604D43" w:rsidP="00A3414B">
            <w:pPr>
              <w:pStyle w:val="a7"/>
              <w:rPr>
                <w:rFonts w:ascii="Times New Roman" w:eastAsia="Calibri" w:hAnsi="Times New Roman"/>
                <w:sz w:val="28"/>
                <w:szCs w:val="28"/>
              </w:rPr>
            </w:pPr>
            <w:r w:rsidRPr="008E5003">
              <w:rPr>
                <w:rFonts w:ascii="Times New Roman" w:eastAsia="Calibri" w:hAnsi="Times New Roman"/>
                <w:sz w:val="28"/>
                <w:szCs w:val="28"/>
              </w:rPr>
              <w:t>СДЮШОР</w:t>
            </w:r>
          </w:p>
        </w:tc>
      </w:tr>
      <w:tr w:rsidR="00604D43" w:rsidRPr="00EB1BC5" w:rsidTr="005069DD">
        <w:tc>
          <w:tcPr>
            <w:tcW w:w="1021" w:type="dxa"/>
            <w:shd w:val="clear" w:color="auto" w:fill="auto"/>
            <w:vAlign w:val="center"/>
          </w:tcPr>
          <w:p w:rsidR="00604D43" w:rsidRPr="008E5003" w:rsidRDefault="00604D43" w:rsidP="00C82D2C">
            <w:pPr>
              <w:pStyle w:val="a7"/>
              <w:numPr>
                <w:ilvl w:val="0"/>
                <w:numId w:val="14"/>
              </w:numPr>
              <w:rPr>
                <w:rFonts w:ascii="Times New Roman" w:eastAsia="Calibri" w:hAnsi="Times New Roman"/>
                <w:sz w:val="28"/>
                <w:szCs w:val="28"/>
              </w:rPr>
            </w:pPr>
          </w:p>
        </w:tc>
        <w:tc>
          <w:tcPr>
            <w:tcW w:w="4528" w:type="dxa"/>
            <w:shd w:val="clear" w:color="auto" w:fill="auto"/>
            <w:vAlign w:val="center"/>
          </w:tcPr>
          <w:p w:rsidR="00604D43" w:rsidRPr="008E5003" w:rsidRDefault="00604D43" w:rsidP="00A3414B">
            <w:pPr>
              <w:pStyle w:val="a7"/>
              <w:rPr>
                <w:rFonts w:ascii="Times New Roman" w:eastAsia="Calibri" w:hAnsi="Times New Roman"/>
                <w:sz w:val="28"/>
                <w:szCs w:val="28"/>
              </w:rPr>
            </w:pPr>
            <w:r w:rsidRPr="008E5003">
              <w:rPr>
                <w:rFonts w:ascii="Times New Roman" w:eastAsia="Calibri" w:hAnsi="Times New Roman"/>
                <w:sz w:val="28"/>
                <w:szCs w:val="28"/>
              </w:rPr>
              <w:t xml:space="preserve">Панина Динара </w:t>
            </w:r>
            <w:proofErr w:type="spellStart"/>
            <w:r w:rsidRPr="008E5003">
              <w:rPr>
                <w:rFonts w:ascii="Times New Roman" w:eastAsia="Calibri" w:hAnsi="Times New Roman"/>
                <w:sz w:val="28"/>
                <w:szCs w:val="28"/>
              </w:rPr>
              <w:t>Жанатовна</w:t>
            </w:r>
            <w:proofErr w:type="spellEnd"/>
          </w:p>
        </w:tc>
        <w:tc>
          <w:tcPr>
            <w:tcW w:w="4516" w:type="dxa"/>
            <w:shd w:val="clear" w:color="auto" w:fill="auto"/>
            <w:vAlign w:val="center"/>
          </w:tcPr>
          <w:p w:rsidR="00604D43" w:rsidRPr="008E5003" w:rsidRDefault="00604D43" w:rsidP="00A3414B">
            <w:pPr>
              <w:pStyle w:val="a7"/>
              <w:rPr>
                <w:rFonts w:ascii="Times New Roman" w:eastAsia="Calibri" w:hAnsi="Times New Roman"/>
                <w:sz w:val="28"/>
                <w:szCs w:val="28"/>
              </w:rPr>
            </w:pPr>
            <w:r w:rsidRPr="008E5003">
              <w:rPr>
                <w:rFonts w:ascii="Times New Roman" w:eastAsia="Calibri" w:hAnsi="Times New Roman"/>
                <w:sz w:val="28"/>
                <w:szCs w:val="28"/>
              </w:rPr>
              <w:t>Автозаправка г. Караганда</w:t>
            </w:r>
          </w:p>
        </w:tc>
      </w:tr>
      <w:tr w:rsidR="00604D43" w:rsidRPr="00D16D42" w:rsidTr="005069DD">
        <w:tc>
          <w:tcPr>
            <w:tcW w:w="1021" w:type="dxa"/>
            <w:shd w:val="clear" w:color="auto" w:fill="auto"/>
            <w:vAlign w:val="center"/>
          </w:tcPr>
          <w:p w:rsidR="00604D43" w:rsidRPr="00D16D42" w:rsidRDefault="00604D43" w:rsidP="00C82D2C">
            <w:pPr>
              <w:pStyle w:val="a7"/>
              <w:numPr>
                <w:ilvl w:val="0"/>
                <w:numId w:val="14"/>
              </w:numPr>
              <w:rPr>
                <w:rFonts w:ascii="Times New Roman" w:eastAsia="Calibri" w:hAnsi="Times New Roman"/>
                <w:sz w:val="28"/>
                <w:szCs w:val="28"/>
              </w:rPr>
            </w:pPr>
          </w:p>
        </w:tc>
        <w:tc>
          <w:tcPr>
            <w:tcW w:w="4528" w:type="dxa"/>
            <w:shd w:val="clear" w:color="auto" w:fill="auto"/>
            <w:vAlign w:val="center"/>
          </w:tcPr>
          <w:p w:rsidR="00604D43" w:rsidRPr="00D16D42" w:rsidRDefault="00604D43" w:rsidP="00A3414B">
            <w:pPr>
              <w:pStyle w:val="a7"/>
              <w:rPr>
                <w:rFonts w:ascii="Times New Roman" w:eastAsia="Calibri" w:hAnsi="Times New Roman"/>
                <w:sz w:val="28"/>
                <w:szCs w:val="28"/>
              </w:rPr>
            </w:pPr>
            <w:proofErr w:type="spellStart"/>
            <w:r w:rsidRPr="00D16D42">
              <w:rPr>
                <w:rFonts w:ascii="Times New Roman" w:eastAsia="Calibri" w:hAnsi="Times New Roman"/>
                <w:sz w:val="28"/>
                <w:szCs w:val="28"/>
              </w:rPr>
              <w:t>Бейспекова</w:t>
            </w:r>
            <w:proofErr w:type="spellEnd"/>
            <w:r w:rsidRPr="00D16D42">
              <w:rPr>
                <w:rFonts w:ascii="Times New Roman" w:eastAsia="Calibri" w:hAnsi="Times New Roman"/>
                <w:sz w:val="28"/>
                <w:szCs w:val="28"/>
              </w:rPr>
              <w:t xml:space="preserve"> Анжелика Юрьевна</w:t>
            </w:r>
          </w:p>
        </w:tc>
        <w:tc>
          <w:tcPr>
            <w:tcW w:w="4516" w:type="dxa"/>
            <w:shd w:val="clear" w:color="auto" w:fill="auto"/>
            <w:vAlign w:val="center"/>
          </w:tcPr>
          <w:p w:rsidR="00604D43" w:rsidRPr="00D16D42" w:rsidRDefault="00604D43" w:rsidP="00A3414B">
            <w:pPr>
              <w:pStyle w:val="a7"/>
              <w:rPr>
                <w:rFonts w:ascii="Times New Roman" w:eastAsia="Calibri" w:hAnsi="Times New Roman"/>
                <w:sz w:val="28"/>
                <w:szCs w:val="28"/>
              </w:rPr>
            </w:pPr>
            <w:proofErr w:type="spellStart"/>
            <w:r w:rsidRPr="00D16D42">
              <w:rPr>
                <w:rFonts w:ascii="Times New Roman" w:eastAsia="Calibri" w:hAnsi="Times New Roman"/>
                <w:sz w:val="28"/>
                <w:szCs w:val="28"/>
              </w:rPr>
              <w:t>Самозанятость</w:t>
            </w:r>
            <w:proofErr w:type="spellEnd"/>
          </w:p>
        </w:tc>
      </w:tr>
      <w:tr w:rsidR="00604D43" w:rsidRPr="00D16D42" w:rsidTr="005069DD">
        <w:tc>
          <w:tcPr>
            <w:tcW w:w="1021" w:type="dxa"/>
            <w:shd w:val="clear" w:color="auto" w:fill="auto"/>
            <w:vAlign w:val="center"/>
          </w:tcPr>
          <w:p w:rsidR="00604D43" w:rsidRPr="00D16D42" w:rsidRDefault="00604D43" w:rsidP="00C82D2C">
            <w:pPr>
              <w:pStyle w:val="a7"/>
              <w:numPr>
                <w:ilvl w:val="0"/>
                <w:numId w:val="14"/>
              </w:numPr>
              <w:rPr>
                <w:rFonts w:ascii="Times New Roman" w:eastAsia="Calibri" w:hAnsi="Times New Roman"/>
                <w:sz w:val="28"/>
                <w:szCs w:val="28"/>
              </w:rPr>
            </w:pPr>
          </w:p>
        </w:tc>
        <w:tc>
          <w:tcPr>
            <w:tcW w:w="4528" w:type="dxa"/>
            <w:shd w:val="clear" w:color="auto" w:fill="auto"/>
            <w:vAlign w:val="center"/>
          </w:tcPr>
          <w:p w:rsidR="00604D43" w:rsidRPr="00D16D42" w:rsidRDefault="00604D43" w:rsidP="00A3414B">
            <w:pPr>
              <w:pStyle w:val="a7"/>
              <w:rPr>
                <w:rFonts w:ascii="Times New Roman" w:eastAsia="Calibri" w:hAnsi="Times New Roman"/>
                <w:sz w:val="28"/>
                <w:szCs w:val="28"/>
              </w:rPr>
            </w:pPr>
            <w:proofErr w:type="spellStart"/>
            <w:r w:rsidRPr="00D16D42">
              <w:rPr>
                <w:rFonts w:ascii="Times New Roman" w:eastAsia="Calibri" w:hAnsi="Times New Roman"/>
                <w:sz w:val="28"/>
                <w:szCs w:val="28"/>
              </w:rPr>
              <w:t>Жинова</w:t>
            </w:r>
            <w:proofErr w:type="spellEnd"/>
            <w:r w:rsidRPr="00D16D42">
              <w:rPr>
                <w:rFonts w:ascii="Times New Roman" w:eastAsia="Calibri" w:hAnsi="Times New Roman"/>
                <w:sz w:val="28"/>
                <w:szCs w:val="28"/>
              </w:rPr>
              <w:t xml:space="preserve"> Оксана</w:t>
            </w:r>
          </w:p>
        </w:tc>
        <w:tc>
          <w:tcPr>
            <w:tcW w:w="4516" w:type="dxa"/>
            <w:shd w:val="clear" w:color="auto" w:fill="auto"/>
            <w:vAlign w:val="center"/>
          </w:tcPr>
          <w:p w:rsidR="00604D43" w:rsidRPr="00D16D42" w:rsidRDefault="00604D43" w:rsidP="00A3414B">
            <w:pPr>
              <w:pStyle w:val="a7"/>
              <w:rPr>
                <w:rFonts w:ascii="Times New Roman" w:eastAsia="Calibri" w:hAnsi="Times New Roman"/>
                <w:sz w:val="28"/>
                <w:szCs w:val="28"/>
              </w:rPr>
            </w:pPr>
            <w:r w:rsidRPr="00D16D42">
              <w:rPr>
                <w:rFonts w:ascii="Times New Roman" w:eastAsia="Calibri" w:hAnsi="Times New Roman"/>
                <w:sz w:val="28"/>
                <w:szCs w:val="28"/>
              </w:rPr>
              <w:t>Департамент статистики, интервьюер</w:t>
            </w:r>
          </w:p>
        </w:tc>
      </w:tr>
      <w:tr w:rsidR="00604D43" w:rsidRPr="00D16D42" w:rsidTr="005069DD">
        <w:tc>
          <w:tcPr>
            <w:tcW w:w="1021" w:type="dxa"/>
            <w:shd w:val="clear" w:color="auto" w:fill="auto"/>
            <w:vAlign w:val="center"/>
          </w:tcPr>
          <w:p w:rsidR="00604D43" w:rsidRPr="00D16D42" w:rsidRDefault="00604D43" w:rsidP="00C82D2C">
            <w:pPr>
              <w:pStyle w:val="a7"/>
              <w:numPr>
                <w:ilvl w:val="0"/>
                <w:numId w:val="14"/>
              </w:numPr>
              <w:rPr>
                <w:rFonts w:ascii="Times New Roman" w:eastAsia="Calibri" w:hAnsi="Times New Roman"/>
                <w:sz w:val="28"/>
                <w:szCs w:val="28"/>
              </w:rPr>
            </w:pPr>
          </w:p>
        </w:tc>
        <w:tc>
          <w:tcPr>
            <w:tcW w:w="4528" w:type="dxa"/>
            <w:shd w:val="clear" w:color="auto" w:fill="auto"/>
            <w:vAlign w:val="center"/>
          </w:tcPr>
          <w:p w:rsidR="00604D43" w:rsidRPr="00D16D42" w:rsidRDefault="00604D43" w:rsidP="00A3414B">
            <w:pPr>
              <w:pStyle w:val="a7"/>
              <w:rPr>
                <w:rFonts w:ascii="Times New Roman" w:eastAsia="Calibri" w:hAnsi="Times New Roman"/>
                <w:sz w:val="28"/>
                <w:szCs w:val="28"/>
              </w:rPr>
            </w:pPr>
            <w:r w:rsidRPr="00D16D42">
              <w:rPr>
                <w:rFonts w:ascii="Times New Roman" w:eastAsia="Calibri" w:hAnsi="Times New Roman"/>
                <w:sz w:val="28"/>
                <w:szCs w:val="28"/>
              </w:rPr>
              <w:t>Костенко Евгения Викторовна</w:t>
            </w:r>
          </w:p>
        </w:tc>
        <w:tc>
          <w:tcPr>
            <w:tcW w:w="4516" w:type="dxa"/>
            <w:shd w:val="clear" w:color="auto" w:fill="auto"/>
            <w:vAlign w:val="center"/>
          </w:tcPr>
          <w:p w:rsidR="00604D43" w:rsidRPr="00D16D42" w:rsidRDefault="00604D43" w:rsidP="00A3414B">
            <w:pPr>
              <w:pStyle w:val="a7"/>
              <w:rPr>
                <w:rFonts w:ascii="Times New Roman" w:eastAsia="Calibri" w:hAnsi="Times New Roman"/>
                <w:sz w:val="28"/>
                <w:szCs w:val="28"/>
              </w:rPr>
            </w:pPr>
            <w:r w:rsidRPr="00D16D42">
              <w:rPr>
                <w:rFonts w:ascii="Times New Roman" w:eastAsia="Calibri" w:hAnsi="Times New Roman"/>
                <w:sz w:val="28"/>
                <w:szCs w:val="28"/>
              </w:rPr>
              <w:t xml:space="preserve">ИП Костенко </w:t>
            </w:r>
            <w:r w:rsidR="00BC6EB6">
              <w:rPr>
                <w:rFonts w:ascii="Times New Roman" w:eastAsia="Calibri" w:hAnsi="Times New Roman"/>
                <w:sz w:val="28"/>
                <w:szCs w:val="28"/>
              </w:rPr>
              <w:t>–</w:t>
            </w:r>
            <w:r w:rsidRPr="00D16D42">
              <w:rPr>
                <w:rFonts w:ascii="Times New Roman" w:eastAsia="Calibri" w:hAnsi="Times New Roman"/>
                <w:sz w:val="28"/>
                <w:szCs w:val="28"/>
              </w:rPr>
              <w:t xml:space="preserve"> предприниматель</w:t>
            </w:r>
          </w:p>
        </w:tc>
      </w:tr>
      <w:tr w:rsidR="00604D43" w:rsidRPr="00D16D42" w:rsidTr="005069DD">
        <w:tc>
          <w:tcPr>
            <w:tcW w:w="1021" w:type="dxa"/>
            <w:shd w:val="clear" w:color="auto" w:fill="auto"/>
            <w:vAlign w:val="center"/>
          </w:tcPr>
          <w:p w:rsidR="00604D43" w:rsidRPr="00D16D42" w:rsidRDefault="00604D43" w:rsidP="00C82D2C">
            <w:pPr>
              <w:pStyle w:val="a7"/>
              <w:numPr>
                <w:ilvl w:val="0"/>
                <w:numId w:val="14"/>
              </w:numPr>
              <w:rPr>
                <w:rFonts w:ascii="Times New Roman" w:eastAsia="Calibri" w:hAnsi="Times New Roman"/>
                <w:sz w:val="28"/>
                <w:szCs w:val="28"/>
              </w:rPr>
            </w:pPr>
          </w:p>
        </w:tc>
        <w:tc>
          <w:tcPr>
            <w:tcW w:w="4528" w:type="dxa"/>
            <w:shd w:val="clear" w:color="auto" w:fill="auto"/>
            <w:vAlign w:val="center"/>
          </w:tcPr>
          <w:p w:rsidR="00604D43" w:rsidRPr="00D16D42" w:rsidRDefault="00604D43" w:rsidP="00A3414B">
            <w:pPr>
              <w:pStyle w:val="a7"/>
              <w:rPr>
                <w:rFonts w:ascii="Times New Roman" w:eastAsia="Calibri" w:hAnsi="Times New Roman"/>
                <w:sz w:val="28"/>
                <w:szCs w:val="28"/>
              </w:rPr>
            </w:pPr>
            <w:proofErr w:type="spellStart"/>
            <w:r w:rsidRPr="00D16D42">
              <w:rPr>
                <w:rFonts w:ascii="Times New Roman" w:eastAsia="Calibri" w:hAnsi="Times New Roman"/>
                <w:sz w:val="28"/>
                <w:szCs w:val="28"/>
              </w:rPr>
              <w:t>Фельде</w:t>
            </w:r>
            <w:proofErr w:type="spellEnd"/>
            <w:r w:rsidRPr="00D16D42">
              <w:rPr>
                <w:rFonts w:ascii="Times New Roman" w:eastAsia="Calibri" w:hAnsi="Times New Roman"/>
                <w:sz w:val="28"/>
                <w:szCs w:val="28"/>
              </w:rPr>
              <w:t xml:space="preserve"> Альбина Николаевна</w:t>
            </w:r>
          </w:p>
        </w:tc>
        <w:tc>
          <w:tcPr>
            <w:tcW w:w="4516" w:type="dxa"/>
            <w:shd w:val="clear" w:color="auto" w:fill="auto"/>
            <w:vAlign w:val="center"/>
          </w:tcPr>
          <w:p w:rsidR="00604D43" w:rsidRPr="00D16D42" w:rsidRDefault="00604D43" w:rsidP="00A3414B">
            <w:pPr>
              <w:pStyle w:val="a7"/>
              <w:rPr>
                <w:rFonts w:ascii="Times New Roman" w:eastAsia="Calibri" w:hAnsi="Times New Roman"/>
                <w:sz w:val="28"/>
                <w:szCs w:val="28"/>
              </w:rPr>
            </w:pPr>
            <w:r w:rsidRPr="00D16D42">
              <w:rPr>
                <w:rFonts w:ascii="Times New Roman" w:eastAsia="Calibri" w:hAnsi="Times New Roman"/>
                <w:sz w:val="28"/>
                <w:szCs w:val="28"/>
              </w:rPr>
              <w:t xml:space="preserve">СГТК </w:t>
            </w:r>
          </w:p>
        </w:tc>
      </w:tr>
      <w:tr w:rsidR="00604D43" w:rsidRPr="00D16D42" w:rsidTr="005069DD">
        <w:trPr>
          <w:trHeight w:val="899"/>
        </w:trPr>
        <w:tc>
          <w:tcPr>
            <w:tcW w:w="1021" w:type="dxa"/>
            <w:shd w:val="clear" w:color="auto" w:fill="auto"/>
            <w:vAlign w:val="center"/>
          </w:tcPr>
          <w:p w:rsidR="00604D43" w:rsidRPr="00D16D42" w:rsidRDefault="00604D43" w:rsidP="00C82D2C">
            <w:pPr>
              <w:pStyle w:val="a7"/>
              <w:numPr>
                <w:ilvl w:val="0"/>
                <w:numId w:val="14"/>
              </w:numPr>
              <w:rPr>
                <w:rFonts w:ascii="Times New Roman" w:eastAsia="Calibri" w:hAnsi="Times New Roman"/>
                <w:sz w:val="28"/>
                <w:szCs w:val="28"/>
              </w:rPr>
            </w:pPr>
          </w:p>
        </w:tc>
        <w:tc>
          <w:tcPr>
            <w:tcW w:w="4528" w:type="dxa"/>
            <w:shd w:val="clear" w:color="auto" w:fill="auto"/>
            <w:vAlign w:val="center"/>
          </w:tcPr>
          <w:p w:rsidR="00604D43" w:rsidRPr="00D16D42" w:rsidRDefault="00604D43" w:rsidP="00A3414B">
            <w:pPr>
              <w:pStyle w:val="a7"/>
              <w:rPr>
                <w:rFonts w:ascii="Times New Roman" w:eastAsia="Calibri" w:hAnsi="Times New Roman"/>
                <w:sz w:val="28"/>
                <w:szCs w:val="28"/>
              </w:rPr>
            </w:pPr>
            <w:proofErr w:type="spellStart"/>
            <w:r w:rsidRPr="00D16D42">
              <w:rPr>
                <w:rFonts w:ascii="Times New Roman" w:eastAsia="Calibri" w:hAnsi="Times New Roman"/>
                <w:sz w:val="28"/>
                <w:szCs w:val="28"/>
              </w:rPr>
              <w:t>Завгородняя</w:t>
            </w:r>
            <w:proofErr w:type="spellEnd"/>
            <w:r w:rsidRPr="00D16D42">
              <w:rPr>
                <w:rFonts w:ascii="Times New Roman" w:eastAsia="Calibri" w:hAnsi="Times New Roman"/>
                <w:sz w:val="28"/>
                <w:szCs w:val="28"/>
              </w:rPr>
              <w:t xml:space="preserve"> Зарина </w:t>
            </w:r>
            <w:proofErr w:type="spellStart"/>
            <w:r w:rsidRPr="00D16D42">
              <w:rPr>
                <w:rFonts w:ascii="Times New Roman" w:eastAsia="Calibri" w:hAnsi="Times New Roman"/>
                <w:sz w:val="28"/>
                <w:szCs w:val="28"/>
              </w:rPr>
              <w:t>Наильевна</w:t>
            </w:r>
            <w:proofErr w:type="spellEnd"/>
          </w:p>
        </w:tc>
        <w:tc>
          <w:tcPr>
            <w:tcW w:w="4516" w:type="dxa"/>
            <w:shd w:val="clear" w:color="auto" w:fill="auto"/>
            <w:vAlign w:val="center"/>
          </w:tcPr>
          <w:p w:rsidR="00604D43" w:rsidRPr="00D16D42" w:rsidRDefault="00604D43" w:rsidP="00A3414B">
            <w:pPr>
              <w:pStyle w:val="a7"/>
              <w:rPr>
                <w:rFonts w:ascii="Times New Roman" w:eastAsia="Calibri" w:hAnsi="Times New Roman"/>
                <w:sz w:val="28"/>
                <w:szCs w:val="28"/>
              </w:rPr>
            </w:pPr>
            <w:r w:rsidRPr="00D16D42">
              <w:rPr>
                <w:rFonts w:ascii="Times New Roman" w:eastAsia="Calibri" w:hAnsi="Times New Roman"/>
                <w:sz w:val="28"/>
                <w:szCs w:val="28"/>
              </w:rPr>
              <w:t xml:space="preserve">Евразийский банк, ведущий финансовый консультант  </w:t>
            </w:r>
          </w:p>
        </w:tc>
      </w:tr>
      <w:tr w:rsidR="00604D43" w:rsidRPr="00D16D42" w:rsidTr="005069DD">
        <w:tc>
          <w:tcPr>
            <w:tcW w:w="1021" w:type="dxa"/>
            <w:shd w:val="clear" w:color="auto" w:fill="auto"/>
            <w:vAlign w:val="center"/>
          </w:tcPr>
          <w:p w:rsidR="00604D43" w:rsidRPr="00D16D42" w:rsidRDefault="00604D43" w:rsidP="00C82D2C">
            <w:pPr>
              <w:pStyle w:val="a7"/>
              <w:numPr>
                <w:ilvl w:val="0"/>
                <w:numId w:val="14"/>
              </w:numPr>
              <w:rPr>
                <w:rFonts w:ascii="Times New Roman" w:eastAsia="Calibri" w:hAnsi="Times New Roman"/>
                <w:sz w:val="28"/>
                <w:szCs w:val="28"/>
              </w:rPr>
            </w:pPr>
          </w:p>
        </w:tc>
        <w:tc>
          <w:tcPr>
            <w:tcW w:w="4528" w:type="dxa"/>
            <w:shd w:val="clear" w:color="auto" w:fill="auto"/>
            <w:vAlign w:val="center"/>
          </w:tcPr>
          <w:p w:rsidR="00604D43" w:rsidRPr="00D16D42" w:rsidRDefault="00604D43" w:rsidP="00A3414B">
            <w:pPr>
              <w:pStyle w:val="a7"/>
              <w:rPr>
                <w:rFonts w:ascii="Times New Roman" w:eastAsia="Calibri" w:hAnsi="Times New Roman"/>
                <w:sz w:val="28"/>
                <w:szCs w:val="28"/>
              </w:rPr>
            </w:pPr>
            <w:r w:rsidRPr="00D16D42">
              <w:rPr>
                <w:rFonts w:ascii="Times New Roman" w:eastAsia="Calibri" w:hAnsi="Times New Roman"/>
                <w:sz w:val="28"/>
                <w:szCs w:val="28"/>
              </w:rPr>
              <w:t>Руль Ирина Витальевна</w:t>
            </w:r>
          </w:p>
        </w:tc>
        <w:tc>
          <w:tcPr>
            <w:tcW w:w="4516" w:type="dxa"/>
            <w:shd w:val="clear" w:color="auto" w:fill="auto"/>
            <w:vAlign w:val="center"/>
          </w:tcPr>
          <w:p w:rsidR="00604D43" w:rsidRPr="00D16D42" w:rsidRDefault="00604D43" w:rsidP="00A3414B">
            <w:pPr>
              <w:pStyle w:val="a7"/>
              <w:rPr>
                <w:rFonts w:ascii="Times New Roman" w:eastAsia="Calibri" w:hAnsi="Times New Roman"/>
                <w:sz w:val="28"/>
                <w:szCs w:val="28"/>
              </w:rPr>
            </w:pPr>
            <w:r w:rsidRPr="00D16D42">
              <w:rPr>
                <w:rFonts w:ascii="Times New Roman" w:eastAsia="Calibri" w:hAnsi="Times New Roman"/>
                <w:sz w:val="28"/>
                <w:szCs w:val="28"/>
              </w:rPr>
              <w:t>д/х</w:t>
            </w:r>
          </w:p>
        </w:tc>
      </w:tr>
      <w:tr w:rsidR="00604D43" w:rsidRPr="00D16D42" w:rsidTr="005069DD">
        <w:tc>
          <w:tcPr>
            <w:tcW w:w="1021" w:type="dxa"/>
            <w:shd w:val="clear" w:color="auto" w:fill="auto"/>
            <w:vAlign w:val="center"/>
          </w:tcPr>
          <w:p w:rsidR="00604D43" w:rsidRPr="00D16D42" w:rsidRDefault="00604D43" w:rsidP="00C82D2C">
            <w:pPr>
              <w:pStyle w:val="a7"/>
              <w:numPr>
                <w:ilvl w:val="0"/>
                <w:numId w:val="14"/>
              </w:numPr>
              <w:rPr>
                <w:rFonts w:ascii="Times New Roman" w:eastAsia="Calibri" w:hAnsi="Times New Roman"/>
                <w:sz w:val="28"/>
                <w:szCs w:val="28"/>
              </w:rPr>
            </w:pPr>
          </w:p>
        </w:tc>
        <w:tc>
          <w:tcPr>
            <w:tcW w:w="4528" w:type="dxa"/>
            <w:shd w:val="clear" w:color="auto" w:fill="auto"/>
            <w:vAlign w:val="center"/>
          </w:tcPr>
          <w:p w:rsidR="00604D43" w:rsidRPr="00D16D42" w:rsidRDefault="00604D43" w:rsidP="00A3414B">
            <w:pPr>
              <w:pStyle w:val="a7"/>
              <w:rPr>
                <w:rFonts w:ascii="Times New Roman" w:eastAsia="Calibri" w:hAnsi="Times New Roman"/>
                <w:sz w:val="28"/>
                <w:szCs w:val="28"/>
              </w:rPr>
            </w:pPr>
            <w:proofErr w:type="spellStart"/>
            <w:r w:rsidRPr="00D16D42">
              <w:rPr>
                <w:rFonts w:ascii="Times New Roman" w:eastAsia="Calibri" w:hAnsi="Times New Roman"/>
                <w:sz w:val="28"/>
                <w:szCs w:val="28"/>
              </w:rPr>
              <w:t>Ворохобина</w:t>
            </w:r>
            <w:proofErr w:type="spellEnd"/>
            <w:r w:rsidRPr="00D16D42">
              <w:rPr>
                <w:rFonts w:ascii="Times New Roman" w:eastAsia="Calibri" w:hAnsi="Times New Roman"/>
                <w:sz w:val="28"/>
                <w:szCs w:val="28"/>
              </w:rPr>
              <w:t xml:space="preserve"> Ирина Анатольевна</w:t>
            </w:r>
          </w:p>
        </w:tc>
        <w:tc>
          <w:tcPr>
            <w:tcW w:w="4516" w:type="dxa"/>
            <w:shd w:val="clear" w:color="auto" w:fill="auto"/>
            <w:vAlign w:val="center"/>
          </w:tcPr>
          <w:p w:rsidR="00604D43" w:rsidRPr="00D16D42" w:rsidRDefault="00604D43" w:rsidP="00A3414B">
            <w:pPr>
              <w:pStyle w:val="a7"/>
              <w:rPr>
                <w:rFonts w:ascii="Times New Roman" w:eastAsia="Calibri" w:hAnsi="Times New Roman"/>
                <w:sz w:val="28"/>
                <w:szCs w:val="28"/>
              </w:rPr>
            </w:pPr>
            <w:r w:rsidRPr="00D16D42">
              <w:rPr>
                <w:rFonts w:ascii="Times New Roman" w:eastAsia="Calibri" w:hAnsi="Times New Roman"/>
                <w:sz w:val="28"/>
                <w:szCs w:val="28"/>
              </w:rPr>
              <w:t>д/х</w:t>
            </w:r>
          </w:p>
        </w:tc>
      </w:tr>
      <w:tr w:rsidR="00604D43" w:rsidRPr="00D16D42" w:rsidTr="005069DD">
        <w:tc>
          <w:tcPr>
            <w:tcW w:w="1021" w:type="dxa"/>
            <w:shd w:val="clear" w:color="auto" w:fill="auto"/>
            <w:vAlign w:val="center"/>
          </w:tcPr>
          <w:p w:rsidR="00604D43" w:rsidRPr="00D16D42" w:rsidRDefault="00604D43" w:rsidP="00C82D2C">
            <w:pPr>
              <w:pStyle w:val="a7"/>
              <w:numPr>
                <w:ilvl w:val="0"/>
                <w:numId w:val="14"/>
              </w:numPr>
              <w:rPr>
                <w:rFonts w:ascii="Times New Roman" w:eastAsia="Calibri" w:hAnsi="Times New Roman"/>
                <w:sz w:val="28"/>
                <w:szCs w:val="28"/>
              </w:rPr>
            </w:pPr>
          </w:p>
        </w:tc>
        <w:tc>
          <w:tcPr>
            <w:tcW w:w="4528" w:type="dxa"/>
            <w:shd w:val="clear" w:color="auto" w:fill="auto"/>
            <w:vAlign w:val="center"/>
          </w:tcPr>
          <w:p w:rsidR="00604D43" w:rsidRPr="00D16D42" w:rsidRDefault="00604D43" w:rsidP="00A3414B">
            <w:pPr>
              <w:pStyle w:val="a7"/>
              <w:rPr>
                <w:rFonts w:ascii="Times New Roman" w:eastAsia="Calibri" w:hAnsi="Times New Roman"/>
                <w:sz w:val="28"/>
                <w:szCs w:val="28"/>
              </w:rPr>
            </w:pPr>
            <w:proofErr w:type="spellStart"/>
            <w:r w:rsidRPr="00D16D42">
              <w:rPr>
                <w:rFonts w:ascii="Times New Roman" w:eastAsia="Calibri" w:hAnsi="Times New Roman"/>
                <w:sz w:val="28"/>
                <w:szCs w:val="28"/>
              </w:rPr>
              <w:t>Дамро</w:t>
            </w:r>
            <w:proofErr w:type="spellEnd"/>
            <w:r w:rsidRPr="00D16D42">
              <w:rPr>
                <w:rFonts w:ascii="Times New Roman" w:eastAsia="Calibri" w:hAnsi="Times New Roman"/>
                <w:sz w:val="28"/>
                <w:szCs w:val="28"/>
              </w:rPr>
              <w:t xml:space="preserve"> Екатерина Андреевна</w:t>
            </w:r>
          </w:p>
        </w:tc>
        <w:tc>
          <w:tcPr>
            <w:tcW w:w="4516" w:type="dxa"/>
            <w:shd w:val="clear" w:color="auto" w:fill="auto"/>
            <w:vAlign w:val="center"/>
          </w:tcPr>
          <w:p w:rsidR="00604D43" w:rsidRPr="00D16D42" w:rsidRDefault="00604D43" w:rsidP="00A3414B">
            <w:pPr>
              <w:pStyle w:val="a7"/>
              <w:rPr>
                <w:rFonts w:ascii="Times New Roman" w:eastAsia="Calibri" w:hAnsi="Times New Roman"/>
                <w:sz w:val="28"/>
                <w:szCs w:val="28"/>
              </w:rPr>
            </w:pPr>
            <w:r w:rsidRPr="00D16D42">
              <w:rPr>
                <w:rFonts w:ascii="Times New Roman" w:eastAsia="Calibri" w:hAnsi="Times New Roman"/>
                <w:sz w:val="28"/>
                <w:szCs w:val="28"/>
              </w:rPr>
              <w:t>КГУ «Молодежный ресурсный центр», юрист</w:t>
            </w:r>
          </w:p>
        </w:tc>
      </w:tr>
      <w:tr w:rsidR="00604D43" w:rsidRPr="00D16D42" w:rsidTr="005069DD">
        <w:tc>
          <w:tcPr>
            <w:tcW w:w="1021" w:type="dxa"/>
            <w:shd w:val="clear" w:color="auto" w:fill="auto"/>
            <w:vAlign w:val="center"/>
          </w:tcPr>
          <w:p w:rsidR="00604D43" w:rsidRPr="00D16D42" w:rsidRDefault="00604D43" w:rsidP="00C82D2C">
            <w:pPr>
              <w:pStyle w:val="a7"/>
              <w:numPr>
                <w:ilvl w:val="0"/>
                <w:numId w:val="14"/>
              </w:numPr>
              <w:rPr>
                <w:rFonts w:ascii="Times New Roman" w:eastAsia="Calibri" w:hAnsi="Times New Roman"/>
                <w:sz w:val="28"/>
                <w:szCs w:val="28"/>
              </w:rPr>
            </w:pPr>
          </w:p>
        </w:tc>
        <w:tc>
          <w:tcPr>
            <w:tcW w:w="4528" w:type="dxa"/>
            <w:shd w:val="clear" w:color="auto" w:fill="auto"/>
            <w:vAlign w:val="center"/>
          </w:tcPr>
          <w:p w:rsidR="00604D43" w:rsidRPr="00D16D42" w:rsidRDefault="00604D43" w:rsidP="00A3414B">
            <w:pPr>
              <w:pStyle w:val="a7"/>
              <w:rPr>
                <w:rFonts w:ascii="Times New Roman" w:eastAsia="Calibri" w:hAnsi="Times New Roman"/>
                <w:sz w:val="28"/>
                <w:szCs w:val="28"/>
              </w:rPr>
            </w:pPr>
            <w:proofErr w:type="spellStart"/>
            <w:r w:rsidRPr="00D16D42">
              <w:rPr>
                <w:rFonts w:ascii="Times New Roman" w:eastAsia="Calibri" w:hAnsi="Times New Roman"/>
                <w:sz w:val="28"/>
                <w:szCs w:val="28"/>
              </w:rPr>
              <w:t>Акбиева</w:t>
            </w:r>
            <w:proofErr w:type="spellEnd"/>
            <w:r w:rsidRPr="00D16D42">
              <w:rPr>
                <w:rFonts w:ascii="Times New Roman" w:eastAsia="Calibri" w:hAnsi="Times New Roman"/>
                <w:sz w:val="28"/>
                <w:szCs w:val="28"/>
              </w:rPr>
              <w:t xml:space="preserve"> Инна </w:t>
            </w:r>
            <w:proofErr w:type="spellStart"/>
            <w:r w:rsidRPr="00D16D42">
              <w:rPr>
                <w:rFonts w:ascii="Times New Roman" w:eastAsia="Calibri" w:hAnsi="Times New Roman"/>
                <w:sz w:val="28"/>
                <w:szCs w:val="28"/>
              </w:rPr>
              <w:t>Ришатовна</w:t>
            </w:r>
            <w:proofErr w:type="spellEnd"/>
          </w:p>
        </w:tc>
        <w:tc>
          <w:tcPr>
            <w:tcW w:w="4516" w:type="dxa"/>
            <w:shd w:val="clear" w:color="auto" w:fill="auto"/>
            <w:vAlign w:val="center"/>
          </w:tcPr>
          <w:p w:rsidR="00604D43" w:rsidRPr="00D16D42" w:rsidRDefault="00604D43" w:rsidP="00A3414B">
            <w:pPr>
              <w:pStyle w:val="a7"/>
              <w:rPr>
                <w:rFonts w:ascii="Times New Roman" w:eastAsia="Calibri" w:hAnsi="Times New Roman"/>
                <w:sz w:val="28"/>
                <w:szCs w:val="28"/>
              </w:rPr>
            </w:pPr>
            <w:r w:rsidRPr="00D16D42">
              <w:rPr>
                <w:rFonts w:ascii="Times New Roman" w:eastAsia="Calibri" w:hAnsi="Times New Roman"/>
                <w:sz w:val="28"/>
                <w:szCs w:val="28"/>
              </w:rPr>
              <w:t>«Планета одежды», продавец-консультант</w:t>
            </w:r>
          </w:p>
        </w:tc>
      </w:tr>
      <w:tr w:rsidR="00604D43" w:rsidRPr="00D16D42" w:rsidTr="005069DD">
        <w:tc>
          <w:tcPr>
            <w:tcW w:w="1021" w:type="dxa"/>
            <w:shd w:val="clear" w:color="auto" w:fill="auto"/>
            <w:vAlign w:val="center"/>
          </w:tcPr>
          <w:p w:rsidR="00604D43" w:rsidRPr="00D16D42" w:rsidRDefault="00604D43" w:rsidP="00C82D2C">
            <w:pPr>
              <w:pStyle w:val="a7"/>
              <w:numPr>
                <w:ilvl w:val="0"/>
                <w:numId w:val="14"/>
              </w:numPr>
              <w:rPr>
                <w:rFonts w:ascii="Times New Roman" w:eastAsia="Calibri" w:hAnsi="Times New Roman"/>
                <w:sz w:val="28"/>
                <w:szCs w:val="28"/>
              </w:rPr>
            </w:pPr>
          </w:p>
        </w:tc>
        <w:tc>
          <w:tcPr>
            <w:tcW w:w="4528" w:type="dxa"/>
            <w:shd w:val="clear" w:color="auto" w:fill="auto"/>
            <w:vAlign w:val="center"/>
          </w:tcPr>
          <w:p w:rsidR="00604D43" w:rsidRPr="00D16D42" w:rsidRDefault="00604D43" w:rsidP="00A3414B">
            <w:pPr>
              <w:pStyle w:val="a7"/>
              <w:rPr>
                <w:rFonts w:ascii="Times New Roman" w:eastAsia="Calibri" w:hAnsi="Times New Roman"/>
                <w:sz w:val="28"/>
                <w:szCs w:val="28"/>
              </w:rPr>
            </w:pPr>
            <w:proofErr w:type="spellStart"/>
            <w:r w:rsidRPr="00D16D42">
              <w:rPr>
                <w:rFonts w:ascii="Times New Roman" w:eastAsia="Calibri" w:hAnsi="Times New Roman"/>
                <w:sz w:val="28"/>
                <w:szCs w:val="28"/>
              </w:rPr>
              <w:t>Шатульская</w:t>
            </w:r>
            <w:proofErr w:type="spellEnd"/>
            <w:r w:rsidRPr="00D16D42">
              <w:rPr>
                <w:rFonts w:ascii="Times New Roman" w:eastAsia="Calibri" w:hAnsi="Times New Roman"/>
                <w:sz w:val="28"/>
                <w:szCs w:val="28"/>
              </w:rPr>
              <w:t xml:space="preserve"> Марина Евгеньевна</w:t>
            </w:r>
          </w:p>
        </w:tc>
        <w:tc>
          <w:tcPr>
            <w:tcW w:w="4516" w:type="dxa"/>
            <w:shd w:val="clear" w:color="auto" w:fill="auto"/>
            <w:vAlign w:val="center"/>
          </w:tcPr>
          <w:p w:rsidR="00604D43" w:rsidRPr="00D16D42" w:rsidRDefault="00604D43" w:rsidP="00A3414B">
            <w:pPr>
              <w:pStyle w:val="a7"/>
              <w:rPr>
                <w:rFonts w:ascii="Times New Roman" w:eastAsia="Calibri" w:hAnsi="Times New Roman"/>
                <w:sz w:val="28"/>
                <w:szCs w:val="28"/>
              </w:rPr>
            </w:pPr>
            <w:r w:rsidRPr="00D16D42">
              <w:rPr>
                <w:rFonts w:ascii="Times New Roman" w:eastAsia="Calibri" w:hAnsi="Times New Roman"/>
                <w:sz w:val="28"/>
                <w:szCs w:val="28"/>
              </w:rPr>
              <w:t>Гостиница «Космонавт», официант</w:t>
            </w:r>
          </w:p>
        </w:tc>
      </w:tr>
    </w:tbl>
    <w:p w:rsidR="00550227" w:rsidRDefault="00550227" w:rsidP="00F1027F">
      <w:pPr>
        <w:pStyle w:val="a7"/>
        <w:jc w:val="both"/>
        <w:rPr>
          <w:rFonts w:ascii="Times New Roman" w:hAnsi="Times New Roman"/>
          <w:sz w:val="28"/>
          <w:szCs w:val="28"/>
        </w:rPr>
      </w:pPr>
    </w:p>
    <w:p w:rsidR="00F1027F" w:rsidRPr="00DD54AE" w:rsidRDefault="00F1027F" w:rsidP="00550227">
      <w:pPr>
        <w:pStyle w:val="a7"/>
        <w:ind w:firstLine="708"/>
        <w:jc w:val="both"/>
        <w:rPr>
          <w:rFonts w:ascii="Times New Roman" w:hAnsi="Times New Roman"/>
          <w:sz w:val="28"/>
          <w:szCs w:val="28"/>
        </w:rPr>
      </w:pPr>
      <w:proofErr w:type="gramStart"/>
      <w:r w:rsidRPr="00DD54AE">
        <w:rPr>
          <w:rFonts w:ascii="Times New Roman" w:hAnsi="Times New Roman"/>
          <w:sz w:val="28"/>
          <w:szCs w:val="28"/>
        </w:rPr>
        <w:t xml:space="preserve">В соответствии с основанными задачами школы выстроена четырехуровневая  система управления образовательным процессом: 1 уровень -  Научно-методический совет,  директор, педагогический совет, </w:t>
      </w:r>
      <w:r>
        <w:rPr>
          <w:rFonts w:ascii="Times New Roman" w:hAnsi="Times New Roman"/>
          <w:sz w:val="28"/>
          <w:szCs w:val="28"/>
        </w:rPr>
        <w:t>попечительский совет</w:t>
      </w:r>
      <w:r w:rsidRPr="00DD54AE">
        <w:rPr>
          <w:rFonts w:ascii="Times New Roman" w:hAnsi="Times New Roman"/>
          <w:sz w:val="28"/>
          <w:szCs w:val="28"/>
        </w:rPr>
        <w:t xml:space="preserve">;  2 уровень -  заместители директора по учебной, воспитательной и научно-методической работе, аттестационная комиссия;     3 уровень </w:t>
      </w:r>
      <w:r w:rsidR="00BC6EB6">
        <w:rPr>
          <w:rFonts w:ascii="Times New Roman" w:hAnsi="Times New Roman"/>
          <w:sz w:val="28"/>
          <w:szCs w:val="28"/>
        </w:rPr>
        <w:t>–</w:t>
      </w:r>
      <w:r w:rsidRPr="00DD54AE">
        <w:rPr>
          <w:rFonts w:ascii="Times New Roman" w:hAnsi="Times New Roman"/>
          <w:sz w:val="28"/>
          <w:szCs w:val="28"/>
        </w:rPr>
        <w:t xml:space="preserve"> методические объединения,   творческие группы, временные  проблемные группы, психологическая служба; 4 уровень </w:t>
      </w:r>
      <w:r w:rsidR="00BC6EB6">
        <w:rPr>
          <w:rFonts w:ascii="Times New Roman" w:hAnsi="Times New Roman"/>
          <w:sz w:val="28"/>
          <w:szCs w:val="28"/>
        </w:rPr>
        <w:t>–</w:t>
      </w:r>
      <w:r w:rsidRPr="00DD54AE">
        <w:rPr>
          <w:rFonts w:ascii="Times New Roman" w:hAnsi="Times New Roman"/>
          <w:sz w:val="28"/>
          <w:szCs w:val="28"/>
        </w:rPr>
        <w:t xml:space="preserve"> учащиеся – НОУ – Совет старшеклассников.</w:t>
      </w:r>
      <w:proofErr w:type="gramEnd"/>
    </w:p>
    <w:p w:rsidR="00F1027F" w:rsidRPr="00DD54AE" w:rsidRDefault="00F1027F" w:rsidP="00F1027F">
      <w:pPr>
        <w:pStyle w:val="a7"/>
        <w:jc w:val="both"/>
        <w:rPr>
          <w:rFonts w:ascii="Times New Roman" w:hAnsi="Times New Roman"/>
          <w:sz w:val="28"/>
          <w:szCs w:val="28"/>
        </w:rPr>
      </w:pPr>
      <w:r w:rsidRPr="00DD54AE">
        <w:rPr>
          <w:rFonts w:ascii="Times New Roman" w:hAnsi="Times New Roman"/>
          <w:sz w:val="28"/>
          <w:szCs w:val="28"/>
        </w:rPr>
        <w:lastRenderedPageBreak/>
        <w:tab/>
        <w:t>Научно</w:t>
      </w:r>
      <w:r>
        <w:rPr>
          <w:rFonts w:ascii="Times New Roman" w:hAnsi="Times New Roman"/>
          <w:sz w:val="28"/>
          <w:szCs w:val="28"/>
        </w:rPr>
        <w:t xml:space="preserve"> </w:t>
      </w:r>
      <w:r w:rsidR="00BC6EB6">
        <w:rPr>
          <w:rFonts w:ascii="Times New Roman" w:hAnsi="Times New Roman"/>
          <w:sz w:val="28"/>
          <w:szCs w:val="28"/>
        </w:rPr>
        <w:t>–</w:t>
      </w:r>
      <w:r w:rsidRPr="00DD54AE">
        <w:rPr>
          <w:rFonts w:ascii="Times New Roman" w:hAnsi="Times New Roman"/>
          <w:sz w:val="28"/>
          <w:szCs w:val="28"/>
        </w:rPr>
        <w:t xml:space="preserve"> методический и педагогический совет </w:t>
      </w:r>
      <w:r w:rsidR="00BC6EB6">
        <w:rPr>
          <w:rFonts w:ascii="Times New Roman" w:hAnsi="Times New Roman"/>
          <w:sz w:val="28"/>
          <w:szCs w:val="28"/>
        </w:rPr>
        <w:t>–</w:t>
      </w:r>
      <w:r w:rsidRPr="00DD54AE">
        <w:rPr>
          <w:rFonts w:ascii="Times New Roman" w:hAnsi="Times New Roman"/>
          <w:sz w:val="28"/>
          <w:szCs w:val="28"/>
        </w:rPr>
        <w:t xml:space="preserve"> действующие коллегиальные органы </w:t>
      </w:r>
      <w:proofErr w:type="spellStart"/>
      <w:r w:rsidRPr="00DD54AE">
        <w:rPr>
          <w:rFonts w:ascii="Times New Roman" w:hAnsi="Times New Roman"/>
          <w:sz w:val="28"/>
          <w:szCs w:val="28"/>
        </w:rPr>
        <w:t>внутришкольного</w:t>
      </w:r>
      <w:proofErr w:type="spellEnd"/>
      <w:r w:rsidRPr="00DD54AE">
        <w:rPr>
          <w:rFonts w:ascii="Times New Roman" w:hAnsi="Times New Roman"/>
          <w:sz w:val="28"/>
          <w:szCs w:val="28"/>
        </w:rPr>
        <w:t xml:space="preserve"> управления, способствующие формированию творческого подхода к педагогической деятельности. Научно-методический совет является консилиумом опытных педагогов-профессионалов, оказывает компетентное управленческое воздействие на важнейшие блоки учебно-воспитательного процесса, анализирует его развитие, разрабатывает на этой основе рекомендации по совершенствованию методики обучения и воспитания, способствует возникновению педагогической инициативы и осуществляет дальнейшее управление по развитию данной инициативы. </w:t>
      </w:r>
    </w:p>
    <w:p w:rsidR="00F1027F" w:rsidRPr="00DD54AE" w:rsidRDefault="00F1027F" w:rsidP="00F1027F">
      <w:pPr>
        <w:pStyle w:val="a7"/>
        <w:jc w:val="both"/>
        <w:rPr>
          <w:rFonts w:ascii="Times New Roman" w:hAnsi="Times New Roman"/>
          <w:sz w:val="28"/>
          <w:szCs w:val="28"/>
        </w:rPr>
      </w:pPr>
      <w:r w:rsidRPr="00DD54AE">
        <w:rPr>
          <w:rFonts w:ascii="Times New Roman" w:hAnsi="Times New Roman"/>
          <w:sz w:val="28"/>
          <w:szCs w:val="28"/>
        </w:rPr>
        <w:t xml:space="preserve">   </w:t>
      </w:r>
      <w:r w:rsidRPr="00DD54AE">
        <w:rPr>
          <w:rFonts w:ascii="Times New Roman" w:hAnsi="Times New Roman"/>
          <w:sz w:val="28"/>
          <w:szCs w:val="28"/>
        </w:rPr>
        <w:tab/>
        <w:t xml:space="preserve"> Педагогический совет </w:t>
      </w:r>
      <w:r w:rsidR="00BC6EB6">
        <w:rPr>
          <w:rFonts w:ascii="Times New Roman" w:hAnsi="Times New Roman"/>
          <w:sz w:val="28"/>
          <w:szCs w:val="28"/>
        </w:rPr>
        <w:t>–</w:t>
      </w:r>
      <w:r w:rsidRPr="00DD54AE">
        <w:rPr>
          <w:rFonts w:ascii="Times New Roman" w:hAnsi="Times New Roman"/>
          <w:sz w:val="28"/>
          <w:szCs w:val="28"/>
        </w:rPr>
        <w:t xml:space="preserve"> коллегиальный совет по решению важнейших проблем, обнаружившихся при анализе деятельности школы за отрезок учебного времени, орган, утверждающий инновационные программы, годовой план работы школы, подводящий итоги работы всех подразделений школы за учебный год. </w:t>
      </w:r>
    </w:p>
    <w:p w:rsidR="00F1027F" w:rsidRPr="00DD54AE" w:rsidRDefault="00F1027F" w:rsidP="00F1027F">
      <w:pPr>
        <w:pStyle w:val="a7"/>
        <w:jc w:val="both"/>
        <w:rPr>
          <w:rFonts w:ascii="Times New Roman" w:hAnsi="Times New Roman"/>
          <w:sz w:val="28"/>
          <w:szCs w:val="28"/>
        </w:rPr>
      </w:pPr>
      <w:r w:rsidRPr="00DD54AE">
        <w:rPr>
          <w:rFonts w:ascii="Times New Roman" w:hAnsi="Times New Roman"/>
          <w:sz w:val="28"/>
          <w:szCs w:val="28"/>
        </w:rPr>
        <w:t xml:space="preserve">    </w:t>
      </w:r>
      <w:r w:rsidRPr="00DD54AE">
        <w:rPr>
          <w:rFonts w:ascii="Times New Roman" w:hAnsi="Times New Roman"/>
          <w:sz w:val="28"/>
          <w:szCs w:val="28"/>
        </w:rPr>
        <w:tab/>
      </w:r>
      <w:r>
        <w:rPr>
          <w:rFonts w:ascii="Times New Roman" w:hAnsi="Times New Roman"/>
          <w:sz w:val="28"/>
          <w:szCs w:val="28"/>
        </w:rPr>
        <w:t>Попечительский совет</w:t>
      </w:r>
      <w:r w:rsidRPr="00DD54AE">
        <w:rPr>
          <w:rFonts w:ascii="Times New Roman" w:hAnsi="Times New Roman"/>
          <w:sz w:val="28"/>
          <w:szCs w:val="28"/>
        </w:rPr>
        <w:t xml:space="preserve"> совместно с педагогическим коллективом осуществляет постоянную, ежедневную работу по реализации задач, стоящих перед школой. Деятельность этого подразделения направлена на </w:t>
      </w:r>
      <w:r>
        <w:rPr>
          <w:rFonts w:ascii="Times New Roman" w:hAnsi="Times New Roman"/>
          <w:sz w:val="28"/>
          <w:szCs w:val="28"/>
        </w:rPr>
        <w:t xml:space="preserve"> ф</w:t>
      </w:r>
      <w:r w:rsidRPr="00DD54AE">
        <w:rPr>
          <w:rFonts w:ascii="Times New Roman" w:hAnsi="Times New Roman"/>
          <w:sz w:val="28"/>
          <w:szCs w:val="28"/>
        </w:rPr>
        <w:t xml:space="preserve">ормирование совместной деятельности выборных родительских органов и всех родителей в целом, без чего школа не сможет помочь родителям в полной мере воспитать их детей. </w:t>
      </w:r>
    </w:p>
    <w:p w:rsidR="00F1027F" w:rsidRPr="00DD54AE" w:rsidRDefault="00F1027F" w:rsidP="00F1027F">
      <w:pPr>
        <w:pStyle w:val="a7"/>
        <w:jc w:val="both"/>
        <w:rPr>
          <w:rFonts w:ascii="Times New Roman" w:hAnsi="Times New Roman"/>
          <w:sz w:val="28"/>
          <w:szCs w:val="28"/>
        </w:rPr>
      </w:pPr>
      <w:r w:rsidRPr="00DD54AE">
        <w:rPr>
          <w:rFonts w:ascii="Times New Roman" w:hAnsi="Times New Roman"/>
          <w:sz w:val="28"/>
          <w:szCs w:val="28"/>
        </w:rPr>
        <w:t xml:space="preserve">    </w:t>
      </w:r>
      <w:r w:rsidRPr="00DD54AE">
        <w:rPr>
          <w:rFonts w:ascii="Times New Roman" w:hAnsi="Times New Roman"/>
          <w:sz w:val="28"/>
          <w:szCs w:val="28"/>
        </w:rPr>
        <w:tab/>
        <w:t xml:space="preserve">Механизмы и методы управления директора школы согласно Программе Развития смещены на позицию отказа от методов административного воздействия, создания демократического стиля. На современном этапе директор школы решает задачу представления школы во внешней среде, а именно создание и защита во внешней среде положительного имиджа школы, разработка новых образовательно-воспитательных программ и защита их перед отраслевым органом управления и  педагогической общественностью. Директор организует представительство в различных общественных организациях, поиск дополнительных ресурсов, взаимодействие школы с различными системами социума. </w:t>
      </w:r>
    </w:p>
    <w:p w:rsidR="00604D43" w:rsidRDefault="00F1027F" w:rsidP="00F1027F">
      <w:pPr>
        <w:pStyle w:val="a7"/>
        <w:rPr>
          <w:rFonts w:ascii="Times New Roman" w:hAnsi="Times New Roman"/>
          <w:sz w:val="28"/>
          <w:szCs w:val="28"/>
        </w:rPr>
      </w:pPr>
      <w:r w:rsidRPr="00A3414B">
        <w:rPr>
          <w:rFonts w:ascii="Times New Roman" w:hAnsi="Times New Roman"/>
          <w:sz w:val="28"/>
          <w:szCs w:val="28"/>
        </w:rPr>
        <w:tab/>
        <w:t>Эффективность системы управления подтверждается высокой результативностью</w:t>
      </w:r>
      <w:r w:rsidR="00A3414B">
        <w:rPr>
          <w:rFonts w:ascii="Times New Roman" w:hAnsi="Times New Roman"/>
          <w:sz w:val="28"/>
          <w:szCs w:val="28"/>
        </w:rPr>
        <w:t xml:space="preserve"> учебно-воспитательного процесса.</w:t>
      </w:r>
      <w:r w:rsidRPr="00A3414B">
        <w:rPr>
          <w:rFonts w:ascii="Times New Roman" w:hAnsi="Times New Roman"/>
          <w:sz w:val="28"/>
          <w:szCs w:val="28"/>
        </w:rPr>
        <w:t xml:space="preserve"> </w:t>
      </w:r>
    </w:p>
    <w:p w:rsidR="00F75B99" w:rsidRDefault="00F75B99" w:rsidP="00DE14B2">
      <w:pPr>
        <w:pStyle w:val="a7"/>
        <w:jc w:val="both"/>
        <w:rPr>
          <w:rFonts w:ascii="Times New Roman" w:hAnsi="Times New Roman"/>
          <w:i/>
          <w:sz w:val="28"/>
          <w:szCs w:val="28"/>
        </w:rPr>
      </w:pPr>
    </w:p>
    <w:p w:rsidR="00E636A7" w:rsidRDefault="00E636A7" w:rsidP="00DE14B2">
      <w:pPr>
        <w:pStyle w:val="a7"/>
        <w:jc w:val="both"/>
        <w:rPr>
          <w:rFonts w:ascii="Times New Roman" w:hAnsi="Times New Roman"/>
          <w:i/>
          <w:sz w:val="28"/>
          <w:szCs w:val="28"/>
        </w:rPr>
      </w:pPr>
    </w:p>
    <w:p w:rsidR="00E636A7" w:rsidRDefault="00E636A7" w:rsidP="00DE14B2">
      <w:pPr>
        <w:pStyle w:val="a7"/>
        <w:jc w:val="both"/>
        <w:rPr>
          <w:rFonts w:ascii="Times New Roman" w:hAnsi="Times New Roman"/>
          <w:i/>
          <w:sz w:val="28"/>
          <w:szCs w:val="28"/>
        </w:rPr>
      </w:pPr>
    </w:p>
    <w:p w:rsidR="00E636A7" w:rsidRDefault="00E636A7" w:rsidP="00DE14B2">
      <w:pPr>
        <w:pStyle w:val="a7"/>
        <w:jc w:val="both"/>
        <w:rPr>
          <w:rFonts w:ascii="Times New Roman" w:hAnsi="Times New Roman"/>
          <w:i/>
          <w:sz w:val="28"/>
          <w:szCs w:val="28"/>
        </w:rPr>
      </w:pPr>
    </w:p>
    <w:p w:rsidR="00E636A7" w:rsidRDefault="00E636A7" w:rsidP="00DE14B2">
      <w:pPr>
        <w:pStyle w:val="a7"/>
        <w:jc w:val="both"/>
        <w:rPr>
          <w:rFonts w:ascii="Times New Roman" w:hAnsi="Times New Roman"/>
          <w:i/>
          <w:sz w:val="28"/>
          <w:szCs w:val="28"/>
        </w:rPr>
      </w:pPr>
    </w:p>
    <w:p w:rsidR="00E636A7" w:rsidRDefault="00E636A7" w:rsidP="00DE14B2">
      <w:pPr>
        <w:pStyle w:val="a7"/>
        <w:jc w:val="both"/>
        <w:rPr>
          <w:rFonts w:ascii="Times New Roman" w:hAnsi="Times New Roman"/>
          <w:i/>
          <w:sz w:val="28"/>
          <w:szCs w:val="28"/>
        </w:rPr>
      </w:pPr>
    </w:p>
    <w:p w:rsidR="00E636A7" w:rsidRPr="001E6CE0" w:rsidRDefault="00E636A7" w:rsidP="00DE14B2">
      <w:pPr>
        <w:pStyle w:val="a7"/>
        <w:jc w:val="both"/>
        <w:rPr>
          <w:rFonts w:ascii="Times New Roman" w:hAnsi="Times New Roman"/>
          <w:i/>
          <w:sz w:val="28"/>
          <w:szCs w:val="28"/>
        </w:rPr>
      </w:pPr>
    </w:p>
    <w:p w:rsidR="00521BCC" w:rsidRDefault="00521BCC"/>
    <w:p w:rsidR="00A3414B" w:rsidRDefault="00A3414B" w:rsidP="00A3414B">
      <w:pPr>
        <w:spacing w:after="0" w:line="240" w:lineRule="auto"/>
        <w:jc w:val="center"/>
        <w:rPr>
          <w:rFonts w:ascii="Times New Roman" w:hAnsi="Times New Roman"/>
          <w:b/>
          <w:caps/>
          <w:sz w:val="28"/>
          <w:szCs w:val="28"/>
          <w:u w:val="single"/>
        </w:rPr>
      </w:pPr>
      <w:r w:rsidRPr="00DA58C4">
        <w:rPr>
          <w:rFonts w:ascii="Times New Roman" w:hAnsi="Times New Roman"/>
          <w:b/>
          <w:caps/>
          <w:sz w:val="28"/>
          <w:szCs w:val="28"/>
          <w:u w:val="single"/>
        </w:rPr>
        <w:lastRenderedPageBreak/>
        <w:t>МТБ и техническое состояние школы</w:t>
      </w:r>
    </w:p>
    <w:p w:rsidR="00A3414B" w:rsidRDefault="00A3414B" w:rsidP="00A3414B">
      <w:pPr>
        <w:spacing w:after="0" w:line="240" w:lineRule="auto"/>
        <w:jc w:val="center"/>
        <w:rPr>
          <w:rFonts w:ascii="Times New Roman" w:hAnsi="Times New Roman"/>
          <w:b/>
          <w:caps/>
          <w:sz w:val="28"/>
          <w:szCs w:val="28"/>
          <w:u w:val="single"/>
        </w:rPr>
      </w:pPr>
    </w:p>
    <w:p w:rsidR="00A3414B" w:rsidRDefault="00A3414B" w:rsidP="00A3414B">
      <w:pPr>
        <w:spacing w:after="0" w:line="240" w:lineRule="auto"/>
        <w:jc w:val="right"/>
        <w:rPr>
          <w:rFonts w:ascii="Times New Roman" w:hAnsi="Times New Roman"/>
          <w:b/>
          <w:sz w:val="28"/>
          <w:szCs w:val="28"/>
        </w:rPr>
      </w:pPr>
      <w:r w:rsidRPr="00D60A97">
        <w:rPr>
          <w:rFonts w:ascii="Times New Roman" w:hAnsi="Times New Roman"/>
          <w:b/>
          <w:sz w:val="28"/>
          <w:szCs w:val="28"/>
        </w:rPr>
        <w:t>Табли</w:t>
      </w:r>
      <w:r>
        <w:rPr>
          <w:rFonts w:ascii="Times New Roman" w:hAnsi="Times New Roman"/>
          <w:b/>
          <w:sz w:val="28"/>
          <w:szCs w:val="28"/>
        </w:rPr>
        <w:t>ца № 23</w:t>
      </w:r>
    </w:p>
    <w:p w:rsidR="00A3414B" w:rsidRDefault="00A3414B" w:rsidP="00A3414B">
      <w:pPr>
        <w:spacing w:after="0" w:line="240" w:lineRule="auto"/>
        <w:jc w:val="right"/>
        <w:rPr>
          <w:rFonts w:ascii="Times New Roman" w:hAnsi="Times New Roman"/>
          <w:b/>
          <w:sz w:val="28"/>
          <w:szCs w:val="28"/>
        </w:rPr>
      </w:pPr>
    </w:p>
    <w:p w:rsidR="00A3414B" w:rsidRDefault="00A3414B" w:rsidP="00A3414B">
      <w:pPr>
        <w:spacing w:after="0" w:line="240" w:lineRule="auto"/>
        <w:jc w:val="center"/>
        <w:rPr>
          <w:rFonts w:ascii="Times New Roman" w:hAnsi="Times New Roman"/>
          <w:b/>
          <w:sz w:val="28"/>
          <w:szCs w:val="28"/>
        </w:rPr>
      </w:pPr>
      <w:r>
        <w:rPr>
          <w:rFonts w:ascii="Times New Roman" w:hAnsi="Times New Roman"/>
          <w:b/>
          <w:sz w:val="28"/>
          <w:szCs w:val="28"/>
        </w:rPr>
        <w:t>Техническое состояние школы</w:t>
      </w:r>
    </w:p>
    <w:p w:rsidR="00A3414B" w:rsidRPr="00D60A97" w:rsidRDefault="00A3414B" w:rsidP="00A3414B">
      <w:pPr>
        <w:spacing w:after="0" w:line="240" w:lineRule="auto"/>
        <w:jc w:val="center"/>
        <w:rPr>
          <w:rFonts w:ascii="Times New Roman" w:hAnsi="Times New Roman"/>
          <w:b/>
          <w:sz w:val="28"/>
          <w:szCs w:val="28"/>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17"/>
        <w:gridCol w:w="2745"/>
        <w:gridCol w:w="2409"/>
        <w:gridCol w:w="1808"/>
      </w:tblGrid>
      <w:tr w:rsidR="00A3414B" w:rsidRPr="000A7FF6" w:rsidTr="003357DA">
        <w:trPr>
          <w:trHeight w:val="449"/>
        </w:trPr>
        <w:tc>
          <w:tcPr>
            <w:tcW w:w="675" w:type="dxa"/>
            <w:shd w:val="clear" w:color="auto" w:fill="auto"/>
          </w:tcPr>
          <w:p w:rsidR="00A3414B" w:rsidRPr="000A7FF6" w:rsidRDefault="00A3414B" w:rsidP="00A3414B">
            <w:pPr>
              <w:spacing w:after="0" w:line="240" w:lineRule="auto"/>
              <w:jc w:val="center"/>
              <w:rPr>
                <w:rFonts w:ascii="Times New Roman" w:hAnsi="Times New Roman"/>
                <w:b/>
                <w:sz w:val="28"/>
                <w:szCs w:val="28"/>
              </w:rPr>
            </w:pPr>
            <w:r w:rsidRPr="000A7FF6">
              <w:rPr>
                <w:rFonts w:ascii="Times New Roman" w:hAnsi="Times New Roman"/>
                <w:b/>
                <w:sz w:val="28"/>
                <w:szCs w:val="28"/>
              </w:rPr>
              <w:t>№</w:t>
            </w:r>
          </w:p>
        </w:tc>
        <w:tc>
          <w:tcPr>
            <w:tcW w:w="2217" w:type="dxa"/>
            <w:shd w:val="clear" w:color="auto" w:fill="auto"/>
          </w:tcPr>
          <w:p w:rsidR="00A3414B" w:rsidRPr="000A7FF6" w:rsidRDefault="00A3414B" w:rsidP="00A3414B">
            <w:pPr>
              <w:spacing w:after="0" w:line="240" w:lineRule="auto"/>
              <w:jc w:val="center"/>
              <w:rPr>
                <w:rFonts w:ascii="Times New Roman" w:hAnsi="Times New Roman"/>
                <w:b/>
                <w:sz w:val="28"/>
                <w:szCs w:val="28"/>
              </w:rPr>
            </w:pPr>
          </w:p>
        </w:tc>
        <w:tc>
          <w:tcPr>
            <w:tcW w:w="6962" w:type="dxa"/>
            <w:gridSpan w:val="3"/>
            <w:shd w:val="clear" w:color="auto" w:fill="auto"/>
          </w:tcPr>
          <w:p w:rsidR="00A3414B" w:rsidRPr="000A7FF6" w:rsidRDefault="00A3414B" w:rsidP="00A3414B">
            <w:pPr>
              <w:spacing w:after="0" w:line="240" w:lineRule="auto"/>
              <w:jc w:val="center"/>
              <w:rPr>
                <w:rFonts w:ascii="Times New Roman" w:hAnsi="Times New Roman"/>
                <w:b/>
                <w:sz w:val="28"/>
                <w:szCs w:val="28"/>
              </w:rPr>
            </w:pPr>
            <w:r w:rsidRPr="000A7FF6">
              <w:rPr>
                <w:rFonts w:ascii="Times New Roman" w:hAnsi="Times New Roman"/>
                <w:b/>
                <w:sz w:val="28"/>
                <w:szCs w:val="28"/>
              </w:rPr>
              <w:t>Общая характеристика</w:t>
            </w:r>
          </w:p>
        </w:tc>
      </w:tr>
      <w:tr w:rsidR="00A3414B" w:rsidRPr="000A7FF6" w:rsidTr="003357DA">
        <w:tc>
          <w:tcPr>
            <w:tcW w:w="675" w:type="dxa"/>
            <w:shd w:val="clear" w:color="auto" w:fill="auto"/>
          </w:tcPr>
          <w:p w:rsidR="00A3414B" w:rsidRPr="000A7FF6" w:rsidRDefault="00A3414B" w:rsidP="00A3414B">
            <w:pPr>
              <w:spacing w:after="0" w:line="240" w:lineRule="auto"/>
              <w:rPr>
                <w:rFonts w:ascii="Times New Roman" w:hAnsi="Times New Roman"/>
                <w:sz w:val="28"/>
                <w:szCs w:val="28"/>
              </w:rPr>
            </w:pPr>
            <w:r w:rsidRPr="000A7FF6">
              <w:rPr>
                <w:rFonts w:ascii="Times New Roman" w:hAnsi="Times New Roman"/>
                <w:sz w:val="28"/>
                <w:szCs w:val="28"/>
              </w:rPr>
              <w:t>1</w:t>
            </w:r>
          </w:p>
        </w:tc>
        <w:tc>
          <w:tcPr>
            <w:tcW w:w="2217" w:type="dxa"/>
            <w:shd w:val="clear" w:color="auto" w:fill="auto"/>
          </w:tcPr>
          <w:p w:rsidR="00A3414B" w:rsidRPr="000A7FF6" w:rsidRDefault="00A3414B" w:rsidP="00A3414B">
            <w:pPr>
              <w:spacing w:after="0" w:line="240" w:lineRule="auto"/>
              <w:rPr>
                <w:rFonts w:ascii="Times New Roman" w:hAnsi="Times New Roman"/>
                <w:sz w:val="28"/>
                <w:szCs w:val="28"/>
              </w:rPr>
            </w:pPr>
            <w:r w:rsidRPr="000A7FF6">
              <w:rPr>
                <w:rFonts w:ascii="Times New Roman" w:hAnsi="Times New Roman"/>
                <w:sz w:val="28"/>
                <w:szCs w:val="28"/>
              </w:rPr>
              <w:t>Год постройки</w:t>
            </w:r>
          </w:p>
        </w:tc>
        <w:tc>
          <w:tcPr>
            <w:tcW w:w="2745" w:type="dxa"/>
            <w:shd w:val="clear" w:color="auto" w:fill="auto"/>
          </w:tcPr>
          <w:p w:rsidR="00A3414B" w:rsidRPr="000A7FF6" w:rsidRDefault="00A3414B" w:rsidP="00A3414B">
            <w:pPr>
              <w:spacing w:after="0" w:line="240" w:lineRule="auto"/>
              <w:rPr>
                <w:rFonts w:ascii="Times New Roman" w:hAnsi="Times New Roman"/>
                <w:sz w:val="28"/>
                <w:szCs w:val="28"/>
              </w:rPr>
            </w:pPr>
            <w:r>
              <w:rPr>
                <w:rFonts w:ascii="Times New Roman" w:hAnsi="Times New Roman"/>
                <w:sz w:val="28"/>
                <w:szCs w:val="28"/>
              </w:rPr>
              <w:t>1962</w:t>
            </w:r>
          </w:p>
        </w:tc>
        <w:tc>
          <w:tcPr>
            <w:tcW w:w="2409" w:type="dxa"/>
            <w:shd w:val="clear" w:color="auto" w:fill="auto"/>
          </w:tcPr>
          <w:p w:rsidR="00A3414B" w:rsidRPr="000A7FF6" w:rsidRDefault="00A3414B" w:rsidP="00A3414B">
            <w:pPr>
              <w:spacing w:after="0" w:line="240" w:lineRule="auto"/>
              <w:rPr>
                <w:rFonts w:ascii="Times New Roman" w:hAnsi="Times New Roman"/>
                <w:sz w:val="28"/>
                <w:szCs w:val="28"/>
              </w:rPr>
            </w:pPr>
          </w:p>
        </w:tc>
        <w:tc>
          <w:tcPr>
            <w:tcW w:w="1808" w:type="dxa"/>
            <w:shd w:val="clear" w:color="auto" w:fill="auto"/>
          </w:tcPr>
          <w:p w:rsidR="00A3414B" w:rsidRPr="000A7FF6" w:rsidRDefault="00A3414B" w:rsidP="00A3414B">
            <w:pPr>
              <w:spacing w:after="0" w:line="240" w:lineRule="auto"/>
              <w:rPr>
                <w:rFonts w:ascii="Times New Roman" w:hAnsi="Times New Roman"/>
                <w:sz w:val="28"/>
                <w:szCs w:val="28"/>
              </w:rPr>
            </w:pPr>
          </w:p>
        </w:tc>
      </w:tr>
      <w:tr w:rsidR="00A3414B" w:rsidRPr="000A7FF6" w:rsidTr="003357DA">
        <w:tc>
          <w:tcPr>
            <w:tcW w:w="675" w:type="dxa"/>
            <w:shd w:val="clear" w:color="auto" w:fill="auto"/>
          </w:tcPr>
          <w:p w:rsidR="00A3414B" w:rsidRPr="000A7FF6" w:rsidRDefault="00A3414B" w:rsidP="00A3414B">
            <w:pPr>
              <w:spacing w:after="0" w:line="240" w:lineRule="auto"/>
              <w:rPr>
                <w:rFonts w:ascii="Times New Roman" w:hAnsi="Times New Roman"/>
                <w:sz w:val="28"/>
                <w:szCs w:val="28"/>
              </w:rPr>
            </w:pPr>
            <w:r w:rsidRPr="000A7FF6">
              <w:rPr>
                <w:rFonts w:ascii="Times New Roman" w:hAnsi="Times New Roman"/>
                <w:sz w:val="28"/>
                <w:szCs w:val="28"/>
              </w:rPr>
              <w:t>2</w:t>
            </w:r>
          </w:p>
        </w:tc>
        <w:tc>
          <w:tcPr>
            <w:tcW w:w="2217" w:type="dxa"/>
            <w:shd w:val="clear" w:color="auto" w:fill="auto"/>
          </w:tcPr>
          <w:p w:rsidR="00A3414B" w:rsidRPr="000A7FF6" w:rsidRDefault="00A3414B" w:rsidP="00A3414B">
            <w:pPr>
              <w:spacing w:after="0" w:line="240" w:lineRule="auto"/>
              <w:rPr>
                <w:rFonts w:ascii="Times New Roman" w:hAnsi="Times New Roman"/>
                <w:sz w:val="28"/>
                <w:szCs w:val="28"/>
              </w:rPr>
            </w:pPr>
            <w:r w:rsidRPr="000A7FF6">
              <w:rPr>
                <w:rFonts w:ascii="Times New Roman" w:hAnsi="Times New Roman"/>
                <w:sz w:val="28"/>
                <w:szCs w:val="28"/>
              </w:rPr>
              <w:t>Общая площадь</w:t>
            </w:r>
          </w:p>
        </w:tc>
        <w:tc>
          <w:tcPr>
            <w:tcW w:w="2745" w:type="dxa"/>
            <w:shd w:val="clear" w:color="auto" w:fill="auto"/>
          </w:tcPr>
          <w:p w:rsidR="00A3414B" w:rsidRPr="000A7FF6" w:rsidRDefault="00A3414B" w:rsidP="00A3414B">
            <w:pPr>
              <w:spacing w:after="0" w:line="240" w:lineRule="auto"/>
              <w:rPr>
                <w:rFonts w:ascii="Times New Roman" w:hAnsi="Times New Roman"/>
                <w:sz w:val="28"/>
                <w:szCs w:val="28"/>
              </w:rPr>
            </w:pPr>
            <w:r>
              <w:rPr>
                <w:rFonts w:ascii="Times New Roman" w:hAnsi="Times New Roman"/>
                <w:sz w:val="28"/>
                <w:szCs w:val="28"/>
              </w:rPr>
              <w:t>3358,7</w:t>
            </w:r>
          </w:p>
        </w:tc>
        <w:tc>
          <w:tcPr>
            <w:tcW w:w="2409" w:type="dxa"/>
            <w:shd w:val="clear" w:color="auto" w:fill="auto"/>
          </w:tcPr>
          <w:p w:rsidR="00A3414B" w:rsidRPr="000A7FF6" w:rsidRDefault="00A3414B" w:rsidP="00A3414B">
            <w:pPr>
              <w:spacing w:after="0" w:line="240" w:lineRule="auto"/>
              <w:rPr>
                <w:rFonts w:ascii="Times New Roman" w:hAnsi="Times New Roman"/>
                <w:sz w:val="28"/>
                <w:szCs w:val="28"/>
              </w:rPr>
            </w:pPr>
          </w:p>
        </w:tc>
        <w:tc>
          <w:tcPr>
            <w:tcW w:w="1808" w:type="dxa"/>
            <w:shd w:val="clear" w:color="auto" w:fill="auto"/>
          </w:tcPr>
          <w:p w:rsidR="00A3414B" w:rsidRPr="000A7FF6" w:rsidRDefault="00A3414B" w:rsidP="00A3414B">
            <w:pPr>
              <w:spacing w:after="0" w:line="240" w:lineRule="auto"/>
              <w:rPr>
                <w:rFonts w:ascii="Times New Roman" w:hAnsi="Times New Roman"/>
                <w:sz w:val="28"/>
                <w:szCs w:val="28"/>
              </w:rPr>
            </w:pPr>
          </w:p>
        </w:tc>
      </w:tr>
      <w:tr w:rsidR="00A3414B" w:rsidRPr="000A7FF6" w:rsidTr="003357DA">
        <w:tc>
          <w:tcPr>
            <w:tcW w:w="675" w:type="dxa"/>
            <w:shd w:val="clear" w:color="auto" w:fill="auto"/>
          </w:tcPr>
          <w:p w:rsidR="00A3414B" w:rsidRPr="000A7FF6" w:rsidRDefault="00A3414B" w:rsidP="00A3414B">
            <w:pPr>
              <w:spacing w:after="0" w:line="240" w:lineRule="auto"/>
              <w:rPr>
                <w:rFonts w:ascii="Times New Roman" w:hAnsi="Times New Roman"/>
                <w:sz w:val="28"/>
                <w:szCs w:val="28"/>
              </w:rPr>
            </w:pPr>
            <w:r w:rsidRPr="000A7FF6">
              <w:rPr>
                <w:rFonts w:ascii="Times New Roman" w:hAnsi="Times New Roman"/>
                <w:sz w:val="28"/>
                <w:szCs w:val="28"/>
              </w:rPr>
              <w:t>3</w:t>
            </w:r>
          </w:p>
        </w:tc>
        <w:tc>
          <w:tcPr>
            <w:tcW w:w="2217" w:type="dxa"/>
            <w:shd w:val="clear" w:color="auto" w:fill="auto"/>
          </w:tcPr>
          <w:p w:rsidR="00A3414B" w:rsidRPr="000A7FF6" w:rsidRDefault="00A3414B" w:rsidP="00A3414B">
            <w:pPr>
              <w:spacing w:after="0" w:line="240" w:lineRule="auto"/>
              <w:rPr>
                <w:rFonts w:ascii="Times New Roman" w:hAnsi="Times New Roman"/>
                <w:sz w:val="28"/>
                <w:szCs w:val="28"/>
              </w:rPr>
            </w:pPr>
            <w:r w:rsidRPr="000A7FF6">
              <w:rPr>
                <w:rFonts w:ascii="Times New Roman" w:hAnsi="Times New Roman"/>
                <w:sz w:val="28"/>
                <w:szCs w:val="28"/>
              </w:rPr>
              <w:t>Полезная площадь</w:t>
            </w:r>
          </w:p>
        </w:tc>
        <w:tc>
          <w:tcPr>
            <w:tcW w:w="2745" w:type="dxa"/>
            <w:shd w:val="clear" w:color="auto" w:fill="auto"/>
          </w:tcPr>
          <w:p w:rsidR="00A3414B" w:rsidRPr="000A7FF6" w:rsidRDefault="00A3414B" w:rsidP="00A3414B">
            <w:pPr>
              <w:spacing w:after="0" w:line="240" w:lineRule="auto"/>
              <w:rPr>
                <w:rFonts w:ascii="Times New Roman" w:hAnsi="Times New Roman"/>
                <w:sz w:val="28"/>
                <w:szCs w:val="28"/>
              </w:rPr>
            </w:pPr>
            <w:r>
              <w:rPr>
                <w:rFonts w:ascii="Times New Roman" w:hAnsi="Times New Roman"/>
                <w:sz w:val="28"/>
                <w:szCs w:val="28"/>
              </w:rPr>
              <w:t>2351,1</w:t>
            </w:r>
          </w:p>
        </w:tc>
        <w:tc>
          <w:tcPr>
            <w:tcW w:w="2409" w:type="dxa"/>
            <w:shd w:val="clear" w:color="auto" w:fill="auto"/>
          </w:tcPr>
          <w:p w:rsidR="00A3414B" w:rsidRPr="000A7FF6" w:rsidRDefault="00A3414B" w:rsidP="00A3414B">
            <w:pPr>
              <w:spacing w:after="0" w:line="240" w:lineRule="auto"/>
              <w:rPr>
                <w:rFonts w:ascii="Times New Roman" w:hAnsi="Times New Roman"/>
                <w:sz w:val="28"/>
                <w:szCs w:val="28"/>
              </w:rPr>
            </w:pPr>
          </w:p>
        </w:tc>
        <w:tc>
          <w:tcPr>
            <w:tcW w:w="1808" w:type="dxa"/>
            <w:shd w:val="clear" w:color="auto" w:fill="auto"/>
          </w:tcPr>
          <w:p w:rsidR="00A3414B" w:rsidRPr="000A7FF6" w:rsidRDefault="00A3414B" w:rsidP="00A3414B">
            <w:pPr>
              <w:spacing w:after="0" w:line="240" w:lineRule="auto"/>
              <w:rPr>
                <w:rFonts w:ascii="Times New Roman" w:hAnsi="Times New Roman"/>
                <w:sz w:val="28"/>
                <w:szCs w:val="28"/>
              </w:rPr>
            </w:pPr>
          </w:p>
        </w:tc>
      </w:tr>
      <w:tr w:rsidR="00A3414B" w:rsidRPr="000A7FF6" w:rsidTr="003357DA">
        <w:trPr>
          <w:trHeight w:val="693"/>
        </w:trPr>
        <w:tc>
          <w:tcPr>
            <w:tcW w:w="675" w:type="dxa"/>
            <w:shd w:val="clear" w:color="auto" w:fill="auto"/>
          </w:tcPr>
          <w:p w:rsidR="00A3414B" w:rsidRPr="000A7FF6" w:rsidRDefault="00A3414B" w:rsidP="00A3414B">
            <w:pPr>
              <w:spacing w:after="0" w:line="240" w:lineRule="auto"/>
              <w:rPr>
                <w:rFonts w:ascii="Times New Roman" w:hAnsi="Times New Roman"/>
                <w:sz w:val="28"/>
                <w:szCs w:val="28"/>
              </w:rPr>
            </w:pPr>
            <w:r w:rsidRPr="000A7FF6">
              <w:rPr>
                <w:rFonts w:ascii="Times New Roman" w:hAnsi="Times New Roman"/>
                <w:sz w:val="28"/>
                <w:szCs w:val="28"/>
              </w:rPr>
              <w:t>4</w:t>
            </w:r>
          </w:p>
        </w:tc>
        <w:tc>
          <w:tcPr>
            <w:tcW w:w="2217" w:type="dxa"/>
            <w:shd w:val="clear" w:color="auto" w:fill="auto"/>
          </w:tcPr>
          <w:p w:rsidR="00A3414B" w:rsidRPr="000A7FF6" w:rsidRDefault="00A3414B" w:rsidP="00A3414B">
            <w:pPr>
              <w:spacing w:after="0" w:line="240" w:lineRule="auto"/>
              <w:rPr>
                <w:rFonts w:ascii="Times New Roman" w:hAnsi="Times New Roman"/>
                <w:sz w:val="28"/>
                <w:szCs w:val="28"/>
              </w:rPr>
            </w:pPr>
            <w:r w:rsidRPr="000A7FF6">
              <w:rPr>
                <w:rFonts w:ascii="Times New Roman" w:hAnsi="Times New Roman"/>
                <w:sz w:val="28"/>
                <w:szCs w:val="28"/>
              </w:rPr>
              <w:t>Система отопления</w:t>
            </w:r>
          </w:p>
        </w:tc>
        <w:tc>
          <w:tcPr>
            <w:tcW w:w="2745" w:type="dxa"/>
            <w:shd w:val="clear" w:color="auto" w:fill="auto"/>
          </w:tcPr>
          <w:p w:rsidR="00A3414B" w:rsidRPr="000A7FF6" w:rsidRDefault="00A3414B" w:rsidP="00A3414B">
            <w:pPr>
              <w:spacing w:after="0" w:line="240" w:lineRule="auto"/>
              <w:rPr>
                <w:rFonts w:ascii="Times New Roman" w:hAnsi="Times New Roman"/>
                <w:sz w:val="28"/>
                <w:szCs w:val="28"/>
              </w:rPr>
            </w:pPr>
            <w:r>
              <w:rPr>
                <w:rFonts w:ascii="Times New Roman" w:hAnsi="Times New Roman"/>
                <w:sz w:val="28"/>
                <w:szCs w:val="28"/>
              </w:rPr>
              <w:t xml:space="preserve"> </w:t>
            </w:r>
            <w:r w:rsidRPr="000A7FF6">
              <w:rPr>
                <w:rFonts w:ascii="Times New Roman" w:hAnsi="Times New Roman"/>
                <w:sz w:val="28"/>
                <w:szCs w:val="28"/>
              </w:rPr>
              <w:t xml:space="preserve"> централизованная</w:t>
            </w:r>
          </w:p>
        </w:tc>
        <w:tc>
          <w:tcPr>
            <w:tcW w:w="2409" w:type="dxa"/>
            <w:shd w:val="clear" w:color="auto" w:fill="auto"/>
          </w:tcPr>
          <w:p w:rsidR="00A3414B" w:rsidRPr="000A7FF6" w:rsidRDefault="00A3414B" w:rsidP="00A3414B">
            <w:pPr>
              <w:spacing w:after="0" w:line="240" w:lineRule="auto"/>
              <w:rPr>
                <w:rFonts w:ascii="Times New Roman" w:hAnsi="Times New Roman"/>
                <w:sz w:val="28"/>
                <w:szCs w:val="28"/>
              </w:rPr>
            </w:pPr>
            <w:r>
              <w:rPr>
                <w:rFonts w:ascii="Times New Roman" w:hAnsi="Times New Roman"/>
                <w:sz w:val="28"/>
                <w:szCs w:val="28"/>
              </w:rPr>
              <w:t xml:space="preserve"> </w:t>
            </w:r>
          </w:p>
        </w:tc>
        <w:tc>
          <w:tcPr>
            <w:tcW w:w="1808" w:type="dxa"/>
            <w:shd w:val="clear" w:color="auto" w:fill="auto"/>
          </w:tcPr>
          <w:p w:rsidR="00A3414B" w:rsidRPr="000A7FF6" w:rsidRDefault="00A3414B" w:rsidP="00A3414B">
            <w:pPr>
              <w:spacing w:after="0" w:line="240" w:lineRule="auto"/>
              <w:rPr>
                <w:rFonts w:ascii="Times New Roman" w:hAnsi="Times New Roman"/>
                <w:sz w:val="28"/>
                <w:szCs w:val="28"/>
              </w:rPr>
            </w:pPr>
            <w:r>
              <w:rPr>
                <w:rFonts w:ascii="Times New Roman" w:hAnsi="Times New Roman"/>
                <w:sz w:val="28"/>
                <w:szCs w:val="28"/>
              </w:rPr>
              <w:t xml:space="preserve"> </w:t>
            </w:r>
          </w:p>
        </w:tc>
      </w:tr>
      <w:tr w:rsidR="00A3414B" w:rsidRPr="000A7FF6" w:rsidTr="003357DA">
        <w:tc>
          <w:tcPr>
            <w:tcW w:w="675" w:type="dxa"/>
            <w:shd w:val="clear" w:color="auto" w:fill="auto"/>
          </w:tcPr>
          <w:p w:rsidR="00A3414B" w:rsidRPr="000A7FF6" w:rsidRDefault="00A3414B" w:rsidP="00A3414B">
            <w:pPr>
              <w:spacing w:after="0" w:line="240" w:lineRule="auto"/>
              <w:rPr>
                <w:rFonts w:ascii="Times New Roman" w:hAnsi="Times New Roman"/>
                <w:sz w:val="28"/>
                <w:szCs w:val="28"/>
              </w:rPr>
            </w:pPr>
            <w:r w:rsidRPr="000A7FF6">
              <w:rPr>
                <w:rFonts w:ascii="Times New Roman" w:hAnsi="Times New Roman"/>
                <w:sz w:val="28"/>
                <w:szCs w:val="28"/>
              </w:rPr>
              <w:t>5</w:t>
            </w:r>
          </w:p>
        </w:tc>
        <w:tc>
          <w:tcPr>
            <w:tcW w:w="2217" w:type="dxa"/>
            <w:shd w:val="clear" w:color="auto" w:fill="auto"/>
          </w:tcPr>
          <w:p w:rsidR="00A3414B" w:rsidRPr="000A7FF6" w:rsidRDefault="00A3414B" w:rsidP="00A3414B">
            <w:pPr>
              <w:spacing w:after="0" w:line="240" w:lineRule="auto"/>
              <w:rPr>
                <w:rFonts w:ascii="Times New Roman" w:hAnsi="Times New Roman"/>
                <w:sz w:val="28"/>
                <w:szCs w:val="28"/>
              </w:rPr>
            </w:pPr>
            <w:r w:rsidRPr="000A7FF6">
              <w:rPr>
                <w:rFonts w:ascii="Times New Roman" w:hAnsi="Times New Roman"/>
                <w:sz w:val="28"/>
                <w:szCs w:val="28"/>
              </w:rPr>
              <w:t>Система водоснабжения</w:t>
            </w:r>
          </w:p>
        </w:tc>
        <w:tc>
          <w:tcPr>
            <w:tcW w:w="2745" w:type="dxa"/>
            <w:shd w:val="clear" w:color="auto" w:fill="auto"/>
          </w:tcPr>
          <w:p w:rsidR="00A3414B" w:rsidRPr="000A7FF6" w:rsidRDefault="00A3414B" w:rsidP="00A3414B">
            <w:pPr>
              <w:spacing w:after="0" w:line="240" w:lineRule="auto"/>
              <w:rPr>
                <w:rFonts w:ascii="Times New Roman" w:hAnsi="Times New Roman"/>
                <w:sz w:val="28"/>
                <w:szCs w:val="28"/>
              </w:rPr>
            </w:pPr>
            <w:r w:rsidRPr="000A7FF6">
              <w:rPr>
                <w:rFonts w:ascii="Times New Roman" w:hAnsi="Times New Roman"/>
                <w:sz w:val="28"/>
                <w:szCs w:val="28"/>
              </w:rPr>
              <w:t xml:space="preserve">Централизованная </w:t>
            </w:r>
            <w:r>
              <w:rPr>
                <w:rFonts w:ascii="Times New Roman" w:hAnsi="Times New Roman"/>
                <w:sz w:val="28"/>
                <w:szCs w:val="28"/>
              </w:rPr>
              <w:t xml:space="preserve"> </w:t>
            </w:r>
          </w:p>
        </w:tc>
        <w:tc>
          <w:tcPr>
            <w:tcW w:w="2409" w:type="dxa"/>
            <w:shd w:val="clear" w:color="auto" w:fill="auto"/>
          </w:tcPr>
          <w:p w:rsidR="00A3414B" w:rsidRPr="000A7FF6" w:rsidRDefault="00A3414B" w:rsidP="00A3414B">
            <w:pPr>
              <w:spacing w:after="0" w:line="240" w:lineRule="auto"/>
              <w:rPr>
                <w:rFonts w:ascii="Times New Roman" w:hAnsi="Times New Roman"/>
                <w:sz w:val="28"/>
                <w:szCs w:val="28"/>
              </w:rPr>
            </w:pPr>
            <w:r>
              <w:rPr>
                <w:rFonts w:ascii="Times New Roman" w:hAnsi="Times New Roman"/>
                <w:sz w:val="28"/>
                <w:szCs w:val="28"/>
              </w:rPr>
              <w:t xml:space="preserve"> </w:t>
            </w:r>
            <w:r w:rsidRPr="000A7FF6">
              <w:rPr>
                <w:rFonts w:ascii="Times New Roman" w:hAnsi="Times New Roman"/>
                <w:sz w:val="28"/>
                <w:szCs w:val="28"/>
              </w:rPr>
              <w:t xml:space="preserve"> имеется </w:t>
            </w:r>
            <w:r>
              <w:rPr>
                <w:rFonts w:ascii="Times New Roman" w:hAnsi="Times New Roman"/>
                <w:sz w:val="28"/>
                <w:szCs w:val="28"/>
              </w:rPr>
              <w:t xml:space="preserve"> </w:t>
            </w:r>
            <w:r w:rsidRPr="000A7FF6">
              <w:rPr>
                <w:rFonts w:ascii="Times New Roman" w:hAnsi="Times New Roman"/>
                <w:sz w:val="28"/>
                <w:szCs w:val="28"/>
              </w:rPr>
              <w:t xml:space="preserve"> горячая вода</w:t>
            </w:r>
          </w:p>
        </w:tc>
        <w:tc>
          <w:tcPr>
            <w:tcW w:w="1808" w:type="dxa"/>
            <w:shd w:val="clear" w:color="auto" w:fill="auto"/>
          </w:tcPr>
          <w:p w:rsidR="00A3414B" w:rsidRPr="000A7FF6" w:rsidRDefault="00A3414B" w:rsidP="00A3414B">
            <w:pPr>
              <w:spacing w:after="0" w:line="240" w:lineRule="auto"/>
              <w:rPr>
                <w:rFonts w:ascii="Times New Roman" w:hAnsi="Times New Roman"/>
                <w:sz w:val="28"/>
                <w:szCs w:val="28"/>
              </w:rPr>
            </w:pPr>
          </w:p>
        </w:tc>
      </w:tr>
      <w:tr w:rsidR="00A3414B" w:rsidRPr="000A7FF6" w:rsidTr="003357DA">
        <w:trPr>
          <w:trHeight w:val="706"/>
        </w:trPr>
        <w:tc>
          <w:tcPr>
            <w:tcW w:w="675" w:type="dxa"/>
            <w:shd w:val="clear" w:color="auto" w:fill="auto"/>
          </w:tcPr>
          <w:p w:rsidR="00A3414B" w:rsidRPr="000A7FF6" w:rsidRDefault="00A3414B" w:rsidP="00A3414B">
            <w:pPr>
              <w:spacing w:after="0" w:line="240" w:lineRule="auto"/>
              <w:rPr>
                <w:rFonts w:ascii="Times New Roman" w:hAnsi="Times New Roman"/>
                <w:sz w:val="28"/>
                <w:szCs w:val="28"/>
              </w:rPr>
            </w:pPr>
            <w:r w:rsidRPr="000A7FF6">
              <w:rPr>
                <w:rFonts w:ascii="Times New Roman" w:hAnsi="Times New Roman"/>
                <w:sz w:val="28"/>
                <w:szCs w:val="28"/>
              </w:rPr>
              <w:t>6</w:t>
            </w:r>
          </w:p>
        </w:tc>
        <w:tc>
          <w:tcPr>
            <w:tcW w:w="2217" w:type="dxa"/>
            <w:shd w:val="clear" w:color="auto" w:fill="auto"/>
          </w:tcPr>
          <w:p w:rsidR="00A3414B" w:rsidRPr="000A7FF6" w:rsidRDefault="00A3414B" w:rsidP="00A3414B">
            <w:pPr>
              <w:spacing w:after="0" w:line="240" w:lineRule="auto"/>
              <w:rPr>
                <w:rFonts w:ascii="Times New Roman" w:hAnsi="Times New Roman"/>
                <w:sz w:val="28"/>
                <w:szCs w:val="28"/>
              </w:rPr>
            </w:pPr>
            <w:r w:rsidRPr="000A7FF6">
              <w:rPr>
                <w:rFonts w:ascii="Times New Roman" w:hAnsi="Times New Roman"/>
                <w:sz w:val="28"/>
                <w:szCs w:val="28"/>
              </w:rPr>
              <w:t>Система канализации</w:t>
            </w:r>
          </w:p>
        </w:tc>
        <w:tc>
          <w:tcPr>
            <w:tcW w:w="2745" w:type="dxa"/>
            <w:shd w:val="clear" w:color="auto" w:fill="auto"/>
          </w:tcPr>
          <w:p w:rsidR="00A3414B" w:rsidRPr="000A7FF6" w:rsidRDefault="00A3414B" w:rsidP="00A3414B">
            <w:pPr>
              <w:spacing w:after="0" w:line="240" w:lineRule="auto"/>
              <w:rPr>
                <w:rFonts w:ascii="Times New Roman" w:hAnsi="Times New Roman"/>
                <w:sz w:val="28"/>
                <w:szCs w:val="28"/>
              </w:rPr>
            </w:pPr>
            <w:r>
              <w:rPr>
                <w:rFonts w:ascii="Times New Roman" w:hAnsi="Times New Roman"/>
                <w:sz w:val="28"/>
                <w:szCs w:val="28"/>
              </w:rPr>
              <w:t xml:space="preserve"> </w:t>
            </w:r>
            <w:r w:rsidRPr="000A7FF6">
              <w:rPr>
                <w:rFonts w:ascii="Times New Roman" w:hAnsi="Times New Roman"/>
                <w:sz w:val="28"/>
                <w:szCs w:val="28"/>
              </w:rPr>
              <w:t xml:space="preserve"> централизованная </w:t>
            </w:r>
            <w:r>
              <w:rPr>
                <w:rFonts w:ascii="Times New Roman" w:hAnsi="Times New Roman"/>
                <w:sz w:val="28"/>
                <w:szCs w:val="28"/>
              </w:rPr>
              <w:t xml:space="preserve"> </w:t>
            </w:r>
          </w:p>
        </w:tc>
        <w:tc>
          <w:tcPr>
            <w:tcW w:w="2409" w:type="dxa"/>
            <w:shd w:val="clear" w:color="auto" w:fill="auto"/>
          </w:tcPr>
          <w:p w:rsidR="00A3414B" w:rsidRPr="000A7FF6" w:rsidRDefault="00A3414B" w:rsidP="00A3414B">
            <w:pPr>
              <w:spacing w:after="0" w:line="240" w:lineRule="auto"/>
              <w:rPr>
                <w:rFonts w:ascii="Times New Roman" w:hAnsi="Times New Roman"/>
                <w:sz w:val="28"/>
                <w:szCs w:val="28"/>
              </w:rPr>
            </w:pPr>
            <w:r>
              <w:rPr>
                <w:rFonts w:ascii="Times New Roman" w:hAnsi="Times New Roman"/>
                <w:sz w:val="28"/>
                <w:szCs w:val="28"/>
              </w:rPr>
              <w:t xml:space="preserve"> </w:t>
            </w:r>
          </w:p>
        </w:tc>
        <w:tc>
          <w:tcPr>
            <w:tcW w:w="1808" w:type="dxa"/>
            <w:shd w:val="clear" w:color="auto" w:fill="auto"/>
          </w:tcPr>
          <w:p w:rsidR="00A3414B" w:rsidRPr="000A7FF6" w:rsidRDefault="00A3414B" w:rsidP="00A3414B">
            <w:pPr>
              <w:spacing w:after="0" w:line="240" w:lineRule="auto"/>
              <w:rPr>
                <w:rFonts w:ascii="Times New Roman" w:hAnsi="Times New Roman"/>
                <w:sz w:val="28"/>
                <w:szCs w:val="28"/>
              </w:rPr>
            </w:pPr>
          </w:p>
        </w:tc>
      </w:tr>
      <w:tr w:rsidR="00A3414B" w:rsidRPr="000A7FF6" w:rsidTr="003357DA">
        <w:tc>
          <w:tcPr>
            <w:tcW w:w="675" w:type="dxa"/>
            <w:shd w:val="clear" w:color="auto" w:fill="auto"/>
          </w:tcPr>
          <w:p w:rsidR="00A3414B" w:rsidRPr="000A7FF6" w:rsidRDefault="00A3414B" w:rsidP="00A3414B">
            <w:pPr>
              <w:spacing w:after="0" w:line="240" w:lineRule="auto"/>
              <w:rPr>
                <w:rFonts w:ascii="Times New Roman" w:hAnsi="Times New Roman"/>
                <w:sz w:val="28"/>
                <w:szCs w:val="28"/>
              </w:rPr>
            </w:pPr>
            <w:r w:rsidRPr="000A7FF6">
              <w:rPr>
                <w:rFonts w:ascii="Times New Roman" w:hAnsi="Times New Roman"/>
                <w:sz w:val="28"/>
                <w:szCs w:val="28"/>
              </w:rPr>
              <w:t>7</w:t>
            </w:r>
          </w:p>
        </w:tc>
        <w:tc>
          <w:tcPr>
            <w:tcW w:w="2217" w:type="dxa"/>
            <w:shd w:val="clear" w:color="auto" w:fill="auto"/>
          </w:tcPr>
          <w:p w:rsidR="00A3414B" w:rsidRPr="000A7FF6" w:rsidRDefault="00A3414B" w:rsidP="00A3414B">
            <w:pPr>
              <w:spacing w:after="0" w:line="240" w:lineRule="auto"/>
              <w:rPr>
                <w:rFonts w:ascii="Times New Roman" w:hAnsi="Times New Roman"/>
                <w:sz w:val="28"/>
                <w:szCs w:val="28"/>
              </w:rPr>
            </w:pPr>
            <w:r w:rsidRPr="000A7FF6">
              <w:rPr>
                <w:rFonts w:ascii="Times New Roman" w:hAnsi="Times New Roman"/>
                <w:sz w:val="28"/>
                <w:szCs w:val="28"/>
              </w:rPr>
              <w:t xml:space="preserve">Туалеты </w:t>
            </w:r>
          </w:p>
        </w:tc>
        <w:tc>
          <w:tcPr>
            <w:tcW w:w="2745" w:type="dxa"/>
            <w:shd w:val="clear" w:color="auto" w:fill="auto"/>
          </w:tcPr>
          <w:p w:rsidR="00A3414B" w:rsidRPr="000A7FF6" w:rsidRDefault="00A3414B" w:rsidP="00A3414B">
            <w:pPr>
              <w:spacing w:after="0" w:line="240" w:lineRule="auto"/>
              <w:rPr>
                <w:rFonts w:ascii="Times New Roman" w:hAnsi="Times New Roman"/>
                <w:sz w:val="28"/>
                <w:szCs w:val="28"/>
              </w:rPr>
            </w:pPr>
            <w:r>
              <w:rPr>
                <w:rFonts w:ascii="Times New Roman" w:hAnsi="Times New Roman"/>
                <w:sz w:val="28"/>
                <w:szCs w:val="28"/>
              </w:rPr>
              <w:t xml:space="preserve"> </w:t>
            </w:r>
            <w:r w:rsidRPr="000A7FF6">
              <w:rPr>
                <w:rFonts w:ascii="Times New Roman" w:hAnsi="Times New Roman"/>
                <w:sz w:val="28"/>
                <w:szCs w:val="28"/>
              </w:rPr>
              <w:t>внутри здания</w:t>
            </w:r>
          </w:p>
        </w:tc>
        <w:tc>
          <w:tcPr>
            <w:tcW w:w="2409" w:type="dxa"/>
            <w:shd w:val="clear" w:color="auto" w:fill="auto"/>
          </w:tcPr>
          <w:p w:rsidR="00A3414B" w:rsidRPr="000A7FF6" w:rsidRDefault="00A3414B" w:rsidP="00A3414B">
            <w:pPr>
              <w:spacing w:after="0" w:line="240" w:lineRule="auto"/>
              <w:rPr>
                <w:rFonts w:ascii="Times New Roman" w:hAnsi="Times New Roman"/>
                <w:sz w:val="28"/>
                <w:szCs w:val="28"/>
              </w:rPr>
            </w:pPr>
          </w:p>
        </w:tc>
        <w:tc>
          <w:tcPr>
            <w:tcW w:w="1808" w:type="dxa"/>
            <w:shd w:val="clear" w:color="auto" w:fill="auto"/>
          </w:tcPr>
          <w:p w:rsidR="00A3414B" w:rsidRPr="000A7FF6" w:rsidRDefault="00A3414B" w:rsidP="00A3414B">
            <w:pPr>
              <w:spacing w:after="0" w:line="240" w:lineRule="auto"/>
              <w:rPr>
                <w:rFonts w:ascii="Times New Roman" w:hAnsi="Times New Roman"/>
                <w:sz w:val="28"/>
                <w:szCs w:val="28"/>
              </w:rPr>
            </w:pPr>
          </w:p>
        </w:tc>
      </w:tr>
      <w:tr w:rsidR="00A3414B" w:rsidRPr="000A7FF6" w:rsidTr="003357DA">
        <w:trPr>
          <w:trHeight w:val="2661"/>
        </w:trPr>
        <w:tc>
          <w:tcPr>
            <w:tcW w:w="675" w:type="dxa"/>
            <w:shd w:val="clear" w:color="auto" w:fill="auto"/>
          </w:tcPr>
          <w:p w:rsidR="00A3414B" w:rsidRPr="000A7FF6" w:rsidRDefault="00A3414B" w:rsidP="00A3414B">
            <w:pPr>
              <w:spacing w:after="0" w:line="240" w:lineRule="auto"/>
              <w:rPr>
                <w:rFonts w:ascii="Times New Roman" w:hAnsi="Times New Roman"/>
                <w:sz w:val="28"/>
                <w:szCs w:val="28"/>
              </w:rPr>
            </w:pPr>
            <w:r w:rsidRPr="000A7FF6">
              <w:rPr>
                <w:rFonts w:ascii="Times New Roman" w:hAnsi="Times New Roman"/>
                <w:sz w:val="28"/>
                <w:szCs w:val="28"/>
              </w:rPr>
              <w:t>8</w:t>
            </w:r>
          </w:p>
        </w:tc>
        <w:tc>
          <w:tcPr>
            <w:tcW w:w="2217" w:type="dxa"/>
            <w:shd w:val="clear" w:color="auto" w:fill="auto"/>
          </w:tcPr>
          <w:p w:rsidR="00A3414B" w:rsidRPr="000A7FF6" w:rsidRDefault="00A3414B" w:rsidP="00A3414B">
            <w:pPr>
              <w:spacing w:after="0" w:line="240" w:lineRule="auto"/>
              <w:rPr>
                <w:rFonts w:ascii="Times New Roman" w:hAnsi="Times New Roman"/>
                <w:sz w:val="28"/>
                <w:szCs w:val="28"/>
              </w:rPr>
            </w:pPr>
            <w:r w:rsidRPr="000A7FF6">
              <w:rPr>
                <w:rFonts w:ascii="Times New Roman" w:hAnsi="Times New Roman"/>
                <w:sz w:val="28"/>
                <w:szCs w:val="28"/>
              </w:rPr>
              <w:t xml:space="preserve">Количество учебных кабинетов </w:t>
            </w:r>
            <w:proofErr w:type="gramStart"/>
            <w:r w:rsidRPr="000A7FF6">
              <w:rPr>
                <w:rFonts w:ascii="Times New Roman" w:hAnsi="Times New Roman"/>
                <w:sz w:val="28"/>
                <w:szCs w:val="28"/>
              </w:rPr>
              <w:t>достаточные</w:t>
            </w:r>
            <w:proofErr w:type="gramEnd"/>
            <w:r w:rsidRPr="000A7FF6">
              <w:rPr>
                <w:rFonts w:ascii="Times New Roman" w:hAnsi="Times New Roman"/>
                <w:sz w:val="28"/>
                <w:szCs w:val="28"/>
              </w:rPr>
              <w:t xml:space="preserve"> в соответствии с учебными программами и планами </w:t>
            </w:r>
          </w:p>
        </w:tc>
        <w:tc>
          <w:tcPr>
            <w:tcW w:w="2745" w:type="dxa"/>
            <w:shd w:val="clear" w:color="auto" w:fill="auto"/>
          </w:tcPr>
          <w:p w:rsidR="00A3414B" w:rsidRPr="000A7FF6" w:rsidRDefault="00A3414B" w:rsidP="00A3414B">
            <w:pPr>
              <w:spacing w:after="0" w:line="240" w:lineRule="auto"/>
              <w:rPr>
                <w:rFonts w:ascii="Times New Roman" w:hAnsi="Times New Roman"/>
                <w:sz w:val="28"/>
                <w:szCs w:val="28"/>
              </w:rPr>
            </w:pPr>
            <w:r>
              <w:rPr>
                <w:rFonts w:ascii="Times New Roman" w:hAnsi="Times New Roman"/>
                <w:sz w:val="28"/>
                <w:szCs w:val="28"/>
              </w:rPr>
              <w:t>28</w:t>
            </w:r>
          </w:p>
        </w:tc>
        <w:tc>
          <w:tcPr>
            <w:tcW w:w="2409" w:type="dxa"/>
            <w:shd w:val="clear" w:color="auto" w:fill="auto"/>
          </w:tcPr>
          <w:p w:rsidR="00A3414B" w:rsidRPr="000A7FF6" w:rsidRDefault="00A3414B" w:rsidP="00A3414B">
            <w:pPr>
              <w:spacing w:after="0" w:line="240" w:lineRule="auto"/>
              <w:rPr>
                <w:rFonts w:ascii="Times New Roman" w:hAnsi="Times New Roman"/>
                <w:sz w:val="28"/>
                <w:szCs w:val="28"/>
              </w:rPr>
            </w:pPr>
          </w:p>
        </w:tc>
        <w:tc>
          <w:tcPr>
            <w:tcW w:w="1808" w:type="dxa"/>
            <w:shd w:val="clear" w:color="auto" w:fill="auto"/>
          </w:tcPr>
          <w:p w:rsidR="00A3414B" w:rsidRPr="000A7FF6" w:rsidRDefault="00A3414B" w:rsidP="00A3414B">
            <w:pPr>
              <w:spacing w:after="0" w:line="240" w:lineRule="auto"/>
              <w:rPr>
                <w:rFonts w:ascii="Times New Roman" w:hAnsi="Times New Roman"/>
                <w:sz w:val="28"/>
                <w:szCs w:val="28"/>
              </w:rPr>
            </w:pPr>
          </w:p>
        </w:tc>
      </w:tr>
      <w:tr w:rsidR="00A3414B" w:rsidRPr="000A7FF6" w:rsidTr="003357DA">
        <w:tc>
          <w:tcPr>
            <w:tcW w:w="675" w:type="dxa"/>
            <w:shd w:val="clear" w:color="auto" w:fill="auto"/>
          </w:tcPr>
          <w:p w:rsidR="00A3414B" w:rsidRPr="000A7FF6" w:rsidRDefault="00A3414B" w:rsidP="00A3414B">
            <w:pPr>
              <w:spacing w:after="0" w:line="240" w:lineRule="auto"/>
              <w:rPr>
                <w:rFonts w:ascii="Times New Roman" w:hAnsi="Times New Roman"/>
                <w:sz w:val="28"/>
                <w:szCs w:val="28"/>
              </w:rPr>
            </w:pPr>
            <w:r w:rsidRPr="000A7FF6">
              <w:rPr>
                <w:rFonts w:ascii="Times New Roman" w:hAnsi="Times New Roman"/>
                <w:sz w:val="28"/>
                <w:szCs w:val="28"/>
              </w:rPr>
              <w:t>10</w:t>
            </w:r>
          </w:p>
        </w:tc>
        <w:tc>
          <w:tcPr>
            <w:tcW w:w="2217" w:type="dxa"/>
            <w:shd w:val="clear" w:color="auto" w:fill="auto"/>
          </w:tcPr>
          <w:p w:rsidR="00A3414B" w:rsidRPr="003357DA" w:rsidRDefault="00A3414B" w:rsidP="003357DA">
            <w:pPr>
              <w:spacing w:after="0" w:line="240" w:lineRule="auto"/>
              <w:rPr>
                <w:rFonts w:ascii="Times New Roman" w:eastAsia="Times New Roman" w:hAnsi="Times New Roman"/>
                <w:color w:val="000000"/>
                <w:sz w:val="28"/>
                <w:szCs w:val="28"/>
                <w:lang w:eastAsia="ru-RU"/>
              </w:rPr>
            </w:pPr>
            <w:r w:rsidRPr="003357DA">
              <w:rPr>
                <w:rFonts w:ascii="Times New Roman" w:eastAsia="Times New Roman" w:hAnsi="Times New Roman"/>
                <w:color w:val="000000"/>
                <w:sz w:val="28"/>
                <w:szCs w:val="28"/>
                <w:lang w:eastAsia="ru-RU"/>
              </w:rPr>
              <w:t>Мультимедийн</w:t>
            </w:r>
            <w:proofErr w:type="gramStart"/>
            <w:r w:rsidR="003357DA" w:rsidRPr="003357DA">
              <w:rPr>
                <w:rFonts w:ascii="Times New Roman" w:eastAsia="Times New Roman" w:hAnsi="Times New Roman"/>
                <w:color w:val="000000"/>
                <w:sz w:val="28"/>
                <w:szCs w:val="28"/>
                <w:lang w:eastAsia="ru-RU"/>
              </w:rPr>
              <w:t>о-</w:t>
            </w:r>
            <w:proofErr w:type="gramEnd"/>
            <w:r w:rsidR="003357DA" w:rsidRPr="003357DA">
              <w:rPr>
                <w:rFonts w:ascii="Times New Roman" w:eastAsia="Times New Roman" w:hAnsi="Times New Roman"/>
                <w:color w:val="000000"/>
                <w:sz w:val="28"/>
                <w:szCs w:val="28"/>
                <w:lang w:eastAsia="ru-RU"/>
              </w:rPr>
              <w:t xml:space="preserve"> </w:t>
            </w:r>
            <w:r w:rsidR="003357DA">
              <w:rPr>
                <w:rFonts w:ascii="Times New Roman" w:eastAsia="Times New Roman" w:hAnsi="Times New Roman"/>
                <w:color w:val="000000"/>
                <w:sz w:val="28"/>
                <w:szCs w:val="28"/>
                <w:lang w:eastAsia="ru-RU"/>
              </w:rPr>
              <w:t>л</w:t>
            </w:r>
            <w:r w:rsidR="003357DA" w:rsidRPr="003357DA">
              <w:rPr>
                <w:rFonts w:ascii="Times New Roman" w:eastAsia="Times New Roman" w:hAnsi="Times New Roman"/>
                <w:color w:val="000000"/>
                <w:sz w:val="28"/>
                <w:szCs w:val="28"/>
                <w:lang w:eastAsia="ru-RU"/>
              </w:rPr>
              <w:t>ингафонный</w:t>
            </w:r>
            <w:r w:rsidRPr="003357DA">
              <w:rPr>
                <w:rFonts w:ascii="Times New Roman" w:eastAsia="Times New Roman" w:hAnsi="Times New Roman"/>
                <w:color w:val="000000"/>
                <w:sz w:val="28"/>
                <w:szCs w:val="28"/>
                <w:lang w:eastAsia="ru-RU"/>
              </w:rPr>
              <w:t xml:space="preserve"> кабинет</w:t>
            </w:r>
            <w:r w:rsidR="003357DA" w:rsidRPr="003357DA">
              <w:rPr>
                <w:rFonts w:ascii="Times New Roman" w:eastAsia="Times New Roman" w:hAnsi="Times New Roman"/>
                <w:color w:val="000000"/>
                <w:sz w:val="28"/>
                <w:szCs w:val="28"/>
                <w:lang w:eastAsia="ru-RU"/>
              </w:rPr>
              <w:t xml:space="preserve"> </w:t>
            </w:r>
          </w:p>
        </w:tc>
        <w:tc>
          <w:tcPr>
            <w:tcW w:w="2745" w:type="dxa"/>
            <w:shd w:val="clear" w:color="auto" w:fill="auto"/>
          </w:tcPr>
          <w:p w:rsidR="00A3414B" w:rsidRPr="000A7FF6" w:rsidRDefault="003357DA" w:rsidP="00A3414B">
            <w:pPr>
              <w:spacing w:after="0" w:line="240" w:lineRule="auto"/>
              <w:rPr>
                <w:rFonts w:ascii="Times New Roman" w:hAnsi="Times New Roman"/>
                <w:sz w:val="28"/>
                <w:szCs w:val="28"/>
              </w:rPr>
            </w:pPr>
            <w:r>
              <w:rPr>
                <w:rFonts w:ascii="Times New Roman" w:hAnsi="Times New Roman"/>
                <w:sz w:val="28"/>
                <w:szCs w:val="28"/>
              </w:rPr>
              <w:t xml:space="preserve"> </w:t>
            </w:r>
          </w:p>
        </w:tc>
        <w:tc>
          <w:tcPr>
            <w:tcW w:w="2409" w:type="dxa"/>
            <w:shd w:val="clear" w:color="auto" w:fill="auto"/>
          </w:tcPr>
          <w:p w:rsidR="00A3414B" w:rsidRPr="003357DA" w:rsidRDefault="003357DA" w:rsidP="00A3414B">
            <w:pPr>
              <w:spacing w:after="0" w:line="240" w:lineRule="auto"/>
              <w:rPr>
                <w:rFonts w:ascii="Times New Roman" w:hAnsi="Times New Roman"/>
                <w:sz w:val="28"/>
                <w:szCs w:val="28"/>
              </w:rPr>
            </w:pPr>
            <w:r w:rsidRPr="003357DA">
              <w:rPr>
                <w:rFonts w:ascii="Times New Roman" w:hAnsi="Times New Roman"/>
                <w:sz w:val="28"/>
                <w:szCs w:val="28"/>
              </w:rPr>
              <w:t xml:space="preserve"> компьютеры -17</w:t>
            </w:r>
          </w:p>
          <w:p w:rsidR="003357DA" w:rsidRPr="003357DA" w:rsidRDefault="003357DA" w:rsidP="00A3414B">
            <w:pPr>
              <w:spacing w:after="0" w:line="240" w:lineRule="auto"/>
              <w:rPr>
                <w:rFonts w:ascii="Times New Roman" w:hAnsi="Times New Roman"/>
                <w:sz w:val="28"/>
                <w:szCs w:val="28"/>
              </w:rPr>
            </w:pPr>
            <w:r w:rsidRPr="003357DA">
              <w:rPr>
                <w:rFonts w:ascii="Times New Roman" w:hAnsi="Times New Roman"/>
                <w:sz w:val="28"/>
                <w:szCs w:val="28"/>
              </w:rPr>
              <w:t>наушники – 17</w:t>
            </w:r>
          </w:p>
          <w:p w:rsidR="003357DA" w:rsidRPr="003357DA" w:rsidRDefault="003357DA" w:rsidP="00A3414B">
            <w:pPr>
              <w:spacing w:after="0" w:line="240" w:lineRule="auto"/>
              <w:rPr>
                <w:rFonts w:ascii="Times New Roman" w:hAnsi="Times New Roman"/>
                <w:sz w:val="28"/>
                <w:szCs w:val="28"/>
              </w:rPr>
            </w:pPr>
            <w:r w:rsidRPr="003357DA">
              <w:rPr>
                <w:rFonts w:ascii="Times New Roman" w:hAnsi="Times New Roman"/>
                <w:sz w:val="28"/>
                <w:szCs w:val="28"/>
              </w:rPr>
              <w:t>проектор – 1</w:t>
            </w:r>
          </w:p>
          <w:p w:rsidR="003357DA" w:rsidRPr="003357DA" w:rsidRDefault="003357DA" w:rsidP="00A3414B">
            <w:pPr>
              <w:spacing w:after="0" w:line="240" w:lineRule="auto"/>
              <w:rPr>
                <w:rFonts w:ascii="Times New Roman" w:hAnsi="Times New Roman"/>
                <w:sz w:val="28"/>
                <w:szCs w:val="28"/>
              </w:rPr>
            </w:pPr>
            <w:r w:rsidRPr="003357DA">
              <w:rPr>
                <w:rFonts w:ascii="Times New Roman" w:hAnsi="Times New Roman"/>
                <w:sz w:val="28"/>
                <w:szCs w:val="28"/>
              </w:rPr>
              <w:t>сканер – 1</w:t>
            </w:r>
          </w:p>
          <w:p w:rsidR="003357DA" w:rsidRPr="003357DA" w:rsidRDefault="003357DA" w:rsidP="00A3414B">
            <w:pPr>
              <w:spacing w:after="0" w:line="240" w:lineRule="auto"/>
              <w:rPr>
                <w:rFonts w:ascii="Times New Roman" w:hAnsi="Times New Roman"/>
                <w:sz w:val="28"/>
                <w:szCs w:val="28"/>
              </w:rPr>
            </w:pPr>
            <w:r w:rsidRPr="003357DA">
              <w:rPr>
                <w:rFonts w:ascii="Times New Roman" w:hAnsi="Times New Roman"/>
                <w:sz w:val="28"/>
                <w:szCs w:val="28"/>
              </w:rPr>
              <w:t>лазерный принтер – 1</w:t>
            </w:r>
          </w:p>
          <w:p w:rsidR="003357DA" w:rsidRPr="003357DA" w:rsidRDefault="003357DA" w:rsidP="00A3414B">
            <w:pPr>
              <w:spacing w:after="0" w:line="240" w:lineRule="auto"/>
              <w:rPr>
                <w:rFonts w:ascii="Times New Roman" w:hAnsi="Times New Roman"/>
                <w:sz w:val="28"/>
                <w:szCs w:val="28"/>
              </w:rPr>
            </w:pPr>
            <w:r w:rsidRPr="003357DA">
              <w:rPr>
                <w:rFonts w:ascii="Times New Roman" w:hAnsi="Times New Roman"/>
                <w:sz w:val="28"/>
                <w:szCs w:val="28"/>
              </w:rPr>
              <w:t>модем – 1</w:t>
            </w:r>
          </w:p>
          <w:p w:rsidR="003357DA" w:rsidRPr="003357DA" w:rsidRDefault="003357DA" w:rsidP="00A3414B">
            <w:pPr>
              <w:spacing w:after="0" w:line="240" w:lineRule="auto"/>
              <w:rPr>
                <w:rFonts w:ascii="Times New Roman" w:hAnsi="Times New Roman"/>
                <w:sz w:val="28"/>
                <w:szCs w:val="28"/>
              </w:rPr>
            </w:pPr>
            <w:r w:rsidRPr="003357DA">
              <w:rPr>
                <w:rFonts w:ascii="Times New Roman" w:hAnsi="Times New Roman"/>
                <w:sz w:val="28"/>
                <w:szCs w:val="28"/>
              </w:rPr>
              <w:t>стол -17</w:t>
            </w:r>
          </w:p>
          <w:p w:rsidR="003357DA" w:rsidRPr="003357DA" w:rsidRDefault="003357DA" w:rsidP="003357DA">
            <w:pPr>
              <w:spacing w:after="0" w:line="240" w:lineRule="auto"/>
              <w:rPr>
                <w:rFonts w:ascii="Times New Roman" w:hAnsi="Times New Roman"/>
                <w:sz w:val="28"/>
                <w:szCs w:val="28"/>
              </w:rPr>
            </w:pPr>
            <w:r w:rsidRPr="003357DA">
              <w:rPr>
                <w:rFonts w:ascii="Times New Roman" w:hAnsi="Times New Roman"/>
                <w:sz w:val="28"/>
                <w:szCs w:val="28"/>
              </w:rPr>
              <w:t>стулья – 17</w:t>
            </w:r>
          </w:p>
          <w:p w:rsidR="003357DA" w:rsidRPr="003357DA" w:rsidRDefault="003357DA" w:rsidP="003357DA">
            <w:pPr>
              <w:spacing w:after="0" w:line="240" w:lineRule="auto"/>
              <w:rPr>
                <w:rFonts w:ascii="Times New Roman" w:hAnsi="Times New Roman"/>
                <w:sz w:val="28"/>
                <w:szCs w:val="28"/>
              </w:rPr>
            </w:pPr>
            <w:r w:rsidRPr="003357DA">
              <w:rPr>
                <w:rFonts w:ascii="Times New Roman" w:hAnsi="Times New Roman"/>
                <w:sz w:val="28"/>
                <w:szCs w:val="28"/>
              </w:rPr>
              <w:t>доска – 1</w:t>
            </w:r>
          </w:p>
          <w:p w:rsidR="003357DA" w:rsidRPr="00814573" w:rsidRDefault="003357DA" w:rsidP="003357DA">
            <w:pPr>
              <w:spacing w:after="0" w:line="240" w:lineRule="auto"/>
              <w:rPr>
                <w:rFonts w:ascii="Times New Roman" w:hAnsi="Times New Roman"/>
                <w:sz w:val="28"/>
                <w:szCs w:val="28"/>
                <w:highlight w:val="yellow"/>
              </w:rPr>
            </w:pPr>
            <w:r w:rsidRPr="003357DA">
              <w:rPr>
                <w:rFonts w:ascii="Times New Roman" w:hAnsi="Times New Roman"/>
                <w:sz w:val="28"/>
                <w:szCs w:val="28"/>
              </w:rPr>
              <w:t xml:space="preserve">книжный шкаф </w:t>
            </w:r>
            <w:r w:rsidR="00BC6EB6">
              <w:rPr>
                <w:rFonts w:ascii="Times New Roman" w:hAnsi="Times New Roman"/>
                <w:sz w:val="28"/>
                <w:szCs w:val="28"/>
              </w:rPr>
              <w:t>–</w:t>
            </w:r>
            <w:r w:rsidRPr="003357DA">
              <w:rPr>
                <w:rFonts w:ascii="Times New Roman" w:hAnsi="Times New Roman"/>
                <w:sz w:val="28"/>
                <w:szCs w:val="28"/>
              </w:rPr>
              <w:t xml:space="preserve"> 2</w:t>
            </w:r>
          </w:p>
        </w:tc>
        <w:tc>
          <w:tcPr>
            <w:tcW w:w="1808" w:type="dxa"/>
            <w:shd w:val="clear" w:color="auto" w:fill="auto"/>
          </w:tcPr>
          <w:p w:rsidR="00A3414B" w:rsidRPr="000A7FF6" w:rsidRDefault="00A3414B" w:rsidP="00A3414B">
            <w:pPr>
              <w:spacing w:after="0" w:line="240" w:lineRule="auto"/>
              <w:rPr>
                <w:rFonts w:ascii="Times New Roman" w:hAnsi="Times New Roman"/>
                <w:sz w:val="28"/>
                <w:szCs w:val="28"/>
              </w:rPr>
            </w:pPr>
          </w:p>
        </w:tc>
      </w:tr>
      <w:tr w:rsidR="00A3414B" w:rsidRPr="000A7FF6" w:rsidTr="003357DA">
        <w:tc>
          <w:tcPr>
            <w:tcW w:w="675" w:type="dxa"/>
            <w:shd w:val="clear" w:color="auto" w:fill="auto"/>
          </w:tcPr>
          <w:p w:rsidR="00A3414B" w:rsidRPr="000A7FF6" w:rsidRDefault="00A3414B" w:rsidP="00A3414B">
            <w:pPr>
              <w:spacing w:after="0" w:line="240" w:lineRule="auto"/>
              <w:rPr>
                <w:rFonts w:ascii="Times New Roman" w:hAnsi="Times New Roman"/>
                <w:sz w:val="28"/>
                <w:szCs w:val="28"/>
              </w:rPr>
            </w:pPr>
            <w:r w:rsidRPr="000A7FF6">
              <w:rPr>
                <w:rFonts w:ascii="Times New Roman" w:hAnsi="Times New Roman"/>
                <w:sz w:val="28"/>
                <w:szCs w:val="28"/>
              </w:rPr>
              <w:t>11</w:t>
            </w:r>
          </w:p>
        </w:tc>
        <w:tc>
          <w:tcPr>
            <w:tcW w:w="2217" w:type="dxa"/>
            <w:shd w:val="clear" w:color="auto" w:fill="auto"/>
          </w:tcPr>
          <w:p w:rsidR="00A3414B" w:rsidRPr="000A7FF6" w:rsidRDefault="00A3414B" w:rsidP="00A3414B">
            <w:pPr>
              <w:spacing w:after="0" w:line="240" w:lineRule="auto"/>
              <w:rPr>
                <w:rFonts w:ascii="Times New Roman" w:hAnsi="Times New Roman"/>
                <w:sz w:val="28"/>
                <w:szCs w:val="28"/>
              </w:rPr>
            </w:pPr>
            <w:r w:rsidRPr="000A7FF6">
              <w:rPr>
                <w:rFonts w:ascii="Times New Roman" w:hAnsi="Times New Roman"/>
                <w:sz w:val="28"/>
                <w:szCs w:val="28"/>
              </w:rPr>
              <w:t>Наличие спортивного зала</w:t>
            </w:r>
          </w:p>
        </w:tc>
        <w:tc>
          <w:tcPr>
            <w:tcW w:w="2745" w:type="dxa"/>
            <w:shd w:val="clear" w:color="auto" w:fill="auto"/>
          </w:tcPr>
          <w:p w:rsidR="00A3414B" w:rsidRPr="000A7FF6" w:rsidRDefault="00A3414B" w:rsidP="00A3414B">
            <w:pPr>
              <w:spacing w:after="0" w:line="240" w:lineRule="auto"/>
              <w:rPr>
                <w:rFonts w:ascii="Times New Roman" w:hAnsi="Times New Roman"/>
                <w:sz w:val="28"/>
                <w:szCs w:val="28"/>
              </w:rPr>
            </w:pPr>
            <w:r>
              <w:rPr>
                <w:rFonts w:ascii="Times New Roman" w:hAnsi="Times New Roman"/>
                <w:sz w:val="28"/>
                <w:szCs w:val="28"/>
              </w:rPr>
              <w:t>имеется</w:t>
            </w:r>
          </w:p>
        </w:tc>
        <w:tc>
          <w:tcPr>
            <w:tcW w:w="2409" w:type="dxa"/>
            <w:shd w:val="clear" w:color="auto" w:fill="auto"/>
          </w:tcPr>
          <w:p w:rsidR="00A3414B" w:rsidRPr="000A7FF6" w:rsidRDefault="00A3414B" w:rsidP="00A3414B">
            <w:pPr>
              <w:spacing w:after="0" w:line="240" w:lineRule="auto"/>
              <w:rPr>
                <w:rFonts w:ascii="Times New Roman" w:hAnsi="Times New Roman"/>
                <w:sz w:val="28"/>
                <w:szCs w:val="28"/>
              </w:rPr>
            </w:pPr>
          </w:p>
        </w:tc>
        <w:tc>
          <w:tcPr>
            <w:tcW w:w="1808" w:type="dxa"/>
            <w:shd w:val="clear" w:color="auto" w:fill="auto"/>
          </w:tcPr>
          <w:p w:rsidR="00A3414B" w:rsidRPr="000A7FF6" w:rsidRDefault="00A3414B" w:rsidP="00A3414B">
            <w:pPr>
              <w:spacing w:after="0" w:line="240" w:lineRule="auto"/>
              <w:rPr>
                <w:rFonts w:ascii="Times New Roman" w:hAnsi="Times New Roman"/>
                <w:sz w:val="28"/>
                <w:szCs w:val="28"/>
              </w:rPr>
            </w:pPr>
          </w:p>
        </w:tc>
      </w:tr>
      <w:tr w:rsidR="00A3414B" w:rsidRPr="000A7FF6" w:rsidTr="003357DA">
        <w:tc>
          <w:tcPr>
            <w:tcW w:w="675" w:type="dxa"/>
            <w:shd w:val="clear" w:color="auto" w:fill="auto"/>
          </w:tcPr>
          <w:p w:rsidR="00A3414B" w:rsidRPr="000A7FF6" w:rsidRDefault="00A3414B" w:rsidP="00A3414B">
            <w:pPr>
              <w:spacing w:after="0" w:line="240" w:lineRule="auto"/>
              <w:rPr>
                <w:rFonts w:ascii="Times New Roman" w:hAnsi="Times New Roman"/>
                <w:sz w:val="28"/>
                <w:szCs w:val="28"/>
              </w:rPr>
            </w:pPr>
            <w:r w:rsidRPr="000A7FF6">
              <w:rPr>
                <w:rFonts w:ascii="Times New Roman" w:hAnsi="Times New Roman"/>
                <w:sz w:val="28"/>
                <w:szCs w:val="28"/>
              </w:rPr>
              <w:lastRenderedPageBreak/>
              <w:t>12</w:t>
            </w:r>
          </w:p>
        </w:tc>
        <w:tc>
          <w:tcPr>
            <w:tcW w:w="2217" w:type="dxa"/>
            <w:shd w:val="clear" w:color="auto" w:fill="auto"/>
          </w:tcPr>
          <w:p w:rsidR="00A3414B" w:rsidRPr="000A7FF6" w:rsidRDefault="00A3414B" w:rsidP="00A3414B">
            <w:pPr>
              <w:spacing w:after="0" w:line="240" w:lineRule="auto"/>
              <w:rPr>
                <w:rFonts w:ascii="Times New Roman" w:hAnsi="Times New Roman"/>
                <w:sz w:val="28"/>
                <w:szCs w:val="28"/>
              </w:rPr>
            </w:pPr>
            <w:r w:rsidRPr="000A7FF6">
              <w:rPr>
                <w:rFonts w:ascii="Times New Roman" w:hAnsi="Times New Roman"/>
                <w:sz w:val="28"/>
                <w:szCs w:val="28"/>
              </w:rPr>
              <w:t>Наличие раздевалок, оснащённых душевыми кабинами</w:t>
            </w:r>
          </w:p>
        </w:tc>
        <w:tc>
          <w:tcPr>
            <w:tcW w:w="2745" w:type="dxa"/>
            <w:shd w:val="clear" w:color="auto" w:fill="auto"/>
          </w:tcPr>
          <w:p w:rsidR="00A3414B" w:rsidRPr="000A7FF6" w:rsidRDefault="00A3414B" w:rsidP="00A3414B">
            <w:pPr>
              <w:spacing w:after="0" w:line="240" w:lineRule="auto"/>
              <w:rPr>
                <w:rFonts w:ascii="Times New Roman" w:hAnsi="Times New Roman"/>
                <w:sz w:val="28"/>
                <w:szCs w:val="28"/>
              </w:rPr>
            </w:pPr>
            <w:r>
              <w:rPr>
                <w:rFonts w:ascii="Times New Roman" w:hAnsi="Times New Roman"/>
                <w:sz w:val="28"/>
                <w:szCs w:val="28"/>
              </w:rPr>
              <w:t>Раздевалки без душевых кабин</w:t>
            </w:r>
          </w:p>
        </w:tc>
        <w:tc>
          <w:tcPr>
            <w:tcW w:w="2409" w:type="dxa"/>
            <w:shd w:val="clear" w:color="auto" w:fill="auto"/>
          </w:tcPr>
          <w:p w:rsidR="00A3414B" w:rsidRPr="000A7FF6" w:rsidRDefault="00A3414B" w:rsidP="00A3414B">
            <w:pPr>
              <w:spacing w:after="0" w:line="240" w:lineRule="auto"/>
              <w:rPr>
                <w:rFonts w:ascii="Times New Roman" w:hAnsi="Times New Roman"/>
                <w:sz w:val="28"/>
                <w:szCs w:val="28"/>
              </w:rPr>
            </w:pPr>
          </w:p>
        </w:tc>
        <w:tc>
          <w:tcPr>
            <w:tcW w:w="1808" w:type="dxa"/>
            <w:shd w:val="clear" w:color="auto" w:fill="auto"/>
          </w:tcPr>
          <w:p w:rsidR="00A3414B" w:rsidRPr="000A7FF6" w:rsidRDefault="00A3414B" w:rsidP="00A3414B">
            <w:pPr>
              <w:spacing w:after="0" w:line="240" w:lineRule="auto"/>
              <w:rPr>
                <w:rFonts w:ascii="Times New Roman" w:hAnsi="Times New Roman"/>
                <w:sz w:val="28"/>
                <w:szCs w:val="28"/>
              </w:rPr>
            </w:pPr>
          </w:p>
        </w:tc>
      </w:tr>
      <w:tr w:rsidR="00A3414B" w:rsidRPr="000A7FF6" w:rsidTr="003357DA">
        <w:tc>
          <w:tcPr>
            <w:tcW w:w="675" w:type="dxa"/>
            <w:shd w:val="clear" w:color="auto" w:fill="auto"/>
          </w:tcPr>
          <w:p w:rsidR="00A3414B" w:rsidRPr="000A7FF6" w:rsidRDefault="00A3414B" w:rsidP="00A3414B">
            <w:pPr>
              <w:spacing w:after="0" w:line="240" w:lineRule="auto"/>
              <w:rPr>
                <w:rFonts w:ascii="Times New Roman" w:hAnsi="Times New Roman"/>
                <w:sz w:val="28"/>
                <w:szCs w:val="28"/>
              </w:rPr>
            </w:pPr>
            <w:r w:rsidRPr="000A7FF6">
              <w:rPr>
                <w:rFonts w:ascii="Times New Roman" w:hAnsi="Times New Roman"/>
                <w:sz w:val="28"/>
                <w:szCs w:val="28"/>
              </w:rPr>
              <w:t>13</w:t>
            </w:r>
          </w:p>
        </w:tc>
        <w:tc>
          <w:tcPr>
            <w:tcW w:w="2217" w:type="dxa"/>
            <w:shd w:val="clear" w:color="auto" w:fill="auto"/>
          </w:tcPr>
          <w:p w:rsidR="00A3414B" w:rsidRPr="000A7FF6" w:rsidRDefault="00A3414B" w:rsidP="00A3414B">
            <w:pPr>
              <w:spacing w:after="0" w:line="240" w:lineRule="auto"/>
              <w:rPr>
                <w:rFonts w:ascii="Times New Roman" w:hAnsi="Times New Roman"/>
                <w:sz w:val="28"/>
                <w:szCs w:val="28"/>
              </w:rPr>
            </w:pPr>
            <w:r w:rsidRPr="000A7FF6">
              <w:rPr>
                <w:rFonts w:ascii="Times New Roman" w:hAnsi="Times New Roman"/>
                <w:sz w:val="28"/>
                <w:szCs w:val="28"/>
              </w:rPr>
              <w:t>Столовая</w:t>
            </w:r>
          </w:p>
        </w:tc>
        <w:tc>
          <w:tcPr>
            <w:tcW w:w="2745" w:type="dxa"/>
            <w:shd w:val="clear" w:color="auto" w:fill="auto"/>
          </w:tcPr>
          <w:p w:rsidR="00A3414B" w:rsidRPr="000A7FF6" w:rsidRDefault="00A3414B" w:rsidP="00A3414B">
            <w:pPr>
              <w:spacing w:after="0" w:line="240" w:lineRule="auto"/>
              <w:rPr>
                <w:rFonts w:ascii="Times New Roman" w:hAnsi="Times New Roman"/>
                <w:sz w:val="28"/>
                <w:szCs w:val="28"/>
              </w:rPr>
            </w:pPr>
            <w:r>
              <w:rPr>
                <w:rFonts w:ascii="Times New Roman" w:hAnsi="Times New Roman"/>
                <w:sz w:val="28"/>
                <w:szCs w:val="28"/>
              </w:rPr>
              <w:t>96</w:t>
            </w:r>
          </w:p>
        </w:tc>
        <w:tc>
          <w:tcPr>
            <w:tcW w:w="2409" w:type="dxa"/>
            <w:shd w:val="clear" w:color="auto" w:fill="auto"/>
          </w:tcPr>
          <w:p w:rsidR="00A3414B" w:rsidRDefault="001339E1" w:rsidP="00A3414B">
            <w:pPr>
              <w:spacing w:after="0" w:line="240" w:lineRule="auto"/>
              <w:rPr>
                <w:rFonts w:ascii="Times New Roman" w:hAnsi="Times New Roman"/>
                <w:sz w:val="28"/>
                <w:szCs w:val="28"/>
              </w:rPr>
            </w:pPr>
            <w:r>
              <w:rPr>
                <w:rFonts w:ascii="Times New Roman" w:hAnsi="Times New Roman"/>
                <w:sz w:val="28"/>
                <w:szCs w:val="28"/>
              </w:rPr>
              <w:t>шкаф -2</w:t>
            </w:r>
          </w:p>
          <w:p w:rsidR="001339E1" w:rsidRDefault="001339E1" w:rsidP="00A3414B">
            <w:pPr>
              <w:spacing w:after="0" w:line="240" w:lineRule="auto"/>
              <w:rPr>
                <w:rFonts w:ascii="Times New Roman" w:hAnsi="Times New Roman"/>
                <w:sz w:val="28"/>
                <w:szCs w:val="28"/>
              </w:rPr>
            </w:pPr>
            <w:r>
              <w:rPr>
                <w:rFonts w:ascii="Times New Roman" w:hAnsi="Times New Roman"/>
                <w:sz w:val="28"/>
                <w:szCs w:val="28"/>
              </w:rPr>
              <w:t>электроплита – 1</w:t>
            </w:r>
          </w:p>
          <w:p w:rsidR="001339E1" w:rsidRDefault="001339E1" w:rsidP="00A3414B">
            <w:pPr>
              <w:spacing w:after="0" w:line="240" w:lineRule="auto"/>
              <w:rPr>
                <w:rFonts w:ascii="Times New Roman" w:hAnsi="Times New Roman"/>
                <w:sz w:val="28"/>
                <w:szCs w:val="28"/>
              </w:rPr>
            </w:pPr>
            <w:r>
              <w:rPr>
                <w:rFonts w:ascii="Times New Roman" w:hAnsi="Times New Roman"/>
                <w:sz w:val="28"/>
                <w:szCs w:val="28"/>
              </w:rPr>
              <w:t>холодильник – 2</w:t>
            </w:r>
          </w:p>
          <w:p w:rsidR="001339E1" w:rsidRDefault="001339E1" w:rsidP="00A3414B">
            <w:pPr>
              <w:spacing w:after="0" w:line="240" w:lineRule="auto"/>
              <w:rPr>
                <w:rFonts w:ascii="Times New Roman" w:hAnsi="Times New Roman"/>
                <w:sz w:val="28"/>
                <w:szCs w:val="28"/>
              </w:rPr>
            </w:pPr>
            <w:r>
              <w:rPr>
                <w:rFonts w:ascii="Times New Roman" w:hAnsi="Times New Roman"/>
                <w:sz w:val="28"/>
                <w:szCs w:val="28"/>
              </w:rPr>
              <w:t>холодильная камера  - 1</w:t>
            </w:r>
          </w:p>
          <w:p w:rsidR="001339E1" w:rsidRDefault="00A274A9" w:rsidP="00A3414B">
            <w:pPr>
              <w:spacing w:after="0" w:line="240" w:lineRule="auto"/>
              <w:rPr>
                <w:rFonts w:ascii="Times New Roman" w:hAnsi="Times New Roman"/>
                <w:sz w:val="28"/>
                <w:szCs w:val="28"/>
              </w:rPr>
            </w:pPr>
            <w:r>
              <w:rPr>
                <w:rFonts w:ascii="Times New Roman" w:hAnsi="Times New Roman"/>
                <w:sz w:val="28"/>
                <w:szCs w:val="28"/>
              </w:rPr>
              <w:t>микроволновая печь -1</w:t>
            </w:r>
          </w:p>
          <w:p w:rsidR="00A274A9" w:rsidRDefault="00A274A9" w:rsidP="00A3414B">
            <w:pPr>
              <w:spacing w:after="0" w:line="240" w:lineRule="auto"/>
              <w:rPr>
                <w:rFonts w:ascii="Times New Roman" w:hAnsi="Times New Roman"/>
                <w:sz w:val="28"/>
                <w:szCs w:val="28"/>
              </w:rPr>
            </w:pPr>
            <w:r>
              <w:rPr>
                <w:rFonts w:ascii="Times New Roman" w:hAnsi="Times New Roman"/>
                <w:sz w:val="28"/>
                <w:szCs w:val="28"/>
              </w:rPr>
              <w:t>вытяжка – 1</w:t>
            </w:r>
          </w:p>
          <w:p w:rsidR="00A274A9" w:rsidRDefault="00A274A9" w:rsidP="00A3414B">
            <w:pPr>
              <w:spacing w:after="0" w:line="240" w:lineRule="auto"/>
              <w:rPr>
                <w:rFonts w:ascii="Times New Roman" w:hAnsi="Times New Roman"/>
                <w:sz w:val="28"/>
                <w:szCs w:val="28"/>
              </w:rPr>
            </w:pPr>
            <w:proofErr w:type="spellStart"/>
            <w:r>
              <w:rPr>
                <w:rFonts w:ascii="Times New Roman" w:hAnsi="Times New Roman"/>
                <w:sz w:val="28"/>
                <w:szCs w:val="28"/>
              </w:rPr>
              <w:t>жироуловитель</w:t>
            </w:r>
            <w:proofErr w:type="spellEnd"/>
            <w:r>
              <w:rPr>
                <w:rFonts w:ascii="Times New Roman" w:hAnsi="Times New Roman"/>
                <w:sz w:val="28"/>
                <w:szCs w:val="28"/>
              </w:rPr>
              <w:t xml:space="preserve"> -1</w:t>
            </w:r>
          </w:p>
          <w:p w:rsidR="00A274A9" w:rsidRPr="000A7FF6" w:rsidRDefault="00A274A9" w:rsidP="00A3414B">
            <w:pPr>
              <w:spacing w:after="0" w:line="240" w:lineRule="auto"/>
              <w:rPr>
                <w:rFonts w:ascii="Times New Roman" w:hAnsi="Times New Roman"/>
                <w:sz w:val="28"/>
                <w:szCs w:val="28"/>
              </w:rPr>
            </w:pPr>
            <w:proofErr w:type="spellStart"/>
            <w:r>
              <w:rPr>
                <w:rFonts w:ascii="Times New Roman" w:hAnsi="Times New Roman"/>
                <w:sz w:val="28"/>
                <w:szCs w:val="28"/>
              </w:rPr>
              <w:t>электротитан</w:t>
            </w:r>
            <w:proofErr w:type="spellEnd"/>
            <w:r>
              <w:rPr>
                <w:rFonts w:ascii="Times New Roman" w:hAnsi="Times New Roman"/>
                <w:sz w:val="28"/>
                <w:szCs w:val="28"/>
              </w:rPr>
              <w:t xml:space="preserve"> -2</w:t>
            </w:r>
          </w:p>
        </w:tc>
        <w:tc>
          <w:tcPr>
            <w:tcW w:w="1808" w:type="dxa"/>
            <w:shd w:val="clear" w:color="auto" w:fill="auto"/>
          </w:tcPr>
          <w:p w:rsidR="00A3414B" w:rsidRPr="000A7FF6" w:rsidRDefault="00A3414B" w:rsidP="00A3414B">
            <w:pPr>
              <w:spacing w:after="0" w:line="240" w:lineRule="auto"/>
              <w:rPr>
                <w:rFonts w:ascii="Times New Roman" w:hAnsi="Times New Roman"/>
                <w:sz w:val="28"/>
                <w:szCs w:val="28"/>
              </w:rPr>
            </w:pPr>
          </w:p>
        </w:tc>
      </w:tr>
      <w:tr w:rsidR="00A3414B" w:rsidRPr="000A7FF6" w:rsidTr="003357DA">
        <w:tc>
          <w:tcPr>
            <w:tcW w:w="675" w:type="dxa"/>
            <w:shd w:val="clear" w:color="auto" w:fill="auto"/>
          </w:tcPr>
          <w:p w:rsidR="00A3414B" w:rsidRPr="000A7FF6" w:rsidRDefault="00A3414B" w:rsidP="00A3414B">
            <w:pPr>
              <w:spacing w:after="0" w:line="240" w:lineRule="auto"/>
              <w:rPr>
                <w:rFonts w:ascii="Times New Roman" w:hAnsi="Times New Roman"/>
                <w:sz w:val="28"/>
                <w:szCs w:val="28"/>
              </w:rPr>
            </w:pPr>
            <w:r w:rsidRPr="000A7FF6">
              <w:rPr>
                <w:rFonts w:ascii="Times New Roman" w:hAnsi="Times New Roman"/>
                <w:sz w:val="28"/>
                <w:szCs w:val="28"/>
              </w:rPr>
              <w:t>14</w:t>
            </w:r>
          </w:p>
        </w:tc>
        <w:tc>
          <w:tcPr>
            <w:tcW w:w="2217" w:type="dxa"/>
            <w:shd w:val="clear" w:color="auto" w:fill="auto"/>
          </w:tcPr>
          <w:p w:rsidR="00A3414B" w:rsidRPr="000A7FF6" w:rsidRDefault="00A3414B" w:rsidP="00A3414B">
            <w:pPr>
              <w:spacing w:after="0" w:line="240" w:lineRule="auto"/>
              <w:rPr>
                <w:rFonts w:ascii="Times New Roman" w:hAnsi="Times New Roman"/>
                <w:sz w:val="28"/>
                <w:szCs w:val="28"/>
              </w:rPr>
            </w:pPr>
            <w:r w:rsidRPr="000A7FF6">
              <w:rPr>
                <w:rFonts w:ascii="Times New Roman" w:hAnsi="Times New Roman"/>
                <w:sz w:val="28"/>
                <w:szCs w:val="28"/>
              </w:rPr>
              <w:t>Библиотека</w:t>
            </w:r>
          </w:p>
        </w:tc>
        <w:tc>
          <w:tcPr>
            <w:tcW w:w="2745" w:type="dxa"/>
            <w:shd w:val="clear" w:color="auto" w:fill="auto"/>
          </w:tcPr>
          <w:p w:rsidR="00A3414B" w:rsidRPr="00814573" w:rsidRDefault="00A3414B" w:rsidP="00A3414B">
            <w:pPr>
              <w:spacing w:after="0" w:line="240" w:lineRule="auto"/>
              <w:rPr>
                <w:rFonts w:ascii="Times New Roman" w:hAnsi="Times New Roman"/>
                <w:sz w:val="28"/>
                <w:szCs w:val="28"/>
                <w:highlight w:val="yellow"/>
              </w:rPr>
            </w:pPr>
            <w:r w:rsidRPr="003357DA">
              <w:rPr>
                <w:rFonts w:ascii="Times New Roman" w:hAnsi="Times New Roman"/>
                <w:sz w:val="28"/>
                <w:szCs w:val="28"/>
              </w:rPr>
              <w:t>Количество посадочных мест</w:t>
            </w:r>
            <w:r w:rsidR="003357DA" w:rsidRPr="003357DA">
              <w:rPr>
                <w:rFonts w:ascii="Times New Roman" w:hAnsi="Times New Roman"/>
                <w:sz w:val="28"/>
                <w:szCs w:val="28"/>
              </w:rPr>
              <w:t xml:space="preserve"> -12</w:t>
            </w:r>
          </w:p>
        </w:tc>
        <w:tc>
          <w:tcPr>
            <w:tcW w:w="2409" w:type="dxa"/>
            <w:shd w:val="clear" w:color="auto" w:fill="auto"/>
          </w:tcPr>
          <w:p w:rsidR="003357DA" w:rsidRPr="00A26AFF" w:rsidRDefault="003357DA" w:rsidP="00A3414B">
            <w:pPr>
              <w:spacing w:after="0" w:line="240" w:lineRule="auto"/>
              <w:rPr>
                <w:rFonts w:ascii="Times New Roman" w:hAnsi="Times New Roman"/>
                <w:sz w:val="28"/>
                <w:szCs w:val="28"/>
              </w:rPr>
            </w:pPr>
            <w:r w:rsidRPr="00A26AFF">
              <w:rPr>
                <w:rFonts w:ascii="Times New Roman" w:hAnsi="Times New Roman"/>
                <w:sz w:val="28"/>
                <w:szCs w:val="28"/>
              </w:rPr>
              <w:t xml:space="preserve">стеллажи – </w:t>
            </w:r>
            <w:r w:rsidR="00A26AFF" w:rsidRPr="00A26AFF">
              <w:rPr>
                <w:rFonts w:ascii="Times New Roman" w:hAnsi="Times New Roman"/>
                <w:sz w:val="28"/>
                <w:szCs w:val="28"/>
              </w:rPr>
              <w:t>18</w:t>
            </w:r>
          </w:p>
          <w:p w:rsidR="003357DA" w:rsidRPr="00A26AFF" w:rsidRDefault="003357DA" w:rsidP="00A3414B">
            <w:pPr>
              <w:spacing w:after="0" w:line="240" w:lineRule="auto"/>
              <w:rPr>
                <w:rFonts w:ascii="Times New Roman" w:hAnsi="Times New Roman"/>
                <w:sz w:val="28"/>
                <w:szCs w:val="28"/>
              </w:rPr>
            </w:pPr>
            <w:r w:rsidRPr="00A26AFF">
              <w:rPr>
                <w:rFonts w:ascii="Times New Roman" w:hAnsi="Times New Roman"/>
                <w:sz w:val="28"/>
                <w:szCs w:val="28"/>
              </w:rPr>
              <w:t xml:space="preserve">столы – </w:t>
            </w:r>
            <w:r w:rsidR="00A26AFF">
              <w:rPr>
                <w:rFonts w:ascii="Times New Roman" w:hAnsi="Times New Roman"/>
                <w:sz w:val="28"/>
                <w:szCs w:val="28"/>
              </w:rPr>
              <w:t>7</w:t>
            </w:r>
          </w:p>
          <w:p w:rsidR="003357DA" w:rsidRPr="00A26AFF" w:rsidRDefault="003357DA" w:rsidP="00A3414B">
            <w:pPr>
              <w:spacing w:after="0" w:line="240" w:lineRule="auto"/>
              <w:rPr>
                <w:rFonts w:ascii="Times New Roman" w:hAnsi="Times New Roman"/>
                <w:sz w:val="28"/>
                <w:szCs w:val="28"/>
              </w:rPr>
            </w:pPr>
            <w:r w:rsidRPr="00A26AFF">
              <w:rPr>
                <w:rFonts w:ascii="Times New Roman" w:hAnsi="Times New Roman"/>
                <w:sz w:val="28"/>
                <w:szCs w:val="28"/>
              </w:rPr>
              <w:t xml:space="preserve">компьютеры – </w:t>
            </w:r>
            <w:r w:rsidR="00A26AFF" w:rsidRPr="00A26AFF">
              <w:rPr>
                <w:rFonts w:ascii="Times New Roman" w:hAnsi="Times New Roman"/>
                <w:sz w:val="28"/>
                <w:szCs w:val="28"/>
              </w:rPr>
              <w:t>4</w:t>
            </w:r>
          </w:p>
          <w:p w:rsidR="003357DA" w:rsidRPr="00814573" w:rsidRDefault="003357DA" w:rsidP="00A3414B">
            <w:pPr>
              <w:spacing w:after="0" w:line="240" w:lineRule="auto"/>
              <w:rPr>
                <w:rFonts w:ascii="Times New Roman" w:hAnsi="Times New Roman"/>
                <w:sz w:val="28"/>
                <w:szCs w:val="28"/>
                <w:highlight w:val="yellow"/>
              </w:rPr>
            </w:pPr>
          </w:p>
        </w:tc>
        <w:tc>
          <w:tcPr>
            <w:tcW w:w="1808" w:type="dxa"/>
            <w:shd w:val="clear" w:color="auto" w:fill="auto"/>
          </w:tcPr>
          <w:p w:rsidR="00A3414B" w:rsidRDefault="00A274A9" w:rsidP="00A274A9">
            <w:pPr>
              <w:tabs>
                <w:tab w:val="left" w:pos="212"/>
              </w:tabs>
              <w:spacing w:after="0" w:line="240" w:lineRule="auto"/>
              <w:ind w:left="-71"/>
              <w:contextualSpacing/>
              <w:jc w:val="both"/>
              <w:rPr>
                <w:rFonts w:ascii="Times New Roman" w:hAnsi="Times New Roman"/>
                <w:sz w:val="28"/>
                <w:szCs w:val="28"/>
              </w:rPr>
            </w:pPr>
            <w:r w:rsidRPr="00A274A9">
              <w:rPr>
                <w:rFonts w:ascii="Times New Roman" w:hAnsi="Times New Roman"/>
                <w:sz w:val="28"/>
                <w:szCs w:val="28"/>
              </w:rPr>
              <w:t>Книжный фонд библиотеки</w:t>
            </w:r>
            <w:r>
              <w:rPr>
                <w:rFonts w:ascii="Times New Roman" w:hAnsi="Times New Roman"/>
                <w:sz w:val="28"/>
                <w:szCs w:val="28"/>
              </w:rPr>
              <w:t xml:space="preserve"> </w:t>
            </w:r>
            <w:r w:rsidRPr="003E3E50">
              <w:rPr>
                <w:rFonts w:ascii="Times New Roman" w:hAnsi="Times New Roman"/>
                <w:sz w:val="28"/>
                <w:szCs w:val="28"/>
              </w:rPr>
              <w:t>7837</w:t>
            </w:r>
            <w:r>
              <w:rPr>
                <w:rFonts w:ascii="Times New Roman" w:hAnsi="Times New Roman"/>
                <w:sz w:val="28"/>
                <w:szCs w:val="28"/>
              </w:rPr>
              <w:t>;</w:t>
            </w:r>
          </w:p>
          <w:p w:rsidR="00A274A9" w:rsidRDefault="00A274A9" w:rsidP="00A274A9">
            <w:pPr>
              <w:tabs>
                <w:tab w:val="left" w:pos="212"/>
              </w:tabs>
              <w:spacing w:after="0" w:line="240" w:lineRule="auto"/>
              <w:ind w:left="-71"/>
              <w:contextualSpacing/>
              <w:jc w:val="both"/>
              <w:rPr>
                <w:rFonts w:ascii="Times New Roman" w:hAnsi="Times New Roman"/>
                <w:sz w:val="28"/>
                <w:szCs w:val="28"/>
              </w:rPr>
            </w:pPr>
            <w:r w:rsidRPr="003E3E50">
              <w:rPr>
                <w:rFonts w:ascii="Times New Roman" w:hAnsi="Times New Roman"/>
                <w:sz w:val="28"/>
                <w:szCs w:val="28"/>
              </w:rPr>
              <w:t>Учебная литература</w:t>
            </w:r>
            <w:r>
              <w:rPr>
                <w:rFonts w:ascii="Times New Roman" w:hAnsi="Times New Roman"/>
                <w:sz w:val="28"/>
                <w:szCs w:val="28"/>
              </w:rPr>
              <w:t xml:space="preserve"> </w:t>
            </w:r>
            <w:r w:rsidRPr="003E3E50">
              <w:rPr>
                <w:rFonts w:ascii="Times New Roman" w:hAnsi="Times New Roman"/>
                <w:sz w:val="28"/>
                <w:szCs w:val="28"/>
              </w:rPr>
              <w:t>35900</w:t>
            </w:r>
            <w:r>
              <w:rPr>
                <w:rFonts w:ascii="Times New Roman" w:hAnsi="Times New Roman"/>
                <w:sz w:val="28"/>
                <w:szCs w:val="28"/>
              </w:rPr>
              <w:t>;</w:t>
            </w:r>
          </w:p>
          <w:p w:rsidR="00A274A9" w:rsidRDefault="00A274A9" w:rsidP="00A274A9">
            <w:pPr>
              <w:tabs>
                <w:tab w:val="left" w:pos="212"/>
              </w:tabs>
              <w:spacing w:after="0" w:line="240" w:lineRule="auto"/>
              <w:ind w:left="-71"/>
              <w:contextualSpacing/>
              <w:jc w:val="both"/>
              <w:rPr>
                <w:rFonts w:ascii="Times New Roman" w:hAnsi="Times New Roman"/>
                <w:sz w:val="28"/>
                <w:szCs w:val="28"/>
              </w:rPr>
            </w:pPr>
            <w:r w:rsidRPr="003E3E50">
              <w:rPr>
                <w:rFonts w:ascii="Times New Roman" w:hAnsi="Times New Roman"/>
                <w:sz w:val="28"/>
                <w:szCs w:val="28"/>
              </w:rPr>
              <w:t>Научная литература</w:t>
            </w:r>
          </w:p>
          <w:p w:rsidR="00A274A9" w:rsidRDefault="00A274A9" w:rsidP="00A274A9">
            <w:pPr>
              <w:tabs>
                <w:tab w:val="left" w:pos="212"/>
              </w:tabs>
              <w:spacing w:after="0" w:line="240" w:lineRule="auto"/>
              <w:ind w:left="-71"/>
              <w:contextualSpacing/>
              <w:jc w:val="both"/>
              <w:rPr>
                <w:rFonts w:ascii="Times New Roman" w:hAnsi="Times New Roman"/>
                <w:sz w:val="28"/>
                <w:szCs w:val="28"/>
              </w:rPr>
            </w:pPr>
            <w:r w:rsidRPr="003E3E50">
              <w:rPr>
                <w:rFonts w:ascii="Times New Roman" w:hAnsi="Times New Roman"/>
                <w:sz w:val="28"/>
                <w:szCs w:val="28"/>
              </w:rPr>
              <w:t>3038</w:t>
            </w:r>
            <w:r>
              <w:rPr>
                <w:rFonts w:ascii="Times New Roman" w:hAnsi="Times New Roman"/>
                <w:sz w:val="28"/>
                <w:szCs w:val="28"/>
              </w:rPr>
              <w:t>;</w:t>
            </w:r>
          </w:p>
          <w:p w:rsidR="00A274A9" w:rsidRPr="00814573" w:rsidRDefault="00A274A9" w:rsidP="00A274A9">
            <w:pPr>
              <w:tabs>
                <w:tab w:val="left" w:pos="212"/>
              </w:tabs>
              <w:spacing w:after="0" w:line="240" w:lineRule="auto"/>
              <w:ind w:left="-71"/>
              <w:contextualSpacing/>
              <w:jc w:val="both"/>
              <w:rPr>
                <w:rFonts w:ascii="Times New Roman" w:hAnsi="Times New Roman"/>
                <w:sz w:val="28"/>
                <w:szCs w:val="28"/>
                <w:highlight w:val="yellow"/>
              </w:rPr>
            </w:pPr>
            <w:r w:rsidRPr="003E3E50">
              <w:rPr>
                <w:rFonts w:ascii="Times New Roman" w:hAnsi="Times New Roman"/>
                <w:sz w:val="28"/>
                <w:szCs w:val="28"/>
              </w:rPr>
              <w:t>Художественная литература</w:t>
            </w:r>
            <w:r>
              <w:rPr>
                <w:rFonts w:ascii="Times New Roman" w:hAnsi="Times New Roman"/>
                <w:sz w:val="28"/>
                <w:szCs w:val="28"/>
              </w:rPr>
              <w:t xml:space="preserve"> </w:t>
            </w:r>
            <w:r w:rsidRPr="003E3E50">
              <w:rPr>
                <w:rFonts w:ascii="Times New Roman" w:hAnsi="Times New Roman"/>
                <w:sz w:val="28"/>
                <w:szCs w:val="28"/>
              </w:rPr>
              <w:t>8899</w:t>
            </w:r>
          </w:p>
        </w:tc>
      </w:tr>
      <w:tr w:rsidR="00A3414B" w:rsidRPr="000A7FF6" w:rsidTr="003357DA">
        <w:tc>
          <w:tcPr>
            <w:tcW w:w="675" w:type="dxa"/>
            <w:shd w:val="clear" w:color="auto" w:fill="auto"/>
          </w:tcPr>
          <w:p w:rsidR="00A3414B" w:rsidRPr="000A7FF6" w:rsidRDefault="00A3414B" w:rsidP="00A3414B">
            <w:pPr>
              <w:spacing w:after="0" w:line="240" w:lineRule="auto"/>
              <w:rPr>
                <w:rFonts w:ascii="Times New Roman" w:hAnsi="Times New Roman"/>
                <w:sz w:val="28"/>
                <w:szCs w:val="28"/>
              </w:rPr>
            </w:pPr>
            <w:r w:rsidRPr="000A7FF6">
              <w:rPr>
                <w:rFonts w:ascii="Times New Roman" w:hAnsi="Times New Roman"/>
                <w:sz w:val="28"/>
                <w:szCs w:val="28"/>
              </w:rPr>
              <w:t>15</w:t>
            </w:r>
          </w:p>
        </w:tc>
        <w:tc>
          <w:tcPr>
            <w:tcW w:w="2217" w:type="dxa"/>
            <w:shd w:val="clear" w:color="auto" w:fill="auto"/>
          </w:tcPr>
          <w:p w:rsidR="00A3414B" w:rsidRPr="000A7FF6" w:rsidRDefault="00A3414B" w:rsidP="00A3414B">
            <w:pPr>
              <w:spacing w:after="0" w:line="240" w:lineRule="auto"/>
              <w:rPr>
                <w:rFonts w:ascii="Times New Roman" w:hAnsi="Times New Roman"/>
                <w:sz w:val="28"/>
                <w:szCs w:val="28"/>
              </w:rPr>
            </w:pPr>
            <w:r w:rsidRPr="000A7FF6">
              <w:rPr>
                <w:rFonts w:ascii="Times New Roman" w:hAnsi="Times New Roman"/>
                <w:color w:val="000000"/>
                <w:sz w:val="28"/>
                <w:szCs w:val="28"/>
              </w:rPr>
              <w:t>Актовый зал</w:t>
            </w:r>
          </w:p>
        </w:tc>
        <w:tc>
          <w:tcPr>
            <w:tcW w:w="2745" w:type="dxa"/>
            <w:shd w:val="clear" w:color="auto" w:fill="auto"/>
          </w:tcPr>
          <w:p w:rsidR="00A3414B" w:rsidRPr="000A7FF6" w:rsidRDefault="00A3414B" w:rsidP="00A3414B">
            <w:pPr>
              <w:spacing w:after="0" w:line="240" w:lineRule="auto"/>
              <w:rPr>
                <w:rFonts w:ascii="Times New Roman" w:hAnsi="Times New Roman"/>
                <w:sz w:val="28"/>
                <w:szCs w:val="28"/>
              </w:rPr>
            </w:pPr>
            <w:r>
              <w:rPr>
                <w:rFonts w:ascii="Times New Roman" w:hAnsi="Times New Roman"/>
                <w:sz w:val="28"/>
                <w:szCs w:val="28"/>
              </w:rPr>
              <w:t>100</w:t>
            </w:r>
          </w:p>
        </w:tc>
        <w:tc>
          <w:tcPr>
            <w:tcW w:w="2409" w:type="dxa"/>
            <w:shd w:val="clear" w:color="auto" w:fill="auto"/>
          </w:tcPr>
          <w:p w:rsidR="003357DA" w:rsidRPr="003357DA" w:rsidRDefault="003357DA" w:rsidP="003357DA">
            <w:pPr>
              <w:spacing w:after="0" w:line="240" w:lineRule="auto"/>
              <w:rPr>
                <w:rFonts w:ascii="Times New Roman" w:hAnsi="Times New Roman"/>
                <w:sz w:val="28"/>
                <w:szCs w:val="28"/>
              </w:rPr>
            </w:pPr>
            <w:r w:rsidRPr="003357DA">
              <w:rPr>
                <w:rFonts w:ascii="Times New Roman" w:hAnsi="Times New Roman"/>
                <w:sz w:val="28"/>
                <w:szCs w:val="28"/>
              </w:rPr>
              <w:t>экран -1</w:t>
            </w:r>
          </w:p>
          <w:p w:rsidR="003357DA" w:rsidRPr="003357DA" w:rsidRDefault="003357DA" w:rsidP="003357DA">
            <w:pPr>
              <w:spacing w:after="0" w:line="240" w:lineRule="auto"/>
              <w:rPr>
                <w:rFonts w:ascii="Times New Roman" w:hAnsi="Times New Roman"/>
                <w:sz w:val="28"/>
                <w:szCs w:val="28"/>
              </w:rPr>
            </w:pPr>
            <w:r w:rsidRPr="003357DA">
              <w:rPr>
                <w:rFonts w:ascii="Times New Roman" w:hAnsi="Times New Roman"/>
                <w:sz w:val="28"/>
                <w:szCs w:val="28"/>
              </w:rPr>
              <w:t>проектор – 1</w:t>
            </w:r>
          </w:p>
          <w:p w:rsidR="003357DA" w:rsidRPr="003357DA" w:rsidRDefault="003357DA" w:rsidP="003357DA">
            <w:pPr>
              <w:spacing w:after="0" w:line="240" w:lineRule="auto"/>
              <w:rPr>
                <w:rFonts w:ascii="Times New Roman" w:hAnsi="Times New Roman"/>
                <w:sz w:val="28"/>
                <w:szCs w:val="28"/>
              </w:rPr>
            </w:pPr>
            <w:r w:rsidRPr="003357DA">
              <w:rPr>
                <w:rFonts w:ascii="Times New Roman" w:hAnsi="Times New Roman"/>
                <w:sz w:val="28"/>
                <w:szCs w:val="28"/>
              </w:rPr>
              <w:t>усилитель – 1</w:t>
            </w:r>
          </w:p>
          <w:p w:rsidR="003357DA" w:rsidRPr="003357DA" w:rsidRDefault="003357DA" w:rsidP="003357DA">
            <w:pPr>
              <w:spacing w:after="0" w:line="240" w:lineRule="auto"/>
              <w:rPr>
                <w:rFonts w:ascii="Times New Roman" w:hAnsi="Times New Roman"/>
                <w:sz w:val="28"/>
                <w:szCs w:val="28"/>
              </w:rPr>
            </w:pPr>
            <w:r w:rsidRPr="003357DA">
              <w:rPr>
                <w:rFonts w:ascii="Times New Roman" w:hAnsi="Times New Roman"/>
                <w:sz w:val="28"/>
                <w:szCs w:val="28"/>
              </w:rPr>
              <w:t>микшер – 1</w:t>
            </w:r>
          </w:p>
          <w:p w:rsidR="00A3414B" w:rsidRPr="000A7FF6" w:rsidRDefault="003357DA" w:rsidP="003357DA">
            <w:pPr>
              <w:spacing w:after="0" w:line="240" w:lineRule="auto"/>
              <w:rPr>
                <w:rFonts w:ascii="Times New Roman" w:hAnsi="Times New Roman"/>
                <w:sz w:val="28"/>
                <w:szCs w:val="28"/>
              </w:rPr>
            </w:pPr>
            <w:r w:rsidRPr="003357DA">
              <w:rPr>
                <w:rFonts w:ascii="Times New Roman" w:hAnsi="Times New Roman"/>
                <w:sz w:val="28"/>
                <w:szCs w:val="28"/>
              </w:rPr>
              <w:t xml:space="preserve">музыкальные колонки </w:t>
            </w:r>
            <w:r w:rsidR="00BC6EB6">
              <w:rPr>
                <w:rFonts w:ascii="Times New Roman" w:hAnsi="Times New Roman"/>
                <w:sz w:val="28"/>
                <w:szCs w:val="28"/>
              </w:rPr>
              <w:t>–</w:t>
            </w:r>
            <w:r w:rsidRPr="003357DA">
              <w:rPr>
                <w:rFonts w:ascii="Times New Roman" w:hAnsi="Times New Roman"/>
                <w:sz w:val="28"/>
                <w:szCs w:val="28"/>
              </w:rPr>
              <w:t xml:space="preserve"> 2</w:t>
            </w:r>
          </w:p>
        </w:tc>
        <w:tc>
          <w:tcPr>
            <w:tcW w:w="1808" w:type="dxa"/>
            <w:shd w:val="clear" w:color="auto" w:fill="auto"/>
          </w:tcPr>
          <w:p w:rsidR="00A3414B" w:rsidRPr="000A7FF6" w:rsidRDefault="00A3414B" w:rsidP="00A3414B">
            <w:pPr>
              <w:spacing w:after="0" w:line="240" w:lineRule="auto"/>
              <w:ind w:left="360"/>
              <w:contextualSpacing/>
              <w:rPr>
                <w:rFonts w:ascii="Times New Roman" w:hAnsi="Times New Roman"/>
                <w:sz w:val="28"/>
                <w:szCs w:val="28"/>
              </w:rPr>
            </w:pPr>
          </w:p>
        </w:tc>
      </w:tr>
      <w:tr w:rsidR="00A3414B" w:rsidRPr="000A7FF6" w:rsidTr="003357DA">
        <w:trPr>
          <w:trHeight w:val="471"/>
        </w:trPr>
        <w:tc>
          <w:tcPr>
            <w:tcW w:w="675" w:type="dxa"/>
            <w:shd w:val="clear" w:color="auto" w:fill="auto"/>
          </w:tcPr>
          <w:p w:rsidR="00A3414B" w:rsidRPr="000A7FF6" w:rsidRDefault="00A3414B" w:rsidP="00A3414B">
            <w:pPr>
              <w:spacing w:after="0" w:line="240" w:lineRule="auto"/>
              <w:rPr>
                <w:rFonts w:ascii="Times New Roman" w:hAnsi="Times New Roman"/>
                <w:sz w:val="28"/>
                <w:szCs w:val="28"/>
              </w:rPr>
            </w:pPr>
            <w:r w:rsidRPr="000A7FF6">
              <w:rPr>
                <w:rFonts w:ascii="Times New Roman" w:hAnsi="Times New Roman"/>
                <w:sz w:val="28"/>
                <w:szCs w:val="28"/>
              </w:rPr>
              <w:t>16</w:t>
            </w:r>
          </w:p>
        </w:tc>
        <w:tc>
          <w:tcPr>
            <w:tcW w:w="2217" w:type="dxa"/>
            <w:shd w:val="clear" w:color="auto" w:fill="auto"/>
          </w:tcPr>
          <w:p w:rsidR="00A3414B" w:rsidRPr="000A7FF6" w:rsidRDefault="00A3414B" w:rsidP="00A3414B">
            <w:pPr>
              <w:spacing w:after="0" w:line="240" w:lineRule="auto"/>
              <w:rPr>
                <w:rFonts w:ascii="Times New Roman" w:hAnsi="Times New Roman"/>
                <w:color w:val="000000"/>
                <w:sz w:val="28"/>
                <w:szCs w:val="28"/>
              </w:rPr>
            </w:pPr>
            <w:r w:rsidRPr="000A7FF6">
              <w:rPr>
                <w:rFonts w:ascii="Times New Roman" w:eastAsia="Times New Roman" w:hAnsi="Times New Roman"/>
                <w:sz w:val="28"/>
                <w:szCs w:val="28"/>
                <w:lang w:eastAsia="ru-RU"/>
              </w:rPr>
              <w:t>Медкабинет</w:t>
            </w:r>
          </w:p>
        </w:tc>
        <w:tc>
          <w:tcPr>
            <w:tcW w:w="2745" w:type="dxa"/>
            <w:shd w:val="clear" w:color="auto" w:fill="auto"/>
          </w:tcPr>
          <w:p w:rsidR="00A3414B" w:rsidRPr="000A7FF6" w:rsidRDefault="00A3414B" w:rsidP="00A3414B">
            <w:pPr>
              <w:spacing w:after="0" w:line="240" w:lineRule="auto"/>
              <w:rPr>
                <w:rFonts w:ascii="Times New Roman" w:hAnsi="Times New Roman"/>
                <w:sz w:val="28"/>
                <w:szCs w:val="28"/>
              </w:rPr>
            </w:pPr>
            <w:r>
              <w:rPr>
                <w:rFonts w:ascii="Times New Roman" w:hAnsi="Times New Roman"/>
                <w:sz w:val="28"/>
                <w:szCs w:val="28"/>
              </w:rPr>
              <w:t>имеется</w:t>
            </w:r>
          </w:p>
        </w:tc>
        <w:tc>
          <w:tcPr>
            <w:tcW w:w="2409" w:type="dxa"/>
            <w:shd w:val="clear" w:color="auto" w:fill="auto"/>
          </w:tcPr>
          <w:p w:rsidR="00A3414B" w:rsidRPr="000A7FF6" w:rsidRDefault="00A3414B" w:rsidP="00A3414B">
            <w:pPr>
              <w:spacing w:after="0" w:line="240" w:lineRule="auto"/>
              <w:rPr>
                <w:rFonts w:ascii="Times New Roman" w:hAnsi="Times New Roman"/>
                <w:sz w:val="28"/>
                <w:szCs w:val="28"/>
              </w:rPr>
            </w:pPr>
          </w:p>
        </w:tc>
        <w:tc>
          <w:tcPr>
            <w:tcW w:w="1808" w:type="dxa"/>
            <w:shd w:val="clear" w:color="auto" w:fill="auto"/>
          </w:tcPr>
          <w:p w:rsidR="00A3414B" w:rsidRPr="000A7FF6" w:rsidRDefault="00A3414B" w:rsidP="00A3414B">
            <w:pPr>
              <w:spacing w:after="0" w:line="240" w:lineRule="auto"/>
              <w:ind w:left="360"/>
              <w:contextualSpacing/>
              <w:rPr>
                <w:rFonts w:ascii="Times New Roman" w:hAnsi="Times New Roman"/>
                <w:sz w:val="28"/>
                <w:szCs w:val="28"/>
              </w:rPr>
            </w:pPr>
          </w:p>
        </w:tc>
      </w:tr>
      <w:tr w:rsidR="00A3414B" w:rsidRPr="000A7FF6" w:rsidTr="003357DA">
        <w:trPr>
          <w:trHeight w:val="705"/>
        </w:trPr>
        <w:tc>
          <w:tcPr>
            <w:tcW w:w="675" w:type="dxa"/>
            <w:shd w:val="clear" w:color="auto" w:fill="auto"/>
          </w:tcPr>
          <w:p w:rsidR="00A3414B" w:rsidRPr="000A7FF6" w:rsidRDefault="00A3414B" w:rsidP="00A3414B">
            <w:pPr>
              <w:spacing w:after="0" w:line="240" w:lineRule="auto"/>
              <w:rPr>
                <w:rFonts w:ascii="Times New Roman" w:hAnsi="Times New Roman"/>
                <w:sz w:val="28"/>
                <w:szCs w:val="28"/>
              </w:rPr>
            </w:pPr>
            <w:r w:rsidRPr="000A7FF6">
              <w:rPr>
                <w:rFonts w:ascii="Times New Roman" w:hAnsi="Times New Roman"/>
                <w:sz w:val="28"/>
                <w:szCs w:val="28"/>
              </w:rPr>
              <w:t>17</w:t>
            </w:r>
          </w:p>
        </w:tc>
        <w:tc>
          <w:tcPr>
            <w:tcW w:w="2217" w:type="dxa"/>
            <w:shd w:val="clear" w:color="auto" w:fill="auto"/>
          </w:tcPr>
          <w:p w:rsidR="00A3414B" w:rsidRPr="000A7FF6" w:rsidRDefault="00A3414B" w:rsidP="00A3414B">
            <w:pPr>
              <w:spacing w:after="0" w:line="240" w:lineRule="auto"/>
              <w:rPr>
                <w:rFonts w:ascii="Times New Roman" w:hAnsi="Times New Roman"/>
                <w:color w:val="000000"/>
                <w:sz w:val="28"/>
                <w:szCs w:val="28"/>
              </w:rPr>
            </w:pPr>
            <w:r w:rsidRPr="000A7FF6">
              <w:rPr>
                <w:rFonts w:ascii="Times New Roman" w:eastAsia="Times New Roman" w:hAnsi="Times New Roman"/>
                <w:color w:val="000000"/>
                <w:sz w:val="28"/>
                <w:szCs w:val="28"/>
                <w:lang w:eastAsia="ru-RU"/>
              </w:rPr>
              <w:t>Процедурный кабинет</w:t>
            </w:r>
          </w:p>
        </w:tc>
        <w:tc>
          <w:tcPr>
            <w:tcW w:w="2745" w:type="dxa"/>
            <w:shd w:val="clear" w:color="auto" w:fill="auto"/>
          </w:tcPr>
          <w:p w:rsidR="00A3414B" w:rsidRPr="000A7FF6" w:rsidRDefault="00A3414B" w:rsidP="00A3414B">
            <w:pPr>
              <w:spacing w:after="0" w:line="240" w:lineRule="auto"/>
              <w:rPr>
                <w:sz w:val="28"/>
                <w:szCs w:val="28"/>
              </w:rPr>
            </w:pPr>
            <w:r>
              <w:rPr>
                <w:rFonts w:ascii="Times New Roman" w:hAnsi="Times New Roman"/>
                <w:sz w:val="28"/>
                <w:szCs w:val="28"/>
              </w:rPr>
              <w:t>имеется</w:t>
            </w:r>
          </w:p>
        </w:tc>
        <w:tc>
          <w:tcPr>
            <w:tcW w:w="2409" w:type="dxa"/>
            <w:shd w:val="clear" w:color="auto" w:fill="auto"/>
          </w:tcPr>
          <w:p w:rsidR="00A3414B" w:rsidRPr="000A7FF6" w:rsidRDefault="00A3414B" w:rsidP="00A3414B">
            <w:pPr>
              <w:spacing w:after="0" w:line="240" w:lineRule="auto"/>
              <w:rPr>
                <w:rFonts w:ascii="Times New Roman" w:hAnsi="Times New Roman"/>
                <w:sz w:val="28"/>
                <w:szCs w:val="28"/>
              </w:rPr>
            </w:pPr>
          </w:p>
        </w:tc>
        <w:tc>
          <w:tcPr>
            <w:tcW w:w="1808" w:type="dxa"/>
            <w:shd w:val="clear" w:color="auto" w:fill="auto"/>
          </w:tcPr>
          <w:p w:rsidR="00A3414B" w:rsidRPr="000A7FF6" w:rsidRDefault="00A3414B" w:rsidP="00A3414B">
            <w:pPr>
              <w:spacing w:after="0" w:line="240" w:lineRule="auto"/>
              <w:ind w:left="360"/>
              <w:contextualSpacing/>
              <w:rPr>
                <w:rFonts w:ascii="Times New Roman" w:hAnsi="Times New Roman"/>
                <w:sz w:val="28"/>
                <w:szCs w:val="28"/>
              </w:rPr>
            </w:pPr>
          </w:p>
        </w:tc>
      </w:tr>
      <w:tr w:rsidR="00A3414B" w:rsidRPr="000A7FF6" w:rsidTr="003357DA">
        <w:tc>
          <w:tcPr>
            <w:tcW w:w="675" w:type="dxa"/>
            <w:shd w:val="clear" w:color="auto" w:fill="auto"/>
          </w:tcPr>
          <w:p w:rsidR="00A3414B" w:rsidRPr="000A7FF6" w:rsidRDefault="00A3414B" w:rsidP="00A3414B">
            <w:pPr>
              <w:spacing w:after="0" w:line="240" w:lineRule="auto"/>
              <w:rPr>
                <w:rFonts w:ascii="Times New Roman" w:hAnsi="Times New Roman"/>
                <w:sz w:val="28"/>
                <w:szCs w:val="28"/>
              </w:rPr>
            </w:pPr>
            <w:r w:rsidRPr="000A7FF6">
              <w:rPr>
                <w:rFonts w:ascii="Times New Roman" w:hAnsi="Times New Roman"/>
                <w:sz w:val="28"/>
                <w:szCs w:val="28"/>
              </w:rPr>
              <w:t>18</w:t>
            </w:r>
          </w:p>
        </w:tc>
        <w:tc>
          <w:tcPr>
            <w:tcW w:w="2217" w:type="dxa"/>
            <w:shd w:val="clear" w:color="auto" w:fill="auto"/>
          </w:tcPr>
          <w:p w:rsidR="00A3414B" w:rsidRPr="000A7FF6" w:rsidRDefault="00A3414B" w:rsidP="00A3414B">
            <w:pPr>
              <w:spacing w:after="0" w:line="240" w:lineRule="auto"/>
              <w:rPr>
                <w:rFonts w:ascii="Times New Roman" w:hAnsi="Times New Roman"/>
                <w:color w:val="000000"/>
                <w:sz w:val="28"/>
                <w:szCs w:val="28"/>
              </w:rPr>
            </w:pPr>
            <w:r w:rsidRPr="000A7FF6">
              <w:rPr>
                <w:rFonts w:ascii="Times New Roman" w:eastAsia="Times New Roman" w:hAnsi="Times New Roman"/>
                <w:color w:val="000000"/>
                <w:sz w:val="28"/>
                <w:szCs w:val="28"/>
                <w:lang w:eastAsia="ru-RU"/>
              </w:rPr>
              <w:t>Кабинет зубного врача</w:t>
            </w:r>
          </w:p>
        </w:tc>
        <w:tc>
          <w:tcPr>
            <w:tcW w:w="2745" w:type="dxa"/>
            <w:shd w:val="clear" w:color="auto" w:fill="auto"/>
          </w:tcPr>
          <w:p w:rsidR="00A3414B" w:rsidRPr="000A7FF6" w:rsidRDefault="00E53FA2" w:rsidP="00A3414B">
            <w:pPr>
              <w:spacing w:after="0" w:line="240" w:lineRule="auto"/>
              <w:rPr>
                <w:sz w:val="28"/>
                <w:szCs w:val="28"/>
              </w:rPr>
            </w:pPr>
            <w:r>
              <w:rPr>
                <w:rFonts w:ascii="Times New Roman" w:hAnsi="Times New Roman"/>
                <w:sz w:val="28"/>
                <w:szCs w:val="28"/>
              </w:rPr>
              <w:t>0</w:t>
            </w:r>
          </w:p>
        </w:tc>
        <w:tc>
          <w:tcPr>
            <w:tcW w:w="2409" w:type="dxa"/>
            <w:shd w:val="clear" w:color="auto" w:fill="auto"/>
          </w:tcPr>
          <w:p w:rsidR="00A3414B" w:rsidRPr="000A7FF6" w:rsidRDefault="00A3414B" w:rsidP="00A3414B">
            <w:pPr>
              <w:spacing w:after="0" w:line="240" w:lineRule="auto"/>
              <w:rPr>
                <w:rFonts w:ascii="Times New Roman" w:hAnsi="Times New Roman"/>
                <w:sz w:val="28"/>
                <w:szCs w:val="28"/>
              </w:rPr>
            </w:pPr>
          </w:p>
        </w:tc>
        <w:tc>
          <w:tcPr>
            <w:tcW w:w="1808" w:type="dxa"/>
            <w:shd w:val="clear" w:color="auto" w:fill="auto"/>
          </w:tcPr>
          <w:p w:rsidR="00A3414B" w:rsidRPr="000A7FF6" w:rsidRDefault="00A3414B" w:rsidP="00A3414B">
            <w:pPr>
              <w:spacing w:after="0" w:line="240" w:lineRule="auto"/>
              <w:ind w:left="360"/>
              <w:contextualSpacing/>
              <w:rPr>
                <w:rFonts w:ascii="Times New Roman" w:hAnsi="Times New Roman"/>
                <w:sz w:val="28"/>
                <w:szCs w:val="28"/>
              </w:rPr>
            </w:pPr>
          </w:p>
        </w:tc>
      </w:tr>
      <w:tr w:rsidR="00A3414B" w:rsidRPr="000A7FF6" w:rsidTr="003357DA">
        <w:tc>
          <w:tcPr>
            <w:tcW w:w="675" w:type="dxa"/>
            <w:shd w:val="clear" w:color="auto" w:fill="auto"/>
          </w:tcPr>
          <w:p w:rsidR="00A3414B" w:rsidRPr="000A7FF6" w:rsidRDefault="00A3414B" w:rsidP="00A3414B">
            <w:pPr>
              <w:spacing w:after="0" w:line="240" w:lineRule="auto"/>
              <w:rPr>
                <w:rFonts w:ascii="Times New Roman" w:hAnsi="Times New Roman"/>
                <w:sz w:val="28"/>
                <w:szCs w:val="28"/>
              </w:rPr>
            </w:pPr>
            <w:r w:rsidRPr="000A7FF6">
              <w:rPr>
                <w:rFonts w:ascii="Times New Roman" w:hAnsi="Times New Roman"/>
                <w:sz w:val="28"/>
                <w:szCs w:val="28"/>
              </w:rPr>
              <w:t>19</w:t>
            </w:r>
          </w:p>
        </w:tc>
        <w:tc>
          <w:tcPr>
            <w:tcW w:w="2217" w:type="dxa"/>
            <w:shd w:val="clear" w:color="auto" w:fill="auto"/>
          </w:tcPr>
          <w:p w:rsidR="00A3414B" w:rsidRPr="00E53FA2" w:rsidRDefault="00A3414B" w:rsidP="00A3414B">
            <w:pPr>
              <w:spacing w:after="0" w:line="240" w:lineRule="auto"/>
              <w:rPr>
                <w:rFonts w:ascii="Times New Roman" w:hAnsi="Times New Roman"/>
                <w:color w:val="000000" w:themeColor="text1"/>
                <w:sz w:val="28"/>
                <w:szCs w:val="28"/>
              </w:rPr>
            </w:pPr>
            <w:r w:rsidRPr="00E53FA2">
              <w:rPr>
                <w:rFonts w:ascii="Times New Roman" w:hAnsi="Times New Roman"/>
                <w:color w:val="000000" w:themeColor="text1"/>
                <w:sz w:val="28"/>
                <w:szCs w:val="28"/>
              </w:rPr>
              <w:t>Система электроснабжен</w:t>
            </w:r>
            <w:r w:rsidRPr="00E53FA2">
              <w:rPr>
                <w:rFonts w:ascii="Times New Roman" w:hAnsi="Times New Roman"/>
                <w:color w:val="000000" w:themeColor="text1"/>
                <w:sz w:val="28"/>
                <w:szCs w:val="28"/>
              </w:rPr>
              <w:lastRenderedPageBreak/>
              <w:t>ия</w:t>
            </w:r>
          </w:p>
        </w:tc>
        <w:tc>
          <w:tcPr>
            <w:tcW w:w="2745" w:type="dxa"/>
            <w:shd w:val="clear" w:color="auto" w:fill="auto"/>
          </w:tcPr>
          <w:p w:rsidR="00A3414B" w:rsidRPr="00E53FA2" w:rsidRDefault="00E53FA2" w:rsidP="00A3414B">
            <w:pPr>
              <w:spacing w:after="0" w:line="240" w:lineRule="auto"/>
              <w:rPr>
                <w:rFonts w:ascii="Times New Roman" w:hAnsi="Times New Roman"/>
                <w:color w:val="000000" w:themeColor="text1"/>
                <w:sz w:val="28"/>
                <w:szCs w:val="28"/>
              </w:rPr>
            </w:pPr>
            <w:r w:rsidRPr="00E53FA2">
              <w:rPr>
                <w:rFonts w:ascii="Times New Roman" w:hAnsi="Times New Roman"/>
                <w:color w:val="000000" w:themeColor="text1"/>
                <w:sz w:val="28"/>
                <w:szCs w:val="28"/>
              </w:rPr>
              <w:lastRenderedPageBreak/>
              <w:t xml:space="preserve">замечаний организаций </w:t>
            </w:r>
            <w:proofErr w:type="gramStart"/>
            <w:r w:rsidRPr="00E53FA2">
              <w:rPr>
                <w:rFonts w:ascii="Times New Roman" w:hAnsi="Times New Roman"/>
                <w:color w:val="000000" w:themeColor="text1"/>
                <w:sz w:val="28"/>
                <w:szCs w:val="28"/>
              </w:rPr>
              <w:lastRenderedPageBreak/>
              <w:t>пожарной</w:t>
            </w:r>
            <w:proofErr w:type="gramEnd"/>
            <w:r w:rsidRPr="00E53FA2">
              <w:rPr>
                <w:rFonts w:ascii="Times New Roman" w:hAnsi="Times New Roman"/>
                <w:color w:val="000000" w:themeColor="text1"/>
                <w:sz w:val="28"/>
                <w:szCs w:val="28"/>
              </w:rPr>
              <w:t xml:space="preserve"> безопасности-нет</w:t>
            </w:r>
            <w:r w:rsidR="00A3414B" w:rsidRPr="00E53FA2">
              <w:rPr>
                <w:rFonts w:ascii="Times New Roman" w:hAnsi="Times New Roman"/>
                <w:color w:val="000000" w:themeColor="text1"/>
                <w:sz w:val="28"/>
                <w:szCs w:val="28"/>
              </w:rPr>
              <w:t xml:space="preserve"> </w:t>
            </w:r>
          </w:p>
        </w:tc>
        <w:tc>
          <w:tcPr>
            <w:tcW w:w="2409" w:type="dxa"/>
            <w:shd w:val="clear" w:color="auto" w:fill="auto"/>
          </w:tcPr>
          <w:p w:rsidR="00A3414B" w:rsidRPr="00E53FA2" w:rsidRDefault="00E53FA2" w:rsidP="00A3414B">
            <w:pPr>
              <w:spacing w:after="0" w:line="240" w:lineRule="auto"/>
              <w:rPr>
                <w:rFonts w:ascii="Times New Roman" w:hAnsi="Times New Roman"/>
                <w:color w:val="000000" w:themeColor="text1"/>
                <w:sz w:val="28"/>
                <w:szCs w:val="28"/>
              </w:rPr>
            </w:pPr>
            <w:r w:rsidRPr="00E53FA2">
              <w:rPr>
                <w:rFonts w:ascii="Times New Roman" w:hAnsi="Times New Roman"/>
                <w:color w:val="000000" w:themeColor="text1"/>
                <w:sz w:val="28"/>
                <w:szCs w:val="28"/>
              </w:rPr>
              <w:lastRenderedPageBreak/>
              <w:t xml:space="preserve">техническая характеристика </w:t>
            </w:r>
            <w:r w:rsidRPr="00E53FA2">
              <w:rPr>
                <w:rFonts w:ascii="Times New Roman" w:hAnsi="Times New Roman"/>
                <w:color w:val="000000" w:themeColor="text1"/>
                <w:sz w:val="28"/>
                <w:szCs w:val="28"/>
              </w:rPr>
              <w:lastRenderedPageBreak/>
              <w:t>кабеля соответствует объему потребления электричества</w:t>
            </w:r>
          </w:p>
        </w:tc>
        <w:tc>
          <w:tcPr>
            <w:tcW w:w="1808" w:type="dxa"/>
            <w:shd w:val="clear" w:color="auto" w:fill="auto"/>
          </w:tcPr>
          <w:p w:rsidR="00A3414B" w:rsidRPr="000A7FF6" w:rsidRDefault="00A3414B" w:rsidP="00A3414B">
            <w:pPr>
              <w:spacing w:after="0" w:line="240" w:lineRule="auto"/>
              <w:rPr>
                <w:rFonts w:ascii="Times New Roman" w:hAnsi="Times New Roman"/>
                <w:sz w:val="28"/>
                <w:szCs w:val="28"/>
              </w:rPr>
            </w:pPr>
          </w:p>
        </w:tc>
      </w:tr>
      <w:tr w:rsidR="00A3414B" w:rsidRPr="000A7FF6" w:rsidTr="003357DA">
        <w:tc>
          <w:tcPr>
            <w:tcW w:w="675" w:type="dxa"/>
            <w:shd w:val="clear" w:color="auto" w:fill="auto"/>
          </w:tcPr>
          <w:p w:rsidR="00A3414B" w:rsidRPr="000A7FF6" w:rsidRDefault="00A3414B" w:rsidP="00A3414B">
            <w:pPr>
              <w:spacing w:after="0" w:line="240" w:lineRule="auto"/>
              <w:rPr>
                <w:rFonts w:ascii="Times New Roman" w:hAnsi="Times New Roman"/>
                <w:sz w:val="28"/>
                <w:szCs w:val="28"/>
              </w:rPr>
            </w:pPr>
            <w:r w:rsidRPr="000A7FF6">
              <w:rPr>
                <w:rFonts w:ascii="Times New Roman" w:hAnsi="Times New Roman"/>
                <w:sz w:val="28"/>
                <w:szCs w:val="28"/>
              </w:rPr>
              <w:lastRenderedPageBreak/>
              <w:t>20</w:t>
            </w:r>
          </w:p>
        </w:tc>
        <w:tc>
          <w:tcPr>
            <w:tcW w:w="2217" w:type="dxa"/>
            <w:shd w:val="clear" w:color="auto" w:fill="auto"/>
          </w:tcPr>
          <w:p w:rsidR="00A3414B" w:rsidRPr="000A7FF6" w:rsidRDefault="00A3414B" w:rsidP="00A3414B">
            <w:pPr>
              <w:spacing w:after="0" w:line="240" w:lineRule="auto"/>
              <w:rPr>
                <w:rFonts w:ascii="Times New Roman" w:hAnsi="Times New Roman"/>
                <w:sz w:val="28"/>
                <w:szCs w:val="28"/>
              </w:rPr>
            </w:pPr>
            <w:r w:rsidRPr="000A7FF6">
              <w:rPr>
                <w:rFonts w:ascii="Times New Roman" w:hAnsi="Times New Roman"/>
                <w:sz w:val="28"/>
                <w:szCs w:val="28"/>
              </w:rPr>
              <w:t>Подключение к интернету и телефонизация</w:t>
            </w:r>
          </w:p>
        </w:tc>
        <w:tc>
          <w:tcPr>
            <w:tcW w:w="2745" w:type="dxa"/>
            <w:shd w:val="clear" w:color="auto" w:fill="auto"/>
          </w:tcPr>
          <w:p w:rsidR="00A3414B" w:rsidRPr="000A7FF6" w:rsidRDefault="00A3414B" w:rsidP="00A3414B">
            <w:pPr>
              <w:spacing w:after="0" w:line="240" w:lineRule="auto"/>
              <w:rPr>
                <w:rFonts w:ascii="Times New Roman" w:hAnsi="Times New Roman"/>
                <w:sz w:val="28"/>
                <w:szCs w:val="28"/>
              </w:rPr>
            </w:pPr>
            <w:r w:rsidRPr="003357DA">
              <w:rPr>
                <w:rFonts w:ascii="Times New Roman" w:hAnsi="Times New Roman"/>
                <w:sz w:val="28"/>
                <w:szCs w:val="28"/>
              </w:rPr>
              <w:t>50</w:t>
            </w:r>
            <w:r>
              <w:rPr>
                <w:rFonts w:ascii="Times New Roman" w:hAnsi="Times New Roman"/>
                <w:sz w:val="28"/>
                <w:szCs w:val="28"/>
              </w:rPr>
              <w:t xml:space="preserve"> </w:t>
            </w:r>
            <w:r w:rsidR="003357DA" w:rsidRPr="003357DA">
              <w:rPr>
                <w:rFonts w:ascii="Times New Roman" w:hAnsi="Times New Roman"/>
                <w:sz w:val="28"/>
                <w:szCs w:val="28"/>
              </w:rPr>
              <w:t>Мбит/</w:t>
            </w:r>
            <w:proofErr w:type="gramStart"/>
            <w:r w:rsidR="003357DA" w:rsidRPr="003357DA">
              <w:rPr>
                <w:rFonts w:ascii="Times New Roman" w:hAnsi="Times New Roman"/>
                <w:sz w:val="28"/>
                <w:szCs w:val="28"/>
              </w:rPr>
              <w:t>с</w:t>
            </w:r>
            <w:proofErr w:type="gramEnd"/>
          </w:p>
        </w:tc>
        <w:tc>
          <w:tcPr>
            <w:tcW w:w="2409" w:type="dxa"/>
            <w:shd w:val="clear" w:color="auto" w:fill="auto"/>
          </w:tcPr>
          <w:p w:rsidR="00A3414B" w:rsidRPr="000A7FF6" w:rsidRDefault="00A3414B" w:rsidP="00A3414B">
            <w:pPr>
              <w:spacing w:after="0" w:line="240" w:lineRule="auto"/>
              <w:rPr>
                <w:rFonts w:ascii="Times New Roman" w:hAnsi="Times New Roman"/>
                <w:sz w:val="28"/>
                <w:szCs w:val="28"/>
              </w:rPr>
            </w:pPr>
            <w:r>
              <w:rPr>
                <w:rFonts w:ascii="Times New Roman" w:hAnsi="Times New Roman"/>
                <w:sz w:val="28"/>
                <w:szCs w:val="28"/>
              </w:rPr>
              <w:t xml:space="preserve"> </w:t>
            </w:r>
            <w:r w:rsidRPr="000A7FF6">
              <w:rPr>
                <w:rFonts w:ascii="Times New Roman" w:hAnsi="Times New Roman"/>
                <w:sz w:val="28"/>
                <w:szCs w:val="28"/>
              </w:rPr>
              <w:t>широкополосный</w:t>
            </w:r>
          </w:p>
        </w:tc>
        <w:tc>
          <w:tcPr>
            <w:tcW w:w="1808" w:type="dxa"/>
            <w:shd w:val="clear" w:color="auto" w:fill="auto"/>
          </w:tcPr>
          <w:p w:rsidR="00A3414B" w:rsidRPr="000A7FF6" w:rsidRDefault="00A3414B" w:rsidP="00A3414B">
            <w:pPr>
              <w:spacing w:after="0" w:line="240" w:lineRule="auto"/>
              <w:rPr>
                <w:rFonts w:ascii="Times New Roman" w:hAnsi="Times New Roman"/>
                <w:sz w:val="28"/>
                <w:szCs w:val="28"/>
              </w:rPr>
            </w:pPr>
          </w:p>
        </w:tc>
      </w:tr>
      <w:tr w:rsidR="00A3414B" w:rsidRPr="000A7FF6" w:rsidTr="003357DA">
        <w:tc>
          <w:tcPr>
            <w:tcW w:w="675" w:type="dxa"/>
            <w:shd w:val="clear" w:color="auto" w:fill="auto"/>
          </w:tcPr>
          <w:p w:rsidR="00A3414B" w:rsidRPr="000A7FF6" w:rsidRDefault="00A3414B" w:rsidP="00A3414B">
            <w:pPr>
              <w:spacing w:after="0" w:line="240" w:lineRule="auto"/>
              <w:rPr>
                <w:rFonts w:ascii="Times New Roman" w:hAnsi="Times New Roman"/>
                <w:sz w:val="28"/>
                <w:szCs w:val="28"/>
              </w:rPr>
            </w:pPr>
            <w:r w:rsidRPr="000A7FF6">
              <w:rPr>
                <w:rFonts w:ascii="Times New Roman" w:hAnsi="Times New Roman"/>
                <w:sz w:val="28"/>
                <w:szCs w:val="28"/>
              </w:rPr>
              <w:t>21</w:t>
            </w:r>
          </w:p>
        </w:tc>
        <w:tc>
          <w:tcPr>
            <w:tcW w:w="2217" w:type="dxa"/>
            <w:shd w:val="clear" w:color="auto" w:fill="auto"/>
          </w:tcPr>
          <w:p w:rsidR="00A3414B" w:rsidRPr="000A7FF6" w:rsidRDefault="00A3414B" w:rsidP="00A3414B">
            <w:pPr>
              <w:spacing w:after="0" w:line="240" w:lineRule="auto"/>
              <w:rPr>
                <w:rFonts w:ascii="Times New Roman" w:hAnsi="Times New Roman"/>
                <w:sz w:val="28"/>
                <w:szCs w:val="28"/>
              </w:rPr>
            </w:pPr>
            <w:r w:rsidRPr="000A7FF6">
              <w:rPr>
                <w:rFonts w:ascii="Times New Roman" w:hAnsi="Times New Roman"/>
                <w:sz w:val="28"/>
                <w:szCs w:val="28"/>
              </w:rPr>
              <w:t>Когда проведен капитальный ремонт</w:t>
            </w:r>
          </w:p>
        </w:tc>
        <w:tc>
          <w:tcPr>
            <w:tcW w:w="2745" w:type="dxa"/>
            <w:shd w:val="clear" w:color="auto" w:fill="auto"/>
          </w:tcPr>
          <w:p w:rsidR="00A3414B" w:rsidRPr="000A7FF6" w:rsidRDefault="00A3414B" w:rsidP="00A3414B">
            <w:pPr>
              <w:spacing w:after="0" w:line="240" w:lineRule="auto"/>
              <w:rPr>
                <w:rFonts w:ascii="Times New Roman" w:hAnsi="Times New Roman"/>
                <w:sz w:val="28"/>
                <w:szCs w:val="28"/>
              </w:rPr>
            </w:pPr>
            <w:r>
              <w:rPr>
                <w:rFonts w:ascii="Times New Roman" w:hAnsi="Times New Roman"/>
                <w:sz w:val="28"/>
                <w:szCs w:val="28"/>
              </w:rPr>
              <w:t>2009</w:t>
            </w:r>
          </w:p>
        </w:tc>
        <w:tc>
          <w:tcPr>
            <w:tcW w:w="2409" w:type="dxa"/>
            <w:shd w:val="clear" w:color="auto" w:fill="auto"/>
          </w:tcPr>
          <w:p w:rsidR="00A3414B" w:rsidRPr="000A7FF6" w:rsidRDefault="00A3414B" w:rsidP="00A3414B">
            <w:pPr>
              <w:spacing w:after="0" w:line="240" w:lineRule="auto"/>
              <w:rPr>
                <w:rFonts w:ascii="Times New Roman" w:hAnsi="Times New Roman"/>
                <w:sz w:val="28"/>
                <w:szCs w:val="28"/>
              </w:rPr>
            </w:pPr>
          </w:p>
        </w:tc>
        <w:tc>
          <w:tcPr>
            <w:tcW w:w="1808" w:type="dxa"/>
            <w:shd w:val="clear" w:color="auto" w:fill="auto"/>
          </w:tcPr>
          <w:p w:rsidR="00A3414B" w:rsidRPr="000A7FF6" w:rsidRDefault="00A3414B" w:rsidP="00A3414B">
            <w:pPr>
              <w:spacing w:after="0" w:line="240" w:lineRule="auto"/>
              <w:rPr>
                <w:rFonts w:ascii="Times New Roman" w:hAnsi="Times New Roman"/>
                <w:sz w:val="28"/>
                <w:szCs w:val="28"/>
              </w:rPr>
            </w:pPr>
          </w:p>
        </w:tc>
      </w:tr>
      <w:tr w:rsidR="00A3414B" w:rsidRPr="000A7FF6" w:rsidTr="003357DA">
        <w:tc>
          <w:tcPr>
            <w:tcW w:w="675" w:type="dxa"/>
            <w:shd w:val="clear" w:color="auto" w:fill="auto"/>
          </w:tcPr>
          <w:p w:rsidR="00A3414B" w:rsidRPr="000A7FF6" w:rsidRDefault="00A3414B" w:rsidP="00A3414B">
            <w:pPr>
              <w:spacing w:after="0" w:line="240" w:lineRule="auto"/>
              <w:rPr>
                <w:rFonts w:ascii="Times New Roman" w:hAnsi="Times New Roman"/>
                <w:sz w:val="28"/>
                <w:szCs w:val="28"/>
              </w:rPr>
            </w:pPr>
            <w:r w:rsidRPr="000A7FF6">
              <w:rPr>
                <w:rFonts w:ascii="Times New Roman" w:hAnsi="Times New Roman"/>
                <w:sz w:val="28"/>
                <w:szCs w:val="28"/>
              </w:rPr>
              <w:t>22</w:t>
            </w:r>
          </w:p>
        </w:tc>
        <w:tc>
          <w:tcPr>
            <w:tcW w:w="2217" w:type="dxa"/>
            <w:shd w:val="clear" w:color="auto" w:fill="auto"/>
          </w:tcPr>
          <w:p w:rsidR="00A3414B" w:rsidRPr="000A7FF6" w:rsidRDefault="00A3414B" w:rsidP="00A3414B">
            <w:pPr>
              <w:spacing w:after="0" w:line="240" w:lineRule="auto"/>
              <w:rPr>
                <w:rFonts w:ascii="Times New Roman" w:hAnsi="Times New Roman"/>
                <w:sz w:val="28"/>
                <w:szCs w:val="28"/>
              </w:rPr>
            </w:pPr>
            <w:r w:rsidRPr="000A7FF6">
              <w:rPr>
                <w:rFonts w:ascii="Times New Roman" w:hAnsi="Times New Roman"/>
                <w:sz w:val="28"/>
                <w:szCs w:val="28"/>
              </w:rPr>
              <w:t xml:space="preserve">Имеются ли оборудованные спортивные площадки </w:t>
            </w:r>
          </w:p>
        </w:tc>
        <w:tc>
          <w:tcPr>
            <w:tcW w:w="2745" w:type="dxa"/>
            <w:shd w:val="clear" w:color="auto" w:fill="auto"/>
          </w:tcPr>
          <w:p w:rsidR="00A3414B" w:rsidRPr="000A7FF6" w:rsidRDefault="00A3414B" w:rsidP="00A3414B">
            <w:pPr>
              <w:spacing w:after="0" w:line="240" w:lineRule="auto"/>
              <w:rPr>
                <w:rFonts w:ascii="Times New Roman" w:hAnsi="Times New Roman"/>
                <w:sz w:val="28"/>
                <w:szCs w:val="28"/>
              </w:rPr>
            </w:pPr>
            <w:r w:rsidRPr="000A7FF6">
              <w:rPr>
                <w:rFonts w:ascii="Times New Roman" w:hAnsi="Times New Roman"/>
                <w:sz w:val="28"/>
                <w:szCs w:val="28"/>
              </w:rPr>
              <w:t>Футбольное поле</w:t>
            </w:r>
          </w:p>
        </w:tc>
        <w:tc>
          <w:tcPr>
            <w:tcW w:w="2409" w:type="dxa"/>
            <w:shd w:val="clear" w:color="auto" w:fill="auto"/>
          </w:tcPr>
          <w:p w:rsidR="00A3414B" w:rsidRPr="000A7FF6" w:rsidRDefault="00A3414B" w:rsidP="00A3414B">
            <w:pPr>
              <w:spacing w:after="0" w:line="240" w:lineRule="auto"/>
              <w:rPr>
                <w:rFonts w:ascii="Times New Roman" w:hAnsi="Times New Roman"/>
                <w:sz w:val="28"/>
                <w:szCs w:val="28"/>
              </w:rPr>
            </w:pPr>
            <w:r w:rsidRPr="000A7FF6">
              <w:rPr>
                <w:rFonts w:ascii="Times New Roman" w:hAnsi="Times New Roman"/>
                <w:sz w:val="28"/>
                <w:szCs w:val="28"/>
              </w:rPr>
              <w:t xml:space="preserve">Волейбольная площадка </w:t>
            </w:r>
          </w:p>
        </w:tc>
        <w:tc>
          <w:tcPr>
            <w:tcW w:w="1808" w:type="dxa"/>
            <w:shd w:val="clear" w:color="auto" w:fill="auto"/>
          </w:tcPr>
          <w:p w:rsidR="00A3414B" w:rsidRPr="000A7FF6" w:rsidRDefault="00A26AFF" w:rsidP="00A26AFF">
            <w:pPr>
              <w:spacing w:after="0" w:line="240" w:lineRule="auto"/>
              <w:rPr>
                <w:rFonts w:ascii="Times New Roman" w:hAnsi="Times New Roman"/>
                <w:sz w:val="28"/>
                <w:szCs w:val="28"/>
              </w:rPr>
            </w:pPr>
            <w:r>
              <w:rPr>
                <w:rFonts w:ascii="Times New Roman" w:hAnsi="Times New Roman"/>
                <w:sz w:val="28"/>
                <w:szCs w:val="28"/>
              </w:rPr>
              <w:t>Беговые дорожки, прыжковые ямы, хоккейный корт, спортивная площадка</w:t>
            </w:r>
            <w:r w:rsidR="001339E1">
              <w:rPr>
                <w:rFonts w:ascii="Times New Roman" w:hAnsi="Times New Roman"/>
                <w:sz w:val="28"/>
                <w:szCs w:val="28"/>
              </w:rPr>
              <w:t xml:space="preserve"> (9 тренажеров)</w:t>
            </w:r>
          </w:p>
        </w:tc>
      </w:tr>
      <w:tr w:rsidR="00A3414B" w:rsidRPr="000A7FF6" w:rsidTr="003357DA">
        <w:tc>
          <w:tcPr>
            <w:tcW w:w="675" w:type="dxa"/>
            <w:shd w:val="clear" w:color="auto" w:fill="auto"/>
          </w:tcPr>
          <w:p w:rsidR="00A3414B" w:rsidRPr="000A7FF6" w:rsidRDefault="00A3414B" w:rsidP="00A3414B">
            <w:pPr>
              <w:spacing w:after="0" w:line="240" w:lineRule="auto"/>
              <w:rPr>
                <w:rFonts w:ascii="Times New Roman" w:hAnsi="Times New Roman"/>
                <w:sz w:val="28"/>
                <w:szCs w:val="28"/>
              </w:rPr>
            </w:pPr>
            <w:r w:rsidRPr="000A7FF6">
              <w:rPr>
                <w:rFonts w:ascii="Times New Roman" w:hAnsi="Times New Roman"/>
                <w:sz w:val="28"/>
                <w:szCs w:val="28"/>
              </w:rPr>
              <w:t>23</w:t>
            </w:r>
          </w:p>
        </w:tc>
        <w:tc>
          <w:tcPr>
            <w:tcW w:w="2217" w:type="dxa"/>
            <w:shd w:val="clear" w:color="auto" w:fill="auto"/>
          </w:tcPr>
          <w:p w:rsidR="00A3414B" w:rsidRPr="000A7FF6" w:rsidRDefault="00A3414B" w:rsidP="00A3414B">
            <w:pPr>
              <w:spacing w:after="0" w:line="240" w:lineRule="auto"/>
              <w:rPr>
                <w:rFonts w:ascii="Times New Roman" w:hAnsi="Times New Roman"/>
                <w:sz w:val="28"/>
                <w:szCs w:val="28"/>
              </w:rPr>
            </w:pPr>
            <w:r w:rsidRPr="000A7FF6">
              <w:rPr>
                <w:rFonts w:ascii="Times New Roman" w:hAnsi="Times New Roman"/>
                <w:sz w:val="28"/>
                <w:szCs w:val="28"/>
              </w:rPr>
              <w:t>Имеется ли теплица и пришкольный участок</w:t>
            </w:r>
          </w:p>
        </w:tc>
        <w:tc>
          <w:tcPr>
            <w:tcW w:w="2745" w:type="dxa"/>
            <w:shd w:val="clear" w:color="auto" w:fill="auto"/>
          </w:tcPr>
          <w:p w:rsidR="00A3414B" w:rsidRPr="000A7FF6" w:rsidRDefault="00A3414B" w:rsidP="00A3414B">
            <w:pPr>
              <w:spacing w:after="0" w:line="240" w:lineRule="auto"/>
              <w:rPr>
                <w:rFonts w:ascii="Times New Roman" w:hAnsi="Times New Roman"/>
                <w:sz w:val="28"/>
                <w:szCs w:val="28"/>
              </w:rPr>
            </w:pPr>
            <w:r>
              <w:rPr>
                <w:rFonts w:ascii="Times New Roman" w:hAnsi="Times New Roman"/>
                <w:sz w:val="28"/>
                <w:szCs w:val="28"/>
              </w:rPr>
              <w:t>нет</w:t>
            </w:r>
          </w:p>
        </w:tc>
        <w:tc>
          <w:tcPr>
            <w:tcW w:w="2409" w:type="dxa"/>
            <w:shd w:val="clear" w:color="auto" w:fill="auto"/>
          </w:tcPr>
          <w:p w:rsidR="00A3414B" w:rsidRPr="000A7FF6" w:rsidRDefault="00A3414B" w:rsidP="00A3414B">
            <w:pPr>
              <w:spacing w:after="0" w:line="240" w:lineRule="auto"/>
              <w:rPr>
                <w:rFonts w:ascii="Times New Roman" w:hAnsi="Times New Roman"/>
                <w:sz w:val="28"/>
                <w:szCs w:val="28"/>
              </w:rPr>
            </w:pPr>
          </w:p>
        </w:tc>
        <w:tc>
          <w:tcPr>
            <w:tcW w:w="1808" w:type="dxa"/>
            <w:shd w:val="clear" w:color="auto" w:fill="auto"/>
          </w:tcPr>
          <w:p w:rsidR="00A3414B" w:rsidRPr="000A7FF6" w:rsidRDefault="00A3414B" w:rsidP="00A3414B">
            <w:pPr>
              <w:spacing w:after="0" w:line="240" w:lineRule="auto"/>
              <w:rPr>
                <w:rFonts w:ascii="Times New Roman" w:hAnsi="Times New Roman"/>
                <w:sz w:val="28"/>
                <w:szCs w:val="28"/>
              </w:rPr>
            </w:pPr>
          </w:p>
        </w:tc>
      </w:tr>
    </w:tbl>
    <w:p w:rsidR="00A3414B" w:rsidRDefault="00A3414B" w:rsidP="00A3414B">
      <w:pPr>
        <w:spacing w:after="0" w:line="240" w:lineRule="auto"/>
        <w:rPr>
          <w:rFonts w:ascii="Times New Roman" w:hAnsi="Times New Roman"/>
          <w:sz w:val="28"/>
          <w:szCs w:val="28"/>
        </w:rPr>
      </w:pPr>
    </w:p>
    <w:p w:rsidR="00A3414B" w:rsidRPr="00283ED6" w:rsidRDefault="00A3414B" w:rsidP="00E636A7">
      <w:pPr>
        <w:pStyle w:val="a7"/>
        <w:jc w:val="both"/>
        <w:rPr>
          <w:lang w:eastAsia="ru-RU"/>
        </w:rPr>
      </w:pPr>
      <w:bookmarkStart w:id="10" w:name="_GoBack"/>
      <w:bookmarkEnd w:id="10"/>
    </w:p>
    <w:p w:rsidR="00E96A48" w:rsidRPr="00FE192B" w:rsidRDefault="00E96A48" w:rsidP="00E636A7">
      <w:pPr>
        <w:pStyle w:val="a7"/>
        <w:jc w:val="both"/>
        <w:rPr>
          <w:rFonts w:ascii="Times New Roman" w:hAnsi="Times New Roman"/>
          <w:sz w:val="28"/>
          <w:szCs w:val="28"/>
        </w:rPr>
      </w:pPr>
      <w:r>
        <w:tab/>
      </w:r>
      <w:r w:rsidRPr="00FE192B">
        <w:rPr>
          <w:rFonts w:ascii="Times New Roman" w:hAnsi="Times New Roman"/>
          <w:sz w:val="28"/>
          <w:szCs w:val="28"/>
        </w:rPr>
        <w:t>Учебные кабинеты   в должной степени оснащены компьютерами, оргтехникой, интерактивными досками, что способствует не только  повышению степени  компьютерной грамотности   учащихся и работников школы, но и позволяет осуществлять учебно-воспитательный процесс на современном уровне.</w:t>
      </w:r>
    </w:p>
    <w:p w:rsidR="00E96A48" w:rsidRDefault="00E96A48" w:rsidP="00E636A7">
      <w:pPr>
        <w:pStyle w:val="a7"/>
        <w:jc w:val="both"/>
        <w:rPr>
          <w:rFonts w:ascii="Times New Roman" w:eastAsia="Calibri" w:hAnsi="Times New Roman"/>
          <w:sz w:val="28"/>
          <w:szCs w:val="28"/>
        </w:rPr>
      </w:pPr>
      <w:r w:rsidRPr="00FE192B">
        <w:rPr>
          <w:rFonts w:ascii="Times New Roman" w:eastAsia="Calibri" w:hAnsi="Times New Roman"/>
          <w:sz w:val="28"/>
          <w:szCs w:val="28"/>
        </w:rPr>
        <w:t xml:space="preserve"> </w:t>
      </w:r>
      <w:r>
        <w:rPr>
          <w:rFonts w:ascii="Times New Roman" w:eastAsia="Calibri" w:hAnsi="Times New Roman"/>
          <w:sz w:val="28"/>
          <w:szCs w:val="28"/>
        </w:rPr>
        <w:tab/>
      </w:r>
      <w:r w:rsidRPr="00FE192B">
        <w:rPr>
          <w:rFonts w:ascii="Times New Roman" w:eastAsia="Calibri" w:hAnsi="Times New Roman"/>
          <w:sz w:val="28"/>
          <w:szCs w:val="28"/>
        </w:rPr>
        <w:t xml:space="preserve"> В специализированных кабинетах в наличии  интерактивное  оборудование для лабораторных  и практических  работ на уроках  и исследовательской деятельности учащихся во внеурочной деятельности. В кабинетах физики, биологии, химии, истории проводятся уроки с использованием интерактивной доски. </w:t>
      </w:r>
    </w:p>
    <w:p w:rsidR="00651F4F" w:rsidRPr="00FE192B" w:rsidRDefault="00966970" w:rsidP="00E636A7">
      <w:pPr>
        <w:pStyle w:val="a7"/>
        <w:ind w:firstLine="708"/>
        <w:jc w:val="both"/>
        <w:rPr>
          <w:rFonts w:ascii="Times New Roman" w:eastAsia="Calibri" w:hAnsi="Times New Roman"/>
          <w:sz w:val="28"/>
          <w:szCs w:val="28"/>
        </w:rPr>
      </w:pPr>
      <w:r>
        <w:rPr>
          <w:rFonts w:ascii="Times New Roman" w:eastAsia="Calibri" w:hAnsi="Times New Roman"/>
          <w:sz w:val="28"/>
          <w:szCs w:val="28"/>
        </w:rPr>
        <w:t xml:space="preserve">В 2009 году в рамках «Дорожной карты» проведен капитальный ремонт школы. Ежегодно проводится текущий ремонт за счет городского бюджета. </w:t>
      </w:r>
      <w:r w:rsidR="00651F4F">
        <w:rPr>
          <w:rFonts w:ascii="Times New Roman" w:eastAsia="Calibri" w:hAnsi="Times New Roman"/>
          <w:sz w:val="28"/>
          <w:szCs w:val="28"/>
        </w:rPr>
        <w:t xml:space="preserve"> </w:t>
      </w:r>
    </w:p>
    <w:tbl>
      <w:tblPr>
        <w:tblStyle w:val="a5"/>
        <w:tblW w:w="0" w:type="auto"/>
        <w:tblLook w:val="04A0" w:firstRow="1" w:lastRow="0" w:firstColumn="1" w:lastColumn="0" w:noHBand="0" w:noVBand="1"/>
      </w:tblPr>
      <w:tblGrid>
        <w:gridCol w:w="2392"/>
        <w:gridCol w:w="2393"/>
        <w:gridCol w:w="2393"/>
        <w:gridCol w:w="2393"/>
      </w:tblGrid>
      <w:tr w:rsidR="00651F4F" w:rsidTr="00651F4F">
        <w:tc>
          <w:tcPr>
            <w:tcW w:w="2392" w:type="dxa"/>
          </w:tcPr>
          <w:p w:rsidR="00651F4F" w:rsidRDefault="00651F4F" w:rsidP="00E96A48">
            <w:pPr>
              <w:pStyle w:val="a7"/>
              <w:jc w:val="both"/>
              <w:rPr>
                <w:rFonts w:ascii="Times New Roman" w:eastAsia="Calibri" w:hAnsi="Times New Roman"/>
                <w:sz w:val="28"/>
                <w:szCs w:val="28"/>
              </w:rPr>
            </w:pPr>
          </w:p>
        </w:tc>
        <w:tc>
          <w:tcPr>
            <w:tcW w:w="2393" w:type="dxa"/>
          </w:tcPr>
          <w:p w:rsidR="00651F4F" w:rsidRDefault="00651F4F" w:rsidP="00E96A48">
            <w:pPr>
              <w:pStyle w:val="a7"/>
              <w:jc w:val="both"/>
              <w:rPr>
                <w:rFonts w:ascii="Times New Roman" w:eastAsia="Calibri" w:hAnsi="Times New Roman"/>
                <w:sz w:val="28"/>
                <w:szCs w:val="28"/>
              </w:rPr>
            </w:pPr>
            <w:r>
              <w:rPr>
                <w:rFonts w:ascii="Times New Roman" w:eastAsia="Calibri" w:hAnsi="Times New Roman"/>
                <w:sz w:val="28"/>
                <w:szCs w:val="28"/>
              </w:rPr>
              <w:t>2018 г</w:t>
            </w:r>
          </w:p>
        </w:tc>
        <w:tc>
          <w:tcPr>
            <w:tcW w:w="2393" w:type="dxa"/>
          </w:tcPr>
          <w:p w:rsidR="00651F4F" w:rsidRDefault="00651F4F" w:rsidP="00E96A48">
            <w:pPr>
              <w:pStyle w:val="a7"/>
              <w:jc w:val="both"/>
              <w:rPr>
                <w:rFonts w:ascii="Times New Roman" w:eastAsia="Calibri" w:hAnsi="Times New Roman"/>
                <w:sz w:val="28"/>
                <w:szCs w:val="28"/>
              </w:rPr>
            </w:pPr>
            <w:r>
              <w:rPr>
                <w:rFonts w:ascii="Times New Roman" w:eastAsia="Calibri" w:hAnsi="Times New Roman"/>
                <w:sz w:val="28"/>
                <w:szCs w:val="28"/>
              </w:rPr>
              <w:t>2019 г</w:t>
            </w:r>
          </w:p>
        </w:tc>
        <w:tc>
          <w:tcPr>
            <w:tcW w:w="2393" w:type="dxa"/>
          </w:tcPr>
          <w:p w:rsidR="00651F4F" w:rsidRDefault="00651F4F" w:rsidP="00E96A48">
            <w:pPr>
              <w:pStyle w:val="a7"/>
              <w:jc w:val="both"/>
              <w:rPr>
                <w:rFonts w:ascii="Times New Roman" w:eastAsia="Calibri" w:hAnsi="Times New Roman"/>
                <w:sz w:val="28"/>
                <w:szCs w:val="28"/>
              </w:rPr>
            </w:pPr>
            <w:r>
              <w:rPr>
                <w:rFonts w:ascii="Times New Roman" w:eastAsia="Calibri" w:hAnsi="Times New Roman"/>
                <w:sz w:val="28"/>
                <w:szCs w:val="28"/>
              </w:rPr>
              <w:t>2020 г</w:t>
            </w:r>
          </w:p>
        </w:tc>
      </w:tr>
      <w:tr w:rsidR="00651F4F" w:rsidTr="00651F4F">
        <w:tc>
          <w:tcPr>
            <w:tcW w:w="2392" w:type="dxa"/>
          </w:tcPr>
          <w:p w:rsidR="00651F4F" w:rsidRDefault="00651F4F" w:rsidP="00E96A48">
            <w:pPr>
              <w:pStyle w:val="a7"/>
              <w:jc w:val="both"/>
              <w:rPr>
                <w:rFonts w:ascii="Times New Roman" w:eastAsia="Calibri" w:hAnsi="Times New Roman"/>
                <w:sz w:val="28"/>
                <w:szCs w:val="28"/>
              </w:rPr>
            </w:pPr>
            <w:r>
              <w:rPr>
                <w:rFonts w:ascii="Times New Roman" w:eastAsia="Calibri" w:hAnsi="Times New Roman"/>
                <w:sz w:val="28"/>
                <w:szCs w:val="28"/>
              </w:rPr>
              <w:t xml:space="preserve">текущий ремонт </w:t>
            </w:r>
          </w:p>
        </w:tc>
        <w:tc>
          <w:tcPr>
            <w:tcW w:w="2393" w:type="dxa"/>
          </w:tcPr>
          <w:p w:rsidR="00651F4F" w:rsidRDefault="00651F4F" w:rsidP="00E96A48">
            <w:pPr>
              <w:pStyle w:val="a7"/>
              <w:jc w:val="both"/>
              <w:rPr>
                <w:rFonts w:ascii="Times New Roman" w:eastAsia="Calibri" w:hAnsi="Times New Roman"/>
                <w:sz w:val="28"/>
                <w:szCs w:val="28"/>
              </w:rPr>
            </w:pPr>
            <w:r>
              <w:rPr>
                <w:rFonts w:ascii="Times New Roman" w:eastAsia="Calibri" w:hAnsi="Times New Roman"/>
                <w:sz w:val="28"/>
                <w:szCs w:val="28"/>
              </w:rPr>
              <w:t>370242 т</w:t>
            </w:r>
          </w:p>
        </w:tc>
        <w:tc>
          <w:tcPr>
            <w:tcW w:w="2393" w:type="dxa"/>
          </w:tcPr>
          <w:p w:rsidR="00651F4F" w:rsidRDefault="00651F4F" w:rsidP="00E96A48">
            <w:pPr>
              <w:pStyle w:val="a7"/>
              <w:jc w:val="both"/>
              <w:rPr>
                <w:rFonts w:ascii="Times New Roman" w:eastAsia="Calibri" w:hAnsi="Times New Roman"/>
                <w:sz w:val="28"/>
                <w:szCs w:val="28"/>
              </w:rPr>
            </w:pPr>
            <w:r>
              <w:rPr>
                <w:rFonts w:ascii="Times New Roman" w:eastAsia="Calibri" w:hAnsi="Times New Roman"/>
                <w:sz w:val="28"/>
                <w:szCs w:val="28"/>
              </w:rPr>
              <w:t>278928 т</w:t>
            </w:r>
          </w:p>
        </w:tc>
        <w:tc>
          <w:tcPr>
            <w:tcW w:w="2393" w:type="dxa"/>
          </w:tcPr>
          <w:p w:rsidR="00651F4F" w:rsidRDefault="00651F4F" w:rsidP="00E96A48">
            <w:pPr>
              <w:pStyle w:val="a7"/>
              <w:jc w:val="both"/>
              <w:rPr>
                <w:rFonts w:ascii="Times New Roman" w:eastAsia="Calibri" w:hAnsi="Times New Roman"/>
                <w:sz w:val="28"/>
                <w:szCs w:val="28"/>
              </w:rPr>
            </w:pPr>
            <w:r>
              <w:rPr>
                <w:rFonts w:ascii="Times New Roman" w:eastAsia="Calibri" w:hAnsi="Times New Roman"/>
                <w:sz w:val="28"/>
                <w:szCs w:val="28"/>
              </w:rPr>
              <w:t>257627 т</w:t>
            </w:r>
          </w:p>
        </w:tc>
      </w:tr>
    </w:tbl>
    <w:p w:rsidR="00130F72" w:rsidRDefault="00130F72" w:rsidP="00E96A48">
      <w:pPr>
        <w:pStyle w:val="a7"/>
        <w:jc w:val="both"/>
        <w:rPr>
          <w:rFonts w:ascii="Times New Roman" w:eastAsia="Calibri" w:hAnsi="Times New Roman"/>
          <w:sz w:val="28"/>
          <w:szCs w:val="28"/>
        </w:rPr>
      </w:pPr>
    </w:p>
    <w:p w:rsidR="00651F4F" w:rsidRPr="00FE192B" w:rsidRDefault="00651F4F" w:rsidP="00E96A48">
      <w:pPr>
        <w:pStyle w:val="a7"/>
        <w:jc w:val="both"/>
        <w:rPr>
          <w:rFonts w:ascii="Times New Roman" w:eastAsia="Calibri" w:hAnsi="Times New Roman"/>
          <w:sz w:val="28"/>
          <w:szCs w:val="28"/>
        </w:rPr>
      </w:pPr>
      <w:r>
        <w:rPr>
          <w:rFonts w:ascii="Times New Roman" w:eastAsia="Calibri" w:hAnsi="Times New Roman"/>
          <w:sz w:val="28"/>
          <w:szCs w:val="28"/>
        </w:rPr>
        <w:lastRenderedPageBreak/>
        <w:tab/>
        <w:t>Требуется капитальный ремонт отопительной системы.</w:t>
      </w:r>
      <w:r w:rsidRPr="00651F4F">
        <w:t xml:space="preserve"> </w:t>
      </w:r>
      <w:r w:rsidRPr="00651F4F">
        <w:rPr>
          <w:rFonts w:ascii="Times New Roman" w:eastAsia="Calibri" w:hAnsi="Times New Roman"/>
          <w:sz w:val="28"/>
          <w:szCs w:val="28"/>
        </w:rPr>
        <w:t>В 2020 г.</w:t>
      </w:r>
      <w:r>
        <w:rPr>
          <w:rFonts w:ascii="Times New Roman" w:eastAsia="Calibri" w:hAnsi="Times New Roman"/>
          <w:sz w:val="28"/>
          <w:szCs w:val="28"/>
        </w:rPr>
        <w:t xml:space="preserve"> </w:t>
      </w:r>
      <w:r w:rsidRPr="00651F4F">
        <w:rPr>
          <w:rFonts w:ascii="Times New Roman" w:eastAsia="Calibri" w:hAnsi="Times New Roman"/>
          <w:sz w:val="28"/>
          <w:szCs w:val="28"/>
        </w:rPr>
        <w:t xml:space="preserve">разработана ПСД, проведена </w:t>
      </w:r>
      <w:proofErr w:type="spellStart"/>
      <w:r w:rsidRPr="00651F4F">
        <w:rPr>
          <w:rFonts w:ascii="Times New Roman" w:eastAsia="Calibri" w:hAnsi="Times New Roman"/>
          <w:sz w:val="28"/>
          <w:szCs w:val="28"/>
        </w:rPr>
        <w:t>гос</w:t>
      </w:r>
      <w:proofErr w:type="gramStart"/>
      <w:r w:rsidRPr="00651F4F">
        <w:rPr>
          <w:rFonts w:ascii="Times New Roman" w:eastAsia="Calibri" w:hAnsi="Times New Roman"/>
          <w:sz w:val="28"/>
          <w:szCs w:val="28"/>
        </w:rPr>
        <w:t>.э</w:t>
      </w:r>
      <w:proofErr w:type="gramEnd"/>
      <w:r w:rsidRPr="00651F4F">
        <w:rPr>
          <w:rFonts w:ascii="Times New Roman" w:eastAsia="Calibri" w:hAnsi="Times New Roman"/>
          <w:sz w:val="28"/>
          <w:szCs w:val="28"/>
        </w:rPr>
        <w:t>кспертиза</w:t>
      </w:r>
      <w:proofErr w:type="spellEnd"/>
      <w:r w:rsidRPr="00651F4F">
        <w:rPr>
          <w:rFonts w:ascii="Times New Roman" w:eastAsia="Calibri" w:hAnsi="Times New Roman"/>
          <w:sz w:val="28"/>
          <w:szCs w:val="28"/>
        </w:rPr>
        <w:t xml:space="preserve">  </w:t>
      </w:r>
      <w:r>
        <w:rPr>
          <w:rFonts w:ascii="Times New Roman" w:eastAsia="Calibri" w:hAnsi="Times New Roman"/>
          <w:sz w:val="28"/>
          <w:szCs w:val="28"/>
        </w:rPr>
        <w:t xml:space="preserve"> </w:t>
      </w:r>
      <w:r w:rsidRPr="00651F4F">
        <w:rPr>
          <w:rFonts w:ascii="Times New Roman" w:eastAsia="Calibri" w:hAnsi="Times New Roman"/>
          <w:sz w:val="28"/>
          <w:szCs w:val="28"/>
        </w:rPr>
        <w:t xml:space="preserve"> капитальн</w:t>
      </w:r>
      <w:r>
        <w:rPr>
          <w:rFonts w:ascii="Times New Roman" w:eastAsia="Calibri" w:hAnsi="Times New Roman"/>
          <w:sz w:val="28"/>
          <w:szCs w:val="28"/>
        </w:rPr>
        <w:t>ого</w:t>
      </w:r>
      <w:r w:rsidRPr="00651F4F">
        <w:rPr>
          <w:rFonts w:ascii="Times New Roman" w:eastAsia="Calibri" w:hAnsi="Times New Roman"/>
          <w:sz w:val="28"/>
          <w:szCs w:val="28"/>
        </w:rPr>
        <w:t xml:space="preserve"> ремонт</w:t>
      </w:r>
      <w:r>
        <w:rPr>
          <w:rFonts w:ascii="Times New Roman" w:eastAsia="Calibri" w:hAnsi="Times New Roman"/>
          <w:sz w:val="28"/>
          <w:szCs w:val="28"/>
        </w:rPr>
        <w:t>а</w:t>
      </w:r>
      <w:r w:rsidRPr="00651F4F">
        <w:rPr>
          <w:rFonts w:ascii="Times New Roman" w:eastAsia="Calibri" w:hAnsi="Times New Roman"/>
          <w:sz w:val="28"/>
          <w:szCs w:val="28"/>
        </w:rPr>
        <w:t xml:space="preserve"> отопительной системы</w:t>
      </w:r>
      <w:r>
        <w:rPr>
          <w:rFonts w:ascii="Times New Roman" w:eastAsia="Calibri" w:hAnsi="Times New Roman"/>
          <w:sz w:val="28"/>
          <w:szCs w:val="28"/>
        </w:rPr>
        <w:t>.</w:t>
      </w:r>
    </w:p>
    <w:p w:rsidR="00E96A48" w:rsidRPr="00FE192B" w:rsidRDefault="00E96A48" w:rsidP="00651F4F">
      <w:pPr>
        <w:pStyle w:val="a7"/>
        <w:ind w:firstLine="708"/>
        <w:jc w:val="both"/>
        <w:rPr>
          <w:rFonts w:ascii="Times New Roman" w:eastAsia="Calibri" w:hAnsi="Times New Roman"/>
          <w:sz w:val="28"/>
          <w:szCs w:val="28"/>
        </w:rPr>
      </w:pPr>
      <w:r w:rsidRPr="00FE192B">
        <w:rPr>
          <w:rFonts w:ascii="Times New Roman" w:eastAsia="Calibri" w:hAnsi="Times New Roman"/>
          <w:sz w:val="28"/>
          <w:szCs w:val="28"/>
        </w:rPr>
        <w:t xml:space="preserve">Анализируя состояние материально-технической базы, необходимо выделить  </w:t>
      </w:r>
      <w:r w:rsidRPr="00FE192B">
        <w:rPr>
          <w:rFonts w:ascii="Times New Roman" w:eastAsia="Calibri" w:hAnsi="Times New Roman"/>
          <w:b/>
          <w:sz w:val="28"/>
          <w:szCs w:val="28"/>
        </w:rPr>
        <w:t>проблемы:</w:t>
      </w:r>
    </w:p>
    <w:p w:rsidR="00E96A48" w:rsidRPr="00FE192B" w:rsidRDefault="00E96A48" w:rsidP="00E96A48">
      <w:pPr>
        <w:pStyle w:val="a7"/>
        <w:jc w:val="both"/>
        <w:rPr>
          <w:rFonts w:ascii="Times New Roman" w:eastAsia="Calibri" w:hAnsi="Times New Roman"/>
          <w:i/>
          <w:sz w:val="28"/>
          <w:szCs w:val="28"/>
        </w:rPr>
      </w:pPr>
      <w:r>
        <w:rPr>
          <w:rFonts w:ascii="Times New Roman" w:eastAsia="Calibri" w:hAnsi="Times New Roman"/>
          <w:i/>
          <w:sz w:val="28"/>
          <w:szCs w:val="28"/>
        </w:rPr>
        <w:t>-</w:t>
      </w:r>
      <w:r w:rsidRPr="00FE192B">
        <w:rPr>
          <w:rFonts w:ascii="Times New Roman" w:eastAsia="Calibri" w:hAnsi="Times New Roman"/>
          <w:i/>
          <w:sz w:val="28"/>
          <w:szCs w:val="28"/>
        </w:rPr>
        <w:t>оснащенность большинства кабинетов не соответствуют Стандартам оснащения образовательных учреждений;</w:t>
      </w:r>
    </w:p>
    <w:p w:rsidR="00E96A48" w:rsidRPr="00FE192B" w:rsidRDefault="00E96A48" w:rsidP="00E96A48">
      <w:pPr>
        <w:pStyle w:val="a7"/>
        <w:jc w:val="both"/>
        <w:rPr>
          <w:rFonts w:ascii="Times New Roman" w:eastAsia="Calibri" w:hAnsi="Times New Roman"/>
          <w:i/>
          <w:sz w:val="28"/>
          <w:szCs w:val="28"/>
        </w:rPr>
      </w:pPr>
      <w:r>
        <w:rPr>
          <w:rFonts w:ascii="Times New Roman" w:eastAsia="Calibri" w:hAnsi="Times New Roman"/>
          <w:i/>
          <w:sz w:val="28"/>
          <w:szCs w:val="28"/>
        </w:rPr>
        <w:t>-</w:t>
      </w:r>
      <w:r w:rsidRPr="00FE192B">
        <w:rPr>
          <w:rFonts w:ascii="Times New Roman" w:eastAsia="Calibri" w:hAnsi="Times New Roman"/>
          <w:i/>
          <w:sz w:val="28"/>
          <w:szCs w:val="28"/>
        </w:rPr>
        <w:t xml:space="preserve">отсутствуют кабинеты </w:t>
      </w:r>
      <w:r w:rsidR="00462C8D">
        <w:rPr>
          <w:rFonts w:ascii="Times New Roman" w:eastAsia="Calibri" w:hAnsi="Times New Roman"/>
          <w:i/>
          <w:sz w:val="28"/>
          <w:szCs w:val="28"/>
        </w:rPr>
        <w:t xml:space="preserve"> </w:t>
      </w:r>
      <w:r w:rsidRPr="00FE192B">
        <w:rPr>
          <w:rFonts w:ascii="Times New Roman" w:eastAsia="Calibri" w:hAnsi="Times New Roman"/>
          <w:i/>
          <w:sz w:val="28"/>
          <w:szCs w:val="28"/>
        </w:rPr>
        <w:t xml:space="preserve"> музыки,   комната психологической разгрузки для педагогов; </w:t>
      </w:r>
    </w:p>
    <w:p w:rsidR="00E96A48" w:rsidRPr="00FE192B" w:rsidRDefault="00E96A48" w:rsidP="00E96A48">
      <w:pPr>
        <w:pStyle w:val="a7"/>
        <w:jc w:val="both"/>
        <w:rPr>
          <w:rFonts w:ascii="Times New Roman" w:eastAsia="Calibri" w:hAnsi="Times New Roman"/>
          <w:i/>
          <w:sz w:val="28"/>
          <w:szCs w:val="28"/>
        </w:rPr>
      </w:pPr>
      <w:r>
        <w:rPr>
          <w:rFonts w:ascii="Times New Roman" w:eastAsia="Calibri" w:hAnsi="Times New Roman"/>
          <w:i/>
          <w:sz w:val="28"/>
          <w:szCs w:val="28"/>
        </w:rPr>
        <w:t>-</w:t>
      </w:r>
      <w:r w:rsidRPr="00FE192B">
        <w:rPr>
          <w:rFonts w:ascii="Times New Roman" w:eastAsia="Calibri" w:hAnsi="Times New Roman"/>
          <w:i/>
          <w:sz w:val="28"/>
          <w:szCs w:val="28"/>
        </w:rPr>
        <w:t>морально устарело  интерактивное оборудование в кабинетах биологии (2009 г.), физики (2006 г.), лингафонно-мультимедийном кабинете (2005г.);</w:t>
      </w:r>
    </w:p>
    <w:p w:rsidR="00E96A48" w:rsidRDefault="00E96A48" w:rsidP="00E96A48">
      <w:pPr>
        <w:pStyle w:val="14"/>
        <w:spacing w:after="0"/>
        <w:ind w:left="0"/>
        <w:jc w:val="both"/>
        <w:rPr>
          <w:rFonts w:ascii="Times New Roman" w:eastAsia="Calibri" w:hAnsi="Times New Roman" w:cs="Times New Roman"/>
          <w:i/>
          <w:sz w:val="28"/>
          <w:szCs w:val="28"/>
        </w:rPr>
      </w:pPr>
      <w:r>
        <w:rPr>
          <w:rFonts w:ascii="Times New Roman" w:eastAsia="Calibri" w:hAnsi="Times New Roman" w:cs="Times New Roman"/>
          <w:i/>
          <w:sz w:val="28"/>
          <w:szCs w:val="28"/>
        </w:rPr>
        <w:t>-</w:t>
      </w:r>
      <w:r w:rsidRPr="00FE192B">
        <w:rPr>
          <w:rFonts w:ascii="Times New Roman" w:eastAsia="Calibri" w:hAnsi="Times New Roman" w:cs="Times New Roman"/>
          <w:i/>
          <w:sz w:val="28"/>
          <w:szCs w:val="28"/>
        </w:rPr>
        <w:t xml:space="preserve">недостаточно оснащены специализированные кабинеты -   </w:t>
      </w:r>
      <w:r w:rsidR="00462C8D">
        <w:rPr>
          <w:rFonts w:ascii="Times New Roman" w:eastAsia="Calibri" w:hAnsi="Times New Roman" w:cs="Times New Roman"/>
          <w:i/>
          <w:sz w:val="28"/>
          <w:szCs w:val="28"/>
        </w:rPr>
        <w:t>художественного труда</w:t>
      </w:r>
      <w:r w:rsidRPr="00FE192B">
        <w:rPr>
          <w:rFonts w:ascii="Times New Roman" w:eastAsia="Calibri" w:hAnsi="Times New Roman" w:cs="Times New Roman"/>
          <w:i/>
          <w:sz w:val="28"/>
          <w:szCs w:val="28"/>
        </w:rPr>
        <w:t>, НВ</w:t>
      </w:r>
      <w:r w:rsidR="00CE156A">
        <w:rPr>
          <w:rFonts w:ascii="Times New Roman" w:eastAsia="Calibri" w:hAnsi="Times New Roman" w:cs="Times New Roman"/>
          <w:i/>
          <w:sz w:val="28"/>
          <w:szCs w:val="28"/>
        </w:rPr>
        <w:t>Т</w:t>
      </w:r>
      <w:r w:rsidRPr="00FE192B">
        <w:rPr>
          <w:rFonts w:ascii="Times New Roman" w:eastAsia="Calibri" w:hAnsi="Times New Roman" w:cs="Times New Roman"/>
          <w:i/>
          <w:sz w:val="28"/>
          <w:szCs w:val="28"/>
        </w:rPr>
        <w:t>П и спортивный  зал</w:t>
      </w:r>
      <w:r w:rsidR="00130F72">
        <w:rPr>
          <w:rFonts w:ascii="Times New Roman" w:eastAsia="Calibri" w:hAnsi="Times New Roman" w:cs="Times New Roman"/>
          <w:i/>
          <w:sz w:val="28"/>
          <w:szCs w:val="28"/>
        </w:rPr>
        <w:t>.</w:t>
      </w:r>
    </w:p>
    <w:p w:rsidR="00130F72" w:rsidRPr="00FE192B" w:rsidRDefault="00651F4F" w:rsidP="00E96A48">
      <w:pPr>
        <w:pStyle w:val="14"/>
        <w:spacing w:after="0"/>
        <w:ind w:left="0"/>
        <w:jc w:val="both"/>
        <w:rPr>
          <w:rFonts w:ascii="Times New Roman" w:eastAsia="Calibri" w:hAnsi="Times New Roman" w:cs="Times New Roman"/>
          <w:i/>
          <w:sz w:val="28"/>
          <w:szCs w:val="28"/>
        </w:rPr>
      </w:pPr>
      <w:r>
        <w:rPr>
          <w:rFonts w:ascii="Times New Roman" w:eastAsia="Calibri" w:hAnsi="Times New Roman" w:cs="Times New Roman"/>
          <w:i/>
          <w:sz w:val="28"/>
          <w:szCs w:val="28"/>
        </w:rPr>
        <w:t>- износ отопительной системы</w:t>
      </w:r>
    </w:p>
    <w:p w:rsidR="00E96A48" w:rsidRDefault="00E96A48" w:rsidP="00E96A48">
      <w:pPr>
        <w:pStyle w:val="a7"/>
        <w:jc w:val="both"/>
        <w:rPr>
          <w:rFonts w:ascii="Times New Roman" w:hAnsi="Times New Roman"/>
          <w:i/>
          <w:sz w:val="28"/>
          <w:szCs w:val="28"/>
        </w:rPr>
      </w:pPr>
      <w:r>
        <w:rPr>
          <w:rFonts w:ascii="Times New Roman" w:hAnsi="Times New Roman"/>
          <w:b/>
          <w:i/>
          <w:sz w:val="28"/>
          <w:szCs w:val="28"/>
        </w:rPr>
        <w:t>Пути решения:</w:t>
      </w:r>
    </w:p>
    <w:p w:rsidR="00E96A48" w:rsidRDefault="00E96A48" w:rsidP="00E96A48">
      <w:pPr>
        <w:spacing w:after="0"/>
        <w:rPr>
          <w:rFonts w:ascii="Times New Roman" w:hAnsi="Times New Roman"/>
          <w:i/>
          <w:sz w:val="28"/>
          <w:szCs w:val="28"/>
        </w:rPr>
      </w:pPr>
      <w:r>
        <w:rPr>
          <w:rFonts w:ascii="Times New Roman" w:hAnsi="Times New Roman"/>
          <w:i/>
          <w:sz w:val="28"/>
          <w:szCs w:val="28"/>
        </w:rPr>
        <w:t>-р</w:t>
      </w:r>
      <w:r w:rsidRPr="00FE192B">
        <w:rPr>
          <w:rFonts w:ascii="Times New Roman" w:hAnsi="Times New Roman"/>
          <w:i/>
          <w:sz w:val="28"/>
          <w:szCs w:val="28"/>
        </w:rPr>
        <w:t xml:space="preserve">азработан  перспективный план оснащения кабинетов до 2025 года. </w:t>
      </w:r>
    </w:p>
    <w:p w:rsidR="00E53FA2" w:rsidRPr="00E636A7" w:rsidRDefault="00651F4F" w:rsidP="00E636A7">
      <w:pPr>
        <w:spacing w:after="0"/>
        <w:rPr>
          <w:rFonts w:ascii="Times New Roman" w:hAnsi="Times New Roman"/>
          <w:i/>
          <w:sz w:val="28"/>
          <w:szCs w:val="28"/>
        </w:rPr>
      </w:pPr>
      <w:r>
        <w:rPr>
          <w:rFonts w:ascii="Times New Roman" w:hAnsi="Times New Roman"/>
          <w:i/>
          <w:sz w:val="28"/>
          <w:szCs w:val="28"/>
        </w:rPr>
        <w:t>-запланирован ремонт отопительной системы на 2021год.</w:t>
      </w:r>
    </w:p>
    <w:p w:rsidR="00130F72" w:rsidRPr="00130F72" w:rsidRDefault="00130F72" w:rsidP="00130F72">
      <w:pPr>
        <w:pStyle w:val="a3"/>
        <w:widowControl w:val="0"/>
        <w:numPr>
          <w:ilvl w:val="0"/>
          <w:numId w:val="17"/>
        </w:numPr>
        <w:overflowPunct w:val="0"/>
        <w:autoSpaceDE w:val="0"/>
        <w:autoSpaceDN w:val="0"/>
        <w:adjustRightInd w:val="0"/>
        <w:jc w:val="both"/>
        <w:rPr>
          <w:b/>
          <w:bCs/>
          <w:sz w:val="28"/>
          <w:szCs w:val="28"/>
        </w:rPr>
      </w:pPr>
      <w:r w:rsidRPr="00130F72">
        <w:rPr>
          <w:b/>
          <w:bCs/>
          <w:sz w:val="28"/>
          <w:szCs w:val="28"/>
        </w:rPr>
        <w:t>Концепция развития организации</w:t>
      </w:r>
      <w:r w:rsidRPr="00130F72">
        <w:rPr>
          <w:sz w:val="28"/>
          <w:szCs w:val="28"/>
        </w:rPr>
        <w:t xml:space="preserve"> </w:t>
      </w:r>
      <w:r w:rsidRPr="00130F72">
        <w:rPr>
          <w:b/>
          <w:sz w:val="28"/>
          <w:szCs w:val="28"/>
        </w:rPr>
        <w:t>образования</w:t>
      </w:r>
    </w:p>
    <w:p w:rsidR="00462C8D" w:rsidRDefault="00462C8D" w:rsidP="00E96A48">
      <w:pPr>
        <w:tabs>
          <w:tab w:val="left" w:pos="1943"/>
        </w:tabs>
      </w:pPr>
    </w:p>
    <w:p w:rsidR="00130F72" w:rsidRPr="008F76A7" w:rsidRDefault="00130F72" w:rsidP="00CD133D">
      <w:pPr>
        <w:autoSpaceDE w:val="0"/>
        <w:autoSpaceDN w:val="0"/>
        <w:adjustRightInd w:val="0"/>
        <w:spacing w:after="0" w:line="240" w:lineRule="auto"/>
        <w:ind w:firstLine="708"/>
        <w:jc w:val="both"/>
        <w:rPr>
          <w:rFonts w:ascii="Times New Roman" w:hAnsi="Times New Roman"/>
          <w:sz w:val="28"/>
          <w:szCs w:val="28"/>
        </w:rPr>
      </w:pPr>
      <w:r w:rsidRPr="008F76A7">
        <w:rPr>
          <w:rFonts w:ascii="Times New Roman" w:hAnsi="Times New Roman"/>
          <w:sz w:val="28"/>
          <w:szCs w:val="28"/>
        </w:rPr>
        <w:t xml:space="preserve">Концепция развития школы </w:t>
      </w:r>
      <w:r>
        <w:rPr>
          <w:rFonts w:ascii="Times New Roman" w:hAnsi="Times New Roman"/>
          <w:sz w:val="28"/>
          <w:szCs w:val="28"/>
        </w:rPr>
        <w:t xml:space="preserve"> определяет стратегию развития школы, </w:t>
      </w:r>
      <w:r w:rsidRPr="008F76A7">
        <w:rPr>
          <w:rFonts w:ascii="Times New Roman" w:hAnsi="Times New Roman"/>
          <w:sz w:val="28"/>
          <w:szCs w:val="28"/>
        </w:rPr>
        <w:t>отражающую основные направления модернизации образования Республики Казахстан.</w:t>
      </w:r>
      <w:r>
        <w:rPr>
          <w:rFonts w:ascii="Times New Roman" w:hAnsi="Times New Roman"/>
          <w:sz w:val="28"/>
          <w:szCs w:val="28"/>
        </w:rPr>
        <w:t xml:space="preserve"> </w:t>
      </w:r>
      <w:r w:rsidRPr="008F76A7">
        <w:rPr>
          <w:rFonts w:ascii="Times New Roman" w:hAnsi="Times New Roman"/>
          <w:sz w:val="28"/>
          <w:szCs w:val="28"/>
        </w:rPr>
        <w:t xml:space="preserve">Ключевой идеей   является идея поиска новых путей развития школы обусловленных социально-экономическими изменениями в обществе.  </w:t>
      </w:r>
    </w:p>
    <w:p w:rsidR="00E11DAA" w:rsidRDefault="00130F72" w:rsidP="00E11DAA">
      <w:pPr>
        <w:pStyle w:val="a7"/>
        <w:jc w:val="both"/>
        <w:rPr>
          <w:rFonts w:ascii="Times New Roman" w:eastAsiaTheme="minorHAnsi" w:hAnsi="Times New Roman" w:cstheme="minorBidi"/>
          <w:sz w:val="28"/>
          <w:szCs w:val="28"/>
        </w:rPr>
      </w:pPr>
      <w:r w:rsidRPr="00E11DAA">
        <w:rPr>
          <w:rFonts w:ascii="Times New Roman" w:eastAsiaTheme="minorHAnsi" w:hAnsi="Times New Roman" w:cstheme="minorBidi"/>
          <w:sz w:val="28"/>
          <w:szCs w:val="28"/>
        </w:rPr>
        <w:t xml:space="preserve">Умение    адаптироваться к новым условиям жизни и труда в рыночном обществе      вызывает необходимость приоритетного решения проблем общего среднего образования, отказа от традиционных стереотипов, целей и подходов к оценке результатов образовательной деятельности. </w:t>
      </w:r>
    </w:p>
    <w:p w:rsidR="00A65633" w:rsidRPr="00E11DAA" w:rsidRDefault="00A65633" w:rsidP="00A65633">
      <w:pPr>
        <w:pStyle w:val="a7"/>
        <w:ind w:firstLine="708"/>
        <w:jc w:val="both"/>
        <w:rPr>
          <w:rFonts w:ascii="Times New Roman" w:eastAsiaTheme="minorHAnsi" w:hAnsi="Times New Roman" w:cstheme="minorBidi"/>
          <w:sz w:val="28"/>
          <w:szCs w:val="28"/>
        </w:rPr>
      </w:pPr>
      <w:r w:rsidRPr="00E11DAA">
        <w:rPr>
          <w:rFonts w:ascii="Times New Roman" w:eastAsiaTheme="minorHAnsi" w:hAnsi="Times New Roman" w:cstheme="minorBidi"/>
          <w:sz w:val="28"/>
          <w:szCs w:val="28"/>
        </w:rPr>
        <w:t xml:space="preserve">В связи с отказом от </w:t>
      </w:r>
      <w:proofErr w:type="spellStart"/>
      <w:r w:rsidRPr="00E11DAA">
        <w:rPr>
          <w:rFonts w:ascii="Times New Roman" w:eastAsiaTheme="minorHAnsi" w:hAnsi="Times New Roman" w:cstheme="minorBidi"/>
          <w:sz w:val="28"/>
          <w:szCs w:val="28"/>
        </w:rPr>
        <w:t>знаниевой</w:t>
      </w:r>
      <w:proofErr w:type="spellEnd"/>
      <w:r w:rsidRPr="00E11DAA">
        <w:rPr>
          <w:rFonts w:ascii="Times New Roman" w:eastAsiaTheme="minorHAnsi" w:hAnsi="Times New Roman" w:cstheme="minorBidi"/>
          <w:sz w:val="28"/>
          <w:szCs w:val="28"/>
        </w:rPr>
        <w:t xml:space="preserve"> парадигмы и переходом к практико-ориентированному образованию   важной задачей школы является поиск форм, способов, методов обучения учащихся, направленных на  получение конкретных практических результатов.   </w:t>
      </w:r>
    </w:p>
    <w:p w:rsidR="00A65633" w:rsidRPr="00A62559" w:rsidRDefault="00A65633" w:rsidP="00A65633">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Развитию качества образования будет  способствовать </w:t>
      </w:r>
      <w:r w:rsidRPr="00A62559">
        <w:rPr>
          <w:rFonts w:ascii="Times New Roman" w:hAnsi="Times New Roman"/>
          <w:sz w:val="28"/>
          <w:szCs w:val="28"/>
        </w:rPr>
        <w:t xml:space="preserve"> </w:t>
      </w:r>
      <w:r>
        <w:rPr>
          <w:rFonts w:ascii="Times New Roman" w:hAnsi="Times New Roman"/>
          <w:sz w:val="28"/>
          <w:szCs w:val="28"/>
        </w:rPr>
        <w:t>организация обучения в</w:t>
      </w:r>
      <w:r w:rsidRPr="00A62559">
        <w:rPr>
          <w:rFonts w:ascii="Times New Roman" w:hAnsi="Times New Roman"/>
          <w:sz w:val="28"/>
          <w:szCs w:val="28"/>
        </w:rPr>
        <w:t xml:space="preserve"> лицейских класс</w:t>
      </w:r>
      <w:r>
        <w:rPr>
          <w:rFonts w:ascii="Times New Roman" w:hAnsi="Times New Roman"/>
          <w:sz w:val="28"/>
          <w:szCs w:val="28"/>
        </w:rPr>
        <w:t>ах</w:t>
      </w:r>
      <w:r w:rsidR="00012DF7">
        <w:rPr>
          <w:rFonts w:ascii="Times New Roman" w:hAnsi="Times New Roman"/>
          <w:sz w:val="28"/>
          <w:szCs w:val="28"/>
        </w:rPr>
        <w:t>.</w:t>
      </w:r>
    </w:p>
    <w:p w:rsidR="00A65633" w:rsidRDefault="00A65633" w:rsidP="00A65633">
      <w:pPr>
        <w:autoSpaceDE w:val="0"/>
        <w:autoSpaceDN w:val="0"/>
        <w:adjustRightInd w:val="0"/>
        <w:spacing w:after="0" w:line="240" w:lineRule="auto"/>
        <w:ind w:firstLine="708"/>
        <w:jc w:val="both"/>
        <w:rPr>
          <w:rFonts w:ascii="Times New Roman" w:hAnsi="Times New Roman"/>
          <w:sz w:val="28"/>
          <w:szCs w:val="28"/>
        </w:rPr>
      </w:pPr>
      <w:r w:rsidRPr="00A23C21">
        <w:rPr>
          <w:rFonts w:ascii="Times New Roman" w:hAnsi="Times New Roman"/>
          <w:i/>
          <w:color w:val="000000"/>
          <w:sz w:val="28"/>
          <w:szCs w:val="28"/>
        </w:rPr>
        <w:t>Обучение в лицейских классах</w:t>
      </w:r>
      <w:r>
        <w:rPr>
          <w:rFonts w:ascii="Times New Roman" w:hAnsi="Times New Roman"/>
          <w:color w:val="000000"/>
          <w:sz w:val="28"/>
          <w:szCs w:val="28"/>
        </w:rPr>
        <w:t xml:space="preserve">  повысит   мотивацию учащихся к изучению предметов ЕМЦ, поможет подготовить выпускника </w:t>
      </w:r>
      <w:r w:rsidRPr="00205EDB">
        <w:rPr>
          <w:rFonts w:ascii="Times New Roman" w:hAnsi="Times New Roman"/>
          <w:color w:val="000000"/>
          <w:sz w:val="28"/>
          <w:szCs w:val="28"/>
        </w:rPr>
        <w:t xml:space="preserve">  способного творчески мыслить, находить нестандартные решения, проявлять инициативу,   быть конкурентоспособным</w:t>
      </w:r>
      <w:r>
        <w:rPr>
          <w:rFonts w:ascii="Times New Roman" w:hAnsi="Times New Roman"/>
          <w:color w:val="000000"/>
          <w:sz w:val="28"/>
          <w:szCs w:val="28"/>
        </w:rPr>
        <w:t>, выбирающего технические специальности для дальнейшего обучения в ВУЗах.</w:t>
      </w:r>
      <w:r>
        <w:rPr>
          <w:rFonts w:ascii="Times New Roman" w:hAnsi="Times New Roman"/>
          <w:sz w:val="28"/>
          <w:szCs w:val="28"/>
        </w:rPr>
        <w:t xml:space="preserve"> </w:t>
      </w:r>
      <w:r w:rsidRPr="00B07F42">
        <w:rPr>
          <w:rFonts w:ascii="Times New Roman" w:hAnsi="Times New Roman"/>
          <w:sz w:val="28"/>
          <w:szCs w:val="28"/>
        </w:rPr>
        <w:t xml:space="preserve">Лицеисты получат навыки, востребованные на современном рынке труда: </w:t>
      </w:r>
      <w:r>
        <w:rPr>
          <w:rFonts w:ascii="Times New Roman" w:hAnsi="Times New Roman"/>
          <w:sz w:val="28"/>
          <w:szCs w:val="28"/>
        </w:rPr>
        <w:t>с</w:t>
      </w:r>
      <w:r w:rsidRPr="00B07F42">
        <w:rPr>
          <w:rFonts w:ascii="Times New Roman" w:hAnsi="Times New Roman"/>
          <w:sz w:val="28"/>
          <w:szCs w:val="28"/>
        </w:rPr>
        <w:t xml:space="preserve">истемное мышление, межотраслевая коммуникация, умение управлять проектами, вычислительное мышление, программирование, создание роботов, искусственного </w:t>
      </w:r>
      <w:r w:rsidRPr="00B07F42">
        <w:rPr>
          <w:rFonts w:ascii="Times New Roman" w:hAnsi="Times New Roman"/>
          <w:sz w:val="28"/>
          <w:szCs w:val="28"/>
        </w:rPr>
        <w:lastRenderedPageBreak/>
        <w:t>интеллекта,  финансовая  грамотность и предпринимательские  навыки, умение работать в команде,</w:t>
      </w:r>
      <w:r>
        <w:rPr>
          <w:rFonts w:ascii="Times New Roman" w:hAnsi="Times New Roman"/>
          <w:sz w:val="28"/>
          <w:szCs w:val="28"/>
        </w:rPr>
        <w:t xml:space="preserve"> </w:t>
      </w:r>
      <w:r w:rsidRPr="00B07F42">
        <w:rPr>
          <w:rFonts w:ascii="Times New Roman" w:hAnsi="Times New Roman"/>
          <w:sz w:val="28"/>
          <w:szCs w:val="28"/>
        </w:rPr>
        <w:t>владение тремя языками</w:t>
      </w:r>
      <w:r>
        <w:rPr>
          <w:rFonts w:ascii="Times New Roman" w:hAnsi="Times New Roman"/>
          <w:sz w:val="28"/>
          <w:szCs w:val="28"/>
        </w:rPr>
        <w:t>.</w:t>
      </w:r>
      <w:r w:rsidRPr="00B07F42">
        <w:rPr>
          <w:rFonts w:ascii="Times New Roman" w:hAnsi="Times New Roman"/>
          <w:sz w:val="28"/>
          <w:szCs w:val="28"/>
        </w:rPr>
        <w:t xml:space="preserve">  Развитие функциональной грамотности, позволит выпускникам успешно применить полученные знания на практике в жизни.</w:t>
      </w:r>
      <w:r>
        <w:rPr>
          <w:rFonts w:ascii="Times New Roman" w:hAnsi="Times New Roman"/>
          <w:sz w:val="28"/>
          <w:szCs w:val="28"/>
        </w:rPr>
        <w:t xml:space="preserve"> </w:t>
      </w:r>
      <w:r w:rsidR="00012DF7">
        <w:rPr>
          <w:rFonts w:ascii="Times New Roman" w:hAnsi="Times New Roman"/>
          <w:sz w:val="28"/>
          <w:szCs w:val="28"/>
        </w:rPr>
        <w:t xml:space="preserve"> </w:t>
      </w:r>
    </w:p>
    <w:p w:rsidR="00012DF7" w:rsidRPr="00012DF7" w:rsidRDefault="00012DF7" w:rsidP="00B36A10">
      <w:pPr>
        <w:autoSpaceDE w:val="0"/>
        <w:autoSpaceDN w:val="0"/>
        <w:adjustRightInd w:val="0"/>
        <w:spacing w:after="0" w:line="240" w:lineRule="auto"/>
        <w:ind w:firstLine="708"/>
        <w:jc w:val="both"/>
        <w:rPr>
          <w:rFonts w:ascii="Times New Roman" w:hAnsi="Times New Roman"/>
          <w:sz w:val="28"/>
          <w:szCs w:val="28"/>
        </w:rPr>
      </w:pPr>
      <w:r w:rsidRPr="00012DF7">
        <w:rPr>
          <w:rFonts w:ascii="Times New Roman" w:hAnsi="Times New Roman"/>
          <w:sz w:val="28"/>
          <w:szCs w:val="28"/>
        </w:rPr>
        <w:t xml:space="preserve">Образовательный  универсум – открытое лицейское пространство для общения и развития. В этой модели каждый лицеист имеет возможность переходить от одного уровня к другому. </w:t>
      </w:r>
    </w:p>
    <w:p w:rsidR="00012DF7" w:rsidRPr="00012DF7" w:rsidRDefault="00012DF7" w:rsidP="00012DF7">
      <w:pPr>
        <w:autoSpaceDE w:val="0"/>
        <w:autoSpaceDN w:val="0"/>
        <w:adjustRightInd w:val="0"/>
        <w:spacing w:after="0" w:line="240" w:lineRule="auto"/>
        <w:jc w:val="both"/>
        <w:rPr>
          <w:rFonts w:ascii="Times New Roman" w:hAnsi="Times New Roman"/>
          <w:sz w:val="28"/>
          <w:szCs w:val="28"/>
          <w:u w:val="single"/>
        </w:rPr>
      </w:pPr>
      <w:r w:rsidRPr="00012DF7">
        <w:rPr>
          <w:rFonts w:ascii="Times New Roman" w:hAnsi="Times New Roman"/>
          <w:sz w:val="28"/>
          <w:szCs w:val="28"/>
          <w:u w:val="single"/>
        </w:rPr>
        <w:t xml:space="preserve">Уровень учебный. </w:t>
      </w:r>
    </w:p>
    <w:p w:rsidR="00012DF7" w:rsidRPr="00012DF7" w:rsidRDefault="00012DF7" w:rsidP="00012DF7">
      <w:pPr>
        <w:autoSpaceDE w:val="0"/>
        <w:autoSpaceDN w:val="0"/>
        <w:adjustRightInd w:val="0"/>
        <w:spacing w:after="0" w:line="240" w:lineRule="auto"/>
        <w:jc w:val="both"/>
        <w:rPr>
          <w:rFonts w:ascii="Times New Roman" w:hAnsi="Times New Roman"/>
          <w:sz w:val="28"/>
          <w:szCs w:val="28"/>
        </w:rPr>
      </w:pPr>
      <w:r w:rsidRPr="00012DF7">
        <w:rPr>
          <w:rFonts w:ascii="Times New Roman" w:hAnsi="Times New Roman"/>
          <w:sz w:val="28"/>
          <w:szCs w:val="28"/>
        </w:rPr>
        <w:t xml:space="preserve">Самый нижний уровень предполагает обязательное освоение учебной программы. На этом уровне критерий успешности – освоение знаний, учебной программы. Но если работает только этот уровень, то школа превращается в конвейер, где нет человека, нет субъекта, нет открытости и нет самоопределения. </w:t>
      </w:r>
    </w:p>
    <w:p w:rsidR="00012DF7" w:rsidRPr="00012DF7" w:rsidRDefault="00012DF7" w:rsidP="00012DF7">
      <w:pPr>
        <w:autoSpaceDE w:val="0"/>
        <w:autoSpaceDN w:val="0"/>
        <w:adjustRightInd w:val="0"/>
        <w:spacing w:after="0" w:line="240" w:lineRule="auto"/>
        <w:jc w:val="both"/>
        <w:rPr>
          <w:rFonts w:ascii="Times New Roman" w:hAnsi="Times New Roman"/>
          <w:sz w:val="28"/>
          <w:szCs w:val="28"/>
          <w:u w:val="single"/>
        </w:rPr>
      </w:pPr>
      <w:r w:rsidRPr="00012DF7">
        <w:rPr>
          <w:rFonts w:ascii="Times New Roman" w:hAnsi="Times New Roman"/>
          <w:sz w:val="28"/>
          <w:szCs w:val="28"/>
          <w:u w:val="single"/>
        </w:rPr>
        <w:t xml:space="preserve">Уровень проектный. </w:t>
      </w:r>
    </w:p>
    <w:p w:rsidR="00012DF7" w:rsidRPr="00012DF7" w:rsidRDefault="00012DF7" w:rsidP="00012DF7">
      <w:pPr>
        <w:autoSpaceDE w:val="0"/>
        <w:autoSpaceDN w:val="0"/>
        <w:adjustRightInd w:val="0"/>
        <w:spacing w:after="0" w:line="240" w:lineRule="auto"/>
        <w:jc w:val="both"/>
        <w:rPr>
          <w:rFonts w:ascii="Times New Roman" w:hAnsi="Times New Roman"/>
          <w:sz w:val="28"/>
          <w:szCs w:val="28"/>
        </w:rPr>
      </w:pPr>
      <w:r w:rsidRPr="00012DF7">
        <w:rPr>
          <w:rFonts w:ascii="Times New Roman" w:hAnsi="Times New Roman"/>
          <w:sz w:val="28"/>
          <w:szCs w:val="28"/>
        </w:rPr>
        <w:t xml:space="preserve">Работа на этом уровне реализуется через мастерские и мастер-классы, проектные семинары и </w:t>
      </w:r>
      <w:proofErr w:type="gramStart"/>
      <w:r w:rsidRPr="00012DF7">
        <w:rPr>
          <w:rFonts w:ascii="Times New Roman" w:hAnsi="Times New Roman"/>
          <w:sz w:val="28"/>
          <w:szCs w:val="28"/>
        </w:rPr>
        <w:t>лаборатории</w:t>
      </w:r>
      <w:proofErr w:type="gramEnd"/>
      <w:r w:rsidRPr="00012DF7">
        <w:rPr>
          <w:rFonts w:ascii="Times New Roman" w:hAnsi="Times New Roman"/>
          <w:sz w:val="28"/>
          <w:szCs w:val="28"/>
        </w:rPr>
        <w:t xml:space="preserve"> как на уроках, так и вне учебного времени: в летних практиках, на лицейских мероприятиях. Эти формы и практики формируют проектное мышление, работают на самоопределение лицеиста. </w:t>
      </w:r>
      <w:r w:rsidR="00B36A10">
        <w:rPr>
          <w:rFonts w:ascii="Times New Roman" w:hAnsi="Times New Roman"/>
          <w:sz w:val="28"/>
          <w:szCs w:val="28"/>
        </w:rPr>
        <w:t xml:space="preserve"> </w:t>
      </w:r>
    </w:p>
    <w:p w:rsidR="00012DF7" w:rsidRPr="00012DF7" w:rsidRDefault="00012DF7" w:rsidP="00012DF7">
      <w:pPr>
        <w:autoSpaceDE w:val="0"/>
        <w:autoSpaceDN w:val="0"/>
        <w:adjustRightInd w:val="0"/>
        <w:spacing w:after="0" w:line="240" w:lineRule="auto"/>
        <w:jc w:val="both"/>
        <w:rPr>
          <w:rFonts w:ascii="Times New Roman" w:hAnsi="Times New Roman"/>
          <w:sz w:val="28"/>
          <w:szCs w:val="28"/>
          <w:u w:val="single"/>
        </w:rPr>
      </w:pPr>
      <w:r w:rsidRPr="00012DF7">
        <w:rPr>
          <w:rFonts w:ascii="Times New Roman" w:hAnsi="Times New Roman"/>
          <w:sz w:val="28"/>
          <w:szCs w:val="28"/>
          <w:u w:val="single"/>
        </w:rPr>
        <w:t xml:space="preserve">Уровень профильный. </w:t>
      </w:r>
    </w:p>
    <w:p w:rsidR="00012DF7" w:rsidRPr="00012DF7" w:rsidRDefault="00012DF7" w:rsidP="00012DF7">
      <w:pPr>
        <w:autoSpaceDE w:val="0"/>
        <w:autoSpaceDN w:val="0"/>
        <w:adjustRightInd w:val="0"/>
        <w:spacing w:after="0" w:line="240" w:lineRule="auto"/>
        <w:jc w:val="both"/>
        <w:rPr>
          <w:rFonts w:ascii="Times New Roman" w:hAnsi="Times New Roman"/>
          <w:sz w:val="28"/>
          <w:szCs w:val="28"/>
        </w:rPr>
      </w:pPr>
      <w:r w:rsidRPr="00012DF7">
        <w:rPr>
          <w:rFonts w:ascii="Times New Roman" w:hAnsi="Times New Roman"/>
          <w:sz w:val="28"/>
          <w:szCs w:val="28"/>
        </w:rPr>
        <w:t>Далее выделяется третий уровень – профильно</w:t>
      </w:r>
      <w:r>
        <w:rPr>
          <w:rFonts w:ascii="Times New Roman" w:hAnsi="Times New Roman"/>
          <w:sz w:val="28"/>
          <w:szCs w:val="28"/>
        </w:rPr>
        <w:t>й подготовки. Все профили, заяв</w:t>
      </w:r>
      <w:r w:rsidRPr="00012DF7">
        <w:rPr>
          <w:rFonts w:ascii="Times New Roman" w:hAnsi="Times New Roman"/>
          <w:sz w:val="28"/>
          <w:szCs w:val="28"/>
        </w:rPr>
        <w:t xml:space="preserve">ленные в лицее, требуют своего обеспечения. Оно заключается в том, что при профильном обучении уже на уроке начинается подготовка лицеиста к будущей профессии. Обучение в профильном классе определяет выбор ВУЗа. </w:t>
      </w:r>
    </w:p>
    <w:p w:rsidR="00012DF7" w:rsidRPr="00012DF7" w:rsidRDefault="00012DF7" w:rsidP="00012DF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012DF7">
        <w:rPr>
          <w:rFonts w:ascii="Times New Roman" w:hAnsi="Times New Roman"/>
          <w:sz w:val="28"/>
          <w:szCs w:val="28"/>
        </w:rPr>
        <w:t>Профильная</w:t>
      </w:r>
      <w:r>
        <w:rPr>
          <w:rFonts w:ascii="Times New Roman" w:hAnsi="Times New Roman"/>
          <w:sz w:val="28"/>
          <w:szCs w:val="28"/>
        </w:rPr>
        <w:t xml:space="preserve"> </w:t>
      </w:r>
      <w:r w:rsidRPr="00012DF7">
        <w:rPr>
          <w:rFonts w:ascii="Times New Roman" w:hAnsi="Times New Roman"/>
          <w:sz w:val="28"/>
          <w:szCs w:val="28"/>
        </w:rPr>
        <w:t xml:space="preserve"> подготовка нуждается в углубленных программах, в более сложно организованных практиках и формах работы. </w:t>
      </w:r>
      <w:r>
        <w:rPr>
          <w:rFonts w:ascii="Times New Roman" w:hAnsi="Times New Roman"/>
          <w:sz w:val="28"/>
          <w:szCs w:val="28"/>
        </w:rPr>
        <w:t>Для этого необходимо сотрудниче</w:t>
      </w:r>
      <w:r w:rsidRPr="00012DF7">
        <w:rPr>
          <w:rFonts w:ascii="Times New Roman" w:hAnsi="Times New Roman"/>
          <w:sz w:val="28"/>
          <w:szCs w:val="28"/>
        </w:rPr>
        <w:t>ство с носителями университетского знания</w:t>
      </w:r>
      <w:r w:rsidR="00B36A10">
        <w:rPr>
          <w:rFonts w:ascii="Times New Roman" w:hAnsi="Times New Roman"/>
          <w:sz w:val="28"/>
          <w:szCs w:val="28"/>
        </w:rPr>
        <w:t>.</w:t>
      </w:r>
    </w:p>
    <w:p w:rsidR="00012DF7" w:rsidRPr="00012DF7" w:rsidRDefault="00012DF7" w:rsidP="00012DF7">
      <w:pPr>
        <w:autoSpaceDE w:val="0"/>
        <w:autoSpaceDN w:val="0"/>
        <w:adjustRightInd w:val="0"/>
        <w:spacing w:after="0" w:line="240" w:lineRule="auto"/>
        <w:jc w:val="both"/>
        <w:rPr>
          <w:rFonts w:ascii="Times New Roman" w:hAnsi="Times New Roman"/>
          <w:sz w:val="28"/>
          <w:szCs w:val="28"/>
          <w:u w:val="single"/>
        </w:rPr>
      </w:pPr>
      <w:r w:rsidRPr="00012DF7">
        <w:rPr>
          <w:rFonts w:ascii="Times New Roman" w:hAnsi="Times New Roman"/>
          <w:sz w:val="28"/>
          <w:szCs w:val="28"/>
          <w:u w:val="single"/>
        </w:rPr>
        <w:t xml:space="preserve">Уровень открытого пространства. </w:t>
      </w:r>
    </w:p>
    <w:p w:rsidR="00012DF7" w:rsidRPr="00012DF7" w:rsidRDefault="00012DF7" w:rsidP="00012DF7">
      <w:pPr>
        <w:autoSpaceDE w:val="0"/>
        <w:autoSpaceDN w:val="0"/>
        <w:adjustRightInd w:val="0"/>
        <w:spacing w:after="0" w:line="240" w:lineRule="auto"/>
        <w:jc w:val="both"/>
        <w:rPr>
          <w:rFonts w:ascii="Times New Roman" w:hAnsi="Times New Roman"/>
          <w:sz w:val="28"/>
          <w:szCs w:val="28"/>
        </w:rPr>
      </w:pPr>
      <w:r w:rsidRPr="00012DF7">
        <w:rPr>
          <w:rFonts w:ascii="Times New Roman" w:hAnsi="Times New Roman"/>
          <w:sz w:val="28"/>
          <w:szCs w:val="28"/>
        </w:rPr>
        <w:t>Далее надстраивается уровень публичных слушаний и общественных экспертиз. Именно на нем вырабатывается гражданская позиция, те правовые нормы</w:t>
      </w:r>
      <w:r>
        <w:rPr>
          <w:rFonts w:ascii="Times New Roman" w:hAnsi="Times New Roman"/>
          <w:sz w:val="28"/>
          <w:szCs w:val="28"/>
        </w:rPr>
        <w:t xml:space="preserve"> </w:t>
      </w:r>
      <w:r w:rsidRPr="00012DF7">
        <w:rPr>
          <w:rFonts w:ascii="Times New Roman" w:hAnsi="Times New Roman"/>
          <w:sz w:val="28"/>
          <w:szCs w:val="28"/>
        </w:rPr>
        <w:t xml:space="preserve"> </w:t>
      </w:r>
      <w:r>
        <w:rPr>
          <w:rFonts w:ascii="Times New Roman" w:hAnsi="Times New Roman"/>
          <w:sz w:val="28"/>
          <w:szCs w:val="28"/>
        </w:rPr>
        <w:t xml:space="preserve"> </w:t>
      </w:r>
      <w:r w:rsidRPr="00012DF7">
        <w:rPr>
          <w:rFonts w:ascii="Times New Roman" w:hAnsi="Times New Roman"/>
          <w:sz w:val="28"/>
          <w:szCs w:val="28"/>
        </w:rPr>
        <w:t xml:space="preserve"> и традиции, которые создают необходимое условие для реализации нижних уровней. </w:t>
      </w:r>
      <w:r>
        <w:rPr>
          <w:rFonts w:ascii="Times New Roman" w:hAnsi="Times New Roman"/>
          <w:sz w:val="28"/>
          <w:szCs w:val="28"/>
        </w:rPr>
        <w:t xml:space="preserve"> </w:t>
      </w:r>
      <w:r w:rsidRPr="00012DF7">
        <w:rPr>
          <w:rFonts w:ascii="Times New Roman" w:hAnsi="Times New Roman"/>
          <w:sz w:val="28"/>
          <w:szCs w:val="28"/>
        </w:rPr>
        <w:t xml:space="preserve"> </w:t>
      </w:r>
    </w:p>
    <w:p w:rsidR="00012DF7" w:rsidRDefault="00012DF7" w:rsidP="00012DF7">
      <w:pPr>
        <w:autoSpaceDE w:val="0"/>
        <w:autoSpaceDN w:val="0"/>
        <w:adjustRightInd w:val="0"/>
        <w:spacing w:after="0" w:line="240" w:lineRule="auto"/>
        <w:jc w:val="both"/>
        <w:rPr>
          <w:rFonts w:ascii="Times New Roman" w:hAnsi="Times New Roman"/>
          <w:sz w:val="28"/>
          <w:szCs w:val="28"/>
        </w:rPr>
      </w:pPr>
      <w:r w:rsidRPr="00012DF7">
        <w:rPr>
          <w:rFonts w:ascii="Times New Roman" w:hAnsi="Times New Roman"/>
          <w:sz w:val="28"/>
          <w:szCs w:val="28"/>
        </w:rPr>
        <w:t xml:space="preserve">Широкий спектр педагогических технологий и </w:t>
      </w:r>
      <w:r>
        <w:rPr>
          <w:rFonts w:ascii="Times New Roman" w:hAnsi="Times New Roman"/>
          <w:sz w:val="28"/>
          <w:szCs w:val="28"/>
        </w:rPr>
        <w:t>образовательных практик, исполь</w:t>
      </w:r>
      <w:r w:rsidRPr="00012DF7">
        <w:rPr>
          <w:rFonts w:ascii="Times New Roman" w:hAnsi="Times New Roman"/>
          <w:sz w:val="28"/>
          <w:szCs w:val="28"/>
        </w:rPr>
        <w:t xml:space="preserve">зуемых педагогами в образовательном пространстве </w:t>
      </w:r>
      <w:r>
        <w:rPr>
          <w:rFonts w:ascii="Times New Roman" w:hAnsi="Times New Roman"/>
          <w:sz w:val="28"/>
          <w:szCs w:val="28"/>
        </w:rPr>
        <w:t>лицея, задает многомерность дей</w:t>
      </w:r>
      <w:r w:rsidRPr="00012DF7">
        <w:rPr>
          <w:rFonts w:ascii="Times New Roman" w:hAnsi="Times New Roman"/>
          <w:sz w:val="28"/>
          <w:szCs w:val="28"/>
        </w:rPr>
        <w:t>ствующей модели, позвол</w:t>
      </w:r>
      <w:r>
        <w:rPr>
          <w:rFonts w:ascii="Times New Roman" w:hAnsi="Times New Roman"/>
          <w:sz w:val="28"/>
          <w:szCs w:val="28"/>
        </w:rPr>
        <w:t>и</w:t>
      </w:r>
      <w:r w:rsidRPr="00012DF7">
        <w:rPr>
          <w:rFonts w:ascii="Times New Roman" w:hAnsi="Times New Roman"/>
          <w:sz w:val="28"/>
          <w:szCs w:val="28"/>
        </w:rPr>
        <w:t xml:space="preserve">т решать весь комплекс учебных и воспитательных задач. </w:t>
      </w:r>
    </w:p>
    <w:p w:rsidR="00B36A10" w:rsidRPr="00B36A10" w:rsidRDefault="00B36A10" w:rsidP="00B36A10">
      <w:pPr>
        <w:pStyle w:val="Default"/>
        <w:ind w:firstLine="708"/>
        <w:rPr>
          <w:rFonts w:cstheme="minorBidi"/>
          <w:color w:val="auto"/>
          <w:sz w:val="28"/>
          <w:szCs w:val="28"/>
        </w:rPr>
      </w:pPr>
      <w:r w:rsidRPr="00B36A10">
        <w:rPr>
          <w:rFonts w:cstheme="minorBidi"/>
          <w:color w:val="auto"/>
          <w:sz w:val="28"/>
          <w:szCs w:val="28"/>
        </w:rPr>
        <w:t>Концептуальны</w:t>
      </w:r>
      <w:r>
        <w:rPr>
          <w:rFonts w:cstheme="minorBidi"/>
          <w:color w:val="auto"/>
          <w:sz w:val="28"/>
          <w:szCs w:val="28"/>
        </w:rPr>
        <w:t xml:space="preserve">ми </w:t>
      </w:r>
      <w:r w:rsidRPr="00B36A10">
        <w:rPr>
          <w:rFonts w:cstheme="minorBidi"/>
          <w:color w:val="auto"/>
          <w:sz w:val="28"/>
          <w:szCs w:val="28"/>
        </w:rPr>
        <w:t xml:space="preserve"> ориентир</w:t>
      </w:r>
      <w:r>
        <w:rPr>
          <w:rFonts w:cstheme="minorBidi"/>
          <w:color w:val="auto"/>
          <w:sz w:val="28"/>
          <w:szCs w:val="28"/>
        </w:rPr>
        <w:t>ами</w:t>
      </w:r>
      <w:r w:rsidRPr="00B36A10">
        <w:rPr>
          <w:rFonts w:cstheme="minorBidi"/>
          <w:color w:val="auto"/>
          <w:sz w:val="28"/>
          <w:szCs w:val="28"/>
        </w:rPr>
        <w:t xml:space="preserve"> развития образовательной</w:t>
      </w:r>
      <w:r>
        <w:rPr>
          <w:rFonts w:cstheme="minorBidi"/>
          <w:color w:val="auto"/>
          <w:sz w:val="28"/>
          <w:szCs w:val="28"/>
        </w:rPr>
        <w:t xml:space="preserve"> д</w:t>
      </w:r>
      <w:r w:rsidRPr="00B36A10">
        <w:rPr>
          <w:rFonts w:cstheme="minorBidi"/>
          <w:color w:val="auto"/>
          <w:sz w:val="28"/>
          <w:szCs w:val="28"/>
        </w:rPr>
        <w:t xml:space="preserve">еятельности </w:t>
      </w:r>
      <w:r>
        <w:rPr>
          <w:rFonts w:cstheme="minorBidi"/>
          <w:color w:val="auto"/>
          <w:sz w:val="28"/>
          <w:szCs w:val="28"/>
        </w:rPr>
        <w:t xml:space="preserve"> </w:t>
      </w:r>
      <w:r w:rsidRPr="00B36A10">
        <w:rPr>
          <w:rFonts w:cstheme="minorBidi"/>
          <w:color w:val="auto"/>
          <w:sz w:val="28"/>
          <w:szCs w:val="28"/>
        </w:rPr>
        <w:t xml:space="preserve"> </w:t>
      </w:r>
      <w:r>
        <w:rPr>
          <w:rFonts w:cstheme="minorBidi"/>
          <w:color w:val="auto"/>
          <w:sz w:val="28"/>
          <w:szCs w:val="28"/>
        </w:rPr>
        <w:t>являются:</w:t>
      </w:r>
    </w:p>
    <w:p w:rsidR="00B36A10" w:rsidRPr="00B36A10" w:rsidRDefault="00B36A10" w:rsidP="00B36A10">
      <w:pPr>
        <w:autoSpaceDE w:val="0"/>
        <w:autoSpaceDN w:val="0"/>
        <w:adjustRightInd w:val="0"/>
        <w:spacing w:after="0" w:line="240" w:lineRule="auto"/>
        <w:rPr>
          <w:rFonts w:ascii="Times New Roman" w:hAnsi="Times New Roman" w:cs="Times New Roman"/>
          <w:color w:val="000000"/>
          <w:sz w:val="28"/>
          <w:szCs w:val="28"/>
        </w:rPr>
      </w:pPr>
      <w:r w:rsidRPr="00B36A10">
        <w:rPr>
          <w:rFonts w:ascii="Times New Roman" w:hAnsi="Times New Roman" w:cs="Times New Roman"/>
          <w:b/>
          <w:bCs/>
          <w:i/>
          <w:iCs/>
          <w:color w:val="000000"/>
          <w:sz w:val="28"/>
          <w:szCs w:val="28"/>
        </w:rPr>
        <w:t xml:space="preserve">1 уровень образования (1-4 классы) </w:t>
      </w:r>
    </w:p>
    <w:p w:rsidR="00B36A10" w:rsidRPr="00B36A10" w:rsidRDefault="00B36A10" w:rsidP="004069E2">
      <w:pPr>
        <w:autoSpaceDE w:val="0"/>
        <w:autoSpaceDN w:val="0"/>
        <w:adjustRightInd w:val="0"/>
        <w:spacing w:after="0" w:line="240" w:lineRule="auto"/>
        <w:ind w:firstLine="708"/>
        <w:jc w:val="both"/>
        <w:rPr>
          <w:rFonts w:ascii="Times New Roman" w:hAnsi="Times New Roman"/>
          <w:sz w:val="28"/>
          <w:szCs w:val="28"/>
        </w:rPr>
      </w:pPr>
      <w:r w:rsidRPr="00B36A10">
        <w:rPr>
          <w:rFonts w:ascii="Times New Roman" w:hAnsi="Times New Roman"/>
          <w:sz w:val="28"/>
          <w:szCs w:val="28"/>
        </w:rPr>
        <w:t xml:space="preserve">Стратегическим направлением развития начального уровня образования в лицее является создание таких психолого-педагогических условий, при которых у каждого ученика создается установка, выражаемая в </w:t>
      </w:r>
      <w:r w:rsidRPr="00B36A10">
        <w:rPr>
          <w:rFonts w:ascii="Times New Roman" w:hAnsi="Times New Roman"/>
          <w:sz w:val="28"/>
          <w:szCs w:val="28"/>
        </w:rPr>
        <w:lastRenderedPageBreak/>
        <w:t xml:space="preserve">словах: «Я люблю свою школу», </w:t>
      </w:r>
      <w:r>
        <w:rPr>
          <w:rFonts w:ascii="Times New Roman" w:hAnsi="Times New Roman"/>
          <w:sz w:val="28"/>
          <w:szCs w:val="28"/>
        </w:rPr>
        <w:t>и развивается соот</w:t>
      </w:r>
      <w:r w:rsidRPr="00B36A10">
        <w:rPr>
          <w:rFonts w:ascii="Times New Roman" w:hAnsi="Times New Roman"/>
          <w:sz w:val="28"/>
          <w:szCs w:val="28"/>
        </w:rPr>
        <w:t xml:space="preserve">ветствующая система ориентиров-ценностей и мотивов участия в ежедневной школьной жизни. </w:t>
      </w:r>
    </w:p>
    <w:p w:rsidR="00B36A10" w:rsidRPr="00B36A10" w:rsidRDefault="00B36A10" w:rsidP="004069E2">
      <w:pPr>
        <w:autoSpaceDE w:val="0"/>
        <w:autoSpaceDN w:val="0"/>
        <w:adjustRightInd w:val="0"/>
        <w:spacing w:after="0" w:line="240" w:lineRule="auto"/>
        <w:ind w:firstLine="708"/>
        <w:jc w:val="both"/>
        <w:rPr>
          <w:rFonts w:ascii="Times New Roman" w:hAnsi="Times New Roman"/>
          <w:sz w:val="28"/>
          <w:szCs w:val="28"/>
        </w:rPr>
      </w:pPr>
      <w:r w:rsidRPr="00B36A10">
        <w:rPr>
          <w:rFonts w:ascii="Times New Roman" w:hAnsi="Times New Roman"/>
          <w:sz w:val="28"/>
          <w:szCs w:val="28"/>
        </w:rPr>
        <w:t>Основная задача начальной школы - создать усл</w:t>
      </w:r>
      <w:r>
        <w:rPr>
          <w:rFonts w:ascii="Times New Roman" w:hAnsi="Times New Roman"/>
          <w:sz w:val="28"/>
          <w:szCs w:val="28"/>
        </w:rPr>
        <w:t>овия, которые помогут начинающе</w:t>
      </w:r>
      <w:r w:rsidRPr="00B36A10">
        <w:rPr>
          <w:rFonts w:ascii="Times New Roman" w:hAnsi="Times New Roman"/>
          <w:sz w:val="28"/>
          <w:szCs w:val="28"/>
        </w:rPr>
        <w:t xml:space="preserve">му свой образовательный путь ребенку поверить, что учеба в школе может и должна быть для него успешной, интересной и привлекательной. </w:t>
      </w:r>
    </w:p>
    <w:p w:rsidR="00B36A10" w:rsidRPr="004069E2" w:rsidRDefault="00B36A10" w:rsidP="00B36A10">
      <w:pPr>
        <w:pStyle w:val="Default"/>
        <w:rPr>
          <w:sz w:val="28"/>
          <w:szCs w:val="28"/>
        </w:rPr>
      </w:pPr>
      <w:r w:rsidRPr="004069E2">
        <w:rPr>
          <w:b/>
          <w:bCs/>
          <w:i/>
          <w:iCs/>
          <w:sz w:val="28"/>
          <w:szCs w:val="28"/>
        </w:rPr>
        <w:t xml:space="preserve">Основной уровень образования (5-7-е классы) </w:t>
      </w:r>
    </w:p>
    <w:p w:rsidR="00B36A10" w:rsidRPr="004069E2" w:rsidRDefault="00B36A10" w:rsidP="004069E2">
      <w:pPr>
        <w:pStyle w:val="Default"/>
        <w:ind w:firstLine="708"/>
        <w:jc w:val="both"/>
        <w:rPr>
          <w:rFonts w:cstheme="minorBidi"/>
          <w:color w:val="auto"/>
          <w:sz w:val="28"/>
          <w:szCs w:val="28"/>
        </w:rPr>
      </w:pPr>
      <w:r w:rsidRPr="004069E2">
        <w:rPr>
          <w:rFonts w:cstheme="minorBidi"/>
          <w:color w:val="auto"/>
          <w:sz w:val="28"/>
          <w:szCs w:val="28"/>
        </w:rPr>
        <w:t xml:space="preserve">Стратегическим направлением развития среднего уровня образования в лицее является создание таких психолого-педагогических условий, при которых у каждого ученика создается установка, выражаемая в словах: «Я умею и люблю учиться», и развивается соответствующий комплекс учебных умений и навыков, а также система ориентиров-ценностей и мотивов участия в ежедневной школьной жизни. </w:t>
      </w:r>
    </w:p>
    <w:p w:rsidR="00B36A10" w:rsidRPr="004069E2" w:rsidRDefault="00B36A10" w:rsidP="004069E2">
      <w:pPr>
        <w:pStyle w:val="Default"/>
        <w:ind w:firstLine="708"/>
        <w:jc w:val="both"/>
        <w:rPr>
          <w:rFonts w:cstheme="minorBidi"/>
          <w:color w:val="auto"/>
          <w:sz w:val="28"/>
          <w:szCs w:val="28"/>
        </w:rPr>
      </w:pPr>
      <w:r w:rsidRPr="004069E2">
        <w:rPr>
          <w:rFonts w:cstheme="minorBidi"/>
          <w:color w:val="auto"/>
          <w:sz w:val="28"/>
          <w:szCs w:val="28"/>
        </w:rPr>
        <w:t xml:space="preserve">Основная задача данного уровня обучения - создать такие условия, которые позволят, сохранив общую эмоционально положительную ориентацию на школу, помочь ученику освоить «технологии успеха и достижения». </w:t>
      </w:r>
    </w:p>
    <w:p w:rsidR="004069E2" w:rsidRPr="004069E2" w:rsidRDefault="004069E2" w:rsidP="004069E2">
      <w:pPr>
        <w:pStyle w:val="Default"/>
        <w:rPr>
          <w:sz w:val="28"/>
          <w:szCs w:val="28"/>
        </w:rPr>
      </w:pPr>
      <w:r w:rsidRPr="004069E2">
        <w:rPr>
          <w:b/>
          <w:bCs/>
          <w:i/>
          <w:iCs/>
          <w:sz w:val="28"/>
          <w:szCs w:val="28"/>
        </w:rPr>
        <w:t xml:space="preserve">Основной уровень образования (8-9-е классы, </w:t>
      </w:r>
      <w:proofErr w:type="spellStart"/>
      <w:r w:rsidRPr="004069E2">
        <w:rPr>
          <w:b/>
          <w:bCs/>
          <w:i/>
          <w:iCs/>
          <w:sz w:val="28"/>
          <w:szCs w:val="28"/>
        </w:rPr>
        <w:t>предпрофильное</w:t>
      </w:r>
      <w:proofErr w:type="spellEnd"/>
      <w:r w:rsidRPr="004069E2">
        <w:rPr>
          <w:b/>
          <w:bCs/>
          <w:i/>
          <w:iCs/>
          <w:sz w:val="28"/>
          <w:szCs w:val="28"/>
        </w:rPr>
        <w:t xml:space="preserve"> обучение) </w:t>
      </w:r>
    </w:p>
    <w:p w:rsidR="004069E2" w:rsidRPr="004069E2" w:rsidRDefault="004069E2" w:rsidP="004069E2">
      <w:pPr>
        <w:pStyle w:val="Default"/>
        <w:ind w:firstLine="708"/>
        <w:jc w:val="both"/>
        <w:rPr>
          <w:rFonts w:cstheme="minorBidi"/>
          <w:color w:val="auto"/>
          <w:sz w:val="28"/>
          <w:szCs w:val="28"/>
        </w:rPr>
      </w:pPr>
      <w:r w:rsidRPr="004069E2">
        <w:rPr>
          <w:rFonts w:cstheme="minorBidi"/>
          <w:color w:val="auto"/>
          <w:sz w:val="28"/>
          <w:szCs w:val="28"/>
        </w:rPr>
        <w:t xml:space="preserve">Стратегическим направлением развития данного этапа образования является создание таких психолого-педагогических условий, при которых у каждого ученика создается установка, выражаемая в словах: «Я выбираю свой жизненный путь и хочу учиться дальше». Идея осознанного и компетентного выбора учеником варианта </w:t>
      </w:r>
      <w:proofErr w:type="spellStart"/>
      <w:r w:rsidRPr="004069E2">
        <w:rPr>
          <w:rFonts w:cstheme="minorBidi"/>
          <w:color w:val="auto"/>
          <w:sz w:val="28"/>
          <w:szCs w:val="28"/>
        </w:rPr>
        <w:t>предпрофильной</w:t>
      </w:r>
      <w:proofErr w:type="spellEnd"/>
      <w:r w:rsidRPr="004069E2">
        <w:rPr>
          <w:rFonts w:cstheme="minorBidi"/>
          <w:color w:val="auto"/>
          <w:sz w:val="28"/>
          <w:szCs w:val="28"/>
        </w:rPr>
        <w:t xml:space="preserve"> подготовки и профильного обучения является для нас чрезвычайно значимой</w:t>
      </w:r>
      <w:r>
        <w:rPr>
          <w:rFonts w:cstheme="minorBidi"/>
          <w:color w:val="auto"/>
          <w:sz w:val="28"/>
          <w:szCs w:val="28"/>
        </w:rPr>
        <w:t>.</w:t>
      </w:r>
      <w:r w:rsidRPr="004069E2">
        <w:rPr>
          <w:rFonts w:cstheme="minorBidi"/>
          <w:color w:val="auto"/>
          <w:sz w:val="28"/>
          <w:szCs w:val="28"/>
        </w:rPr>
        <w:t xml:space="preserve"> </w:t>
      </w:r>
      <w:r>
        <w:rPr>
          <w:rFonts w:cstheme="minorBidi"/>
          <w:color w:val="auto"/>
          <w:sz w:val="28"/>
          <w:szCs w:val="28"/>
        </w:rPr>
        <w:t xml:space="preserve"> </w:t>
      </w:r>
      <w:r w:rsidRPr="004069E2">
        <w:rPr>
          <w:rFonts w:cstheme="minorBidi"/>
          <w:color w:val="auto"/>
          <w:sz w:val="28"/>
          <w:szCs w:val="28"/>
        </w:rPr>
        <w:t xml:space="preserve"> </w:t>
      </w:r>
      <w:r>
        <w:rPr>
          <w:rFonts w:cstheme="minorBidi"/>
          <w:color w:val="auto"/>
          <w:sz w:val="28"/>
          <w:szCs w:val="28"/>
        </w:rPr>
        <w:t xml:space="preserve"> </w:t>
      </w:r>
      <w:r w:rsidRPr="004069E2">
        <w:rPr>
          <w:rFonts w:cstheme="minorBidi"/>
          <w:color w:val="auto"/>
          <w:sz w:val="28"/>
          <w:szCs w:val="28"/>
        </w:rPr>
        <w:t xml:space="preserve"> </w:t>
      </w:r>
    </w:p>
    <w:p w:rsidR="004069E2" w:rsidRPr="004069E2" w:rsidRDefault="004069E2" w:rsidP="004069E2">
      <w:pPr>
        <w:pStyle w:val="Default"/>
        <w:numPr>
          <w:ilvl w:val="0"/>
          <w:numId w:val="40"/>
        </w:numPr>
        <w:jc w:val="both"/>
        <w:rPr>
          <w:rFonts w:cstheme="minorBidi"/>
          <w:color w:val="auto"/>
          <w:sz w:val="28"/>
          <w:szCs w:val="28"/>
        </w:rPr>
      </w:pPr>
      <w:r>
        <w:rPr>
          <w:rFonts w:cstheme="minorBidi"/>
          <w:color w:val="auto"/>
          <w:sz w:val="28"/>
          <w:szCs w:val="28"/>
        </w:rPr>
        <w:t xml:space="preserve"> </w:t>
      </w:r>
      <w:r w:rsidRPr="004069E2">
        <w:rPr>
          <w:rFonts w:cstheme="minorBidi"/>
          <w:color w:val="auto"/>
          <w:sz w:val="28"/>
          <w:szCs w:val="28"/>
        </w:rPr>
        <w:t xml:space="preserve"> </w:t>
      </w:r>
      <w:r>
        <w:rPr>
          <w:rFonts w:cstheme="minorBidi"/>
          <w:color w:val="auto"/>
          <w:sz w:val="28"/>
          <w:szCs w:val="28"/>
        </w:rPr>
        <w:t>О</w:t>
      </w:r>
      <w:r w:rsidRPr="004069E2">
        <w:rPr>
          <w:rFonts w:cstheme="minorBidi"/>
          <w:color w:val="auto"/>
          <w:sz w:val="28"/>
          <w:szCs w:val="28"/>
        </w:rPr>
        <w:t>дним</w:t>
      </w:r>
      <w:r>
        <w:rPr>
          <w:rFonts w:cstheme="minorBidi"/>
          <w:color w:val="auto"/>
          <w:sz w:val="28"/>
          <w:szCs w:val="28"/>
        </w:rPr>
        <w:t xml:space="preserve"> </w:t>
      </w:r>
      <w:r w:rsidRPr="004069E2">
        <w:rPr>
          <w:rFonts w:cstheme="minorBidi"/>
          <w:color w:val="auto"/>
          <w:sz w:val="28"/>
          <w:szCs w:val="28"/>
        </w:rPr>
        <w:t xml:space="preserve"> из важнейших результатов лицейского образования должна</w:t>
      </w:r>
      <w:r>
        <w:rPr>
          <w:rFonts w:cstheme="minorBidi"/>
          <w:color w:val="auto"/>
          <w:sz w:val="28"/>
          <w:szCs w:val="28"/>
        </w:rPr>
        <w:t xml:space="preserve"> </w:t>
      </w:r>
      <w:r w:rsidRPr="004069E2">
        <w:rPr>
          <w:rFonts w:cstheme="minorBidi"/>
          <w:color w:val="auto"/>
          <w:sz w:val="28"/>
          <w:szCs w:val="28"/>
        </w:rPr>
        <w:t>стать</w:t>
      </w:r>
      <w:r>
        <w:rPr>
          <w:rFonts w:cstheme="minorBidi"/>
          <w:color w:val="auto"/>
          <w:sz w:val="28"/>
          <w:szCs w:val="28"/>
        </w:rPr>
        <w:t xml:space="preserve"> </w:t>
      </w:r>
      <w:r w:rsidRPr="004069E2">
        <w:rPr>
          <w:rFonts w:cstheme="minorBidi"/>
          <w:color w:val="auto"/>
          <w:sz w:val="28"/>
          <w:szCs w:val="28"/>
        </w:rPr>
        <w:t>способность и готовность ученика (выпускника) к принятию ответственных жизненно важных решений</w:t>
      </w:r>
      <w:r>
        <w:rPr>
          <w:rFonts w:cstheme="minorBidi"/>
          <w:color w:val="auto"/>
          <w:sz w:val="28"/>
          <w:szCs w:val="28"/>
        </w:rPr>
        <w:t>.</w:t>
      </w:r>
      <w:r w:rsidRPr="004069E2">
        <w:rPr>
          <w:rFonts w:cstheme="minorBidi"/>
          <w:color w:val="auto"/>
          <w:sz w:val="28"/>
          <w:szCs w:val="28"/>
        </w:rPr>
        <w:t xml:space="preserve"> </w:t>
      </w:r>
    </w:p>
    <w:p w:rsidR="004069E2" w:rsidRPr="004069E2" w:rsidRDefault="004069E2" w:rsidP="004069E2">
      <w:pPr>
        <w:pStyle w:val="Default"/>
        <w:rPr>
          <w:sz w:val="28"/>
          <w:szCs w:val="28"/>
        </w:rPr>
      </w:pPr>
      <w:r w:rsidRPr="004069E2">
        <w:rPr>
          <w:b/>
          <w:bCs/>
          <w:i/>
          <w:iCs/>
          <w:sz w:val="28"/>
          <w:szCs w:val="28"/>
        </w:rPr>
        <w:t xml:space="preserve">Средний уровень образования (10-11-е классы, профильное обучение) </w:t>
      </w:r>
    </w:p>
    <w:p w:rsidR="004069E2" w:rsidRPr="004069E2" w:rsidRDefault="004069E2" w:rsidP="004069E2">
      <w:pPr>
        <w:pStyle w:val="Default"/>
        <w:numPr>
          <w:ilvl w:val="0"/>
          <w:numId w:val="40"/>
        </w:numPr>
        <w:jc w:val="both"/>
        <w:rPr>
          <w:rFonts w:cstheme="minorBidi"/>
          <w:color w:val="auto"/>
          <w:sz w:val="28"/>
          <w:szCs w:val="28"/>
        </w:rPr>
      </w:pPr>
      <w:r>
        <w:t>К</w:t>
      </w:r>
      <w:r w:rsidRPr="004069E2">
        <w:rPr>
          <w:rFonts w:cstheme="minorBidi"/>
          <w:color w:val="auto"/>
          <w:sz w:val="28"/>
          <w:szCs w:val="28"/>
        </w:rPr>
        <w:t xml:space="preserve">онцепция профильной подготовки в образовательном комплексе строится в логике </w:t>
      </w:r>
      <w:proofErr w:type="spellStart"/>
      <w:r w:rsidRPr="004069E2">
        <w:rPr>
          <w:rFonts w:cstheme="minorBidi"/>
          <w:color w:val="auto"/>
          <w:sz w:val="28"/>
          <w:szCs w:val="28"/>
        </w:rPr>
        <w:t>компетентностного</w:t>
      </w:r>
      <w:proofErr w:type="spellEnd"/>
      <w:r w:rsidRPr="004069E2">
        <w:rPr>
          <w:rFonts w:cstheme="minorBidi"/>
          <w:color w:val="auto"/>
          <w:sz w:val="28"/>
          <w:szCs w:val="28"/>
        </w:rPr>
        <w:t xml:space="preserve"> подхода как одной из основных идей процесса модернизации современного школьного образования. Компетентность, т.е. способность и готовность человека решать жизненно значимые задачи, может проявляться на трех уровнях: ключевом, базовом и профессиональном. Именно старшая школа «отвечает»</w:t>
      </w:r>
      <w:r>
        <w:rPr>
          <w:rFonts w:cstheme="minorBidi"/>
          <w:color w:val="auto"/>
          <w:sz w:val="28"/>
          <w:szCs w:val="28"/>
        </w:rPr>
        <w:t xml:space="preserve"> </w:t>
      </w:r>
      <w:r w:rsidRPr="004069E2">
        <w:rPr>
          <w:rFonts w:cstheme="minorBidi"/>
          <w:color w:val="auto"/>
          <w:sz w:val="28"/>
          <w:szCs w:val="28"/>
        </w:rPr>
        <w:t xml:space="preserve">за то, что взрослеющий человек имеет достаточные основания (интеллектуальные, психологические, нравственные) для того, чтобы миновать кризисы и ошибки в процессе жизненного самоопределения. </w:t>
      </w:r>
      <w:proofErr w:type="gramStart"/>
      <w:r w:rsidRPr="004069E2">
        <w:rPr>
          <w:rFonts w:cstheme="minorBidi"/>
          <w:color w:val="auto"/>
          <w:sz w:val="28"/>
          <w:szCs w:val="28"/>
        </w:rPr>
        <w:t xml:space="preserve">В свою очередь, базовая компетентность складывается из сочетания трех аспектов: коммуникативного (способность решать задачи в области коммуникации, в том числе с использованием иностранного языка), информационно-технологического (способность решать задачи, связанные с получением, переработкой информации, а также предполагающие создание и использование технологий </w:t>
      </w:r>
      <w:r w:rsidRPr="004069E2">
        <w:rPr>
          <w:rFonts w:cstheme="minorBidi"/>
          <w:color w:val="auto"/>
          <w:sz w:val="28"/>
          <w:szCs w:val="28"/>
        </w:rPr>
        <w:lastRenderedPageBreak/>
        <w:t>в различных областях деятельности), социально-правового (способность решать любые задачи в рамках принятых социально-правовых норм)</w:t>
      </w:r>
      <w:r>
        <w:rPr>
          <w:rFonts w:cstheme="minorBidi"/>
          <w:color w:val="auto"/>
          <w:sz w:val="28"/>
          <w:szCs w:val="28"/>
        </w:rPr>
        <w:t>.</w:t>
      </w:r>
      <w:r w:rsidRPr="004069E2">
        <w:rPr>
          <w:rFonts w:cstheme="minorBidi"/>
          <w:color w:val="auto"/>
          <w:sz w:val="28"/>
          <w:szCs w:val="28"/>
        </w:rPr>
        <w:t xml:space="preserve"> </w:t>
      </w:r>
      <w:proofErr w:type="gramEnd"/>
    </w:p>
    <w:p w:rsidR="004069E2" w:rsidRDefault="004069E2" w:rsidP="004069E2">
      <w:pPr>
        <w:pStyle w:val="Default"/>
      </w:pPr>
    </w:p>
    <w:p w:rsidR="00012DF7" w:rsidRPr="00A23C21" w:rsidRDefault="00012DF7" w:rsidP="00A65633">
      <w:pPr>
        <w:autoSpaceDE w:val="0"/>
        <w:autoSpaceDN w:val="0"/>
        <w:adjustRightInd w:val="0"/>
        <w:spacing w:after="0" w:line="240" w:lineRule="auto"/>
        <w:ind w:firstLine="708"/>
        <w:jc w:val="both"/>
        <w:rPr>
          <w:rFonts w:ascii="Times New Roman" w:hAnsi="Times New Roman"/>
          <w:sz w:val="28"/>
          <w:szCs w:val="28"/>
        </w:rPr>
      </w:pPr>
    </w:p>
    <w:p w:rsidR="00A65633" w:rsidRDefault="00A65633" w:rsidP="00A65633">
      <w:pPr>
        <w:pStyle w:val="a7"/>
        <w:ind w:firstLine="708"/>
        <w:jc w:val="both"/>
        <w:rPr>
          <w:rFonts w:ascii="Times New Roman" w:eastAsia="Calibri" w:hAnsi="Times New Roman"/>
          <w:sz w:val="28"/>
          <w:szCs w:val="28"/>
        </w:rPr>
      </w:pPr>
      <w:r>
        <w:rPr>
          <w:b/>
          <w:sz w:val="28"/>
          <w:szCs w:val="28"/>
        </w:rPr>
        <w:t xml:space="preserve"> </w:t>
      </w:r>
      <w:r w:rsidRPr="000B668A">
        <w:rPr>
          <w:rFonts w:ascii="Times New Roman" w:hAnsi="Times New Roman"/>
          <w:sz w:val="28"/>
          <w:szCs w:val="28"/>
        </w:rPr>
        <w:t>Воспитательный компонент</w:t>
      </w:r>
      <w:r>
        <w:rPr>
          <w:rFonts w:ascii="Times New Roman" w:hAnsi="Times New Roman"/>
          <w:sz w:val="28"/>
          <w:szCs w:val="28"/>
        </w:rPr>
        <w:t xml:space="preserve"> будет реализован </w:t>
      </w:r>
      <w:r>
        <w:rPr>
          <w:rFonts w:ascii="Times New Roman" w:eastAsia="Calibri" w:hAnsi="Times New Roman"/>
          <w:sz w:val="28"/>
          <w:szCs w:val="28"/>
        </w:rPr>
        <w:t xml:space="preserve">через </w:t>
      </w:r>
      <w:r w:rsidRPr="0099004B">
        <w:rPr>
          <w:rFonts w:ascii="Times New Roman" w:eastAsia="Calibri" w:hAnsi="Times New Roman"/>
          <w:sz w:val="28"/>
          <w:szCs w:val="28"/>
        </w:rPr>
        <w:t>Программн</w:t>
      </w:r>
      <w:r>
        <w:rPr>
          <w:rFonts w:ascii="Times New Roman" w:eastAsia="Calibri" w:hAnsi="Times New Roman"/>
          <w:sz w:val="28"/>
          <w:szCs w:val="28"/>
        </w:rPr>
        <w:t>ую</w:t>
      </w:r>
      <w:r w:rsidRPr="0099004B">
        <w:rPr>
          <w:rFonts w:ascii="Times New Roman" w:eastAsia="Calibri" w:hAnsi="Times New Roman"/>
          <w:sz w:val="28"/>
          <w:szCs w:val="28"/>
        </w:rPr>
        <w:t xml:space="preserve"> стать</w:t>
      </w:r>
      <w:r>
        <w:rPr>
          <w:rFonts w:ascii="Times New Roman" w:eastAsia="Calibri" w:hAnsi="Times New Roman"/>
          <w:sz w:val="28"/>
          <w:szCs w:val="28"/>
        </w:rPr>
        <w:t>ю</w:t>
      </w:r>
      <w:r w:rsidRPr="0099004B">
        <w:rPr>
          <w:rFonts w:ascii="Times New Roman" w:eastAsia="Calibri" w:hAnsi="Times New Roman"/>
          <w:sz w:val="28"/>
          <w:szCs w:val="28"/>
        </w:rPr>
        <w:t xml:space="preserve"> «</w:t>
      </w:r>
      <w:proofErr w:type="spellStart"/>
      <w:proofErr w:type="gramStart"/>
      <w:r w:rsidRPr="0099004B">
        <w:rPr>
          <w:rFonts w:ascii="Times New Roman" w:eastAsia="Calibri" w:hAnsi="Times New Roman"/>
          <w:sz w:val="28"/>
          <w:szCs w:val="28"/>
        </w:rPr>
        <w:t>Болаша</w:t>
      </w:r>
      <w:proofErr w:type="gramEnd"/>
      <w:r w:rsidRPr="0099004B">
        <w:rPr>
          <w:rFonts w:ascii="Times New Roman" w:eastAsia="Calibri" w:hAnsi="Times New Roman"/>
          <w:sz w:val="28"/>
          <w:szCs w:val="28"/>
        </w:rPr>
        <w:t>ққа</w:t>
      </w:r>
      <w:proofErr w:type="spellEnd"/>
      <w:r w:rsidRPr="0099004B">
        <w:rPr>
          <w:rFonts w:ascii="Times New Roman" w:eastAsia="Calibri" w:hAnsi="Times New Roman"/>
          <w:sz w:val="28"/>
          <w:szCs w:val="28"/>
        </w:rPr>
        <w:t xml:space="preserve"> </w:t>
      </w:r>
      <w:proofErr w:type="spellStart"/>
      <w:r w:rsidRPr="0099004B">
        <w:rPr>
          <w:rFonts w:ascii="Times New Roman" w:eastAsia="Calibri" w:hAnsi="Times New Roman"/>
          <w:sz w:val="28"/>
          <w:szCs w:val="28"/>
        </w:rPr>
        <w:t>бағдар</w:t>
      </w:r>
      <w:proofErr w:type="spellEnd"/>
      <w:r w:rsidRPr="0099004B">
        <w:rPr>
          <w:rFonts w:ascii="Times New Roman" w:eastAsia="Calibri" w:hAnsi="Times New Roman"/>
          <w:sz w:val="28"/>
          <w:szCs w:val="28"/>
        </w:rPr>
        <w:t xml:space="preserve">: </w:t>
      </w:r>
      <w:proofErr w:type="spellStart"/>
      <w:r w:rsidRPr="0099004B">
        <w:rPr>
          <w:rFonts w:ascii="Times New Roman" w:eastAsia="Calibri" w:hAnsi="Times New Roman"/>
          <w:sz w:val="28"/>
          <w:szCs w:val="28"/>
        </w:rPr>
        <w:t>рухани</w:t>
      </w:r>
      <w:proofErr w:type="spellEnd"/>
      <w:r w:rsidRPr="0099004B">
        <w:rPr>
          <w:rFonts w:ascii="Times New Roman" w:eastAsia="Calibri" w:hAnsi="Times New Roman"/>
          <w:sz w:val="28"/>
          <w:szCs w:val="28"/>
        </w:rPr>
        <w:t xml:space="preserve"> </w:t>
      </w:r>
      <w:proofErr w:type="spellStart"/>
      <w:r w:rsidRPr="0099004B">
        <w:rPr>
          <w:rFonts w:ascii="Times New Roman" w:eastAsia="Calibri" w:hAnsi="Times New Roman"/>
          <w:sz w:val="28"/>
          <w:szCs w:val="28"/>
        </w:rPr>
        <w:t>жаңғыру</w:t>
      </w:r>
      <w:proofErr w:type="spellEnd"/>
      <w:r w:rsidRPr="0099004B">
        <w:rPr>
          <w:rFonts w:ascii="Times New Roman" w:eastAsia="Calibri" w:hAnsi="Times New Roman"/>
          <w:sz w:val="28"/>
          <w:szCs w:val="28"/>
        </w:rPr>
        <w:t>»</w:t>
      </w:r>
    </w:p>
    <w:p w:rsidR="00A65633" w:rsidRPr="00881452" w:rsidRDefault="00A65633" w:rsidP="00A65633">
      <w:pPr>
        <w:pStyle w:val="a7"/>
        <w:ind w:firstLine="708"/>
        <w:jc w:val="both"/>
        <w:rPr>
          <w:rFonts w:ascii="Times New Roman" w:hAnsi="Times New Roman"/>
          <w:sz w:val="28"/>
          <w:szCs w:val="28"/>
        </w:rPr>
      </w:pPr>
      <w:r w:rsidRPr="00881452">
        <w:rPr>
          <w:rFonts w:ascii="Times New Roman" w:hAnsi="Times New Roman"/>
          <w:sz w:val="28"/>
          <w:szCs w:val="28"/>
        </w:rPr>
        <w:t>Внедрение такой модели обучения позволит сформировать следующие ключевые компетенции выпускника:</w:t>
      </w:r>
    </w:p>
    <w:p w:rsidR="00A65633" w:rsidRPr="00881452" w:rsidRDefault="00A65633" w:rsidP="00A65633">
      <w:pPr>
        <w:pStyle w:val="a7"/>
        <w:jc w:val="both"/>
        <w:rPr>
          <w:rFonts w:ascii="Times New Roman" w:hAnsi="Times New Roman"/>
          <w:sz w:val="28"/>
          <w:szCs w:val="28"/>
        </w:rPr>
      </w:pPr>
      <w:r w:rsidRPr="00881452">
        <w:rPr>
          <w:rFonts w:ascii="Times New Roman" w:hAnsi="Times New Roman"/>
          <w:sz w:val="28"/>
          <w:szCs w:val="28"/>
        </w:rPr>
        <w:t xml:space="preserve">• Ценностно-ориентационная компетенция </w:t>
      </w:r>
      <w:r w:rsidR="00BC6EB6">
        <w:rPr>
          <w:rFonts w:ascii="Times New Roman" w:hAnsi="Times New Roman"/>
          <w:sz w:val="28"/>
          <w:szCs w:val="28"/>
        </w:rPr>
        <w:t>–</w:t>
      </w:r>
      <w:r w:rsidRPr="00881452">
        <w:rPr>
          <w:rFonts w:ascii="Times New Roman" w:hAnsi="Times New Roman"/>
          <w:sz w:val="28"/>
          <w:szCs w:val="28"/>
        </w:rPr>
        <w:t xml:space="preserve"> способность ученика адекватно воспринимать окружающий мир, умение находить свою роль в созидательной жизни общества на основе высших этических ценностей, гражданственности и патриотизма.</w:t>
      </w:r>
    </w:p>
    <w:p w:rsidR="00A65633" w:rsidRDefault="00A65633" w:rsidP="00A65633">
      <w:pPr>
        <w:tabs>
          <w:tab w:val="left" w:pos="1943"/>
        </w:tabs>
        <w:jc w:val="both"/>
        <w:rPr>
          <w:rFonts w:ascii="Times New Roman" w:hAnsi="Times New Roman"/>
          <w:sz w:val="28"/>
          <w:szCs w:val="28"/>
        </w:rPr>
      </w:pPr>
      <w:r w:rsidRPr="00881452">
        <w:rPr>
          <w:rFonts w:ascii="Times New Roman" w:hAnsi="Times New Roman"/>
          <w:sz w:val="28"/>
          <w:szCs w:val="28"/>
        </w:rPr>
        <w:t xml:space="preserve">• Культурологическая компетенция </w:t>
      </w:r>
      <w:r w:rsidR="00BC6EB6">
        <w:rPr>
          <w:rFonts w:ascii="Times New Roman" w:hAnsi="Times New Roman"/>
          <w:sz w:val="28"/>
          <w:szCs w:val="28"/>
        </w:rPr>
        <w:t>–</w:t>
      </w:r>
      <w:r w:rsidRPr="00881452">
        <w:rPr>
          <w:rFonts w:ascii="Times New Roman" w:hAnsi="Times New Roman"/>
          <w:sz w:val="28"/>
          <w:szCs w:val="28"/>
        </w:rPr>
        <w:t xml:space="preserve"> обладание познанием и опытом деятельности на основе достижений общечеловеческой культуры и национальных особенностей, позволяющих освоить этнокультурные явления и традиции в обществе, культурологические основы личной, семейной и социальной жизни. Понимать роль науки в развитии человека и общества. Владение эффективными способами организации культурно-досуговой деятельности, что позволит понимать и ценить культуру своего народа и культурное многообразие мира; быть приверженным идеям дух</w:t>
      </w:r>
      <w:r>
        <w:rPr>
          <w:rFonts w:ascii="Times New Roman" w:hAnsi="Times New Roman"/>
          <w:sz w:val="28"/>
          <w:szCs w:val="28"/>
        </w:rPr>
        <w:t>овного согласия и толерантности.</w:t>
      </w:r>
    </w:p>
    <w:p w:rsidR="00A65633" w:rsidRDefault="00A65633" w:rsidP="00A65633">
      <w:pPr>
        <w:tabs>
          <w:tab w:val="left" w:pos="1943"/>
        </w:tabs>
        <w:jc w:val="both"/>
        <w:rPr>
          <w:rFonts w:ascii="Times New Roman" w:hAnsi="Times New Roman"/>
          <w:sz w:val="28"/>
          <w:szCs w:val="28"/>
        </w:rPr>
      </w:pPr>
      <w:r w:rsidRPr="00881452">
        <w:rPr>
          <w:rFonts w:ascii="Times New Roman" w:hAnsi="Times New Roman"/>
          <w:sz w:val="28"/>
          <w:szCs w:val="28"/>
        </w:rPr>
        <w:t xml:space="preserve">• Учебно-познавательная компетенция </w:t>
      </w:r>
      <w:r w:rsidR="00BC6EB6">
        <w:rPr>
          <w:rFonts w:ascii="Times New Roman" w:hAnsi="Times New Roman"/>
          <w:sz w:val="28"/>
          <w:szCs w:val="28"/>
        </w:rPr>
        <w:t>–</w:t>
      </w:r>
      <w:r w:rsidRPr="00881452">
        <w:rPr>
          <w:rFonts w:ascii="Times New Roman" w:hAnsi="Times New Roman"/>
          <w:sz w:val="28"/>
          <w:szCs w:val="28"/>
        </w:rPr>
        <w:t xml:space="preserve"> комплексная компетенция, обеспечивающая процесс самостоятельной учебно-познавательной и исследовательской деятельности учащегося. Данная компетенция предусматривает умение эффективно планировать, организовывать свою образовательную деятельность, владеть способами анализа и рефлексии своей деятельности по освоению знаний на основе требований соответствующей функциональной грамотности, что позволит понимать научную картину мира, иметь навыки поисково-исследовательской деятельности.</w:t>
      </w:r>
      <w:r w:rsidRPr="00881452">
        <w:rPr>
          <w:rFonts w:ascii="Times New Roman" w:hAnsi="Times New Roman"/>
          <w:sz w:val="28"/>
          <w:szCs w:val="28"/>
        </w:rPr>
        <w:br/>
        <w:t xml:space="preserve">• </w:t>
      </w:r>
      <w:proofErr w:type="gramStart"/>
      <w:r w:rsidRPr="00881452">
        <w:rPr>
          <w:rFonts w:ascii="Times New Roman" w:hAnsi="Times New Roman"/>
          <w:sz w:val="28"/>
          <w:szCs w:val="28"/>
        </w:rPr>
        <w:t>Коммуникативная компетенция предусматривает знание родного и других языков, обеспечивающее владение способами взаимодействия и общения с людьми, в различных социальных группах, исполнение различных социальных ролей в обществе, умение использовать разнообразные объекты коммуникации для решения конкретных жизненных ситуаций, овладения навыками общения на казахском языке как государственном, на языке межнационального общения, на иностранных языках.</w:t>
      </w:r>
      <w:proofErr w:type="gramEnd"/>
      <w:r w:rsidRPr="00881452">
        <w:rPr>
          <w:rFonts w:ascii="Times New Roman" w:hAnsi="Times New Roman"/>
          <w:sz w:val="28"/>
          <w:szCs w:val="28"/>
        </w:rPr>
        <w:br/>
        <w:t xml:space="preserve">• Информационно-технологическая компетенция предполагает умение </w:t>
      </w:r>
      <w:r w:rsidRPr="00881452">
        <w:rPr>
          <w:rFonts w:ascii="Times New Roman" w:hAnsi="Times New Roman"/>
          <w:sz w:val="28"/>
          <w:szCs w:val="28"/>
        </w:rPr>
        <w:lastRenderedPageBreak/>
        <w:t>ориентироваться, самостоятельно искать, анализировать, производить отбор, преобразовывать, сохранять, интерпретировать и осуществлять перенос информации и знаний при помощи реальных технических объектов и информационных технологий.</w:t>
      </w:r>
    </w:p>
    <w:p w:rsidR="00A65633" w:rsidRPr="00462C8D" w:rsidRDefault="00A65633" w:rsidP="00A65633">
      <w:pPr>
        <w:tabs>
          <w:tab w:val="left" w:pos="1943"/>
        </w:tabs>
        <w:jc w:val="both"/>
        <w:rPr>
          <w:b/>
          <w:sz w:val="28"/>
          <w:szCs w:val="28"/>
        </w:rPr>
      </w:pPr>
      <w:r w:rsidRPr="00881452">
        <w:rPr>
          <w:rFonts w:ascii="Times New Roman" w:hAnsi="Times New Roman"/>
          <w:sz w:val="28"/>
          <w:szCs w:val="28"/>
        </w:rPr>
        <w:t>• Социально-трудовая компетенция означает владение знанием и опытом активной гражданско-общественной деятельности в сфере семейных, трудовых, экономических и политических общественных отношений. Компетенция предусматривает умение анализировать конкретную социально-общественную ситуацию, принимать решение и действовать в соответствии с личной и общественной выгодой в разнообразных жизненных ситуациях.</w:t>
      </w:r>
      <w:r w:rsidRPr="00881452">
        <w:rPr>
          <w:rFonts w:ascii="Times New Roman" w:hAnsi="Times New Roman"/>
          <w:sz w:val="28"/>
          <w:szCs w:val="28"/>
        </w:rPr>
        <w:br/>
        <w:t xml:space="preserve">• Компетенция личностного саморазвития. Данная компетенция предусматривает овладение способами деятельности в собственных интересах и возможностями, обеспечивающими физическое, духовное и интеллектуальное саморазвитие, </w:t>
      </w:r>
      <w:proofErr w:type="gramStart"/>
      <w:r w:rsidRPr="00881452">
        <w:rPr>
          <w:rFonts w:ascii="Times New Roman" w:hAnsi="Times New Roman"/>
          <w:sz w:val="28"/>
          <w:szCs w:val="28"/>
        </w:rPr>
        <w:t>эмоциональную</w:t>
      </w:r>
      <w:proofErr w:type="gramEnd"/>
      <w:r w:rsidRPr="00881452">
        <w:rPr>
          <w:rFonts w:ascii="Times New Roman" w:hAnsi="Times New Roman"/>
          <w:sz w:val="28"/>
          <w:szCs w:val="28"/>
        </w:rPr>
        <w:t xml:space="preserve"> </w:t>
      </w:r>
      <w:proofErr w:type="spellStart"/>
      <w:r w:rsidRPr="00881452">
        <w:rPr>
          <w:rFonts w:ascii="Times New Roman" w:hAnsi="Times New Roman"/>
          <w:sz w:val="28"/>
          <w:szCs w:val="28"/>
        </w:rPr>
        <w:t>саморегуляцию</w:t>
      </w:r>
      <w:proofErr w:type="spellEnd"/>
      <w:r w:rsidRPr="00881452">
        <w:rPr>
          <w:rFonts w:ascii="Times New Roman" w:hAnsi="Times New Roman"/>
          <w:sz w:val="28"/>
          <w:szCs w:val="28"/>
        </w:rPr>
        <w:t xml:space="preserve"> и </w:t>
      </w:r>
      <w:proofErr w:type="spellStart"/>
      <w:r w:rsidRPr="00881452">
        <w:rPr>
          <w:rFonts w:ascii="Times New Roman" w:hAnsi="Times New Roman"/>
          <w:sz w:val="28"/>
          <w:szCs w:val="28"/>
        </w:rPr>
        <w:t>самоподдержку</w:t>
      </w:r>
      <w:proofErr w:type="spellEnd"/>
      <w:r w:rsidRPr="00881452">
        <w:rPr>
          <w:rFonts w:ascii="Times New Roman" w:hAnsi="Times New Roman"/>
          <w:sz w:val="28"/>
          <w:szCs w:val="28"/>
        </w:rPr>
        <w:t>. Компетенция предполагает формирование психологической грамотности, внутренней экологической культуры, заботу о собственном здоровье и владение основами безопасной жизнедеятельности, что, в целом, позволит овладеть такими качествами, как умение соотносить свои возможности с реальной перспективой планирования и организации деятельности, с чувством собственного достоинства, быть ответственным за свои поступки и свою жизнь.</w:t>
      </w:r>
    </w:p>
    <w:p w:rsidR="000B668A" w:rsidRPr="00440FAB" w:rsidRDefault="000B668A" w:rsidP="000B668A">
      <w:pPr>
        <w:pStyle w:val="a7"/>
        <w:ind w:firstLine="360"/>
        <w:jc w:val="both"/>
        <w:rPr>
          <w:rFonts w:ascii="Times New Roman" w:hAnsi="Times New Roman"/>
          <w:color w:val="000000"/>
          <w:sz w:val="28"/>
          <w:szCs w:val="28"/>
        </w:rPr>
      </w:pPr>
      <w:r w:rsidRPr="00440FAB">
        <w:rPr>
          <w:rFonts w:ascii="Times New Roman" w:hAnsi="Times New Roman"/>
          <w:i/>
          <w:color w:val="000000"/>
          <w:sz w:val="28"/>
          <w:szCs w:val="28"/>
        </w:rPr>
        <w:t>Развитие профессиональных педагогических компетенций</w:t>
      </w:r>
      <w:r w:rsidRPr="00440FAB">
        <w:rPr>
          <w:rFonts w:ascii="Times New Roman" w:hAnsi="Times New Roman"/>
          <w:color w:val="000000"/>
          <w:sz w:val="28"/>
          <w:szCs w:val="28"/>
        </w:rPr>
        <w:t xml:space="preserve">     является одним из  условий   эффективного учебно-воспитательного процесса. Школа вошла в областной проект «Треугольник компетенций», в качестве исследовательских тем педагоги выбрали: «Разработка заданий по химии, биологии, физике для </w:t>
      </w:r>
      <w:proofErr w:type="spellStart"/>
      <w:r w:rsidRPr="00440FAB">
        <w:rPr>
          <w:rFonts w:ascii="Times New Roman" w:hAnsi="Times New Roman"/>
          <w:color w:val="000000"/>
          <w:sz w:val="28"/>
          <w:szCs w:val="28"/>
        </w:rPr>
        <w:t>формативного</w:t>
      </w:r>
      <w:proofErr w:type="spellEnd"/>
      <w:r w:rsidRPr="00440FAB">
        <w:rPr>
          <w:rFonts w:ascii="Times New Roman" w:hAnsi="Times New Roman"/>
          <w:color w:val="000000"/>
          <w:sz w:val="28"/>
          <w:szCs w:val="28"/>
        </w:rPr>
        <w:t xml:space="preserve"> оценивания на английском языке», «Планирование самостоятельной деятельности учащихся», «Организация групповой проектной деятельности учащихся», «Развитие рефлексивных навыков».   Процесс обучения будет строиться на применении </w:t>
      </w:r>
      <w:proofErr w:type="gramStart"/>
      <w:r w:rsidRPr="00440FAB">
        <w:rPr>
          <w:rFonts w:ascii="Times New Roman" w:hAnsi="Times New Roman"/>
          <w:color w:val="000000"/>
          <w:sz w:val="28"/>
          <w:szCs w:val="28"/>
        </w:rPr>
        <w:t>инновационных</w:t>
      </w:r>
      <w:proofErr w:type="gramEnd"/>
      <w:r w:rsidRPr="00440FAB">
        <w:rPr>
          <w:rFonts w:ascii="Times New Roman" w:hAnsi="Times New Roman"/>
          <w:color w:val="000000"/>
          <w:sz w:val="28"/>
          <w:szCs w:val="28"/>
        </w:rPr>
        <w:t xml:space="preserve"> </w:t>
      </w:r>
      <w:proofErr w:type="spellStart"/>
      <w:r w:rsidRPr="00440FAB">
        <w:rPr>
          <w:rFonts w:ascii="Times New Roman" w:hAnsi="Times New Roman"/>
          <w:color w:val="000000"/>
          <w:sz w:val="28"/>
          <w:szCs w:val="28"/>
        </w:rPr>
        <w:t>педтехнологий</w:t>
      </w:r>
      <w:proofErr w:type="spellEnd"/>
      <w:r w:rsidRPr="00440FAB">
        <w:rPr>
          <w:rFonts w:ascii="Times New Roman" w:hAnsi="Times New Roman"/>
          <w:color w:val="000000"/>
          <w:sz w:val="28"/>
          <w:szCs w:val="28"/>
        </w:rPr>
        <w:t xml:space="preserve">: </w:t>
      </w:r>
    </w:p>
    <w:p w:rsidR="000B668A" w:rsidRPr="00440FAB" w:rsidRDefault="000B668A" w:rsidP="000B668A">
      <w:pPr>
        <w:pStyle w:val="a7"/>
        <w:numPr>
          <w:ilvl w:val="0"/>
          <w:numId w:val="19"/>
        </w:numPr>
        <w:jc w:val="both"/>
        <w:rPr>
          <w:rFonts w:ascii="Times New Roman" w:hAnsi="Times New Roman"/>
          <w:color w:val="000000"/>
          <w:sz w:val="28"/>
          <w:szCs w:val="28"/>
        </w:rPr>
      </w:pPr>
      <w:r w:rsidRPr="00440FAB">
        <w:rPr>
          <w:rFonts w:ascii="Times New Roman" w:hAnsi="Times New Roman"/>
          <w:color w:val="000000"/>
          <w:sz w:val="28"/>
          <w:szCs w:val="28"/>
        </w:rPr>
        <w:t xml:space="preserve">ИКТ, </w:t>
      </w:r>
    </w:p>
    <w:p w:rsidR="000B668A" w:rsidRPr="00440FAB" w:rsidRDefault="000B668A" w:rsidP="000B668A">
      <w:pPr>
        <w:pStyle w:val="a7"/>
        <w:numPr>
          <w:ilvl w:val="0"/>
          <w:numId w:val="19"/>
        </w:numPr>
        <w:jc w:val="both"/>
        <w:rPr>
          <w:rFonts w:ascii="Times New Roman" w:hAnsi="Times New Roman"/>
          <w:color w:val="000000"/>
          <w:sz w:val="28"/>
          <w:szCs w:val="28"/>
        </w:rPr>
      </w:pPr>
      <w:r>
        <w:rPr>
          <w:rFonts w:ascii="Times New Roman" w:hAnsi="Times New Roman"/>
          <w:color w:val="000000"/>
          <w:sz w:val="28"/>
          <w:szCs w:val="28"/>
        </w:rPr>
        <w:t>Т</w:t>
      </w:r>
      <w:r w:rsidRPr="00440FAB">
        <w:rPr>
          <w:rFonts w:ascii="Times New Roman" w:hAnsi="Times New Roman"/>
          <w:color w:val="000000"/>
          <w:sz w:val="28"/>
          <w:szCs w:val="28"/>
        </w:rPr>
        <w:t>ехнология развития критического мышления</w:t>
      </w:r>
    </w:p>
    <w:p w:rsidR="000B668A" w:rsidRPr="00440FAB" w:rsidRDefault="000B668A" w:rsidP="000B668A">
      <w:pPr>
        <w:pStyle w:val="a7"/>
        <w:numPr>
          <w:ilvl w:val="0"/>
          <w:numId w:val="19"/>
        </w:numPr>
        <w:jc w:val="both"/>
        <w:rPr>
          <w:rFonts w:ascii="Times New Roman" w:hAnsi="Times New Roman"/>
          <w:color w:val="000000"/>
          <w:sz w:val="28"/>
          <w:szCs w:val="28"/>
        </w:rPr>
      </w:pPr>
      <w:r w:rsidRPr="00440FAB">
        <w:rPr>
          <w:rFonts w:ascii="Times New Roman" w:hAnsi="Times New Roman"/>
          <w:color w:val="000000"/>
          <w:sz w:val="28"/>
          <w:szCs w:val="28"/>
        </w:rPr>
        <w:t>Проектная технология</w:t>
      </w:r>
    </w:p>
    <w:p w:rsidR="000B668A" w:rsidRPr="00440FAB" w:rsidRDefault="000B668A" w:rsidP="000B668A">
      <w:pPr>
        <w:pStyle w:val="a7"/>
        <w:numPr>
          <w:ilvl w:val="0"/>
          <w:numId w:val="19"/>
        </w:numPr>
        <w:jc w:val="both"/>
        <w:rPr>
          <w:rFonts w:ascii="Times New Roman" w:hAnsi="Times New Roman"/>
          <w:color w:val="000000"/>
          <w:sz w:val="28"/>
          <w:szCs w:val="28"/>
        </w:rPr>
      </w:pPr>
      <w:r w:rsidRPr="00440FAB">
        <w:rPr>
          <w:rFonts w:ascii="Times New Roman" w:hAnsi="Times New Roman"/>
          <w:color w:val="000000"/>
          <w:sz w:val="28"/>
          <w:szCs w:val="28"/>
        </w:rPr>
        <w:t>Технология развивающего обучения</w:t>
      </w:r>
    </w:p>
    <w:p w:rsidR="000B668A" w:rsidRDefault="000B668A" w:rsidP="000B668A">
      <w:pPr>
        <w:pStyle w:val="a7"/>
        <w:numPr>
          <w:ilvl w:val="0"/>
          <w:numId w:val="19"/>
        </w:numPr>
        <w:jc w:val="both"/>
        <w:rPr>
          <w:rFonts w:ascii="Times New Roman" w:hAnsi="Times New Roman"/>
          <w:color w:val="000000"/>
          <w:sz w:val="28"/>
          <w:szCs w:val="28"/>
        </w:rPr>
      </w:pPr>
      <w:proofErr w:type="spellStart"/>
      <w:r w:rsidRPr="00440FAB">
        <w:rPr>
          <w:rFonts w:ascii="Times New Roman" w:hAnsi="Times New Roman"/>
          <w:color w:val="000000"/>
          <w:sz w:val="28"/>
          <w:szCs w:val="28"/>
        </w:rPr>
        <w:t>Здоровьесберегающие</w:t>
      </w:r>
      <w:proofErr w:type="spellEnd"/>
      <w:r w:rsidRPr="00440FAB">
        <w:rPr>
          <w:rFonts w:ascii="Times New Roman" w:hAnsi="Times New Roman"/>
          <w:color w:val="000000"/>
          <w:sz w:val="28"/>
          <w:szCs w:val="28"/>
        </w:rPr>
        <w:t> технологии  </w:t>
      </w:r>
    </w:p>
    <w:p w:rsidR="000B668A" w:rsidRDefault="000B668A" w:rsidP="000B668A">
      <w:pPr>
        <w:pStyle w:val="a7"/>
        <w:numPr>
          <w:ilvl w:val="0"/>
          <w:numId w:val="19"/>
        </w:numPr>
        <w:jc w:val="both"/>
        <w:rPr>
          <w:rFonts w:ascii="Times New Roman" w:eastAsiaTheme="minorHAnsi" w:hAnsi="Times New Roman" w:cstheme="minorBidi"/>
          <w:color w:val="000000"/>
          <w:sz w:val="28"/>
          <w:szCs w:val="28"/>
        </w:rPr>
      </w:pPr>
      <w:r w:rsidRPr="00440FAB">
        <w:rPr>
          <w:rFonts w:ascii="Times New Roman" w:eastAsiaTheme="minorHAnsi" w:hAnsi="Times New Roman" w:cstheme="minorBidi"/>
          <w:color w:val="000000"/>
          <w:sz w:val="28"/>
          <w:szCs w:val="28"/>
        </w:rPr>
        <w:t>Технология проблемного обучения</w:t>
      </w:r>
    </w:p>
    <w:p w:rsidR="000B668A" w:rsidRDefault="000B668A" w:rsidP="000B668A">
      <w:pPr>
        <w:pStyle w:val="a7"/>
        <w:numPr>
          <w:ilvl w:val="0"/>
          <w:numId w:val="19"/>
        </w:numPr>
        <w:jc w:val="both"/>
        <w:rPr>
          <w:rFonts w:ascii="Times New Roman" w:eastAsiaTheme="minorHAnsi" w:hAnsi="Times New Roman" w:cstheme="minorBidi"/>
          <w:color w:val="000000"/>
          <w:sz w:val="28"/>
          <w:szCs w:val="28"/>
        </w:rPr>
      </w:pPr>
      <w:r w:rsidRPr="00440FAB">
        <w:rPr>
          <w:rFonts w:ascii="Times New Roman" w:eastAsiaTheme="minorHAnsi" w:hAnsi="Times New Roman" w:cstheme="minorBidi"/>
          <w:color w:val="000000"/>
          <w:sz w:val="28"/>
          <w:szCs w:val="28"/>
        </w:rPr>
        <w:t>Игровые технологии</w:t>
      </w:r>
    </w:p>
    <w:p w:rsidR="000B668A" w:rsidRDefault="000B668A" w:rsidP="000B668A">
      <w:pPr>
        <w:pStyle w:val="a7"/>
        <w:numPr>
          <w:ilvl w:val="0"/>
          <w:numId w:val="19"/>
        </w:numPr>
        <w:jc w:val="both"/>
        <w:rPr>
          <w:rFonts w:ascii="Times New Roman" w:eastAsiaTheme="minorHAnsi" w:hAnsi="Times New Roman" w:cstheme="minorBidi"/>
          <w:color w:val="000000"/>
          <w:sz w:val="28"/>
          <w:szCs w:val="28"/>
        </w:rPr>
      </w:pPr>
      <w:r w:rsidRPr="00440FAB">
        <w:rPr>
          <w:rFonts w:ascii="Times New Roman" w:eastAsiaTheme="minorHAnsi" w:hAnsi="Times New Roman" w:cstheme="minorBidi"/>
          <w:color w:val="000000"/>
          <w:sz w:val="28"/>
          <w:szCs w:val="28"/>
        </w:rPr>
        <w:lastRenderedPageBreak/>
        <w:t>Модульная технология</w:t>
      </w:r>
    </w:p>
    <w:p w:rsidR="000B668A" w:rsidRDefault="000B668A" w:rsidP="000B668A">
      <w:pPr>
        <w:pStyle w:val="a7"/>
        <w:numPr>
          <w:ilvl w:val="0"/>
          <w:numId w:val="19"/>
        </w:numPr>
        <w:jc w:val="both"/>
        <w:rPr>
          <w:rFonts w:ascii="Times New Roman" w:eastAsiaTheme="minorHAnsi" w:hAnsi="Times New Roman" w:cstheme="minorBidi"/>
          <w:color w:val="000000"/>
          <w:sz w:val="28"/>
          <w:szCs w:val="28"/>
        </w:rPr>
      </w:pPr>
      <w:r w:rsidRPr="00440FAB">
        <w:rPr>
          <w:rFonts w:ascii="Times New Roman" w:eastAsiaTheme="minorHAnsi" w:hAnsi="Times New Roman" w:cstheme="minorBidi"/>
          <w:color w:val="000000"/>
          <w:sz w:val="28"/>
          <w:szCs w:val="28"/>
        </w:rPr>
        <w:t>Технология интегрированного обучения</w:t>
      </w:r>
    </w:p>
    <w:p w:rsidR="000B668A" w:rsidRDefault="000B668A" w:rsidP="000B668A">
      <w:pPr>
        <w:pStyle w:val="a7"/>
        <w:numPr>
          <w:ilvl w:val="0"/>
          <w:numId w:val="19"/>
        </w:numPr>
        <w:jc w:val="both"/>
        <w:rPr>
          <w:rFonts w:ascii="Times New Roman" w:eastAsiaTheme="minorHAnsi" w:hAnsi="Times New Roman" w:cstheme="minorBidi"/>
          <w:color w:val="000000"/>
          <w:sz w:val="28"/>
          <w:szCs w:val="28"/>
        </w:rPr>
      </w:pPr>
      <w:r w:rsidRPr="00440FAB">
        <w:rPr>
          <w:rFonts w:ascii="Times New Roman" w:eastAsiaTheme="minorHAnsi" w:hAnsi="Times New Roman" w:cstheme="minorBidi"/>
          <w:color w:val="000000"/>
          <w:sz w:val="28"/>
          <w:szCs w:val="28"/>
        </w:rPr>
        <w:t>Педагогика сотрудничества. </w:t>
      </w:r>
    </w:p>
    <w:p w:rsidR="000B668A" w:rsidRPr="00440FAB" w:rsidRDefault="000B668A" w:rsidP="000B668A">
      <w:pPr>
        <w:pStyle w:val="a7"/>
        <w:numPr>
          <w:ilvl w:val="0"/>
          <w:numId w:val="19"/>
        </w:numPr>
        <w:jc w:val="both"/>
        <w:rPr>
          <w:rFonts w:ascii="Times New Roman" w:eastAsiaTheme="minorHAnsi" w:hAnsi="Times New Roman" w:cstheme="minorBidi"/>
          <w:color w:val="000000"/>
          <w:sz w:val="28"/>
          <w:szCs w:val="28"/>
        </w:rPr>
      </w:pPr>
      <w:r w:rsidRPr="00440FAB">
        <w:rPr>
          <w:rFonts w:ascii="Times New Roman" w:eastAsiaTheme="minorHAnsi" w:hAnsi="Times New Roman" w:cstheme="minorBidi"/>
          <w:color w:val="000000"/>
          <w:sz w:val="28"/>
          <w:szCs w:val="28"/>
        </w:rPr>
        <w:t>Технологи</w:t>
      </w:r>
      <w:r>
        <w:rPr>
          <w:rFonts w:ascii="Times New Roman" w:eastAsiaTheme="minorHAnsi" w:hAnsi="Times New Roman" w:cstheme="minorBidi"/>
          <w:color w:val="000000"/>
          <w:sz w:val="28"/>
          <w:szCs w:val="28"/>
        </w:rPr>
        <w:t>я</w:t>
      </w:r>
      <w:r w:rsidRPr="00440FAB">
        <w:rPr>
          <w:rFonts w:ascii="Times New Roman" w:eastAsiaTheme="minorHAnsi" w:hAnsi="Times New Roman" w:cstheme="minorBidi"/>
          <w:color w:val="000000"/>
          <w:sz w:val="28"/>
          <w:szCs w:val="28"/>
        </w:rPr>
        <w:t xml:space="preserve"> </w:t>
      </w:r>
      <w:proofErr w:type="spellStart"/>
      <w:r>
        <w:rPr>
          <w:rFonts w:ascii="Times New Roman" w:eastAsiaTheme="minorHAnsi" w:hAnsi="Times New Roman" w:cstheme="minorBidi"/>
          <w:color w:val="000000"/>
          <w:sz w:val="28"/>
          <w:szCs w:val="28"/>
        </w:rPr>
        <w:t>стратовой</w:t>
      </w:r>
      <w:proofErr w:type="spellEnd"/>
      <w:r w:rsidRPr="00440FAB">
        <w:rPr>
          <w:rFonts w:ascii="Times New Roman" w:eastAsiaTheme="minorHAnsi" w:hAnsi="Times New Roman" w:cstheme="minorBidi"/>
          <w:color w:val="000000"/>
          <w:sz w:val="28"/>
          <w:szCs w:val="28"/>
        </w:rPr>
        <w:t xml:space="preserve"> дифференциации </w:t>
      </w:r>
    </w:p>
    <w:p w:rsidR="000B668A" w:rsidRPr="00D13834" w:rsidRDefault="000B668A" w:rsidP="000B668A">
      <w:pPr>
        <w:pStyle w:val="a7"/>
        <w:ind w:firstLine="708"/>
        <w:jc w:val="both"/>
        <w:rPr>
          <w:rFonts w:ascii="Times New Roman" w:hAnsi="Times New Roman"/>
          <w:sz w:val="28"/>
          <w:szCs w:val="28"/>
          <w:lang w:val="kk-KZ"/>
        </w:rPr>
      </w:pPr>
      <w:r>
        <w:rPr>
          <w:rFonts w:ascii="Times New Roman" w:hAnsi="Times New Roman"/>
          <w:color w:val="000000"/>
          <w:sz w:val="28"/>
          <w:szCs w:val="28"/>
        </w:rPr>
        <w:t xml:space="preserve">Повышение профессионального  мастерства  позволит   улучшить качество обучения и развить компетенции учащихся. </w:t>
      </w:r>
    </w:p>
    <w:p w:rsidR="00A65633" w:rsidRPr="000B668A" w:rsidRDefault="00A65633" w:rsidP="00E11DAA">
      <w:pPr>
        <w:pStyle w:val="a7"/>
        <w:jc w:val="both"/>
        <w:rPr>
          <w:rFonts w:ascii="Times New Roman" w:eastAsiaTheme="minorHAnsi" w:hAnsi="Times New Roman" w:cstheme="minorBidi"/>
          <w:sz w:val="28"/>
          <w:szCs w:val="28"/>
          <w:lang w:val="kk-KZ"/>
        </w:rPr>
      </w:pPr>
    </w:p>
    <w:p w:rsidR="00E636A7" w:rsidRDefault="00E636A7" w:rsidP="00E11DAA">
      <w:pPr>
        <w:pStyle w:val="a7"/>
        <w:ind w:firstLine="708"/>
        <w:jc w:val="both"/>
        <w:rPr>
          <w:rFonts w:ascii="Times New Roman" w:eastAsiaTheme="minorHAnsi" w:hAnsi="Times New Roman" w:cstheme="minorBidi"/>
          <w:i/>
          <w:sz w:val="28"/>
          <w:szCs w:val="28"/>
        </w:rPr>
      </w:pPr>
    </w:p>
    <w:p w:rsidR="00E636A7" w:rsidRDefault="00E636A7" w:rsidP="00E11DAA">
      <w:pPr>
        <w:pStyle w:val="a7"/>
        <w:ind w:firstLine="708"/>
        <w:jc w:val="both"/>
        <w:rPr>
          <w:rFonts w:ascii="Times New Roman" w:eastAsiaTheme="minorHAnsi" w:hAnsi="Times New Roman" w:cstheme="minorBidi"/>
          <w:i/>
          <w:sz w:val="28"/>
          <w:szCs w:val="28"/>
        </w:rPr>
      </w:pPr>
    </w:p>
    <w:p w:rsidR="00462C8D" w:rsidRPr="000B668A" w:rsidRDefault="00E11DAA" w:rsidP="00E11DAA">
      <w:pPr>
        <w:pStyle w:val="a7"/>
        <w:ind w:firstLine="708"/>
        <w:jc w:val="both"/>
        <w:rPr>
          <w:rFonts w:ascii="Times New Roman" w:eastAsiaTheme="minorHAnsi" w:hAnsi="Times New Roman" w:cstheme="minorBidi"/>
          <w:i/>
          <w:sz w:val="28"/>
          <w:szCs w:val="28"/>
        </w:rPr>
      </w:pPr>
      <w:r w:rsidRPr="000B668A">
        <w:rPr>
          <w:rFonts w:ascii="Times New Roman" w:eastAsiaTheme="minorHAnsi" w:hAnsi="Times New Roman" w:cstheme="minorBidi"/>
          <w:i/>
          <w:sz w:val="28"/>
          <w:szCs w:val="28"/>
        </w:rPr>
        <w:t>Качественное образование – это, прежде всего,  - эффективное управление.</w:t>
      </w:r>
      <w:r w:rsidR="00130F72" w:rsidRPr="000B668A">
        <w:rPr>
          <w:rFonts w:ascii="Times New Roman" w:eastAsiaTheme="minorHAnsi" w:hAnsi="Times New Roman" w:cstheme="minorBidi"/>
          <w:i/>
          <w:sz w:val="28"/>
          <w:szCs w:val="28"/>
        </w:rPr>
        <w:t xml:space="preserve">  </w:t>
      </w:r>
    </w:p>
    <w:p w:rsidR="00710E54" w:rsidRPr="00E11DAA" w:rsidRDefault="00710E54" w:rsidP="00E11DAA">
      <w:pPr>
        <w:pStyle w:val="a7"/>
        <w:jc w:val="both"/>
        <w:rPr>
          <w:rFonts w:ascii="Times New Roman" w:eastAsiaTheme="minorHAnsi" w:hAnsi="Times New Roman" w:cstheme="minorBidi"/>
          <w:sz w:val="28"/>
          <w:szCs w:val="28"/>
        </w:rPr>
      </w:pPr>
      <w:r w:rsidRPr="00E11DAA">
        <w:rPr>
          <w:rFonts w:ascii="Times New Roman" w:eastAsiaTheme="minorHAnsi" w:hAnsi="Times New Roman" w:cstheme="minorBidi"/>
          <w:sz w:val="28"/>
          <w:szCs w:val="28"/>
        </w:rPr>
        <w:tab/>
        <w:t xml:space="preserve">При организации управления </w:t>
      </w:r>
      <w:r w:rsidR="00E11DAA" w:rsidRPr="00E11DAA">
        <w:rPr>
          <w:rFonts w:ascii="Times New Roman" w:eastAsiaTheme="minorHAnsi" w:hAnsi="Times New Roman" w:cstheme="minorBidi"/>
          <w:sz w:val="28"/>
          <w:szCs w:val="28"/>
        </w:rPr>
        <w:t xml:space="preserve">будут </w:t>
      </w:r>
      <w:r w:rsidRPr="00E11DAA">
        <w:rPr>
          <w:rFonts w:ascii="Times New Roman" w:eastAsiaTheme="minorHAnsi" w:hAnsi="Times New Roman" w:cstheme="minorBidi"/>
          <w:sz w:val="28"/>
          <w:szCs w:val="28"/>
        </w:rPr>
        <w:t>реализ</w:t>
      </w:r>
      <w:r w:rsidR="00E11DAA" w:rsidRPr="00E11DAA">
        <w:rPr>
          <w:rFonts w:ascii="Times New Roman" w:eastAsiaTheme="minorHAnsi" w:hAnsi="Times New Roman" w:cstheme="minorBidi"/>
          <w:sz w:val="28"/>
          <w:szCs w:val="28"/>
        </w:rPr>
        <w:t>ованы</w:t>
      </w:r>
      <w:r w:rsidRPr="00E11DAA">
        <w:rPr>
          <w:rFonts w:ascii="Times New Roman" w:eastAsiaTheme="minorHAnsi" w:hAnsi="Times New Roman" w:cstheme="minorBidi"/>
          <w:sz w:val="28"/>
          <w:szCs w:val="28"/>
        </w:rPr>
        <w:t xml:space="preserve"> требования </w:t>
      </w:r>
      <w:proofErr w:type="spellStart"/>
      <w:r w:rsidRPr="00E11DAA">
        <w:rPr>
          <w:rFonts w:ascii="Times New Roman" w:eastAsiaTheme="minorHAnsi" w:hAnsi="Times New Roman" w:cstheme="minorBidi"/>
          <w:sz w:val="28"/>
          <w:szCs w:val="28"/>
        </w:rPr>
        <w:t>человекоцентристского</w:t>
      </w:r>
      <w:proofErr w:type="spellEnd"/>
      <w:r w:rsidRPr="00E11DAA">
        <w:rPr>
          <w:rFonts w:ascii="Times New Roman" w:eastAsiaTheme="minorHAnsi" w:hAnsi="Times New Roman" w:cstheme="minorBidi"/>
          <w:sz w:val="28"/>
          <w:szCs w:val="28"/>
        </w:rPr>
        <w:t xml:space="preserve"> подхода общего менеджмента </w:t>
      </w:r>
      <w:r w:rsidR="00E11DAA" w:rsidRPr="00E11DAA">
        <w:rPr>
          <w:rFonts w:ascii="Times New Roman" w:eastAsiaTheme="minorHAnsi" w:hAnsi="Times New Roman" w:cstheme="minorBidi"/>
          <w:sz w:val="28"/>
          <w:szCs w:val="28"/>
        </w:rPr>
        <w:t>–</w:t>
      </w:r>
      <w:r w:rsidRPr="00E11DAA">
        <w:rPr>
          <w:rFonts w:ascii="Times New Roman" w:eastAsiaTheme="minorHAnsi" w:hAnsi="Times New Roman" w:cstheme="minorBidi"/>
          <w:sz w:val="28"/>
          <w:szCs w:val="28"/>
        </w:rPr>
        <w:t xml:space="preserve"> проявление</w:t>
      </w:r>
      <w:r w:rsidR="00E11DAA" w:rsidRPr="00E11DAA">
        <w:rPr>
          <w:rFonts w:ascii="Times New Roman" w:eastAsiaTheme="minorHAnsi" w:hAnsi="Times New Roman" w:cstheme="minorBidi"/>
          <w:sz w:val="28"/>
          <w:szCs w:val="28"/>
        </w:rPr>
        <w:t xml:space="preserve"> </w:t>
      </w:r>
      <w:r w:rsidRPr="00E11DAA">
        <w:rPr>
          <w:rFonts w:ascii="Times New Roman" w:eastAsiaTheme="minorHAnsi" w:hAnsi="Times New Roman" w:cstheme="minorBidi"/>
          <w:sz w:val="28"/>
          <w:szCs w:val="28"/>
        </w:rPr>
        <w:t>уважения, доверия и создание ситуации успеха. Во избежание</w:t>
      </w:r>
      <w:r w:rsidR="00E11DAA" w:rsidRPr="00E11DAA">
        <w:rPr>
          <w:rFonts w:ascii="Times New Roman" w:eastAsiaTheme="minorHAnsi" w:hAnsi="Times New Roman" w:cstheme="minorBidi"/>
          <w:sz w:val="28"/>
          <w:szCs w:val="28"/>
        </w:rPr>
        <w:t xml:space="preserve"> </w:t>
      </w:r>
      <w:r w:rsidRPr="00E11DAA">
        <w:rPr>
          <w:rFonts w:ascii="Times New Roman" w:eastAsiaTheme="minorHAnsi" w:hAnsi="Times New Roman" w:cstheme="minorBidi"/>
          <w:sz w:val="28"/>
          <w:szCs w:val="28"/>
        </w:rPr>
        <w:t>декларативности</w:t>
      </w:r>
      <w:r w:rsidR="00E11DAA" w:rsidRPr="00E11DAA">
        <w:rPr>
          <w:rFonts w:ascii="Times New Roman" w:eastAsiaTheme="minorHAnsi" w:hAnsi="Times New Roman" w:cstheme="minorBidi"/>
          <w:sz w:val="28"/>
          <w:szCs w:val="28"/>
        </w:rPr>
        <w:t xml:space="preserve"> </w:t>
      </w:r>
      <w:r w:rsidRPr="00E11DAA">
        <w:rPr>
          <w:rFonts w:ascii="Times New Roman" w:eastAsiaTheme="minorHAnsi" w:hAnsi="Times New Roman" w:cstheme="minorBidi"/>
          <w:sz w:val="28"/>
          <w:szCs w:val="28"/>
        </w:rPr>
        <w:t>вышеназванного</w:t>
      </w:r>
      <w:r w:rsidR="00E11DAA" w:rsidRPr="00E11DAA">
        <w:rPr>
          <w:rFonts w:ascii="Times New Roman" w:eastAsiaTheme="minorHAnsi" w:hAnsi="Times New Roman" w:cstheme="minorBidi"/>
          <w:sz w:val="28"/>
          <w:szCs w:val="28"/>
        </w:rPr>
        <w:t xml:space="preserve"> </w:t>
      </w:r>
      <w:r w:rsidRPr="00E11DAA">
        <w:rPr>
          <w:rFonts w:ascii="Times New Roman" w:eastAsiaTheme="minorHAnsi" w:hAnsi="Times New Roman" w:cstheme="minorBidi"/>
          <w:sz w:val="28"/>
          <w:szCs w:val="28"/>
        </w:rPr>
        <w:t>подхода,</w:t>
      </w:r>
      <w:r w:rsidR="00E11DAA" w:rsidRPr="00E11DAA">
        <w:rPr>
          <w:rFonts w:ascii="Times New Roman" w:eastAsiaTheme="minorHAnsi" w:hAnsi="Times New Roman" w:cstheme="minorBidi"/>
          <w:sz w:val="28"/>
          <w:szCs w:val="28"/>
        </w:rPr>
        <w:t xml:space="preserve"> </w:t>
      </w:r>
      <w:r w:rsidRPr="00E11DAA">
        <w:rPr>
          <w:rFonts w:ascii="Times New Roman" w:eastAsiaTheme="minorHAnsi" w:hAnsi="Times New Roman" w:cstheme="minorBidi"/>
          <w:sz w:val="28"/>
          <w:szCs w:val="28"/>
        </w:rPr>
        <w:t>его</w:t>
      </w:r>
      <w:r w:rsidR="00E11DAA" w:rsidRPr="00E11DAA">
        <w:rPr>
          <w:rFonts w:ascii="Times New Roman" w:eastAsiaTheme="minorHAnsi" w:hAnsi="Times New Roman" w:cstheme="minorBidi"/>
          <w:sz w:val="28"/>
          <w:szCs w:val="28"/>
        </w:rPr>
        <w:t xml:space="preserve"> </w:t>
      </w:r>
      <w:r w:rsidRPr="00E11DAA">
        <w:rPr>
          <w:rFonts w:ascii="Times New Roman" w:eastAsiaTheme="minorHAnsi" w:hAnsi="Times New Roman" w:cstheme="minorBidi"/>
          <w:sz w:val="28"/>
          <w:szCs w:val="28"/>
        </w:rPr>
        <w:t>практическим</w:t>
      </w:r>
      <w:r w:rsidR="00E11DAA" w:rsidRPr="00E11DAA">
        <w:rPr>
          <w:rFonts w:ascii="Times New Roman" w:eastAsiaTheme="minorHAnsi" w:hAnsi="Times New Roman" w:cstheme="minorBidi"/>
          <w:sz w:val="28"/>
          <w:szCs w:val="28"/>
        </w:rPr>
        <w:t xml:space="preserve"> </w:t>
      </w:r>
      <w:r w:rsidRPr="00E11DAA">
        <w:rPr>
          <w:rFonts w:ascii="Times New Roman" w:eastAsiaTheme="minorHAnsi" w:hAnsi="Times New Roman" w:cstheme="minorBidi"/>
          <w:sz w:val="28"/>
          <w:szCs w:val="28"/>
        </w:rPr>
        <w:t>осуществлением является делегирование полномочий и ответственности</w:t>
      </w:r>
      <w:r w:rsidR="00E11DAA" w:rsidRPr="00E11DAA">
        <w:rPr>
          <w:rFonts w:ascii="Times New Roman" w:eastAsiaTheme="minorHAnsi" w:hAnsi="Times New Roman" w:cstheme="minorBidi"/>
          <w:sz w:val="28"/>
          <w:szCs w:val="28"/>
        </w:rPr>
        <w:t xml:space="preserve"> </w:t>
      </w:r>
      <w:r w:rsidRPr="00E11DAA">
        <w:rPr>
          <w:rFonts w:ascii="Times New Roman" w:eastAsiaTheme="minorHAnsi" w:hAnsi="Times New Roman" w:cstheme="minorBidi"/>
          <w:sz w:val="28"/>
          <w:szCs w:val="28"/>
        </w:rPr>
        <w:t>на все уровни иерархии управления деятельностью школы-лицея.</w:t>
      </w:r>
    </w:p>
    <w:p w:rsidR="00710E54" w:rsidRDefault="00710E54" w:rsidP="00E11DAA">
      <w:pPr>
        <w:pStyle w:val="a7"/>
        <w:ind w:firstLine="708"/>
        <w:jc w:val="both"/>
        <w:rPr>
          <w:rFonts w:ascii="Times New Roman" w:eastAsiaTheme="minorHAnsi" w:hAnsi="Times New Roman" w:cstheme="minorBidi"/>
          <w:sz w:val="28"/>
          <w:szCs w:val="28"/>
        </w:rPr>
      </w:pPr>
      <w:r w:rsidRPr="00E11DAA">
        <w:rPr>
          <w:rFonts w:ascii="Times New Roman" w:eastAsiaTheme="minorHAnsi" w:hAnsi="Times New Roman" w:cstheme="minorBidi"/>
          <w:sz w:val="28"/>
          <w:szCs w:val="28"/>
        </w:rPr>
        <w:t>Предметом</w:t>
      </w:r>
      <w:r w:rsidR="00E11DAA">
        <w:rPr>
          <w:rFonts w:ascii="Times New Roman" w:eastAsiaTheme="minorHAnsi" w:hAnsi="Times New Roman" w:cstheme="minorBidi"/>
          <w:sz w:val="28"/>
          <w:szCs w:val="28"/>
        </w:rPr>
        <w:t xml:space="preserve"> </w:t>
      </w:r>
      <w:r w:rsidRPr="00E11DAA">
        <w:rPr>
          <w:rFonts w:ascii="Times New Roman" w:eastAsiaTheme="minorHAnsi" w:hAnsi="Times New Roman" w:cstheme="minorBidi"/>
          <w:sz w:val="28"/>
          <w:szCs w:val="28"/>
        </w:rPr>
        <w:t>управленческой деятельности является</w:t>
      </w:r>
      <w:r w:rsidR="00E11DAA">
        <w:rPr>
          <w:rFonts w:ascii="Times New Roman" w:eastAsiaTheme="minorHAnsi" w:hAnsi="Times New Roman" w:cstheme="minorBidi"/>
          <w:sz w:val="28"/>
          <w:szCs w:val="28"/>
        </w:rPr>
        <w:t xml:space="preserve"> </w:t>
      </w:r>
      <w:r w:rsidRPr="00E11DAA">
        <w:rPr>
          <w:rFonts w:ascii="Times New Roman" w:eastAsiaTheme="minorHAnsi" w:hAnsi="Times New Roman" w:cstheme="minorBidi"/>
          <w:sz w:val="28"/>
          <w:szCs w:val="28"/>
        </w:rPr>
        <w:t>взаимодействие</w:t>
      </w:r>
      <w:r w:rsidR="00E11DAA">
        <w:rPr>
          <w:rFonts w:ascii="Times New Roman" w:eastAsiaTheme="minorHAnsi" w:hAnsi="Times New Roman" w:cstheme="minorBidi"/>
          <w:sz w:val="28"/>
          <w:szCs w:val="28"/>
        </w:rPr>
        <w:t xml:space="preserve"> </w:t>
      </w:r>
      <w:r w:rsidRPr="00E11DAA">
        <w:rPr>
          <w:rFonts w:ascii="Times New Roman" w:eastAsiaTheme="minorHAnsi" w:hAnsi="Times New Roman" w:cstheme="minorBidi"/>
          <w:sz w:val="28"/>
          <w:szCs w:val="28"/>
        </w:rPr>
        <w:t>субъектов организации образования. Благодаря этому, каждый сотрудник, с</w:t>
      </w:r>
      <w:r w:rsidR="00E11DAA">
        <w:rPr>
          <w:rFonts w:ascii="Times New Roman" w:eastAsiaTheme="minorHAnsi" w:hAnsi="Times New Roman" w:cstheme="minorBidi"/>
          <w:sz w:val="28"/>
          <w:szCs w:val="28"/>
        </w:rPr>
        <w:t xml:space="preserve"> </w:t>
      </w:r>
      <w:r w:rsidR="00E11DAA" w:rsidRPr="00E11DAA">
        <w:rPr>
          <w:rFonts w:ascii="Times New Roman" w:eastAsiaTheme="minorHAnsi" w:hAnsi="Times New Roman" w:cstheme="minorBidi"/>
          <w:sz w:val="28"/>
          <w:szCs w:val="28"/>
        </w:rPr>
        <w:t>одной стороны, в курсе вопросов, решаемых коллегами, и в случае</w:t>
      </w:r>
      <w:r w:rsidR="00E11DAA">
        <w:rPr>
          <w:rFonts w:ascii="Times New Roman" w:eastAsiaTheme="minorHAnsi" w:hAnsi="Times New Roman" w:cstheme="minorBidi"/>
          <w:sz w:val="28"/>
          <w:szCs w:val="28"/>
        </w:rPr>
        <w:t xml:space="preserve"> </w:t>
      </w:r>
      <w:r w:rsidR="00E11DAA" w:rsidRPr="00E11DAA">
        <w:rPr>
          <w:rFonts w:ascii="Times New Roman" w:eastAsiaTheme="minorHAnsi" w:hAnsi="Times New Roman" w:cstheme="minorBidi"/>
          <w:sz w:val="28"/>
          <w:szCs w:val="28"/>
        </w:rPr>
        <w:t>необходимости в любой момент может подключиться к выполнению задания,</w:t>
      </w:r>
      <w:r w:rsidR="00E11DAA">
        <w:rPr>
          <w:rFonts w:ascii="Times New Roman" w:eastAsiaTheme="minorHAnsi" w:hAnsi="Times New Roman" w:cstheme="minorBidi"/>
          <w:sz w:val="28"/>
          <w:szCs w:val="28"/>
        </w:rPr>
        <w:t xml:space="preserve"> </w:t>
      </w:r>
      <w:r w:rsidR="00E11DAA" w:rsidRPr="00E11DAA">
        <w:rPr>
          <w:rFonts w:ascii="Times New Roman" w:eastAsiaTheme="minorHAnsi" w:hAnsi="Times New Roman" w:cstheme="minorBidi"/>
          <w:sz w:val="28"/>
          <w:szCs w:val="28"/>
        </w:rPr>
        <w:t>а с другой стороны, не тратит время на вопросы, которые его не касаются.</w:t>
      </w:r>
      <w:r w:rsidR="00E11DAA">
        <w:rPr>
          <w:rFonts w:ascii="Times New Roman" w:eastAsiaTheme="minorHAnsi" w:hAnsi="Times New Roman" w:cstheme="minorBidi"/>
          <w:sz w:val="28"/>
          <w:szCs w:val="28"/>
        </w:rPr>
        <w:t xml:space="preserve"> </w:t>
      </w:r>
      <w:r w:rsidR="00E11DAA" w:rsidRPr="00E11DAA">
        <w:rPr>
          <w:rFonts w:ascii="Times New Roman" w:eastAsiaTheme="minorHAnsi" w:hAnsi="Times New Roman" w:cstheme="minorBidi"/>
          <w:sz w:val="28"/>
          <w:szCs w:val="28"/>
        </w:rPr>
        <w:t>Структура управления включает в себя четыре уровня, представленные</w:t>
      </w:r>
      <w:r w:rsidR="00E11DAA">
        <w:rPr>
          <w:rFonts w:ascii="Times New Roman" w:eastAsiaTheme="minorHAnsi" w:hAnsi="Times New Roman" w:cstheme="minorBidi"/>
          <w:sz w:val="28"/>
          <w:szCs w:val="28"/>
        </w:rPr>
        <w:t xml:space="preserve"> </w:t>
      </w:r>
      <w:r w:rsidR="00E11DAA" w:rsidRPr="00E11DAA">
        <w:rPr>
          <w:rFonts w:ascii="Times New Roman" w:eastAsiaTheme="minorHAnsi" w:hAnsi="Times New Roman" w:cstheme="minorBidi"/>
          <w:sz w:val="28"/>
          <w:szCs w:val="28"/>
        </w:rPr>
        <w:t>управленцами-менеджерами, чья деятельность раскрывается в управлении</w:t>
      </w:r>
      <w:r w:rsidR="00E11DAA">
        <w:rPr>
          <w:rFonts w:ascii="Times New Roman" w:eastAsiaTheme="minorHAnsi" w:hAnsi="Times New Roman" w:cstheme="minorBidi"/>
          <w:sz w:val="28"/>
          <w:szCs w:val="28"/>
        </w:rPr>
        <w:t xml:space="preserve"> </w:t>
      </w:r>
      <w:r w:rsidR="00E11DAA" w:rsidRPr="00E11DAA">
        <w:rPr>
          <w:rFonts w:ascii="Times New Roman" w:eastAsiaTheme="minorHAnsi" w:hAnsi="Times New Roman" w:cstheme="minorBidi"/>
          <w:sz w:val="28"/>
          <w:szCs w:val="28"/>
        </w:rPr>
        <w:t xml:space="preserve">советами, комиссиями, </w:t>
      </w:r>
      <w:r w:rsidR="00E11DAA">
        <w:rPr>
          <w:rFonts w:ascii="Times New Roman" w:eastAsiaTheme="minorHAnsi" w:hAnsi="Times New Roman" w:cstheme="minorBidi"/>
          <w:sz w:val="28"/>
          <w:szCs w:val="28"/>
        </w:rPr>
        <w:t xml:space="preserve">методическими </w:t>
      </w:r>
      <w:r w:rsidR="00E11DAA" w:rsidRPr="00E11DAA">
        <w:rPr>
          <w:rFonts w:ascii="Times New Roman" w:eastAsiaTheme="minorHAnsi" w:hAnsi="Times New Roman" w:cstheme="minorBidi"/>
          <w:sz w:val="28"/>
          <w:szCs w:val="28"/>
        </w:rPr>
        <w:t xml:space="preserve"> объединениями и участии в их</w:t>
      </w:r>
      <w:r w:rsidR="00E11DAA">
        <w:rPr>
          <w:rFonts w:ascii="Times New Roman" w:eastAsiaTheme="minorHAnsi" w:hAnsi="Times New Roman" w:cstheme="minorBidi"/>
          <w:sz w:val="28"/>
          <w:szCs w:val="28"/>
        </w:rPr>
        <w:t xml:space="preserve"> </w:t>
      </w:r>
      <w:r w:rsidR="00E11DAA" w:rsidRPr="00E11DAA">
        <w:rPr>
          <w:rFonts w:ascii="Times New Roman" w:eastAsiaTheme="minorHAnsi" w:hAnsi="Times New Roman" w:cstheme="minorBidi"/>
          <w:sz w:val="28"/>
          <w:szCs w:val="28"/>
        </w:rPr>
        <w:t>деятельности.</w:t>
      </w:r>
    </w:p>
    <w:p w:rsidR="00041F91" w:rsidRPr="00041F91" w:rsidRDefault="000B668A" w:rsidP="00041F91">
      <w:pPr>
        <w:pStyle w:val="Default"/>
        <w:jc w:val="both"/>
        <w:rPr>
          <w:rFonts w:cstheme="minorBidi"/>
          <w:color w:val="auto"/>
          <w:sz w:val="28"/>
          <w:szCs w:val="28"/>
        </w:rPr>
      </w:pPr>
      <w:r w:rsidRPr="000B668A">
        <w:rPr>
          <w:rFonts w:cstheme="minorBidi"/>
          <w:color w:val="auto"/>
          <w:sz w:val="28"/>
          <w:szCs w:val="28"/>
        </w:rPr>
        <w:t>Материально-техническая база – необходимое условие функционирования образовательного</w:t>
      </w:r>
      <w:r w:rsidR="007C4D65" w:rsidRPr="00041F91">
        <w:rPr>
          <w:rFonts w:cstheme="minorBidi"/>
          <w:color w:val="auto"/>
          <w:sz w:val="28"/>
          <w:szCs w:val="28"/>
        </w:rPr>
        <w:t xml:space="preserve"> </w:t>
      </w:r>
      <w:r w:rsidRPr="000B668A">
        <w:rPr>
          <w:rFonts w:cstheme="minorBidi"/>
          <w:color w:val="auto"/>
          <w:sz w:val="28"/>
          <w:szCs w:val="28"/>
        </w:rPr>
        <w:t>учреждения и реализации программы развития школы. Дальнейшее совершенствование материально-технического обеспечения образовательного учреждения современным учебным и спортивным</w:t>
      </w:r>
      <w:r w:rsidR="007C4D65" w:rsidRPr="00041F91">
        <w:rPr>
          <w:rFonts w:cstheme="minorBidi"/>
          <w:color w:val="auto"/>
          <w:sz w:val="28"/>
          <w:szCs w:val="28"/>
        </w:rPr>
        <w:t xml:space="preserve"> </w:t>
      </w:r>
      <w:r w:rsidRPr="000B668A">
        <w:rPr>
          <w:rFonts w:cstheme="minorBidi"/>
          <w:color w:val="auto"/>
          <w:sz w:val="28"/>
          <w:szCs w:val="28"/>
        </w:rPr>
        <w:t>оборудованием, информационно-техническими средствами дает возможность организовать</w:t>
      </w:r>
      <w:r w:rsidR="007C4D65" w:rsidRPr="00041F91">
        <w:rPr>
          <w:rFonts w:cstheme="minorBidi"/>
          <w:color w:val="auto"/>
          <w:sz w:val="28"/>
          <w:szCs w:val="28"/>
        </w:rPr>
        <w:t xml:space="preserve"> </w:t>
      </w:r>
      <w:r w:rsidRPr="000B668A">
        <w:rPr>
          <w:rFonts w:cstheme="minorBidi"/>
          <w:color w:val="auto"/>
          <w:sz w:val="28"/>
          <w:szCs w:val="28"/>
        </w:rPr>
        <w:t>дополнительные образовательные услуги, учебно-воспитательную деятельность, проводить</w:t>
      </w:r>
      <w:r w:rsidR="007C4D65" w:rsidRPr="00041F91">
        <w:rPr>
          <w:rFonts w:cstheme="minorBidi"/>
          <w:color w:val="auto"/>
          <w:sz w:val="28"/>
          <w:szCs w:val="28"/>
        </w:rPr>
        <w:t xml:space="preserve"> </w:t>
      </w:r>
      <w:r w:rsidRPr="000B668A">
        <w:rPr>
          <w:rFonts w:cstheme="minorBidi"/>
          <w:color w:val="auto"/>
          <w:sz w:val="28"/>
          <w:szCs w:val="28"/>
        </w:rPr>
        <w:t>культурные, спортивно-оздоровительные мероприятия и т.д.</w:t>
      </w:r>
      <w:r w:rsidR="007C4D65" w:rsidRPr="00041F91">
        <w:rPr>
          <w:rFonts w:cstheme="minorBidi"/>
          <w:color w:val="auto"/>
          <w:sz w:val="28"/>
          <w:szCs w:val="28"/>
        </w:rPr>
        <w:t xml:space="preserve"> </w:t>
      </w:r>
      <w:r w:rsidRPr="000B668A">
        <w:rPr>
          <w:rFonts w:cstheme="minorBidi"/>
          <w:color w:val="auto"/>
          <w:sz w:val="28"/>
          <w:szCs w:val="28"/>
        </w:rPr>
        <w:t>Материально-техническая база дает возможность организовать качественное дополнительное</w:t>
      </w:r>
      <w:r w:rsidR="007C4D65" w:rsidRPr="00041F91">
        <w:rPr>
          <w:rFonts w:cstheme="minorBidi"/>
          <w:color w:val="auto"/>
          <w:sz w:val="28"/>
          <w:szCs w:val="28"/>
        </w:rPr>
        <w:t xml:space="preserve"> </w:t>
      </w:r>
      <w:r w:rsidRPr="000B668A">
        <w:rPr>
          <w:rFonts w:cstheme="minorBidi"/>
          <w:color w:val="auto"/>
          <w:sz w:val="28"/>
          <w:szCs w:val="28"/>
        </w:rPr>
        <w:t>образование, учебно-творческую и проектно – исследовательскую деятельность, проводить культурные</w:t>
      </w:r>
      <w:r w:rsidR="007C4D65" w:rsidRPr="00041F91">
        <w:rPr>
          <w:rFonts w:cstheme="minorBidi"/>
          <w:color w:val="auto"/>
          <w:sz w:val="28"/>
          <w:szCs w:val="28"/>
        </w:rPr>
        <w:t xml:space="preserve"> </w:t>
      </w:r>
      <w:r w:rsidRPr="000B668A">
        <w:rPr>
          <w:rFonts w:cstheme="minorBidi"/>
          <w:color w:val="auto"/>
          <w:sz w:val="28"/>
          <w:szCs w:val="28"/>
        </w:rPr>
        <w:t xml:space="preserve">и спортивные мероприятия и т.д. </w:t>
      </w:r>
      <w:r w:rsidR="007C4D65" w:rsidRPr="00041F91">
        <w:rPr>
          <w:rFonts w:cstheme="minorBidi"/>
          <w:color w:val="auto"/>
          <w:sz w:val="28"/>
          <w:szCs w:val="28"/>
        </w:rPr>
        <w:t xml:space="preserve"> </w:t>
      </w:r>
      <w:r w:rsidRPr="000B668A">
        <w:rPr>
          <w:rFonts w:cstheme="minorBidi"/>
          <w:color w:val="auto"/>
          <w:sz w:val="28"/>
          <w:szCs w:val="28"/>
        </w:rPr>
        <w:t xml:space="preserve"> </w:t>
      </w:r>
      <w:r w:rsidR="007C4D65" w:rsidRPr="00041F91">
        <w:rPr>
          <w:rFonts w:cstheme="minorBidi"/>
          <w:color w:val="auto"/>
          <w:sz w:val="28"/>
          <w:szCs w:val="28"/>
        </w:rPr>
        <w:t xml:space="preserve"> </w:t>
      </w:r>
      <w:r w:rsidRPr="000B668A">
        <w:rPr>
          <w:rFonts w:cstheme="minorBidi"/>
          <w:color w:val="auto"/>
          <w:sz w:val="28"/>
          <w:szCs w:val="28"/>
        </w:rPr>
        <w:t xml:space="preserve"> Поддержание и развитие материально-технической базы является одним</w:t>
      </w:r>
      <w:r w:rsidR="007C4D65" w:rsidRPr="00041F91">
        <w:rPr>
          <w:rFonts w:cstheme="minorBidi"/>
          <w:color w:val="auto"/>
          <w:sz w:val="28"/>
          <w:szCs w:val="28"/>
        </w:rPr>
        <w:t xml:space="preserve"> </w:t>
      </w:r>
      <w:r w:rsidRPr="000B668A">
        <w:rPr>
          <w:rFonts w:cstheme="minorBidi"/>
          <w:color w:val="auto"/>
          <w:sz w:val="28"/>
          <w:szCs w:val="28"/>
        </w:rPr>
        <w:t xml:space="preserve">из основных условий успешного осуществления учебного процесса. </w:t>
      </w:r>
      <w:r w:rsidR="007C4D65" w:rsidRPr="00041F91">
        <w:rPr>
          <w:rFonts w:cstheme="minorBidi"/>
          <w:color w:val="auto"/>
          <w:sz w:val="28"/>
          <w:szCs w:val="28"/>
        </w:rPr>
        <w:t xml:space="preserve"> Поэтому,  </w:t>
      </w:r>
      <w:r w:rsidRPr="000B668A">
        <w:rPr>
          <w:rFonts w:cstheme="minorBidi"/>
          <w:color w:val="auto"/>
          <w:sz w:val="28"/>
          <w:szCs w:val="28"/>
        </w:rPr>
        <w:t xml:space="preserve"> </w:t>
      </w:r>
      <w:r w:rsidR="007C4D65" w:rsidRPr="00041F91">
        <w:rPr>
          <w:rFonts w:cstheme="minorBidi"/>
          <w:color w:val="auto"/>
          <w:sz w:val="28"/>
          <w:szCs w:val="28"/>
        </w:rPr>
        <w:t>в</w:t>
      </w:r>
      <w:r w:rsidRPr="000B668A">
        <w:rPr>
          <w:rFonts w:cstheme="minorBidi"/>
          <w:color w:val="auto"/>
          <w:sz w:val="28"/>
          <w:szCs w:val="28"/>
        </w:rPr>
        <w:t xml:space="preserve"> основе деятельности</w:t>
      </w:r>
      <w:r w:rsidR="007C4D65" w:rsidRPr="00041F91">
        <w:rPr>
          <w:rFonts w:cstheme="minorBidi"/>
          <w:color w:val="auto"/>
          <w:sz w:val="28"/>
          <w:szCs w:val="28"/>
        </w:rPr>
        <w:t xml:space="preserve"> </w:t>
      </w:r>
      <w:r w:rsidRPr="000B668A">
        <w:rPr>
          <w:rFonts w:cstheme="minorBidi"/>
          <w:color w:val="auto"/>
          <w:sz w:val="28"/>
          <w:szCs w:val="28"/>
        </w:rPr>
        <w:t>администрации школы лежит комплексный подход</w:t>
      </w:r>
      <w:r w:rsidR="007C4D65" w:rsidRPr="00041F91">
        <w:rPr>
          <w:rFonts w:cstheme="minorBidi"/>
          <w:color w:val="auto"/>
          <w:sz w:val="28"/>
          <w:szCs w:val="28"/>
        </w:rPr>
        <w:t xml:space="preserve">.  </w:t>
      </w:r>
    </w:p>
    <w:p w:rsidR="00041F91" w:rsidRDefault="00041F91" w:rsidP="00041F91">
      <w:pPr>
        <w:pStyle w:val="Default"/>
        <w:jc w:val="both"/>
        <w:rPr>
          <w:sz w:val="28"/>
        </w:rPr>
      </w:pPr>
      <w:r>
        <w:rPr>
          <w:rFonts w:eastAsia="Times New Roman"/>
          <w:sz w:val="28"/>
        </w:rPr>
        <w:t xml:space="preserve">Развитие  МТБ школы позволит создать   условия  качественного образования и </w:t>
      </w:r>
      <w:proofErr w:type="spellStart"/>
      <w:r>
        <w:rPr>
          <w:rFonts w:eastAsia="Times New Roman"/>
          <w:sz w:val="28"/>
        </w:rPr>
        <w:t>здоровьесберегающей</w:t>
      </w:r>
      <w:proofErr w:type="spellEnd"/>
      <w:r>
        <w:rPr>
          <w:rFonts w:eastAsia="Times New Roman"/>
          <w:sz w:val="28"/>
        </w:rPr>
        <w:t xml:space="preserve"> среды. Продолжится </w:t>
      </w:r>
      <w:r>
        <w:rPr>
          <w:sz w:val="28"/>
        </w:rPr>
        <w:t xml:space="preserve"> до</w:t>
      </w:r>
      <w:r w:rsidRPr="00B57F0B">
        <w:rPr>
          <w:sz w:val="28"/>
        </w:rPr>
        <w:t>осна</w:t>
      </w:r>
      <w:r>
        <w:rPr>
          <w:sz w:val="28"/>
        </w:rPr>
        <w:t>щение</w:t>
      </w:r>
      <w:r w:rsidRPr="00B57F0B">
        <w:rPr>
          <w:sz w:val="28"/>
        </w:rPr>
        <w:t xml:space="preserve"> образовательн</w:t>
      </w:r>
      <w:r>
        <w:rPr>
          <w:sz w:val="28"/>
        </w:rPr>
        <w:t>ого</w:t>
      </w:r>
      <w:r w:rsidRPr="00B57F0B">
        <w:rPr>
          <w:sz w:val="28"/>
        </w:rPr>
        <w:t xml:space="preserve"> процесс</w:t>
      </w:r>
      <w:r>
        <w:rPr>
          <w:sz w:val="28"/>
        </w:rPr>
        <w:t>а</w:t>
      </w:r>
      <w:r w:rsidRPr="00B57F0B">
        <w:rPr>
          <w:sz w:val="28"/>
        </w:rPr>
        <w:t xml:space="preserve"> средствами, необходимыми для реализации </w:t>
      </w:r>
      <w:r w:rsidRPr="00B57F0B">
        <w:rPr>
          <w:sz w:val="28"/>
        </w:rPr>
        <w:lastRenderedPageBreak/>
        <w:t>образовательных</w:t>
      </w:r>
      <w:r>
        <w:rPr>
          <w:sz w:val="28"/>
        </w:rPr>
        <w:t xml:space="preserve"> </w:t>
      </w:r>
      <w:r w:rsidRPr="00B57F0B">
        <w:rPr>
          <w:sz w:val="28"/>
        </w:rPr>
        <w:t xml:space="preserve"> и </w:t>
      </w:r>
      <w:r>
        <w:rPr>
          <w:sz w:val="28"/>
        </w:rPr>
        <w:t xml:space="preserve"> </w:t>
      </w:r>
      <w:r w:rsidRPr="00B57F0B">
        <w:rPr>
          <w:sz w:val="28"/>
        </w:rPr>
        <w:t>воспитательных программ</w:t>
      </w:r>
      <w:r>
        <w:rPr>
          <w:sz w:val="28"/>
        </w:rPr>
        <w:t>, модернизация  системы обслуживания здания и территории школы.</w:t>
      </w:r>
    </w:p>
    <w:p w:rsidR="00A23C21" w:rsidRPr="00041F91" w:rsidRDefault="00A23C21" w:rsidP="00041F91">
      <w:pPr>
        <w:pStyle w:val="Default"/>
        <w:ind w:firstLine="708"/>
        <w:jc w:val="both"/>
      </w:pPr>
      <w:r w:rsidRPr="00E55556">
        <w:rPr>
          <w:rFonts w:eastAsia="Times New Roman"/>
          <w:sz w:val="28"/>
          <w:szCs w:val="28"/>
        </w:rPr>
        <w:t xml:space="preserve">В </w:t>
      </w:r>
      <w:r w:rsidRPr="002030E6">
        <w:rPr>
          <w:rFonts w:eastAsia="Times New Roman"/>
          <w:sz w:val="28"/>
          <w:szCs w:val="28"/>
        </w:rPr>
        <w:t>Послании народу Казахстана «Новый Казахстан в новом мире» Н. Назарбаев предложил начать поэтапную реализацию культурного проекта</w:t>
      </w:r>
      <w:r w:rsidRPr="00E55556">
        <w:rPr>
          <w:rFonts w:eastAsia="Times New Roman"/>
          <w:sz w:val="28"/>
          <w:szCs w:val="28"/>
        </w:rPr>
        <w:t xml:space="preserve"> </w:t>
      </w:r>
      <w:r w:rsidRPr="00A23C21">
        <w:rPr>
          <w:rFonts w:eastAsia="Times New Roman"/>
          <w:i/>
          <w:sz w:val="28"/>
          <w:szCs w:val="28"/>
        </w:rPr>
        <w:t>«Триединство языков»,</w:t>
      </w:r>
      <w:r w:rsidRPr="002030E6">
        <w:rPr>
          <w:rFonts w:eastAsia="Times New Roman"/>
          <w:sz w:val="28"/>
          <w:szCs w:val="28"/>
        </w:rPr>
        <w:t xml:space="preserve"> согласно которому необходимо развитие трех языков: казахского как государственного, русского как языка межнационального общения и английского как языка успешной интеграции в глобальную экономику. «Казахстан должен восприниматься во всем мире как высокообразованная страна, население которой пользуется тремя языками» </w:t>
      </w:r>
    </w:p>
    <w:p w:rsidR="00A23C21" w:rsidRPr="002030E6" w:rsidRDefault="00A23C21" w:rsidP="00A23C21">
      <w:pPr>
        <w:spacing w:before="100" w:beforeAutospacing="1" w:after="100" w:afterAutospacing="1" w:line="240" w:lineRule="auto"/>
        <w:jc w:val="both"/>
        <w:rPr>
          <w:rFonts w:ascii="Times New Roman" w:eastAsia="Times New Roman" w:hAnsi="Times New Roman"/>
          <w:sz w:val="28"/>
          <w:szCs w:val="28"/>
        </w:rPr>
      </w:pPr>
      <w:r w:rsidRPr="00E55556">
        <w:rPr>
          <w:rFonts w:ascii="Times New Roman" w:eastAsia="Times New Roman" w:hAnsi="Times New Roman"/>
          <w:sz w:val="28"/>
          <w:szCs w:val="28"/>
        </w:rPr>
        <w:t xml:space="preserve"> </w:t>
      </w:r>
      <w:r w:rsidRPr="002030E6">
        <w:rPr>
          <w:rFonts w:ascii="Times New Roman" w:eastAsia="Times New Roman" w:hAnsi="Times New Roman"/>
          <w:sz w:val="28"/>
          <w:szCs w:val="28"/>
        </w:rPr>
        <w:t xml:space="preserve"> </w:t>
      </w:r>
      <w:r>
        <w:rPr>
          <w:rFonts w:ascii="Times New Roman" w:eastAsia="Times New Roman" w:hAnsi="Times New Roman"/>
          <w:sz w:val="28"/>
          <w:szCs w:val="28"/>
        </w:rPr>
        <w:tab/>
      </w:r>
      <w:r w:rsidRPr="00E55556">
        <w:rPr>
          <w:rFonts w:ascii="Times New Roman" w:eastAsia="Times New Roman" w:hAnsi="Times New Roman"/>
          <w:sz w:val="28"/>
          <w:szCs w:val="28"/>
        </w:rPr>
        <w:t>Ш</w:t>
      </w:r>
      <w:r w:rsidRPr="002030E6">
        <w:rPr>
          <w:rFonts w:ascii="Times New Roman" w:eastAsia="Times New Roman" w:hAnsi="Times New Roman"/>
          <w:sz w:val="28"/>
          <w:szCs w:val="28"/>
        </w:rPr>
        <w:t>колой</w:t>
      </w:r>
      <w:r w:rsidRPr="00E55556">
        <w:rPr>
          <w:rFonts w:ascii="Times New Roman" w:eastAsia="Times New Roman" w:hAnsi="Times New Roman"/>
          <w:sz w:val="28"/>
          <w:szCs w:val="28"/>
        </w:rPr>
        <w:t xml:space="preserve"> </w:t>
      </w:r>
      <w:r w:rsidRPr="002030E6">
        <w:rPr>
          <w:rFonts w:ascii="Times New Roman" w:eastAsia="Times New Roman" w:hAnsi="Times New Roman"/>
          <w:sz w:val="28"/>
          <w:szCs w:val="28"/>
        </w:rPr>
        <w:t xml:space="preserve"> </w:t>
      </w:r>
      <w:r w:rsidRPr="00E55556">
        <w:rPr>
          <w:rFonts w:ascii="Times New Roman" w:eastAsia="Times New Roman" w:hAnsi="Times New Roman"/>
          <w:sz w:val="28"/>
          <w:szCs w:val="28"/>
        </w:rPr>
        <w:t>будет</w:t>
      </w:r>
      <w:r w:rsidRPr="002030E6">
        <w:rPr>
          <w:rFonts w:ascii="Times New Roman" w:eastAsia="Times New Roman" w:hAnsi="Times New Roman"/>
          <w:sz w:val="28"/>
          <w:szCs w:val="28"/>
        </w:rPr>
        <w:t xml:space="preserve"> реализ</w:t>
      </w:r>
      <w:r w:rsidRPr="00E55556">
        <w:rPr>
          <w:rFonts w:ascii="Times New Roman" w:eastAsia="Times New Roman" w:hAnsi="Times New Roman"/>
          <w:sz w:val="28"/>
          <w:szCs w:val="28"/>
        </w:rPr>
        <w:t xml:space="preserve">ован </w:t>
      </w:r>
      <w:r w:rsidRPr="002030E6">
        <w:rPr>
          <w:rFonts w:ascii="Times New Roman" w:eastAsia="Times New Roman" w:hAnsi="Times New Roman"/>
          <w:sz w:val="28"/>
          <w:szCs w:val="28"/>
        </w:rPr>
        <w:t>комплекс</w:t>
      </w:r>
      <w:r w:rsidRPr="00E55556">
        <w:rPr>
          <w:rFonts w:ascii="Times New Roman" w:eastAsia="Times New Roman" w:hAnsi="Times New Roman"/>
          <w:sz w:val="28"/>
          <w:szCs w:val="28"/>
        </w:rPr>
        <w:t xml:space="preserve"> </w:t>
      </w:r>
      <w:r w:rsidRPr="002030E6">
        <w:rPr>
          <w:rFonts w:ascii="Times New Roman" w:eastAsia="Times New Roman" w:hAnsi="Times New Roman"/>
          <w:sz w:val="28"/>
          <w:szCs w:val="28"/>
        </w:rPr>
        <w:t xml:space="preserve"> практических мер по внедрению новых технологий и методов в области изучения и применения государственного языка, а также сохранения языкового многообразия. </w:t>
      </w:r>
      <w:r w:rsidRPr="00E55556">
        <w:rPr>
          <w:rFonts w:ascii="Times New Roman" w:eastAsia="Times New Roman" w:hAnsi="Times New Roman"/>
          <w:sz w:val="28"/>
          <w:szCs w:val="28"/>
        </w:rPr>
        <w:t xml:space="preserve"> </w:t>
      </w:r>
      <w:r w:rsidRPr="002030E6">
        <w:rPr>
          <w:rFonts w:ascii="Times New Roman" w:eastAsia="Times New Roman" w:hAnsi="Times New Roman"/>
          <w:sz w:val="28"/>
          <w:szCs w:val="28"/>
        </w:rPr>
        <w:t xml:space="preserve"> </w:t>
      </w:r>
      <w:r w:rsidRPr="00E55556">
        <w:rPr>
          <w:rFonts w:ascii="Times New Roman" w:eastAsia="Times New Roman" w:hAnsi="Times New Roman"/>
          <w:sz w:val="28"/>
          <w:szCs w:val="28"/>
        </w:rPr>
        <w:t>П</w:t>
      </w:r>
      <w:r w:rsidRPr="002030E6">
        <w:rPr>
          <w:rFonts w:ascii="Times New Roman" w:eastAsia="Times New Roman" w:hAnsi="Times New Roman"/>
          <w:sz w:val="28"/>
          <w:szCs w:val="28"/>
        </w:rPr>
        <w:t>ланируем</w:t>
      </w:r>
      <w:r w:rsidRPr="00E55556">
        <w:rPr>
          <w:rFonts w:ascii="Times New Roman" w:eastAsia="Times New Roman" w:hAnsi="Times New Roman"/>
          <w:sz w:val="28"/>
          <w:szCs w:val="28"/>
        </w:rPr>
        <w:t xml:space="preserve"> </w:t>
      </w:r>
      <w:r w:rsidRPr="002030E6">
        <w:rPr>
          <w:rFonts w:ascii="Times New Roman" w:eastAsia="Times New Roman" w:hAnsi="Times New Roman"/>
          <w:sz w:val="28"/>
          <w:szCs w:val="28"/>
        </w:rPr>
        <w:t xml:space="preserve"> закрепление результата через системный мониторинг </w:t>
      </w:r>
      <w:r w:rsidRPr="00E55556">
        <w:rPr>
          <w:rFonts w:ascii="Times New Roman" w:eastAsia="Times New Roman" w:hAnsi="Times New Roman"/>
          <w:sz w:val="28"/>
          <w:szCs w:val="28"/>
        </w:rPr>
        <w:t xml:space="preserve"> </w:t>
      </w:r>
      <w:r w:rsidRPr="002030E6">
        <w:rPr>
          <w:rFonts w:ascii="Times New Roman" w:eastAsia="Times New Roman" w:hAnsi="Times New Roman"/>
          <w:sz w:val="28"/>
          <w:szCs w:val="28"/>
        </w:rPr>
        <w:t xml:space="preserve"> качества </w:t>
      </w:r>
      <w:r w:rsidRPr="00E55556">
        <w:rPr>
          <w:rFonts w:ascii="Times New Roman" w:eastAsia="Times New Roman" w:hAnsi="Times New Roman"/>
          <w:sz w:val="28"/>
          <w:szCs w:val="28"/>
        </w:rPr>
        <w:t xml:space="preserve"> </w:t>
      </w:r>
      <w:r w:rsidRPr="002030E6">
        <w:rPr>
          <w:rFonts w:ascii="Times New Roman" w:eastAsia="Times New Roman" w:hAnsi="Times New Roman"/>
          <w:sz w:val="28"/>
          <w:szCs w:val="28"/>
        </w:rPr>
        <w:t xml:space="preserve"> применения и уровня владения </w:t>
      </w:r>
      <w:r w:rsidRPr="00E55556">
        <w:rPr>
          <w:rFonts w:ascii="Times New Roman" w:eastAsia="Times New Roman" w:hAnsi="Times New Roman"/>
          <w:sz w:val="28"/>
          <w:szCs w:val="28"/>
        </w:rPr>
        <w:t xml:space="preserve"> государственным, английским и русским  языками. Предметы ЕМЦ: физика, химия, биология, ИВТ в 10-11 классах будут изучаться на английском языке.</w:t>
      </w:r>
    </w:p>
    <w:p w:rsidR="00A23C21" w:rsidRPr="003014A7" w:rsidRDefault="00A23C21" w:rsidP="00A23C21">
      <w:pPr>
        <w:spacing w:before="100" w:beforeAutospacing="1" w:after="100" w:afterAutospacing="1" w:line="240" w:lineRule="auto"/>
        <w:ind w:firstLine="708"/>
        <w:jc w:val="both"/>
        <w:rPr>
          <w:rFonts w:ascii="Times New Roman" w:eastAsia="Times New Roman" w:hAnsi="Times New Roman"/>
          <w:sz w:val="28"/>
          <w:szCs w:val="28"/>
        </w:rPr>
      </w:pPr>
      <w:proofErr w:type="gramStart"/>
      <w:r w:rsidRPr="00E55556">
        <w:rPr>
          <w:rFonts w:ascii="Times New Roman" w:eastAsia="Times New Roman" w:hAnsi="Times New Roman"/>
          <w:sz w:val="28"/>
          <w:szCs w:val="28"/>
        </w:rPr>
        <w:t xml:space="preserve">Итогом </w:t>
      </w:r>
      <w:r w:rsidRPr="002030E6">
        <w:rPr>
          <w:rFonts w:ascii="Times New Roman" w:eastAsia="Times New Roman" w:hAnsi="Times New Roman"/>
          <w:sz w:val="28"/>
          <w:szCs w:val="28"/>
        </w:rPr>
        <w:t xml:space="preserve"> нашей работы в этом направлении мы определили формирование </w:t>
      </w:r>
      <w:proofErr w:type="spellStart"/>
      <w:r w:rsidRPr="002030E6">
        <w:rPr>
          <w:rFonts w:ascii="Times New Roman" w:eastAsia="Times New Roman" w:hAnsi="Times New Roman"/>
          <w:sz w:val="28"/>
          <w:szCs w:val="28"/>
        </w:rPr>
        <w:t>полиязычной</w:t>
      </w:r>
      <w:proofErr w:type="spellEnd"/>
      <w:r w:rsidRPr="002030E6">
        <w:rPr>
          <w:rFonts w:ascii="Times New Roman" w:eastAsia="Times New Roman" w:hAnsi="Times New Roman"/>
          <w:sz w:val="28"/>
          <w:szCs w:val="28"/>
        </w:rPr>
        <w:t xml:space="preserve"> личности выпускника, который владеет тремя языками, знает предметные области на этих языках, умеет успешно вести диалог по различным сферам деятельности, ценит культуру своего народа и при этом понимает и </w:t>
      </w:r>
      <w:r w:rsidRPr="00E55556">
        <w:rPr>
          <w:rFonts w:ascii="Times New Roman" w:eastAsia="Times New Roman" w:hAnsi="Times New Roman"/>
          <w:sz w:val="28"/>
          <w:szCs w:val="28"/>
        </w:rPr>
        <w:t xml:space="preserve">уважает культуру других народов, готов </w:t>
      </w:r>
      <w:r w:rsidRPr="003014A7">
        <w:rPr>
          <w:rFonts w:ascii="Times New Roman" w:eastAsia="Times New Roman" w:hAnsi="Times New Roman"/>
          <w:sz w:val="28"/>
          <w:szCs w:val="28"/>
        </w:rPr>
        <w:t>к профессиональному выбору путем внедрения в обучение английского языка, как языка новых технологий, новых производств, новой</w:t>
      </w:r>
      <w:proofErr w:type="gramEnd"/>
      <w:r w:rsidRPr="003014A7">
        <w:rPr>
          <w:rFonts w:ascii="Times New Roman" w:eastAsia="Times New Roman" w:hAnsi="Times New Roman"/>
          <w:sz w:val="28"/>
          <w:szCs w:val="28"/>
        </w:rPr>
        <w:t xml:space="preserve"> экономики</w:t>
      </w:r>
      <w:r w:rsidRPr="00E55556">
        <w:rPr>
          <w:rFonts w:ascii="Times New Roman" w:eastAsia="Times New Roman" w:hAnsi="Times New Roman"/>
          <w:sz w:val="28"/>
          <w:szCs w:val="28"/>
        </w:rPr>
        <w:t>.</w:t>
      </w:r>
      <w:r w:rsidRPr="003014A7">
        <w:rPr>
          <w:rFonts w:ascii="Times New Roman" w:eastAsia="Times New Roman" w:hAnsi="Times New Roman"/>
          <w:sz w:val="28"/>
          <w:szCs w:val="28"/>
        </w:rPr>
        <w:t xml:space="preserve"> </w:t>
      </w:r>
    </w:p>
    <w:p w:rsidR="00440FAB" w:rsidRPr="00440FAB" w:rsidRDefault="00440FAB" w:rsidP="00710E54">
      <w:pPr>
        <w:pStyle w:val="Default"/>
        <w:jc w:val="both"/>
        <w:rPr>
          <w:sz w:val="28"/>
          <w:szCs w:val="28"/>
        </w:rPr>
      </w:pPr>
      <w:r>
        <w:rPr>
          <w:lang w:val="kk-KZ"/>
        </w:rPr>
        <w:tab/>
      </w:r>
      <w:r w:rsidRPr="00E11DAA">
        <w:rPr>
          <w:i/>
          <w:sz w:val="28"/>
          <w:szCs w:val="28"/>
        </w:rPr>
        <w:t>Настоящая программа развития предполагает</w:t>
      </w:r>
      <w:r w:rsidRPr="00440FAB">
        <w:rPr>
          <w:sz w:val="28"/>
          <w:szCs w:val="28"/>
        </w:rPr>
        <w:t xml:space="preserve">, что в результате ее реализации, образовательная система школы будет обладать следующими чертами: </w:t>
      </w:r>
    </w:p>
    <w:p w:rsidR="00440FAB" w:rsidRPr="00440FAB" w:rsidRDefault="00440FAB" w:rsidP="00710E54">
      <w:pPr>
        <w:numPr>
          <w:ilvl w:val="0"/>
          <w:numId w:val="20"/>
        </w:numPr>
        <w:autoSpaceDE w:val="0"/>
        <w:autoSpaceDN w:val="0"/>
        <w:adjustRightInd w:val="0"/>
        <w:spacing w:after="0" w:line="240" w:lineRule="auto"/>
        <w:jc w:val="both"/>
        <w:rPr>
          <w:rFonts w:ascii="Times New Roman" w:hAnsi="Times New Roman" w:cs="Times New Roman"/>
          <w:color w:val="000000"/>
          <w:sz w:val="28"/>
          <w:szCs w:val="28"/>
        </w:rPr>
      </w:pPr>
      <w:r w:rsidRPr="00440FAB">
        <w:rPr>
          <w:rFonts w:ascii="Times New Roman" w:hAnsi="Times New Roman" w:cs="Times New Roman"/>
          <w:color w:val="000000"/>
          <w:sz w:val="28"/>
          <w:szCs w:val="28"/>
        </w:rPr>
        <w:t xml:space="preserve">- школа предоставляет учащимся качественное образование, соответствующее требованиям </w:t>
      </w:r>
      <w:r w:rsidR="00E11DAA">
        <w:rPr>
          <w:rFonts w:ascii="Times New Roman" w:hAnsi="Times New Roman" w:cs="Times New Roman"/>
          <w:color w:val="000000"/>
          <w:sz w:val="28"/>
          <w:szCs w:val="28"/>
        </w:rPr>
        <w:t xml:space="preserve"> </w:t>
      </w:r>
      <w:r w:rsidRPr="00440FAB">
        <w:rPr>
          <w:rFonts w:ascii="Times New Roman" w:hAnsi="Times New Roman" w:cs="Times New Roman"/>
          <w:color w:val="000000"/>
          <w:sz w:val="28"/>
          <w:szCs w:val="28"/>
        </w:rPr>
        <w:t xml:space="preserve"> государственных стандартов, что подтверждается через независимые формы аттестации; </w:t>
      </w:r>
    </w:p>
    <w:p w:rsidR="00440FAB" w:rsidRPr="00440FAB" w:rsidRDefault="00440FAB" w:rsidP="00710E54">
      <w:pPr>
        <w:numPr>
          <w:ilvl w:val="0"/>
          <w:numId w:val="20"/>
        </w:numPr>
        <w:autoSpaceDE w:val="0"/>
        <w:autoSpaceDN w:val="0"/>
        <w:adjustRightInd w:val="0"/>
        <w:spacing w:after="0" w:line="240" w:lineRule="auto"/>
        <w:jc w:val="both"/>
        <w:rPr>
          <w:rFonts w:ascii="Times New Roman" w:hAnsi="Times New Roman" w:cs="Times New Roman"/>
          <w:color w:val="000000"/>
          <w:sz w:val="28"/>
          <w:szCs w:val="28"/>
        </w:rPr>
      </w:pPr>
      <w:r w:rsidRPr="00440FAB">
        <w:rPr>
          <w:rFonts w:ascii="Times New Roman" w:hAnsi="Times New Roman" w:cs="Times New Roman"/>
          <w:color w:val="000000"/>
          <w:sz w:val="28"/>
          <w:szCs w:val="28"/>
        </w:rPr>
        <w:t xml:space="preserve">- выпускники школы конкурентоспособны в системе высшего и среднего профессионального образования; </w:t>
      </w:r>
    </w:p>
    <w:p w:rsidR="00440FAB" w:rsidRPr="00440FAB" w:rsidRDefault="00440FAB" w:rsidP="00710E54">
      <w:pPr>
        <w:numPr>
          <w:ilvl w:val="0"/>
          <w:numId w:val="20"/>
        </w:numPr>
        <w:autoSpaceDE w:val="0"/>
        <w:autoSpaceDN w:val="0"/>
        <w:adjustRightInd w:val="0"/>
        <w:spacing w:after="0" w:line="240" w:lineRule="auto"/>
        <w:jc w:val="both"/>
        <w:rPr>
          <w:rFonts w:ascii="Times New Roman" w:hAnsi="Times New Roman" w:cs="Times New Roman"/>
          <w:color w:val="000000"/>
          <w:sz w:val="28"/>
          <w:szCs w:val="28"/>
        </w:rPr>
      </w:pPr>
      <w:r w:rsidRPr="00440FAB">
        <w:rPr>
          <w:rFonts w:ascii="Times New Roman" w:hAnsi="Times New Roman" w:cs="Times New Roman"/>
          <w:color w:val="000000"/>
          <w:sz w:val="28"/>
          <w:szCs w:val="28"/>
        </w:rPr>
        <w:t xml:space="preserve">- в школе </w:t>
      </w:r>
      <w:r w:rsidR="00E11DAA">
        <w:rPr>
          <w:rFonts w:ascii="Times New Roman" w:hAnsi="Times New Roman" w:cs="Times New Roman"/>
          <w:color w:val="000000"/>
          <w:sz w:val="28"/>
          <w:szCs w:val="28"/>
        </w:rPr>
        <w:t xml:space="preserve"> </w:t>
      </w:r>
      <w:r w:rsidRPr="00440FAB">
        <w:rPr>
          <w:rFonts w:ascii="Times New Roman" w:hAnsi="Times New Roman" w:cs="Times New Roman"/>
          <w:color w:val="000000"/>
          <w:sz w:val="28"/>
          <w:szCs w:val="28"/>
        </w:rPr>
        <w:t xml:space="preserve">действует воспитательная система культурно-нравственной ориентации, адекватная потребностям времени; </w:t>
      </w:r>
    </w:p>
    <w:p w:rsidR="00440FAB" w:rsidRPr="00440FAB" w:rsidRDefault="00440FAB" w:rsidP="00710E54">
      <w:pPr>
        <w:numPr>
          <w:ilvl w:val="0"/>
          <w:numId w:val="20"/>
        </w:numPr>
        <w:autoSpaceDE w:val="0"/>
        <w:autoSpaceDN w:val="0"/>
        <w:adjustRightInd w:val="0"/>
        <w:spacing w:after="0" w:line="240" w:lineRule="auto"/>
        <w:jc w:val="both"/>
        <w:rPr>
          <w:rFonts w:ascii="Times New Roman" w:hAnsi="Times New Roman" w:cs="Times New Roman"/>
          <w:color w:val="000000"/>
          <w:sz w:val="28"/>
          <w:szCs w:val="28"/>
        </w:rPr>
      </w:pPr>
      <w:r w:rsidRPr="00440FAB">
        <w:rPr>
          <w:rFonts w:ascii="Times New Roman" w:hAnsi="Times New Roman" w:cs="Times New Roman"/>
          <w:color w:val="000000"/>
          <w:sz w:val="28"/>
          <w:szCs w:val="28"/>
        </w:rPr>
        <w:t xml:space="preserve">- деятельность школы не наносит ущерба здоровью учащихся, в ней они чувствуют себя безопасно и защищены от негативных влияний внешней среды; </w:t>
      </w:r>
    </w:p>
    <w:p w:rsidR="00440FAB" w:rsidRPr="00440FAB" w:rsidRDefault="00440FAB" w:rsidP="00710E54">
      <w:pPr>
        <w:numPr>
          <w:ilvl w:val="0"/>
          <w:numId w:val="20"/>
        </w:numPr>
        <w:autoSpaceDE w:val="0"/>
        <w:autoSpaceDN w:val="0"/>
        <w:adjustRightInd w:val="0"/>
        <w:spacing w:after="0" w:line="240" w:lineRule="auto"/>
        <w:jc w:val="both"/>
        <w:rPr>
          <w:rFonts w:ascii="Times New Roman" w:hAnsi="Times New Roman" w:cs="Times New Roman"/>
          <w:color w:val="000000"/>
          <w:sz w:val="28"/>
          <w:szCs w:val="28"/>
        </w:rPr>
      </w:pPr>
      <w:r w:rsidRPr="00440FAB">
        <w:rPr>
          <w:rFonts w:ascii="Times New Roman" w:hAnsi="Times New Roman" w:cs="Times New Roman"/>
          <w:color w:val="000000"/>
          <w:sz w:val="28"/>
          <w:szCs w:val="28"/>
        </w:rPr>
        <w:t xml:space="preserve">- в школе работает высокопрофессиональный творческий педагогический коллектив; </w:t>
      </w:r>
    </w:p>
    <w:p w:rsidR="00440FAB" w:rsidRPr="00440FAB" w:rsidRDefault="00440FAB" w:rsidP="00710E54">
      <w:pPr>
        <w:numPr>
          <w:ilvl w:val="0"/>
          <w:numId w:val="20"/>
        </w:numPr>
        <w:autoSpaceDE w:val="0"/>
        <w:autoSpaceDN w:val="0"/>
        <w:adjustRightInd w:val="0"/>
        <w:spacing w:after="0" w:line="240" w:lineRule="auto"/>
        <w:jc w:val="both"/>
        <w:rPr>
          <w:rFonts w:ascii="Times New Roman" w:hAnsi="Times New Roman" w:cs="Times New Roman"/>
          <w:color w:val="000000"/>
          <w:sz w:val="28"/>
          <w:szCs w:val="28"/>
        </w:rPr>
      </w:pPr>
      <w:r w:rsidRPr="00440FAB">
        <w:rPr>
          <w:rFonts w:ascii="Times New Roman" w:hAnsi="Times New Roman" w:cs="Times New Roman"/>
          <w:color w:val="000000"/>
          <w:sz w:val="28"/>
          <w:szCs w:val="28"/>
        </w:rPr>
        <w:t xml:space="preserve">- педагоги школы применяют в своей практике современные технологии обучения; </w:t>
      </w:r>
    </w:p>
    <w:p w:rsidR="00440FAB" w:rsidRPr="00440FAB" w:rsidRDefault="00440FAB" w:rsidP="00710E54">
      <w:pPr>
        <w:numPr>
          <w:ilvl w:val="0"/>
          <w:numId w:val="20"/>
        </w:numPr>
        <w:autoSpaceDE w:val="0"/>
        <w:autoSpaceDN w:val="0"/>
        <w:adjustRightInd w:val="0"/>
        <w:spacing w:after="0" w:line="240" w:lineRule="auto"/>
        <w:jc w:val="both"/>
        <w:rPr>
          <w:rFonts w:ascii="Times New Roman" w:hAnsi="Times New Roman" w:cs="Times New Roman"/>
          <w:color w:val="000000"/>
          <w:sz w:val="28"/>
          <w:szCs w:val="28"/>
        </w:rPr>
      </w:pPr>
      <w:r w:rsidRPr="00440FAB">
        <w:rPr>
          <w:rFonts w:ascii="Times New Roman" w:hAnsi="Times New Roman" w:cs="Times New Roman"/>
          <w:color w:val="000000"/>
          <w:sz w:val="28"/>
          <w:szCs w:val="28"/>
        </w:rPr>
        <w:lastRenderedPageBreak/>
        <w:t xml:space="preserve">- школа имеет эффективную систему управления, обеспечивающую не только ее успешное функционирование, но и развитие, используются механизмы государственно-общественного управления школой; </w:t>
      </w:r>
    </w:p>
    <w:p w:rsidR="00440FAB" w:rsidRPr="00440FAB" w:rsidRDefault="00440FAB" w:rsidP="00710E54">
      <w:pPr>
        <w:numPr>
          <w:ilvl w:val="0"/>
          <w:numId w:val="20"/>
        </w:numPr>
        <w:autoSpaceDE w:val="0"/>
        <w:autoSpaceDN w:val="0"/>
        <w:adjustRightInd w:val="0"/>
        <w:spacing w:after="0" w:line="240" w:lineRule="auto"/>
        <w:jc w:val="both"/>
        <w:rPr>
          <w:rFonts w:ascii="Times New Roman" w:hAnsi="Times New Roman" w:cs="Times New Roman"/>
          <w:color w:val="000000"/>
          <w:sz w:val="28"/>
          <w:szCs w:val="28"/>
        </w:rPr>
      </w:pPr>
      <w:r w:rsidRPr="00440FAB">
        <w:rPr>
          <w:rFonts w:ascii="Times New Roman" w:hAnsi="Times New Roman" w:cs="Times New Roman"/>
          <w:color w:val="000000"/>
          <w:sz w:val="28"/>
          <w:szCs w:val="28"/>
        </w:rPr>
        <w:t>- школа имеет современную материал</w:t>
      </w:r>
      <w:r w:rsidR="00710E54">
        <w:rPr>
          <w:rFonts w:ascii="Times New Roman" w:hAnsi="Times New Roman" w:cs="Times New Roman"/>
          <w:color w:val="000000"/>
          <w:sz w:val="28"/>
          <w:szCs w:val="28"/>
        </w:rPr>
        <w:t>ьно-техническую базу и простран</w:t>
      </w:r>
      <w:r w:rsidRPr="00440FAB">
        <w:rPr>
          <w:rFonts w:ascii="Times New Roman" w:hAnsi="Times New Roman" w:cs="Times New Roman"/>
          <w:color w:val="000000"/>
          <w:sz w:val="28"/>
          <w:szCs w:val="28"/>
        </w:rPr>
        <w:t>ственно-предметную среду, обладае</w:t>
      </w:r>
      <w:r w:rsidR="00710E54">
        <w:rPr>
          <w:rFonts w:ascii="Times New Roman" w:hAnsi="Times New Roman" w:cs="Times New Roman"/>
          <w:color w:val="000000"/>
          <w:sz w:val="28"/>
          <w:szCs w:val="28"/>
        </w:rPr>
        <w:t>т необходимым количеством ресур</w:t>
      </w:r>
      <w:r w:rsidRPr="00440FAB">
        <w:rPr>
          <w:rFonts w:ascii="Times New Roman" w:hAnsi="Times New Roman" w:cs="Times New Roman"/>
          <w:color w:val="000000"/>
          <w:sz w:val="28"/>
          <w:szCs w:val="28"/>
        </w:rPr>
        <w:t xml:space="preserve">сов для реализации ее планов; </w:t>
      </w:r>
    </w:p>
    <w:p w:rsidR="00440FAB" w:rsidRPr="00440FAB" w:rsidRDefault="00440FAB" w:rsidP="00710E54">
      <w:pPr>
        <w:numPr>
          <w:ilvl w:val="0"/>
          <w:numId w:val="20"/>
        </w:numPr>
        <w:autoSpaceDE w:val="0"/>
        <w:autoSpaceDN w:val="0"/>
        <w:adjustRightInd w:val="0"/>
        <w:spacing w:after="0" w:line="240" w:lineRule="auto"/>
        <w:jc w:val="both"/>
        <w:rPr>
          <w:rFonts w:ascii="Times New Roman" w:hAnsi="Times New Roman" w:cs="Times New Roman"/>
          <w:color w:val="000000"/>
          <w:sz w:val="28"/>
          <w:szCs w:val="28"/>
        </w:rPr>
      </w:pPr>
      <w:r w:rsidRPr="00440FAB">
        <w:rPr>
          <w:rFonts w:ascii="Times New Roman" w:hAnsi="Times New Roman" w:cs="Times New Roman"/>
          <w:color w:val="000000"/>
          <w:sz w:val="28"/>
          <w:szCs w:val="28"/>
        </w:rPr>
        <w:t xml:space="preserve">- школа имеет широкие партнерские связи с системой дополнительного образования; </w:t>
      </w:r>
    </w:p>
    <w:p w:rsidR="00440FAB" w:rsidRPr="00440FAB" w:rsidRDefault="00440FAB" w:rsidP="00710E54">
      <w:pPr>
        <w:numPr>
          <w:ilvl w:val="0"/>
          <w:numId w:val="20"/>
        </w:numPr>
        <w:autoSpaceDE w:val="0"/>
        <w:autoSpaceDN w:val="0"/>
        <w:adjustRightInd w:val="0"/>
        <w:spacing w:after="0" w:line="240" w:lineRule="auto"/>
        <w:jc w:val="both"/>
        <w:rPr>
          <w:rFonts w:ascii="Times New Roman" w:hAnsi="Times New Roman" w:cs="Times New Roman"/>
          <w:color w:val="000000"/>
          <w:sz w:val="28"/>
          <w:szCs w:val="28"/>
        </w:rPr>
      </w:pPr>
      <w:r w:rsidRPr="00440FAB">
        <w:rPr>
          <w:rFonts w:ascii="Times New Roman" w:hAnsi="Times New Roman" w:cs="Times New Roman"/>
          <w:color w:val="000000"/>
          <w:sz w:val="28"/>
          <w:szCs w:val="28"/>
        </w:rPr>
        <w:t xml:space="preserve">- школа востребована потребителями, и они удовлетворены ее услугами, что обеспечивает ее лидерство на рынке образовательных услуг. </w:t>
      </w:r>
    </w:p>
    <w:p w:rsidR="00E11DAA" w:rsidRDefault="00E11DAA" w:rsidP="00E11DAA">
      <w:pPr>
        <w:pStyle w:val="a3"/>
        <w:widowControl w:val="0"/>
        <w:numPr>
          <w:ilvl w:val="0"/>
          <w:numId w:val="3"/>
        </w:numPr>
        <w:tabs>
          <w:tab w:val="left" w:pos="743"/>
          <w:tab w:val="left" w:pos="1026"/>
        </w:tabs>
        <w:overflowPunct w:val="0"/>
        <w:autoSpaceDE w:val="0"/>
        <w:autoSpaceDN w:val="0"/>
        <w:adjustRightInd w:val="0"/>
        <w:jc w:val="both"/>
        <w:rPr>
          <w:b/>
          <w:sz w:val="28"/>
          <w:szCs w:val="28"/>
        </w:rPr>
        <w:sectPr w:rsidR="00E11DAA">
          <w:pgSz w:w="11906" w:h="16838"/>
          <w:pgMar w:top="1134" w:right="850" w:bottom="1134" w:left="1701" w:header="708" w:footer="708" w:gutter="0"/>
          <w:cols w:space="708"/>
          <w:docGrid w:linePitch="360"/>
        </w:sectPr>
      </w:pPr>
    </w:p>
    <w:p w:rsidR="00E11DAA" w:rsidRPr="00E822C8" w:rsidRDefault="00E11DAA" w:rsidP="00E11DAA">
      <w:pPr>
        <w:pStyle w:val="a3"/>
        <w:widowControl w:val="0"/>
        <w:numPr>
          <w:ilvl w:val="0"/>
          <w:numId w:val="17"/>
        </w:numPr>
        <w:tabs>
          <w:tab w:val="left" w:pos="743"/>
          <w:tab w:val="left" w:pos="1026"/>
        </w:tabs>
        <w:overflowPunct w:val="0"/>
        <w:autoSpaceDE w:val="0"/>
        <w:autoSpaceDN w:val="0"/>
        <w:adjustRightInd w:val="0"/>
        <w:jc w:val="both"/>
        <w:rPr>
          <w:b/>
          <w:sz w:val="28"/>
          <w:szCs w:val="28"/>
        </w:rPr>
      </w:pPr>
      <w:r w:rsidRPr="00E822C8">
        <w:rPr>
          <w:b/>
          <w:sz w:val="28"/>
          <w:szCs w:val="28"/>
        </w:rPr>
        <w:lastRenderedPageBreak/>
        <w:t xml:space="preserve">Стратегический план действий по </w:t>
      </w:r>
      <w:r>
        <w:rPr>
          <w:b/>
          <w:sz w:val="28"/>
          <w:szCs w:val="28"/>
        </w:rPr>
        <w:t>развитию школы-лицея  на 5 учебных лет</w:t>
      </w:r>
      <w:r w:rsidRPr="00E822C8">
        <w:rPr>
          <w:b/>
          <w:sz w:val="28"/>
          <w:szCs w:val="28"/>
        </w:rPr>
        <w:t xml:space="preserve"> (2020 </w:t>
      </w:r>
      <w:r w:rsidRPr="00E822C8">
        <w:rPr>
          <w:b/>
          <w:sz w:val="28"/>
          <w:szCs w:val="28"/>
          <w:lang w:val="kk-KZ"/>
        </w:rPr>
        <w:t xml:space="preserve"> - </w:t>
      </w:r>
      <w:r w:rsidRPr="00E822C8">
        <w:rPr>
          <w:b/>
          <w:sz w:val="28"/>
          <w:szCs w:val="28"/>
        </w:rPr>
        <w:t>2025 гг.)</w:t>
      </w:r>
    </w:p>
    <w:p w:rsidR="00E11DAA" w:rsidRPr="00F02E0B" w:rsidRDefault="00E11DAA" w:rsidP="00E11DAA">
      <w:pPr>
        <w:pStyle w:val="a3"/>
        <w:numPr>
          <w:ilvl w:val="0"/>
          <w:numId w:val="21"/>
        </w:numPr>
        <w:tabs>
          <w:tab w:val="left" w:pos="1134"/>
        </w:tabs>
        <w:jc w:val="both"/>
        <w:rPr>
          <w:b/>
          <w:sz w:val="28"/>
          <w:szCs w:val="28"/>
        </w:rPr>
      </w:pPr>
      <w:r w:rsidRPr="00F02E0B">
        <w:rPr>
          <w:b/>
          <w:sz w:val="28"/>
          <w:szCs w:val="28"/>
        </w:rPr>
        <w:t xml:space="preserve">Стратегическое направление </w:t>
      </w:r>
      <w:r w:rsidR="00283ED6">
        <w:rPr>
          <w:b/>
          <w:sz w:val="28"/>
          <w:szCs w:val="28"/>
        </w:rPr>
        <w:t xml:space="preserve"> </w:t>
      </w:r>
      <w:r w:rsidRPr="00ED292B">
        <w:rPr>
          <w:sz w:val="28"/>
          <w:szCs w:val="28"/>
        </w:rPr>
        <w:t xml:space="preserve"> Развитие качества образования</w:t>
      </w:r>
    </w:p>
    <w:p w:rsidR="00633078" w:rsidRPr="00633078" w:rsidRDefault="00E11DAA" w:rsidP="00633078">
      <w:pPr>
        <w:pStyle w:val="Default"/>
      </w:pPr>
      <w:r w:rsidRPr="00F02E0B">
        <w:rPr>
          <w:rFonts w:eastAsia="Times New Roman"/>
          <w:b/>
          <w:sz w:val="28"/>
          <w:lang w:val="kk-KZ"/>
        </w:rPr>
        <w:t>Ц</w:t>
      </w:r>
      <w:r w:rsidRPr="00F02E0B">
        <w:rPr>
          <w:rFonts w:eastAsia="Times New Roman"/>
          <w:b/>
          <w:sz w:val="28"/>
        </w:rPr>
        <w:t>ель</w:t>
      </w:r>
      <w:r w:rsidR="00633078">
        <w:rPr>
          <w:rFonts w:eastAsia="Times New Roman"/>
          <w:b/>
          <w:sz w:val="28"/>
        </w:rPr>
        <w:t>:</w:t>
      </w:r>
      <w:r w:rsidRPr="00F02E0B">
        <w:rPr>
          <w:rFonts w:eastAsia="Times New Roman"/>
          <w:b/>
          <w:sz w:val="28"/>
        </w:rPr>
        <w:t xml:space="preserve">   </w:t>
      </w:r>
      <w:r w:rsidR="00633078" w:rsidRPr="00633078">
        <w:rPr>
          <w:rFonts w:eastAsia="Times New Roman"/>
          <w:color w:val="auto"/>
          <w:sz w:val="28"/>
          <w:szCs w:val="28"/>
          <w:lang w:eastAsia="ru-RU"/>
        </w:rPr>
        <w:t xml:space="preserve">обеспечение гарантий получения доступного, качественного общего образования в соответствии с требованиями  </w:t>
      </w:r>
      <w:r w:rsidR="00633078">
        <w:rPr>
          <w:rFonts w:eastAsia="Times New Roman"/>
          <w:color w:val="auto"/>
          <w:sz w:val="28"/>
          <w:szCs w:val="28"/>
          <w:lang w:eastAsia="ru-RU"/>
        </w:rPr>
        <w:t>госу</w:t>
      </w:r>
      <w:r w:rsidR="00633078" w:rsidRPr="00633078">
        <w:rPr>
          <w:rFonts w:eastAsia="Times New Roman"/>
          <w:color w:val="auto"/>
          <w:sz w:val="28"/>
          <w:szCs w:val="28"/>
          <w:lang w:eastAsia="ru-RU"/>
        </w:rPr>
        <w:t>дарственных образовательных стандартов</w:t>
      </w:r>
    </w:p>
    <w:p w:rsidR="00283ED6" w:rsidRDefault="00E11DAA" w:rsidP="00283ED6">
      <w:pPr>
        <w:pStyle w:val="a7"/>
        <w:framePr w:hSpace="180" w:wrap="around" w:vAnchor="text" w:hAnchor="margin" w:y="1"/>
        <w:ind w:left="360"/>
        <w:rPr>
          <w:b/>
          <w:sz w:val="28"/>
          <w:szCs w:val="24"/>
        </w:rPr>
      </w:pPr>
      <w:r w:rsidRPr="00283ED6">
        <w:rPr>
          <w:b/>
          <w:sz w:val="28"/>
          <w:szCs w:val="24"/>
        </w:rPr>
        <w:t>Задачи</w:t>
      </w:r>
      <w:r w:rsidR="00633078" w:rsidRPr="00283ED6">
        <w:rPr>
          <w:b/>
          <w:sz w:val="28"/>
          <w:szCs w:val="24"/>
        </w:rPr>
        <w:t>:</w:t>
      </w:r>
    </w:p>
    <w:p w:rsidR="00283ED6" w:rsidRPr="00F72055" w:rsidRDefault="00283ED6" w:rsidP="00283ED6">
      <w:pPr>
        <w:pStyle w:val="a7"/>
        <w:framePr w:hSpace="180" w:wrap="around" w:vAnchor="text" w:hAnchor="margin" w:y="1"/>
        <w:ind w:left="426"/>
        <w:rPr>
          <w:rFonts w:ascii="Times New Roman" w:hAnsi="Times New Roman"/>
          <w:sz w:val="28"/>
          <w:szCs w:val="28"/>
        </w:rPr>
      </w:pPr>
      <w:r>
        <w:rPr>
          <w:b/>
          <w:sz w:val="28"/>
          <w:szCs w:val="24"/>
        </w:rPr>
        <w:t>1.</w:t>
      </w:r>
      <w:r w:rsidRPr="00F72055">
        <w:rPr>
          <w:rFonts w:ascii="Times New Roman" w:hAnsi="Times New Roman"/>
          <w:spacing w:val="-14"/>
          <w:sz w:val="28"/>
          <w:szCs w:val="28"/>
        </w:rPr>
        <w:t>Создать комфортную образовательную среду</w:t>
      </w:r>
      <w:r w:rsidRPr="00F72055">
        <w:rPr>
          <w:rFonts w:ascii="Times New Roman" w:hAnsi="Times New Roman"/>
          <w:sz w:val="28"/>
          <w:szCs w:val="28"/>
        </w:rPr>
        <w:t xml:space="preserve"> </w:t>
      </w:r>
    </w:p>
    <w:p w:rsidR="00283ED6" w:rsidRDefault="00283ED6" w:rsidP="00283ED6">
      <w:pPr>
        <w:pStyle w:val="a7"/>
        <w:framePr w:hSpace="180" w:wrap="around" w:vAnchor="text" w:hAnchor="margin" w:y="1"/>
        <w:ind w:left="426"/>
        <w:rPr>
          <w:rFonts w:ascii="Times New Roman" w:hAnsi="Times New Roman"/>
          <w:sz w:val="28"/>
          <w:szCs w:val="28"/>
        </w:rPr>
      </w:pPr>
      <w:r>
        <w:rPr>
          <w:rFonts w:ascii="Times New Roman" w:hAnsi="Times New Roman"/>
          <w:sz w:val="28"/>
          <w:szCs w:val="28"/>
        </w:rPr>
        <w:t>2. Использовать методы, приемы обучения с учетом индивидуальных запросов обучающихся</w:t>
      </w:r>
    </w:p>
    <w:p w:rsidR="00283ED6" w:rsidRDefault="00283ED6" w:rsidP="00283ED6">
      <w:pPr>
        <w:pStyle w:val="a7"/>
        <w:framePr w:hSpace="180" w:wrap="around" w:vAnchor="text" w:hAnchor="margin" w:y="1"/>
        <w:ind w:left="426"/>
        <w:rPr>
          <w:rFonts w:ascii="Times New Roman" w:hAnsi="Times New Roman"/>
          <w:sz w:val="28"/>
          <w:szCs w:val="28"/>
        </w:rPr>
      </w:pPr>
      <w:r>
        <w:rPr>
          <w:rFonts w:ascii="Times New Roman" w:hAnsi="Times New Roman"/>
          <w:sz w:val="28"/>
          <w:szCs w:val="28"/>
        </w:rPr>
        <w:t xml:space="preserve">3. </w:t>
      </w:r>
      <w:r w:rsidRPr="00733771">
        <w:rPr>
          <w:rFonts w:ascii="Times New Roman" w:hAnsi="Times New Roman"/>
          <w:sz w:val="28"/>
          <w:szCs w:val="28"/>
        </w:rPr>
        <w:t>Повы</w:t>
      </w:r>
      <w:r>
        <w:rPr>
          <w:rFonts w:ascii="Times New Roman" w:hAnsi="Times New Roman"/>
          <w:sz w:val="28"/>
          <w:szCs w:val="28"/>
        </w:rPr>
        <w:t>сить</w:t>
      </w:r>
      <w:r w:rsidRPr="00733771">
        <w:rPr>
          <w:rFonts w:ascii="Times New Roman" w:hAnsi="Times New Roman"/>
          <w:sz w:val="28"/>
          <w:szCs w:val="28"/>
        </w:rPr>
        <w:t xml:space="preserve"> качеств</w:t>
      </w:r>
      <w:r w:rsidR="00E125E9">
        <w:rPr>
          <w:rFonts w:ascii="Times New Roman" w:hAnsi="Times New Roman"/>
          <w:sz w:val="28"/>
          <w:szCs w:val="28"/>
        </w:rPr>
        <w:t>о</w:t>
      </w:r>
      <w:r w:rsidRPr="00733771">
        <w:rPr>
          <w:rFonts w:ascii="Times New Roman" w:hAnsi="Times New Roman"/>
          <w:sz w:val="28"/>
          <w:szCs w:val="28"/>
        </w:rPr>
        <w:t xml:space="preserve"> образования с учетом современных инновационных технологий</w:t>
      </w:r>
    </w:p>
    <w:p w:rsidR="00283ED6" w:rsidRPr="00283ED6" w:rsidRDefault="00283ED6" w:rsidP="00283ED6">
      <w:pPr>
        <w:pStyle w:val="a7"/>
        <w:rPr>
          <w:rFonts w:ascii="Times New Roman" w:hAnsi="Times New Roman"/>
          <w:sz w:val="28"/>
          <w:szCs w:val="28"/>
          <w:lang w:eastAsia="ru-RU"/>
        </w:rPr>
      </w:pPr>
      <w:r>
        <w:rPr>
          <w:rFonts w:ascii="Times New Roman" w:hAnsi="Times New Roman"/>
          <w:sz w:val="28"/>
          <w:szCs w:val="28"/>
          <w:lang w:eastAsia="ru-RU"/>
        </w:rPr>
        <w:t xml:space="preserve">      4</w:t>
      </w:r>
      <w:r w:rsidRPr="00283ED6">
        <w:rPr>
          <w:rFonts w:ascii="Times New Roman" w:hAnsi="Times New Roman"/>
          <w:sz w:val="28"/>
          <w:szCs w:val="28"/>
          <w:lang w:eastAsia="ru-RU"/>
        </w:rPr>
        <w:t xml:space="preserve">. </w:t>
      </w:r>
      <w:r>
        <w:rPr>
          <w:rFonts w:ascii="Times New Roman" w:hAnsi="Times New Roman"/>
          <w:sz w:val="28"/>
          <w:szCs w:val="28"/>
          <w:lang w:eastAsia="ru-RU"/>
        </w:rPr>
        <w:t xml:space="preserve">Поддерживать и поощрять учебную мотивацию </w:t>
      </w:r>
      <w:proofErr w:type="gramStart"/>
      <w:r>
        <w:rPr>
          <w:rFonts w:ascii="Times New Roman" w:hAnsi="Times New Roman"/>
          <w:sz w:val="28"/>
          <w:szCs w:val="28"/>
          <w:lang w:eastAsia="ru-RU"/>
        </w:rPr>
        <w:t>обучающихся</w:t>
      </w:r>
      <w:proofErr w:type="gramEnd"/>
    </w:p>
    <w:p w:rsidR="00283ED6" w:rsidRPr="00283ED6" w:rsidRDefault="00283ED6" w:rsidP="00283ED6">
      <w:pPr>
        <w:pStyle w:val="a7"/>
        <w:rPr>
          <w:rFonts w:ascii="Times New Roman" w:hAnsi="Times New Roman"/>
          <w:sz w:val="28"/>
          <w:szCs w:val="28"/>
        </w:rPr>
      </w:pPr>
      <w:r>
        <w:rPr>
          <w:rFonts w:ascii="Times New Roman" w:hAnsi="Times New Roman"/>
          <w:sz w:val="28"/>
          <w:szCs w:val="28"/>
          <w:lang w:eastAsia="ru-RU"/>
        </w:rPr>
        <w:t xml:space="preserve">      5</w:t>
      </w:r>
      <w:r w:rsidRPr="00283ED6">
        <w:rPr>
          <w:rFonts w:ascii="Times New Roman" w:hAnsi="Times New Roman"/>
          <w:sz w:val="28"/>
          <w:szCs w:val="28"/>
          <w:lang w:eastAsia="ru-RU"/>
        </w:rPr>
        <w:t>.</w:t>
      </w:r>
      <w:r w:rsidRPr="00283ED6">
        <w:rPr>
          <w:rFonts w:ascii="Times New Roman" w:hAnsi="Times New Roman"/>
          <w:sz w:val="28"/>
          <w:szCs w:val="28"/>
        </w:rPr>
        <w:t xml:space="preserve"> Создать условия для углубленного изучения предметов ЕМЦ   </w:t>
      </w:r>
    </w:p>
    <w:p w:rsidR="00E11DAA" w:rsidRPr="00283ED6" w:rsidRDefault="00283ED6" w:rsidP="00283ED6">
      <w:pPr>
        <w:jc w:val="both"/>
        <w:rPr>
          <w:rFonts w:eastAsia="Times New Roman" w:cs="Times New Roman"/>
          <w:b/>
          <w:sz w:val="28"/>
          <w:szCs w:val="24"/>
        </w:rPr>
      </w:pPr>
      <w:r>
        <w:rPr>
          <w:rFonts w:ascii="Times New Roman" w:hAnsi="Times New Roman"/>
          <w:sz w:val="28"/>
          <w:szCs w:val="28"/>
        </w:rPr>
        <w:t xml:space="preserve">     6. Создать условия для формирования социальной активности, гражданственности и патриотизма.</w:t>
      </w:r>
    </w:p>
    <w:tbl>
      <w:tblPr>
        <w:tblStyle w:val="a5"/>
        <w:tblW w:w="15663" w:type="dxa"/>
        <w:tblLook w:val="04A0" w:firstRow="1" w:lastRow="0" w:firstColumn="1" w:lastColumn="0" w:noHBand="0" w:noVBand="1"/>
      </w:tblPr>
      <w:tblGrid>
        <w:gridCol w:w="5665"/>
        <w:gridCol w:w="1620"/>
        <w:gridCol w:w="1127"/>
        <w:gridCol w:w="1226"/>
        <w:gridCol w:w="1219"/>
        <w:gridCol w:w="1212"/>
        <w:gridCol w:w="1205"/>
        <w:gridCol w:w="1198"/>
        <w:gridCol w:w="1191"/>
      </w:tblGrid>
      <w:tr w:rsidR="00E11DAA" w:rsidRPr="00F02E0B" w:rsidTr="002F0604">
        <w:tc>
          <w:tcPr>
            <w:tcW w:w="5665" w:type="dxa"/>
            <w:vMerge w:val="restart"/>
          </w:tcPr>
          <w:p w:rsidR="00E11DAA" w:rsidRPr="00F02E0B" w:rsidRDefault="00E11DAA" w:rsidP="00325FA7">
            <w:pPr>
              <w:keepNext/>
              <w:keepLines/>
              <w:snapToGrid w:val="0"/>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t>Целевые индикаторы</w:t>
            </w:r>
          </w:p>
          <w:p w:rsidR="00E11DAA" w:rsidRPr="00F02E0B" w:rsidRDefault="00E11DAA" w:rsidP="00325FA7">
            <w:pPr>
              <w:rPr>
                <w:rFonts w:ascii="Times New Roman" w:eastAsia="Times New Roman" w:hAnsi="Times New Roman" w:cs="Times New Roman"/>
                <w:b/>
                <w:sz w:val="24"/>
                <w:szCs w:val="24"/>
              </w:rPr>
            </w:pPr>
          </w:p>
        </w:tc>
        <w:tc>
          <w:tcPr>
            <w:tcW w:w="1620" w:type="dxa"/>
            <w:vMerge w:val="restart"/>
          </w:tcPr>
          <w:p w:rsidR="00E11DAA" w:rsidRPr="00F02E0B" w:rsidRDefault="00E11DAA" w:rsidP="00325FA7">
            <w:pPr>
              <w:rPr>
                <w:rFonts w:ascii="Times New Roman" w:eastAsia="Times New Roman" w:hAnsi="Times New Roman" w:cs="Times New Roman"/>
                <w:b/>
                <w:sz w:val="24"/>
                <w:szCs w:val="24"/>
              </w:rPr>
            </w:pPr>
            <w:r w:rsidRPr="00F02E0B">
              <w:rPr>
                <w:rFonts w:ascii="Times New Roman" w:eastAsia="Times New Roman" w:hAnsi="Times New Roman"/>
                <w:b/>
                <w:bCs/>
                <w:sz w:val="24"/>
                <w:szCs w:val="24"/>
              </w:rPr>
              <w:t>Форма завершения</w:t>
            </w:r>
          </w:p>
        </w:tc>
        <w:tc>
          <w:tcPr>
            <w:tcW w:w="1127" w:type="dxa"/>
            <w:vMerge w:val="restart"/>
          </w:tcPr>
          <w:p w:rsidR="00E11DAA" w:rsidRPr="00F02E0B" w:rsidRDefault="00E11DAA" w:rsidP="00325FA7">
            <w:pPr>
              <w:rPr>
                <w:rFonts w:ascii="Times New Roman" w:eastAsia="Times New Roman" w:hAnsi="Times New Roman" w:cs="Times New Roman"/>
                <w:b/>
                <w:sz w:val="24"/>
                <w:szCs w:val="24"/>
              </w:rPr>
            </w:pPr>
            <w:r w:rsidRPr="00F02E0B">
              <w:rPr>
                <w:rFonts w:ascii="Times New Roman" w:hAnsi="Times New Roman"/>
                <w:b/>
                <w:bCs/>
                <w:sz w:val="24"/>
                <w:szCs w:val="24"/>
              </w:rPr>
              <w:t>Ед. изм.</w:t>
            </w:r>
          </w:p>
        </w:tc>
        <w:tc>
          <w:tcPr>
            <w:tcW w:w="1226" w:type="dxa"/>
            <w:vMerge w:val="restart"/>
          </w:tcPr>
          <w:p w:rsidR="00E11DAA" w:rsidRPr="00F02E0B" w:rsidRDefault="00E11DAA" w:rsidP="00325FA7">
            <w:pPr>
              <w:keepNext/>
              <w:keepLines/>
              <w:rPr>
                <w:rFonts w:ascii="Times New Roman" w:hAnsi="Times New Roman" w:cs="Times New Roman"/>
                <w:b/>
                <w:bCs/>
                <w:sz w:val="24"/>
                <w:szCs w:val="24"/>
              </w:rPr>
            </w:pPr>
            <w:r>
              <w:rPr>
                <w:rFonts w:ascii="Times New Roman" w:hAnsi="Times New Roman" w:cs="Times New Roman"/>
                <w:b/>
                <w:bCs/>
                <w:sz w:val="24"/>
                <w:szCs w:val="24"/>
              </w:rPr>
              <w:t>Факт</w:t>
            </w:r>
          </w:p>
          <w:p w:rsidR="00E11DAA" w:rsidRPr="00F02E0B" w:rsidRDefault="00E11DAA" w:rsidP="00325FA7">
            <w:pPr>
              <w:keepNext/>
              <w:keepLines/>
              <w:rPr>
                <w:rFonts w:ascii="Times New Roman" w:hAnsi="Times New Roman" w:cs="Times New Roman"/>
                <w:b/>
                <w:bCs/>
                <w:sz w:val="24"/>
                <w:szCs w:val="24"/>
              </w:rPr>
            </w:pPr>
            <w:r w:rsidRPr="00F02E0B">
              <w:rPr>
                <w:rFonts w:ascii="Times New Roman" w:hAnsi="Times New Roman" w:cs="Times New Roman"/>
                <w:b/>
                <w:bCs/>
                <w:sz w:val="24"/>
                <w:szCs w:val="24"/>
              </w:rPr>
              <w:t>20</w:t>
            </w:r>
            <w:r>
              <w:rPr>
                <w:rFonts w:ascii="Times New Roman" w:hAnsi="Times New Roman" w:cs="Times New Roman"/>
                <w:b/>
                <w:bCs/>
                <w:sz w:val="24"/>
                <w:szCs w:val="24"/>
              </w:rPr>
              <w:t>19-</w:t>
            </w:r>
            <w:r w:rsidRPr="00F02E0B">
              <w:rPr>
                <w:rFonts w:ascii="Times New Roman" w:hAnsi="Times New Roman" w:cs="Times New Roman"/>
                <w:b/>
                <w:bCs/>
                <w:sz w:val="24"/>
                <w:szCs w:val="24"/>
              </w:rPr>
              <w:t xml:space="preserve">20 </w:t>
            </w:r>
            <w:proofErr w:type="spellStart"/>
            <w:r>
              <w:rPr>
                <w:rFonts w:ascii="Times New Roman" w:hAnsi="Times New Roman" w:cs="Times New Roman"/>
                <w:b/>
                <w:bCs/>
                <w:sz w:val="24"/>
                <w:szCs w:val="24"/>
              </w:rPr>
              <w:t>у.</w:t>
            </w:r>
            <w:proofErr w:type="gramStart"/>
            <w:r>
              <w:rPr>
                <w:rFonts w:ascii="Times New Roman" w:hAnsi="Times New Roman" w:cs="Times New Roman"/>
                <w:b/>
                <w:bCs/>
                <w:sz w:val="24"/>
                <w:szCs w:val="24"/>
              </w:rPr>
              <w:t>г</w:t>
            </w:r>
            <w:proofErr w:type="spellEnd"/>
            <w:proofErr w:type="gramEnd"/>
            <w:r>
              <w:rPr>
                <w:rFonts w:ascii="Times New Roman" w:hAnsi="Times New Roman" w:cs="Times New Roman"/>
                <w:b/>
                <w:bCs/>
                <w:sz w:val="24"/>
                <w:szCs w:val="24"/>
              </w:rPr>
              <w:t>.</w:t>
            </w:r>
          </w:p>
        </w:tc>
        <w:tc>
          <w:tcPr>
            <w:tcW w:w="6025" w:type="dxa"/>
            <w:gridSpan w:val="5"/>
          </w:tcPr>
          <w:p w:rsidR="00E11DAA" w:rsidRPr="00F02E0B" w:rsidRDefault="00E11DAA" w:rsidP="00325FA7">
            <w:pPr>
              <w:jc w:val="center"/>
              <w:rPr>
                <w:rFonts w:ascii="Times New Roman" w:eastAsia="Times New Roman" w:hAnsi="Times New Roman" w:cs="Times New Roman"/>
                <w:b/>
                <w:sz w:val="24"/>
                <w:szCs w:val="24"/>
              </w:rPr>
            </w:pPr>
            <w:r w:rsidRPr="00F02E0B">
              <w:rPr>
                <w:rFonts w:ascii="Times New Roman" w:hAnsi="Times New Roman" w:cs="Times New Roman"/>
                <w:b/>
                <w:bCs/>
                <w:sz w:val="24"/>
                <w:szCs w:val="24"/>
              </w:rPr>
              <w:t>в плановом периоде</w:t>
            </w:r>
          </w:p>
        </w:tc>
      </w:tr>
      <w:tr w:rsidR="00E11DAA" w:rsidRPr="00AC38F9" w:rsidTr="002F0604">
        <w:tc>
          <w:tcPr>
            <w:tcW w:w="5665" w:type="dxa"/>
            <w:vMerge/>
          </w:tcPr>
          <w:p w:rsidR="00E11DAA" w:rsidRPr="00AC38F9" w:rsidRDefault="00E11DAA" w:rsidP="00325FA7">
            <w:pPr>
              <w:rPr>
                <w:rFonts w:ascii="Times New Roman" w:eastAsia="Times New Roman" w:hAnsi="Times New Roman" w:cs="Times New Roman"/>
                <w:b/>
                <w:sz w:val="24"/>
                <w:szCs w:val="24"/>
              </w:rPr>
            </w:pPr>
          </w:p>
        </w:tc>
        <w:tc>
          <w:tcPr>
            <w:tcW w:w="1620" w:type="dxa"/>
            <w:vMerge/>
          </w:tcPr>
          <w:p w:rsidR="00E11DAA" w:rsidRPr="00AC38F9" w:rsidRDefault="00E11DAA" w:rsidP="00325FA7">
            <w:pPr>
              <w:rPr>
                <w:rFonts w:ascii="Times New Roman" w:eastAsia="Times New Roman" w:hAnsi="Times New Roman" w:cs="Times New Roman"/>
                <w:b/>
                <w:sz w:val="24"/>
                <w:szCs w:val="24"/>
              </w:rPr>
            </w:pPr>
          </w:p>
        </w:tc>
        <w:tc>
          <w:tcPr>
            <w:tcW w:w="1127" w:type="dxa"/>
            <w:vMerge/>
          </w:tcPr>
          <w:p w:rsidR="00E11DAA" w:rsidRPr="00AC38F9" w:rsidRDefault="00E11DAA" w:rsidP="00325FA7">
            <w:pPr>
              <w:rPr>
                <w:rFonts w:ascii="Times New Roman" w:eastAsia="Times New Roman" w:hAnsi="Times New Roman" w:cs="Times New Roman"/>
                <w:b/>
                <w:sz w:val="24"/>
                <w:szCs w:val="24"/>
              </w:rPr>
            </w:pPr>
          </w:p>
        </w:tc>
        <w:tc>
          <w:tcPr>
            <w:tcW w:w="1226" w:type="dxa"/>
            <w:vMerge/>
          </w:tcPr>
          <w:p w:rsidR="00E11DAA" w:rsidRPr="00AC38F9" w:rsidRDefault="00E11DAA" w:rsidP="00325FA7">
            <w:pPr>
              <w:rPr>
                <w:rFonts w:ascii="Times New Roman" w:eastAsia="Times New Roman" w:hAnsi="Times New Roman" w:cs="Times New Roman"/>
                <w:b/>
                <w:sz w:val="24"/>
                <w:szCs w:val="24"/>
              </w:rPr>
            </w:pPr>
          </w:p>
        </w:tc>
        <w:tc>
          <w:tcPr>
            <w:tcW w:w="1219" w:type="dxa"/>
          </w:tcPr>
          <w:p w:rsidR="00E11DAA" w:rsidRPr="00AC38F9" w:rsidRDefault="00E11DAA" w:rsidP="00325FA7">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t>21 год</w:t>
            </w:r>
          </w:p>
        </w:tc>
        <w:tc>
          <w:tcPr>
            <w:tcW w:w="1212" w:type="dxa"/>
          </w:tcPr>
          <w:p w:rsidR="00E11DAA" w:rsidRPr="00AC38F9" w:rsidRDefault="00E11DAA" w:rsidP="00325FA7">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t>22 год</w:t>
            </w:r>
          </w:p>
        </w:tc>
        <w:tc>
          <w:tcPr>
            <w:tcW w:w="1205" w:type="dxa"/>
          </w:tcPr>
          <w:p w:rsidR="00E11DAA" w:rsidRPr="00AC38F9" w:rsidRDefault="00E11DAA" w:rsidP="00325FA7">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t>23 год</w:t>
            </w:r>
          </w:p>
        </w:tc>
        <w:tc>
          <w:tcPr>
            <w:tcW w:w="1198" w:type="dxa"/>
          </w:tcPr>
          <w:p w:rsidR="00E11DAA" w:rsidRPr="00AC38F9" w:rsidRDefault="00E11DAA" w:rsidP="00325FA7">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t>24 год</w:t>
            </w:r>
          </w:p>
        </w:tc>
        <w:tc>
          <w:tcPr>
            <w:tcW w:w="1191" w:type="dxa"/>
          </w:tcPr>
          <w:p w:rsidR="00E11DAA" w:rsidRPr="00AC38F9" w:rsidRDefault="00E11DAA" w:rsidP="00325FA7">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t>25 год</w:t>
            </w:r>
          </w:p>
        </w:tc>
      </w:tr>
      <w:tr w:rsidR="00E11DAA" w:rsidRPr="00AC38F9" w:rsidTr="002F0604">
        <w:tc>
          <w:tcPr>
            <w:tcW w:w="5665" w:type="dxa"/>
          </w:tcPr>
          <w:p w:rsidR="00E11DAA" w:rsidRPr="00AC38F9" w:rsidRDefault="00E11DAA" w:rsidP="00325FA7">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1</w:t>
            </w:r>
          </w:p>
        </w:tc>
        <w:tc>
          <w:tcPr>
            <w:tcW w:w="1620" w:type="dxa"/>
          </w:tcPr>
          <w:p w:rsidR="00E11DAA" w:rsidRPr="00AC38F9" w:rsidRDefault="00E11DAA" w:rsidP="00325FA7">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w:t>
            </w:r>
          </w:p>
        </w:tc>
        <w:tc>
          <w:tcPr>
            <w:tcW w:w="1127" w:type="dxa"/>
          </w:tcPr>
          <w:p w:rsidR="00E11DAA" w:rsidRPr="00AC38F9" w:rsidRDefault="00E11DAA" w:rsidP="00325FA7">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3</w:t>
            </w:r>
          </w:p>
        </w:tc>
        <w:tc>
          <w:tcPr>
            <w:tcW w:w="1226" w:type="dxa"/>
          </w:tcPr>
          <w:p w:rsidR="00E11DAA" w:rsidRPr="00AC38F9" w:rsidRDefault="00E11DAA" w:rsidP="00325FA7">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4</w:t>
            </w:r>
          </w:p>
        </w:tc>
        <w:tc>
          <w:tcPr>
            <w:tcW w:w="1219" w:type="dxa"/>
          </w:tcPr>
          <w:p w:rsidR="00E11DAA" w:rsidRPr="00AC38F9" w:rsidRDefault="00E11DAA" w:rsidP="00325FA7">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5</w:t>
            </w:r>
          </w:p>
        </w:tc>
        <w:tc>
          <w:tcPr>
            <w:tcW w:w="1212" w:type="dxa"/>
          </w:tcPr>
          <w:p w:rsidR="00E11DAA" w:rsidRPr="00AC38F9" w:rsidRDefault="00E11DAA" w:rsidP="00325FA7">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6</w:t>
            </w:r>
          </w:p>
        </w:tc>
        <w:tc>
          <w:tcPr>
            <w:tcW w:w="1205" w:type="dxa"/>
          </w:tcPr>
          <w:p w:rsidR="00E11DAA" w:rsidRPr="00AC38F9" w:rsidRDefault="00E11DAA" w:rsidP="00325FA7">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7</w:t>
            </w:r>
          </w:p>
        </w:tc>
        <w:tc>
          <w:tcPr>
            <w:tcW w:w="1198" w:type="dxa"/>
          </w:tcPr>
          <w:p w:rsidR="00E11DAA" w:rsidRPr="00AC38F9" w:rsidRDefault="00E11DAA" w:rsidP="00325FA7">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8</w:t>
            </w:r>
          </w:p>
        </w:tc>
        <w:tc>
          <w:tcPr>
            <w:tcW w:w="1191" w:type="dxa"/>
          </w:tcPr>
          <w:p w:rsidR="00E11DAA" w:rsidRPr="00AC38F9" w:rsidRDefault="00E11DAA" w:rsidP="00325FA7">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9</w:t>
            </w:r>
          </w:p>
        </w:tc>
      </w:tr>
      <w:tr w:rsidR="00911BE2" w:rsidRPr="00AC38F9" w:rsidTr="002F0604">
        <w:tc>
          <w:tcPr>
            <w:tcW w:w="5665" w:type="dxa"/>
          </w:tcPr>
          <w:p w:rsidR="00911BE2" w:rsidRDefault="00911BE2" w:rsidP="00325FA7">
            <w:pPr>
              <w:rPr>
                <w:rFonts w:ascii="Times New Roman" w:eastAsia="Times New Roman" w:hAnsi="Times New Roman" w:cs="Times New Roman"/>
                <w:b/>
                <w:sz w:val="24"/>
                <w:szCs w:val="24"/>
              </w:rPr>
            </w:pPr>
            <w:r w:rsidRPr="00AC38F9">
              <w:rPr>
                <w:rFonts w:ascii="Times New Roman" w:eastAsia="Times New Roman" w:hAnsi="Times New Roman" w:cs="Times New Roman"/>
                <w:b/>
                <w:sz w:val="24"/>
                <w:szCs w:val="24"/>
              </w:rPr>
              <w:t>Индикатор 1.</w:t>
            </w:r>
          </w:p>
          <w:p w:rsidR="00911BE2" w:rsidRPr="003524CF" w:rsidRDefault="006B1286" w:rsidP="003524CF">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Количество учащихся, окончивших учебный год на «хорошо» и «отлично»</w:t>
            </w:r>
          </w:p>
        </w:tc>
        <w:tc>
          <w:tcPr>
            <w:tcW w:w="1620" w:type="dxa"/>
          </w:tcPr>
          <w:p w:rsidR="00911BE2" w:rsidRPr="007437DE" w:rsidRDefault="00BC6EB6" w:rsidP="00803FC8">
            <w:pPr>
              <w:keepNext/>
              <w:keepLines/>
              <w:rPr>
                <w:rFonts w:ascii="Times New Roman" w:eastAsia="Times New Roman" w:hAnsi="Times New Roman"/>
                <w:bCs/>
                <w:sz w:val="24"/>
                <w:szCs w:val="24"/>
              </w:rPr>
            </w:pPr>
            <w:r>
              <w:rPr>
                <w:rFonts w:ascii="Times New Roman" w:eastAsia="Times New Roman" w:hAnsi="Times New Roman"/>
                <w:bCs/>
                <w:sz w:val="24"/>
                <w:szCs w:val="24"/>
              </w:rPr>
              <w:t>П</w:t>
            </w:r>
            <w:r w:rsidR="00197D3A">
              <w:rPr>
                <w:rFonts w:ascii="Times New Roman" w:eastAsia="Times New Roman" w:hAnsi="Times New Roman"/>
                <w:bCs/>
                <w:sz w:val="24"/>
                <w:szCs w:val="24"/>
              </w:rPr>
              <w:t>ротокол педсовета</w:t>
            </w:r>
          </w:p>
        </w:tc>
        <w:tc>
          <w:tcPr>
            <w:tcW w:w="1127" w:type="dxa"/>
          </w:tcPr>
          <w:p w:rsidR="00911BE2" w:rsidRDefault="00911BE2" w:rsidP="00803FC8">
            <w:pPr>
              <w:pStyle w:val="afb"/>
              <w:snapToGrid w:val="0"/>
              <w:jc w:val="center"/>
              <w:rPr>
                <w:sz w:val="22"/>
                <w:szCs w:val="22"/>
              </w:rPr>
            </w:pPr>
            <w:r>
              <w:rPr>
                <w:sz w:val="22"/>
                <w:szCs w:val="22"/>
              </w:rPr>
              <w:t>%</w:t>
            </w:r>
          </w:p>
        </w:tc>
        <w:tc>
          <w:tcPr>
            <w:tcW w:w="1226" w:type="dxa"/>
          </w:tcPr>
          <w:p w:rsidR="00911BE2" w:rsidRPr="00AC38F9" w:rsidRDefault="00E91C9B"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58</w:t>
            </w:r>
          </w:p>
        </w:tc>
        <w:tc>
          <w:tcPr>
            <w:tcW w:w="1219" w:type="dxa"/>
          </w:tcPr>
          <w:p w:rsidR="00911BE2" w:rsidRPr="00AC38F9" w:rsidRDefault="00C267E3" w:rsidP="0040249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402491">
              <w:rPr>
                <w:rFonts w:ascii="Times New Roman" w:eastAsia="Times New Roman" w:hAnsi="Times New Roman" w:cs="Times New Roman"/>
                <w:b/>
                <w:sz w:val="24"/>
                <w:szCs w:val="24"/>
              </w:rPr>
              <w:t>0</w:t>
            </w:r>
          </w:p>
        </w:tc>
        <w:tc>
          <w:tcPr>
            <w:tcW w:w="1212" w:type="dxa"/>
          </w:tcPr>
          <w:p w:rsidR="00911BE2" w:rsidRPr="00AC38F9" w:rsidRDefault="00402491"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61</w:t>
            </w:r>
          </w:p>
        </w:tc>
        <w:tc>
          <w:tcPr>
            <w:tcW w:w="1205" w:type="dxa"/>
          </w:tcPr>
          <w:p w:rsidR="00911BE2" w:rsidRPr="00AC38F9" w:rsidRDefault="00911BE2" w:rsidP="0040249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402491">
              <w:rPr>
                <w:rFonts w:ascii="Times New Roman" w:eastAsia="Times New Roman" w:hAnsi="Times New Roman" w:cs="Times New Roman"/>
                <w:b/>
                <w:sz w:val="24"/>
                <w:szCs w:val="24"/>
              </w:rPr>
              <w:t>2</w:t>
            </w:r>
          </w:p>
        </w:tc>
        <w:tc>
          <w:tcPr>
            <w:tcW w:w="1198" w:type="dxa"/>
          </w:tcPr>
          <w:p w:rsidR="00911BE2" w:rsidRPr="00AC38F9" w:rsidRDefault="00911BE2" w:rsidP="0040249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402491">
              <w:rPr>
                <w:rFonts w:ascii="Times New Roman" w:eastAsia="Times New Roman" w:hAnsi="Times New Roman" w:cs="Times New Roman"/>
                <w:b/>
                <w:sz w:val="24"/>
                <w:szCs w:val="24"/>
              </w:rPr>
              <w:t>3</w:t>
            </w:r>
          </w:p>
        </w:tc>
        <w:tc>
          <w:tcPr>
            <w:tcW w:w="1191" w:type="dxa"/>
          </w:tcPr>
          <w:p w:rsidR="00911BE2" w:rsidRPr="00AC38F9" w:rsidRDefault="00911BE2" w:rsidP="0040249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402491">
              <w:rPr>
                <w:rFonts w:ascii="Times New Roman" w:eastAsia="Times New Roman" w:hAnsi="Times New Roman" w:cs="Times New Roman"/>
                <w:b/>
                <w:sz w:val="24"/>
                <w:szCs w:val="24"/>
              </w:rPr>
              <w:t>4</w:t>
            </w:r>
          </w:p>
        </w:tc>
      </w:tr>
      <w:tr w:rsidR="00911BE2" w:rsidRPr="00AC38F9" w:rsidTr="002F0604">
        <w:tc>
          <w:tcPr>
            <w:tcW w:w="5665" w:type="dxa"/>
          </w:tcPr>
          <w:p w:rsidR="00911BE2" w:rsidRDefault="00911BE2"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Индикатор 2.</w:t>
            </w:r>
          </w:p>
          <w:p w:rsidR="00911BE2" w:rsidRPr="005D081D" w:rsidRDefault="00C267E3" w:rsidP="005D081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Доля</w:t>
            </w:r>
            <w:r w:rsidR="00911BE2" w:rsidRPr="005D081D">
              <w:rPr>
                <w:rFonts w:ascii="Times New Roman" w:hAnsi="Times New Roman" w:cs="Times New Roman"/>
                <w:color w:val="000000"/>
                <w:sz w:val="24"/>
                <w:szCs w:val="24"/>
              </w:rPr>
              <w:t xml:space="preserve"> учащихся повысивших оценку по итогам учебного года</w:t>
            </w:r>
          </w:p>
        </w:tc>
        <w:tc>
          <w:tcPr>
            <w:tcW w:w="1620" w:type="dxa"/>
          </w:tcPr>
          <w:p w:rsidR="00911BE2" w:rsidRPr="00AC38F9" w:rsidRDefault="00197D3A" w:rsidP="00803FC8">
            <w:pPr>
              <w:rPr>
                <w:rFonts w:ascii="Times New Roman" w:eastAsia="Times New Roman" w:hAnsi="Times New Roman" w:cs="Times New Roman"/>
                <w:b/>
                <w:sz w:val="24"/>
                <w:szCs w:val="24"/>
              </w:rPr>
            </w:pPr>
            <w:r>
              <w:rPr>
                <w:rFonts w:ascii="Times New Roman" w:eastAsia="Times New Roman" w:hAnsi="Times New Roman"/>
                <w:bCs/>
                <w:sz w:val="24"/>
                <w:szCs w:val="24"/>
              </w:rPr>
              <w:t>протокол педсовета</w:t>
            </w:r>
          </w:p>
        </w:tc>
        <w:tc>
          <w:tcPr>
            <w:tcW w:w="1127" w:type="dxa"/>
          </w:tcPr>
          <w:p w:rsidR="00911BE2" w:rsidRPr="00AC38F9" w:rsidRDefault="00911BE2"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6" w:type="dxa"/>
          </w:tcPr>
          <w:p w:rsidR="00911BE2" w:rsidRPr="00AC38F9" w:rsidRDefault="00C267E3"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219" w:type="dxa"/>
          </w:tcPr>
          <w:p w:rsidR="00911BE2" w:rsidRPr="00AC38F9" w:rsidRDefault="00911BE2"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212" w:type="dxa"/>
          </w:tcPr>
          <w:p w:rsidR="00911BE2" w:rsidRPr="00AC38F9" w:rsidRDefault="00C267E3"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205" w:type="dxa"/>
          </w:tcPr>
          <w:p w:rsidR="00911BE2" w:rsidRPr="00AC38F9" w:rsidRDefault="00C267E3"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198" w:type="dxa"/>
          </w:tcPr>
          <w:p w:rsidR="00911BE2" w:rsidRPr="00AC38F9" w:rsidRDefault="00C267E3"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191" w:type="dxa"/>
          </w:tcPr>
          <w:p w:rsidR="00911BE2" w:rsidRPr="00AC38F9" w:rsidRDefault="00C267E3"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197D3A" w:rsidRPr="00AC38F9" w:rsidTr="002F0604">
        <w:tc>
          <w:tcPr>
            <w:tcW w:w="5665" w:type="dxa"/>
          </w:tcPr>
          <w:p w:rsidR="00197D3A" w:rsidRDefault="00197D3A" w:rsidP="005D081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Индикатор </w:t>
            </w:r>
            <w:r w:rsidR="006B1286">
              <w:rPr>
                <w:rFonts w:ascii="Times New Roman" w:eastAsia="Times New Roman" w:hAnsi="Times New Roman" w:cs="Times New Roman"/>
                <w:b/>
                <w:sz w:val="24"/>
                <w:szCs w:val="24"/>
              </w:rPr>
              <w:t>3</w:t>
            </w:r>
          </w:p>
          <w:p w:rsidR="00197D3A" w:rsidRPr="005D081D" w:rsidRDefault="00197D3A" w:rsidP="005D081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Кол-во участников  олимпиад, конкурсов</w:t>
            </w:r>
            <w:r w:rsidRPr="005D081D">
              <w:rPr>
                <w:rFonts w:ascii="Times New Roman" w:eastAsia="Times New Roman" w:hAnsi="Times New Roman" w:cs="Times New Roman"/>
                <w:sz w:val="24"/>
                <w:szCs w:val="24"/>
              </w:rPr>
              <w:t>, выстав</w:t>
            </w:r>
            <w:r>
              <w:rPr>
                <w:rFonts w:ascii="Times New Roman" w:eastAsia="Times New Roman" w:hAnsi="Times New Roman" w:cs="Times New Roman"/>
                <w:sz w:val="24"/>
                <w:szCs w:val="24"/>
              </w:rPr>
              <w:t xml:space="preserve">ок </w:t>
            </w:r>
            <w:r w:rsidRPr="005D081D">
              <w:rPr>
                <w:rFonts w:ascii="Times New Roman" w:eastAsia="Times New Roman" w:hAnsi="Times New Roman" w:cs="Times New Roman"/>
                <w:sz w:val="24"/>
                <w:szCs w:val="24"/>
              </w:rPr>
              <w:t xml:space="preserve">и т.п. от общего числа учащихся  </w:t>
            </w:r>
          </w:p>
        </w:tc>
        <w:tc>
          <w:tcPr>
            <w:tcW w:w="1620" w:type="dxa"/>
          </w:tcPr>
          <w:p w:rsidR="00197D3A" w:rsidRPr="00E738D0" w:rsidRDefault="00197D3A" w:rsidP="00803FC8">
            <w:pPr>
              <w:pStyle w:val="afb"/>
              <w:snapToGrid w:val="0"/>
              <w:rPr>
                <w:bCs/>
                <w:sz w:val="24"/>
                <w:szCs w:val="24"/>
                <w:lang w:eastAsia="en-US"/>
              </w:rPr>
            </w:pPr>
            <w:r>
              <w:rPr>
                <w:rFonts w:cstheme="minorBidi"/>
                <w:bCs/>
                <w:sz w:val="24"/>
                <w:szCs w:val="24"/>
                <w:lang w:eastAsia="en-US"/>
              </w:rPr>
              <w:t>отчет МО</w:t>
            </w:r>
          </w:p>
        </w:tc>
        <w:tc>
          <w:tcPr>
            <w:tcW w:w="1127" w:type="dxa"/>
          </w:tcPr>
          <w:p w:rsidR="00197D3A" w:rsidRPr="00AC38F9" w:rsidRDefault="00197D3A"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ед.</w:t>
            </w:r>
          </w:p>
        </w:tc>
        <w:tc>
          <w:tcPr>
            <w:tcW w:w="1226" w:type="dxa"/>
          </w:tcPr>
          <w:p w:rsidR="00197D3A" w:rsidRPr="00AC38F9" w:rsidRDefault="00197D3A"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430</w:t>
            </w:r>
          </w:p>
        </w:tc>
        <w:tc>
          <w:tcPr>
            <w:tcW w:w="1219" w:type="dxa"/>
          </w:tcPr>
          <w:p w:rsidR="00197D3A" w:rsidRPr="00AC38F9" w:rsidRDefault="00197D3A"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450</w:t>
            </w:r>
          </w:p>
        </w:tc>
        <w:tc>
          <w:tcPr>
            <w:tcW w:w="1212" w:type="dxa"/>
          </w:tcPr>
          <w:p w:rsidR="00197D3A" w:rsidRPr="00AC38F9" w:rsidRDefault="00197D3A"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470</w:t>
            </w:r>
          </w:p>
        </w:tc>
        <w:tc>
          <w:tcPr>
            <w:tcW w:w="1205" w:type="dxa"/>
          </w:tcPr>
          <w:p w:rsidR="00197D3A" w:rsidRPr="00AC38F9" w:rsidRDefault="00197D3A"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490</w:t>
            </w:r>
          </w:p>
        </w:tc>
        <w:tc>
          <w:tcPr>
            <w:tcW w:w="1198" w:type="dxa"/>
          </w:tcPr>
          <w:p w:rsidR="00197D3A" w:rsidRPr="00AC38F9" w:rsidRDefault="00197D3A"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510</w:t>
            </w:r>
          </w:p>
        </w:tc>
        <w:tc>
          <w:tcPr>
            <w:tcW w:w="1191" w:type="dxa"/>
          </w:tcPr>
          <w:p w:rsidR="00197D3A" w:rsidRPr="00AC38F9" w:rsidRDefault="00197D3A"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530</w:t>
            </w:r>
          </w:p>
        </w:tc>
      </w:tr>
      <w:tr w:rsidR="00197D3A" w:rsidRPr="00AC38F9" w:rsidTr="002F0604">
        <w:tc>
          <w:tcPr>
            <w:tcW w:w="5665" w:type="dxa"/>
          </w:tcPr>
          <w:p w:rsidR="00197D3A" w:rsidRDefault="00197D3A"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Индикатор </w:t>
            </w:r>
            <w:r w:rsidR="006B1286">
              <w:rPr>
                <w:rFonts w:ascii="Times New Roman" w:eastAsia="Times New Roman" w:hAnsi="Times New Roman" w:cs="Times New Roman"/>
                <w:b/>
                <w:sz w:val="24"/>
                <w:szCs w:val="24"/>
              </w:rPr>
              <w:t>4</w:t>
            </w:r>
          </w:p>
          <w:p w:rsidR="00197D3A" w:rsidRPr="00D0134A" w:rsidRDefault="00197D3A" w:rsidP="00D0134A">
            <w:pPr>
              <w:autoSpaceDE w:val="0"/>
              <w:autoSpaceDN w:val="0"/>
              <w:adjustRightInd w:val="0"/>
              <w:rPr>
                <w:rFonts w:ascii="Times New Roman" w:hAnsi="Times New Roman" w:cs="Times New Roman"/>
                <w:color w:val="000000"/>
                <w:sz w:val="24"/>
                <w:szCs w:val="24"/>
              </w:rPr>
            </w:pPr>
            <w:r w:rsidRPr="005D081D">
              <w:rPr>
                <w:rFonts w:ascii="Times New Roman" w:hAnsi="Times New Roman" w:cs="Times New Roman"/>
                <w:color w:val="000000"/>
                <w:sz w:val="24"/>
                <w:szCs w:val="24"/>
              </w:rPr>
              <w:t>Кол-во учащихся побед</w:t>
            </w:r>
            <w:r>
              <w:rPr>
                <w:rFonts w:ascii="Times New Roman" w:hAnsi="Times New Roman" w:cs="Times New Roman"/>
                <w:color w:val="000000"/>
                <w:sz w:val="24"/>
                <w:szCs w:val="24"/>
              </w:rPr>
              <w:t xml:space="preserve">ителей и призеров олимпиад,  </w:t>
            </w:r>
            <w:r w:rsidRPr="005D081D">
              <w:rPr>
                <w:rFonts w:ascii="Times New Roman" w:hAnsi="Times New Roman" w:cs="Times New Roman"/>
                <w:color w:val="000000"/>
                <w:sz w:val="24"/>
                <w:szCs w:val="24"/>
              </w:rPr>
              <w:t xml:space="preserve"> к</w:t>
            </w:r>
            <w:r>
              <w:rPr>
                <w:rFonts w:ascii="Times New Roman" w:hAnsi="Times New Roman" w:cs="Times New Roman"/>
                <w:color w:val="000000"/>
                <w:sz w:val="24"/>
                <w:szCs w:val="24"/>
              </w:rPr>
              <w:t>онкурсов, выставок  от общего количества участников</w:t>
            </w:r>
          </w:p>
        </w:tc>
        <w:tc>
          <w:tcPr>
            <w:tcW w:w="1620" w:type="dxa"/>
          </w:tcPr>
          <w:p w:rsidR="00197D3A" w:rsidRDefault="00197D3A" w:rsidP="00803FC8">
            <w:r>
              <w:rPr>
                <w:rFonts w:ascii="Times New Roman" w:eastAsia="Times New Roman" w:hAnsi="Times New Roman"/>
                <w:bCs/>
                <w:sz w:val="24"/>
                <w:szCs w:val="24"/>
              </w:rPr>
              <w:t>отчет МО</w:t>
            </w:r>
          </w:p>
        </w:tc>
        <w:tc>
          <w:tcPr>
            <w:tcW w:w="1127" w:type="dxa"/>
          </w:tcPr>
          <w:p w:rsidR="00197D3A" w:rsidRPr="00AC38F9" w:rsidRDefault="00197D3A"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ед.</w:t>
            </w:r>
          </w:p>
        </w:tc>
        <w:tc>
          <w:tcPr>
            <w:tcW w:w="1226" w:type="dxa"/>
          </w:tcPr>
          <w:p w:rsidR="00197D3A" w:rsidRPr="00AC38F9" w:rsidRDefault="00197D3A"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210</w:t>
            </w:r>
          </w:p>
        </w:tc>
        <w:tc>
          <w:tcPr>
            <w:tcW w:w="1219" w:type="dxa"/>
          </w:tcPr>
          <w:p w:rsidR="00197D3A" w:rsidRPr="00AC38F9" w:rsidRDefault="00197D3A"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230</w:t>
            </w:r>
          </w:p>
        </w:tc>
        <w:tc>
          <w:tcPr>
            <w:tcW w:w="1212" w:type="dxa"/>
          </w:tcPr>
          <w:p w:rsidR="00197D3A" w:rsidRPr="00AC38F9" w:rsidRDefault="00197D3A"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250</w:t>
            </w:r>
          </w:p>
        </w:tc>
        <w:tc>
          <w:tcPr>
            <w:tcW w:w="1205" w:type="dxa"/>
          </w:tcPr>
          <w:p w:rsidR="00197D3A" w:rsidRPr="00AC38F9" w:rsidRDefault="00197D3A"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270</w:t>
            </w:r>
          </w:p>
        </w:tc>
        <w:tc>
          <w:tcPr>
            <w:tcW w:w="1198" w:type="dxa"/>
          </w:tcPr>
          <w:p w:rsidR="00197D3A" w:rsidRPr="00AC38F9" w:rsidRDefault="00197D3A"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290</w:t>
            </w:r>
          </w:p>
        </w:tc>
        <w:tc>
          <w:tcPr>
            <w:tcW w:w="1191" w:type="dxa"/>
          </w:tcPr>
          <w:p w:rsidR="00197D3A" w:rsidRPr="00AC38F9" w:rsidRDefault="00197D3A"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310</w:t>
            </w:r>
          </w:p>
        </w:tc>
      </w:tr>
      <w:tr w:rsidR="00A25940" w:rsidRPr="00AC38F9" w:rsidTr="002F0604">
        <w:tc>
          <w:tcPr>
            <w:tcW w:w="5665" w:type="dxa"/>
          </w:tcPr>
          <w:p w:rsidR="00A25940" w:rsidRDefault="00A25940"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Индикатор </w:t>
            </w:r>
            <w:r w:rsidR="006B1286">
              <w:rPr>
                <w:rFonts w:ascii="Times New Roman" w:eastAsia="Times New Roman" w:hAnsi="Times New Roman" w:cs="Times New Roman"/>
                <w:b/>
                <w:sz w:val="24"/>
                <w:szCs w:val="24"/>
              </w:rPr>
              <w:t>5</w:t>
            </w:r>
          </w:p>
          <w:p w:rsidR="00A25940" w:rsidRPr="00A25940" w:rsidRDefault="00A25940" w:rsidP="00A25940">
            <w:pPr>
              <w:pStyle w:val="a7"/>
              <w:jc w:val="both"/>
              <w:rPr>
                <w:rFonts w:ascii="Times New Roman" w:eastAsiaTheme="minorHAnsi" w:hAnsi="Times New Roman"/>
                <w:color w:val="000000"/>
                <w:sz w:val="24"/>
                <w:szCs w:val="24"/>
              </w:rPr>
            </w:pPr>
            <w:r w:rsidRPr="00A25940">
              <w:rPr>
                <w:rFonts w:ascii="Times New Roman" w:eastAsiaTheme="minorHAnsi" w:hAnsi="Times New Roman"/>
                <w:color w:val="000000"/>
                <w:sz w:val="24"/>
                <w:szCs w:val="24"/>
              </w:rPr>
              <w:t xml:space="preserve">Доля   участников интеллектуальных конкурсов -  </w:t>
            </w:r>
            <w:r w:rsidRPr="00A25940">
              <w:rPr>
                <w:rFonts w:ascii="Times New Roman" w:eastAsiaTheme="minorHAnsi" w:hAnsi="Times New Roman"/>
                <w:color w:val="000000"/>
                <w:sz w:val="24"/>
                <w:szCs w:val="24"/>
              </w:rPr>
              <w:lastRenderedPageBreak/>
              <w:t>по предметам ЕМЦ</w:t>
            </w:r>
          </w:p>
        </w:tc>
        <w:tc>
          <w:tcPr>
            <w:tcW w:w="1620" w:type="dxa"/>
          </w:tcPr>
          <w:p w:rsidR="00A25940" w:rsidRDefault="00A25940" w:rsidP="00803FC8">
            <w:pPr>
              <w:rPr>
                <w:rFonts w:ascii="Times New Roman" w:eastAsia="Times New Roman" w:hAnsi="Times New Roman"/>
                <w:bCs/>
                <w:sz w:val="24"/>
                <w:szCs w:val="24"/>
              </w:rPr>
            </w:pPr>
            <w:r>
              <w:rPr>
                <w:rFonts w:ascii="Times New Roman" w:eastAsia="Times New Roman" w:hAnsi="Times New Roman"/>
                <w:bCs/>
                <w:sz w:val="24"/>
                <w:szCs w:val="24"/>
              </w:rPr>
              <w:lastRenderedPageBreak/>
              <w:t>отчет МО</w:t>
            </w:r>
          </w:p>
        </w:tc>
        <w:tc>
          <w:tcPr>
            <w:tcW w:w="1127" w:type="dxa"/>
          </w:tcPr>
          <w:p w:rsidR="00A25940" w:rsidRDefault="00A25940"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6" w:type="dxa"/>
          </w:tcPr>
          <w:p w:rsidR="00A25940" w:rsidRDefault="00A25940"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65</w:t>
            </w:r>
          </w:p>
        </w:tc>
        <w:tc>
          <w:tcPr>
            <w:tcW w:w="1219" w:type="dxa"/>
          </w:tcPr>
          <w:p w:rsidR="00A25940" w:rsidRDefault="00A25940"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67</w:t>
            </w:r>
          </w:p>
        </w:tc>
        <w:tc>
          <w:tcPr>
            <w:tcW w:w="1212" w:type="dxa"/>
          </w:tcPr>
          <w:p w:rsidR="00A25940" w:rsidRDefault="00A25940"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69</w:t>
            </w:r>
          </w:p>
        </w:tc>
        <w:tc>
          <w:tcPr>
            <w:tcW w:w="1205" w:type="dxa"/>
          </w:tcPr>
          <w:p w:rsidR="00A25940" w:rsidRDefault="00A25940"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71</w:t>
            </w:r>
          </w:p>
        </w:tc>
        <w:tc>
          <w:tcPr>
            <w:tcW w:w="1198" w:type="dxa"/>
          </w:tcPr>
          <w:p w:rsidR="00A25940" w:rsidRDefault="00A25940"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73</w:t>
            </w:r>
          </w:p>
        </w:tc>
        <w:tc>
          <w:tcPr>
            <w:tcW w:w="1191" w:type="dxa"/>
          </w:tcPr>
          <w:p w:rsidR="00A25940" w:rsidRDefault="00A25940"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75</w:t>
            </w:r>
          </w:p>
        </w:tc>
      </w:tr>
      <w:tr w:rsidR="00197D3A" w:rsidRPr="00AC38F9" w:rsidTr="002F0604">
        <w:tc>
          <w:tcPr>
            <w:tcW w:w="5665" w:type="dxa"/>
          </w:tcPr>
          <w:p w:rsidR="00197D3A" w:rsidRPr="00283ED6" w:rsidRDefault="00197D3A" w:rsidP="00283ED6">
            <w:pPr>
              <w:pStyle w:val="a7"/>
              <w:jc w:val="both"/>
              <w:rPr>
                <w:rFonts w:ascii="Times New Roman" w:hAnsi="Times New Roman"/>
                <w:b/>
                <w:color w:val="000000"/>
                <w:sz w:val="24"/>
                <w:szCs w:val="24"/>
              </w:rPr>
            </w:pPr>
            <w:r w:rsidRPr="00283ED6">
              <w:rPr>
                <w:rFonts w:ascii="Times New Roman" w:hAnsi="Times New Roman"/>
                <w:b/>
                <w:color w:val="000000"/>
                <w:sz w:val="24"/>
                <w:szCs w:val="24"/>
              </w:rPr>
              <w:lastRenderedPageBreak/>
              <w:t xml:space="preserve">Индикатор </w:t>
            </w:r>
            <w:r w:rsidR="006B1286">
              <w:rPr>
                <w:rFonts w:ascii="Times New Roman" w:hAnsi="Times New Roman"/>
                <w:b/>
                <w:color w:val="000000"/>
                <w:sz w:val="24"/>
                <w:szCs w:val="24"/>
              </w:rPr>
              <w:t>6</w:t>
            </w:r>
          </w:p>
          <w:p w:rsidR="00197D3A" w:rsidRPr="00283ED6" w:rsidRDefault="00197D3A" w:rsidP="00283ED6">
            <w:pPr>
              <w:pStyle w:val="a7"/>
              <w:jc w:val="both"/>
              <w:rPr>
                <w:rFonts w:ascii="Times New Roman" w:hAnsi="Times New Roman"/>
                <w:sz w:val="28"/>
                <w:szCs w:val="28"/>
                <w:highlight w:val="yellow"/>
              </w:rPr>
            </w:pPr>
            <w:r w:rsidRPr="003524CF">
              <w:rPr>
                <w:rFonts w:ascii="Times New Roman" w:hAnsi="Times New Roman"/>
                <w:color w:val="000000"/>
                <w:sz w:val="24"/>
                <w:szCs w:val="24"/>
              </w:rPr>
              <w:t xml:space="preserve">Доля </w:t>
            </w:r>
            <w:proofErr w:type="gramStart"/>
            <w:r w:rsidRPr="003524CF">
              <w:rPr>
                <w:rFonts w:ascii="Times New Roman" w:hAnsi="Times New Roman"/>
                <w:color w:val="000000"/>
                <w:sz w:val="24"/>
                <w:szCs w:val="24"/>
              </w:rPr>
              <w:t>обучающихся</w:t>
            </w:r>
            <w:proofErr w:type="gramEnd"/>
            <w:r w:rsidRPr="003524CF">
              <w:rPr>
                <w:rFonts w:ascii="Times New Roman" w:hAnsi="Times New Roman"/>
                <w:color w:val="000000"/>
                <w:sz w:val="24"/>
                <w:szCs w:val="24"/>
              </w:rPr>
              <w:t xml:space="preserve">, </w:t>
            </w:r>
            <w:r>
              <w:rPr>
                <w:rFonts w:ascii="Times New Roman" w:hAnsi="Times New Roman"/>
                <w:color w:val="000000"/>
                <w:sz w:val="24"/>
                <w:szCs w:val="24"/>
              </w:rPr>
              <w:t>продемонстрировавших высокие ре</w:t>
            </w:r>
            <w:r w:rsidRPr="003524CF">
              <w:rPr>
                <w:rFonts w:ascii="Times New Roman" w:hAnsi="Times New Roman"/>
                <w:color w:val="000000"/>
                <w:sz w:val="24"/>
                <w:szCs w:val="24"/>
              </w:rPr>
              <w:t>зультаты</w:t>
            </w:r>
            <w:r>
              <w:rPr>
                <w:rFonts w:ascii="Times New Roman" w:hAnsi="Times New Roman"/>
                <w:sz w:val="28"/>
                <w:szCs w:val="28"/>
              </w:rPr>
              <w:t xml:space="preserve"> </w:t>
            </w:r>
            <w:r w:rsidRPr="00D65761">
              <w:rPr>
                <w:rFonts w:ascii="Times New Roman" w:hAnsi="Times New Roman"/>
                <w:color w:val="000000"/>
                <w:sz w:val="24"/>
                <w:szCs w:val="24"/>
              </w:rPr>
              <w:t>по предметам ЕМЦ</w:t>
            </w:r>
            <w:r w:rsidRPr="00283ED6">
              <w:rPr>
                <w:rFonts w:ascii="Times New Roman" w:hAnsi="Times New Roman"/>
                <w:sz w:val="28"/>
                <w:szCs w:val="28"/>
              </w:rPr>
              <w:t xml:space="preserve"> </w:t>
            </w:r>
          </w:p>
        </w:tc>
        <w:tc>
          <w:tcPr>
            <w:tcW w:w="1620" w:type="dxa"/>
          </w:tcPr>
          <w:p w:rsidR="00197D3A" w:rsidRPr="00E140E7" w:rsidRDefault="00197D3A" w:rsidP="00803FC8">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МО</w:t>
            </w:r>
          </w:p>
        </w:tc>
        <w:tc>
          <w:tcPr>
            <w:tcW w:w="1127" w:type="dxa"/>
          </w:tcPr>
          <w:p w:rsidR="00197D3A" w:rsidRPr="00AC38F9" w:rsidRDefault="00197D3A"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6" w:type="dxa"/>
          </w:tcPr>
          <w:p w:rsidR="00197D3A" w:rsidRPr="00AC38F9" w:rsidRDefault="00197D3A" w:rsidP="00197D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61</w:t>
            </w:r>
          </w:p>
        </w:tc>
        <w:tc>
          <w:tcPr>
            <w:tcW w:w="1219" w:type="dxa"/>
          </w:tcPr>
          <w:p w:rsidR="00197D3A" w:rsidRPr="00AC38F9" w:rsidRDefault="00197D3A" w:rsidP="00197D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62</w:t>
            </w:r>
          </w:p>
        </w:tc>
        <w:tc>
          <w:tcPr>
            <w:tcW w:w="1212" w:type="dxa"/>
          </w:tcPr>
          <w:p w:rsidR="00197D3A" w:rsidRPr="00AC38F9" w:rsidRDefault="00197D3A" w:rsidP="00197D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63</w:t>
            </w:r>
          </w:p>
        </w:tc>
        <w:tc>
          <w:tcPr>
            <w:tcW w:w="1205" w:type="dxa"/>
          </w:tcPr>
          <w:p w:rsidR="00197D3A" w:rsidRPr="00AC38F9" w:rsidRDefault="00197D3A" w:rsidP="00197D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64</w:t>
            </w:r>
          </w:p>
        </w:tc>
        <w:tc>
          <w:tcPr>
            <w:tcW w:w="1198" w:type="dxa"/>
          </w:tcPr>
          <w:p w:rsidR="00197D3A" w:rsidRPr="00AC38F9" w:rsidRDefault="00197D3A" w:rsidP="00197D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65</w:t>
            </w:r>
          </w:p>
        </w:tc>
        <w:tc>
          <w:tcPr>
            <w:tcW w:w="1191" w:type="dxa"/>
          </w:tcPr>
          <w:p w:rsidR="00197D3A" w:rsidRPr="00AC38F9" w:rsidRDefault="00197D3A" w:rsidP="00197D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66</w:t>
            </w:r>
          </w:p>
        </w:tc>
      </w:tr>
      <w:tr w:rsidR="00677B99" w:rsidRPr="00AC38F9" w:rsidTr="002F0604">
        <w:tc>
          <w:tcPr>
            <w:tcW w:w="5665" w:type="dxa"/>
          </w:tcPr>
          <w:p w:rsidR="00677B99" w:rsidRDefault="00677B99" w:rsidP="00283ED6">
            <w:pPr>
              <w:pStyle w:val="a7"/>
              <w:jc w:val="both"/>
              <w:rPr>
                <w:rFonts w:ascii="Times New Roman" w:hAnsi="Times New Roman"/>
                <w:b/>
                <w:color w:val="000000"/>
                <w:sz w:val="24"/>
                <w:szCs w:val="24"/>
              </w:rPr>
            </w:pPr>
            <w:r>
              <w:rPr>
                <w:rFonts w:ascii="Times New Roman" w:hAnsi="Times New Roman"/>
                <w:b/>
                <w:color w:val="000000"/>
                <w:sz w:val="24"/>
                <w:szCs w:val="24"/>
              </w:rPr>
              <w:t xml:space="preserve">Индикатор </w:t>
            </w:r>
            <w:r w:rsidR="006B1286">
              <w:rPr>
                <w:rFonts w:ascii="Times New Roman" w:hAnsi="Times New Roman"/>
                <w:b/>
                <w:color w:val="000000"/>
                <w:sz w:val="24"/>
                <w:szCs w:val="24"/>
              </w:rPr>
              <w:t>7</w:t>
            </w:r>
          </w:p>
          <w:p w:rsidR="00677B99" w:rsidRPr="00677B99" w:rsidRDefault="00677B99" w:rsidP="00283ED6">
            <w:pPr>
              <w:pStyle w:val="a7"/>
              <w:jc w:val="both"/>
              <w:rPr>
                <w:rFonts w:ascii="Times New Roman" w:hAnsi="Times New Roman"/>
                <w:color w:val="000000"/>
                <w:sz w:val="24"/>
                <w:szCs w:val="24"/>
              </w:rPr>
            </w:pPr>
            <w:r w:rsidRPr="00677B99">
              <w:rPr>
                <w:rFonts w:ascii="Times New Roman" w:hAnsi="Times New Roman"/>
                <w:color w:val="000000"/>
                <w:sz w:val="24"/>
                <w:szCs w:val="24"/>
              </w:rPr>
              <w:t xml:space="preserve">Доля </w:t>
            </w:r>
            <w:r>
              <w:rPr>
                <w:rFonts w:ascii="Times New Roman" w:hAnsi="Times New Roman"/>
                <w:color w:val="000000"/>
                <w:sz w:val="24"/>
                <w:szCs w:val="24"/>
              </w:rPr>
              <w:t>учащихся, охваченных проектной деятельностью</w:t>
            </w:r>
          </w:p>
        </w:tc>
        <w:tc>
          <w:tcPr>
            <w:tcW w:w="1620" w:type="dxa"/>
          </w:tcPr>
          <w:p w:rsidR="00677B99" w:rsidRPr="002F0604" w:rsidRDefault="00677B99" w:rsidP="00325FA7">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протоколы НОУ</w:t>
            </w:r>
          </w:p>
        </w:tc>
        <w:tc>
          <w:tcPr>
            <w:tcW w:w="1127" w:type="dxa"/>
          </w:tcPr>
          <w:p w:rsidR="00677B99" w:rsidRDefault="00677B99"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6" w:type="dxa"/>
          </w:tcPr>
          <w:p w:rsidR="00677B99" w:rsidRDefault="00677B99"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47</w:t>
            </w:r>
          </w:p>
        </w:tc>
        <w:tc>
          <w:tcPr>
            <w:tcW w:w="1219" w:type="dxa"/>
          </w:tcPr>
          <w:p w:rsidR="00677B99" w:rsidRDefault="00677B99"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60</w:t>
            </w:r>
          </w:p>
        </w:tc>
        <w:tc>
          <w:tcPr>
            <w:tcW w:w="1212" w:type="dxa"/>
          </w:tcPr>
          <w:p w:rsidR="00677B99" w:rsidRDefault="00677B99"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w:t>
            </w:r>
          </w:p>
        </w:tc>
        <w:tc>
          <w:tcPr>
            <w:tcW w:w="1205" w:type="dxa"/>
          </w:tcPr>
          <w:p w:rsidR="00677B99" w:rsidRDefault="00677B99"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80</w:t>
            </w:r>
          </w:p>
        </w:tc>
        <w:tc>
          <w:tcPr>
            <w:tcW w:w="1198" w:type="dxa"/>
          </w:tcPr>
          <w:p w:rsidR="00677B99" w:rsidRDefault="00677B99"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90</w:t>
            </w:r>
          </w:p>
        </w:tc>
        <w:tc>
          <w:tcPr>
            <w:tcW w:w="1191" w:type="dxa"/>
          </w:tcPr>
          <w:p w:rsidR="00677B99" w:rsidRDefault="00677B99"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677B99" w:rsidRPr="00AC38F9" w:rsidTr="002F0604">
        <w:tc>
          <w:tcPr>
            <w:tcW w:w="5665" w:type="dxa"/>
          </w:tcPr>
          <w:p w:rsidR="00677B99" w:rsidRDefault="00B7593F" w:rsidP="00283ED6">
            <w:pPr>
              <w:pStyle w:val="a7"/>
              <w:jc w:val="both"/>
              <w:rPr>
                <w:rFonts w:ascii="Times New Roman" w:hAnsi="Times New Roman"/>
                <w:b/>
                <w:color w:val="000000"/>
                <w:sz w:val="24"/>
                <w:szCs w:val="24"/>
              </w:rPr>
            </w:pPr>
            <w:r>
              <w:rPr>
                <w:rFonts w:ascii="Times New Roman" w:hAnsi="Times New Roman"/>
                <w:b/>
                <w:color w:val="000000"/>
                <w:sz w:val="24"/>
                <w:szCs w:val="24"/>
              </w:rPr>
              <w:t xml:space="preserve">Индикатор </w:t>
            </w:r>
            <w:r w:rsidR="006B1286">
              <w:rPr>
                <w:rFonts w:ascii="Times New Roman" w:hAnsi="Times New Roman"/>
                <w:b/>
                <w:color w:val="000000"/>
                <w:sz w:val="24"/>
                <w:szCs w:val="24"/>
              </w:rPr>
              <w:t>8</w:t>
            </w:r>
          </w:p>
          <w:p w:rsidR="00B7593F" w:rsidRPr="004738C4" w:rsidRDefault="00B7593F" w:rsidP="00283ED6">
            <w:pPr>
              <w:pStyle w:val="a7"/>
              <w:jc w:val="both"/>
              <w:rPr>
                <w:rFonts w:ascii="Times New Roman" w:hAnsi="Times New Roman"/>
                <w:color w:val="000000"/>
                <w:sz w:val="24"/>
                <w:szCs w:val="24"/>
              </w:rPr>
            </w:pPr>
            <w:r w:rsidRPr="004738C4">
              <w:rPr>
                <w:rFonts w:ascii="Times New Roman" w:hAnsi="Times New Roman"/>
                <w:color w:val="000000"/>
                <w:sz w:val="24"/>
                <w:szCs w:val="24"/>
              </w:rPr>
              <w:t xml:space="preserve">Доля проектов учащихся реализованных на </w:t>
            </w:r>
            <w:proofErr w:type="gramStart"/>
            <w:r w:rsidRPr="004738C4">
              <w:rPr>
                <w:rFonts w:ascii="Times New Roman" w:hAnsi="Times New Roman"/>
                <w:color w:val="000000"/>
                <w:sz w:val="24"/>
                <w:szCs w:val="24"/>
              </w:rPr>
              <w:t>городском</w:t>
            </w:r>
            <w:proofErr w:type="gramEnd"/>
          </w:p>
          <w:p w:rsidR="00B7593F" w:rsidRPr="004738C4" w:rsidRDefault="00B7593F" w:rsidP="00283ED6">
            <w:pPr>
              <w:pStyle w:val="a7"/>
              <w:jc w:val="both"/>
              <w:rPr>
                <w:rFonts w:ascii="Times New Roman" w:hAnsi="Times New Roman"/>
                <w:color w:val="000000"/>
                <w:sz w:val="24"/>
                <w:szCs w:val="24"/>
              </w:rPr>
            </w:pPr>
            <w:r w:rsidRPr="004738C4">
              <w:rPr>
                <w:rFonts w:ascii="Times New Roman" w:hAnsi="Times New Roman"/>
                <w:color w:val="000000"/>
                <w:sz w:val="24"/>
                <w:szCs w:val="24"/>
              </w:rPr>
              <w:t>областном</w:t>
            </w:r>
          </w:p>
          <w:p w:rsidR="00B7593F" w:rsidRPr="004738C4" w:rsidRDefault="00B7593F" w:rsidP="00283ED6">
            <w:pPr>
              <w:pStyle w:val="a7"/>
              <w:jc w:val="both"/>
              <w:rPr>
                <w:rFonts w:ascii="Times New Roman" w:hAnsi="Times New Roman"/>
                <w:color w:val="000000"/>
                <w:sz w:val="24"/>
                <w:szCs w:val="24"/>
              </w:rPr>
            </w:pPr>
            <w:r w:rsidRPr="004738C4">
              <w:rPr>
                <w:rFonts w:ascii="Times New Roman" w:hAnsi="Times New Roman"/>
                <w:color w:val="000000"/>
                <w:sz w:val="24"/>
                <w:szCs w:val="24"/>
              </w:rPr>
              <w:t>республиканском</w:t>
            </w:r>
          </w:p>
          <w:p w:rsidR="00B7593F" w:rsidRDefault="00B7593F" w:rsidP="00283ED6">
            <w:pPr>
              <w:pStyle w:val="a7"/>
              <w:jc w:val="both"/>
              <w:rPr>
                <w:rFonts w:ascii="Times New Roman" w:hAnsi="Times New Roman"/>
                <w:b/>
                <w:color w:val="000000"/>
                <w:sz w:val="24"/>
                <w:szCs w:val="24"/>
              </w:rPr>
            </w:pPr>
            <w:proofErr w:type="gramStart"/>
            <w:r w:rsidRPr="004738C4">
              <w:rPr>
                <w:rFonts w:ascii="Times New Roman" w:hAnsi="Times New Roman"/>
                <w:color w:val="000000"/>
                <w:sz w:val="24"/>
                <w:szCs w:val="24"/>
              </w:rPr>
              <w:t>международном</w:t>
            </w:r>
            <w:proofErr w:type="gramEnd"/>
            <w:r w:rsidRPr="004738C4">
              <w:rPr>
                <w:rFonts w:ascii="Times New Roman" w:hAnsi="Times New Roman"/>
                <w:color w:val="000000"/>
                <w:sz w:val="24"/>
                <w:szCs w:val="24"/>
              </w:rPr>
              <w:t xml:space="preserve"> уровнях</w:t>
            </w:r>
          </w:p>
        </w:tc>
        <w:tc>
          <w:tcPr>
            <w:tcW w:w="1620" w:type="dxa"/>
          </w:tcPr>
          <w:p w:rsidR="00677B99" w:rsidRDefault="00F50572" w:rsidP="00325FA7">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протоколы НОУ</w:t>
            </w:r>
          </w:p>
        </w:tc>
        <w:tc>
          <w:tcPr>
            <w:tcW w:w="1127" w:type="dxa"/>
          </w:tcPr>
          <w:p w:rsidR="00677B99" w:rsidRDefault="00F50572" w:rsidP="00803FC8">
            <w:pPr>
              <w:rPr>
                <w:rFonts w:ascii="Times New Roman" w:eastAsia="Times New Roman" w:hAnsi="Times New Roman" w:cs="Times New Roman"/>
                <w:b/>
                <w:sz w:val="24"/>
                <w:szCs w:val="24"/>
              </w:rPr>
            </w:pPr>
            <w:proofErr w:type="spellStart"/>
            <w:proofErr w:type="gramStart"/>
            <w:r>
              <w:rPr>
                <w:rFonts w:ascii="Times New Roman" w:eastAsia="Times New Roman" w:hAnsi="Times New Roman" w:cs="Times New Roman"/>
                <w:b/>
                <w:sz w:val="24"/>
                <w:szCs w:val="24"/>
              </w:rPr>
              <w:t>ед</w:t>
            </w:r>
            <w:proofErr w:type="spellEnd"/>
            <w:proofErr w:type="gramEnd"/>
          </w:p>
        </w:tc>
        <w:tc>
          <w:tcPr>
            <w:tcW w:w="1226" w:type="dxa"/>
          </w:tcPr>
          <w:p w:rsidR="00677B99" w:rsidRDefault="00677B99" w:rsidP="00803FC8">
            <w:pPr>
              <w:rPr>
                <w:rFonts w:ascii="Times New Roman" w:eastAsia="Times New Roman" w:hAnsi="Times New Roman" w:cs="Times New Roman"/>
                <w:b/>
                <w:sz w:val="24"/>
                <w:szCs w:val="24"/>
              </w:rPr>
            </w:pPr>
          </w:p>
          <w:p w:rsidR="00F50572" w:rsidRDefault="00F50572" w:rsidP="00803FC8">
            <w:pPr>
              <w:rPr>
                <w:rFonts w:ascii="Times New Roman" w:eastAsia="Times New Roman" w:hAnsi="Times New Roman" w:cs="Times New Roman"/>
                <w:b/>
                <w:sz w:val="24"/>
                <w:szCs w:val="24"/>
              </w:rPr>
            </w:pPr>
          </w:p>
          <w:p w:rsidR="00F50572" w:rsidRDefault="00F50572"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p w:rsidR="004738C4" w:rsidRDefault="004738C4"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p w:rsidR="004738C4" w:rsidRDefault="004738C4"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p w:rsidR="004738C4" w:rsidRDefault="004738C4"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219" w:type="dxa"/>
          </w:tcPr>
          <w:p w:rsidR="00677B99" w:rsidRDefault="00677B99" w:rsidP="00803FC8">
            <w:pPr>
              <w:rPr>
                <w:rFonts w:ascii="Times New Roman" w:eastAsia="Times New Roman" w:hAnsi="Times New Roman" w:cs="Times New Roman"/>
                <w:b/>
                <w:sz w:val="24"/>
                <w:szCs w:val="24"/>
              </w:rPr>
            </w:pPr>
          </w:p>
          <w:p w:rsidR="00F50572" w:rsidRDefault="00F50572" w:rsidP="00803FC8">
            <w:pPr>
              <w:rPr>
                <w:rFonts w:ascii="Times New Roman" w:eastAsia="Times New Roman" w:hAnsi="Times New Roman" w:cs="Times New Roman"/>
                <w:b/>
                <w:sz w:val="24"/>
                <w:szCs w:val="24"/>
              </w:rPr>
            </w:pPr>
          </w:p>
          <w:p w:rsidR="00F50572" w:rsidRDefault="00F50572"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p w:rsidR="004738C4" w:rsidRDefault="004738C4"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p w:rsidR="004738C4" w:rsidRDefault="004738C4"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p w:rsidR="004738C4" w:rsidRDefault="004738C4"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212" w:type="dxa"/>
          </w:tcPr>
          <w:p w:rsidR="00677B99" w:rsidRDefault="00677B99" w:rsidP="00803FC8">
            <w:pPr>
              <w:rPr>
                <w:rFonts w:ascii="Times New Roman" w:eastAsia="Times New Roman" w:hAnsi="Times New Roman" w:cs="Times New Roman"/>
                <w:b/>
                <w:sz w:val="24"/>
                <w:szCs w:val="24"/>
              </w:rPr>
            </w:pPr>
          </w:p>
          <w:p w:rsidR="00F50572" w:rsidRDefault="00F50572" w:rsidP="00803FC8">
            <w:pPr>
              <w:rPr>
                <w:rFonts w:ascii="Times New Roman" w:eastAsia="Times New Roman" w:hAnsi="Times New Roman" w:cs="Times New Roman"/>
                <w:b/>
                <w:sz w:val="24"/>
                <w:szCs w:val="24"/>
              </w:rPr>
            </w:pPr>
          </w:p>
          <w:p w:rsidR="00F50572" w:rsidRDefault="00F50572"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p>
          <w:p w:rsidR="004738C4" w:rsidRDefault="004738C4"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p w:rsidR="004738C4" w:rsidRDefault="004738C4"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p w:rsidR="004738C4" w:rsidRDefault="004738C4"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p w:rsidR="004738C4" w:rsidRDefault="004738C4" w:rsidP="00803FC8">
            <w:pPr>
              <w:rPr>
                <w:rFonts w:ascii="Times New Roman" w:eastAsia="Times New Roman" w:hAnsi="Times New Roman" w:cs="Times New Roman"/>
                <w:b/>
                <w:sz w:val="24"/>
                <w:szCs w:val="24"/>
              </w:rPr>
            </w:pPr>
          </w:p>
        </w:tc>
        <w:tc>
          <w:tcPr>
            <w:tcW w:w="1205" w:type="dxa"/>
          </w:tcPr>
          <w:p w:rsidR="00677B99" w:rsidRDefault="00677B99" w:rsidP="00803FC8">
            <w:pPr>
              <w:rPr>
                <w:rFonts w:ascii="Times New Roman" w:eastAsia="Times New Roman" w:hAnsi="Times New Roman" w:cs="Times New Roman"/>
                <w:b/>
                <w:sz w:val="24"/>
                <w:szCs w:val="24"/>
              </w:rPr>
            </w:pPr>
          </w:p>
          <w:p w:rsidR="00F50572" w:rsidRDefault="00F50572" w:rsidP="00803FC8">
            <w:pPr>
              <w:rPr>
                <w:rFonts w:ascii="Times New Roman" w:eastAsia="Times New Roman" w:hAnsi="Times New Roman" w:cs="Times New Roman"/>
                <w:b/>
                <w:sz w:val="24"/>
                <w:szCs w:val="24"/>
              </w:rPr>
            </w:pPr>
          </w:p>
          <w:p w:rsidR="00F50572" w:rsidRDefault="00F50572"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p w:rsidR="004738C4" w:rsidRDefault="004738C4"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p w:rsidR="004738C4" w:rsidRDefault="004738C4"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p w:rsidR="004738C4" w:rsidRDefault="004738C4"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198" w:type="dxa"/>
          </w:tcPr>
          <w:p w:rsidR="00677B99" w:rsidRDefault="00677B99" w:rsidP="00803FC8">
            <w:pPr>
              <w:rPr>
                <w:rFonts w:ascii="Times New Roman" w:eastAsia="Times New Roman" w:hAnsi="Times New Roman" w:cs="Times New Roman"/>
                <w:b/>
                <w:sz w:val="24"/>
                <w:szCs w:val="24"/>
              </w:rPr>
            </w:pPr>
          </w:p>
          <w:p w:rsidR="00F50572" w:rsidRDefault="00F50572" w:rsidP="00803FC8">
            <w:pPr>
              <w:rPr>
                <w:rFonts w:ascii="Times New Roman" w:eastAsia="Times New Roman" w:hAnsi="Times New Roman" w:cs="Times New Roman"/>
                <w:b/>
                <w:sz w:val="24"/>
                <w:szCs w:val="24"/>
              </w:rPr>
            </w:pPr>
          </w:p>
          <w:p w:rsidR="00F50572" w:rsidRDefault="00F50572"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27</w:t>
            </w:r>
          </w:p>
          <w:p w:rsidR="004738C4" w:rsidRDefault="004738C4"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p w:rsidR="004738C4" w:rsidRDefault="004738C4"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p w:rsidR="004738C4" w:rsidRDefault="004738C4"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191" w:type="dxa"/>
          </w:tcPr>
          <w:p w:rsidR="00677B99" w:rsidRDefault="00677B99" w:rsidP="00803FC8">
            <w:pPr>
              <w:rPr>
                <w:rFonts w:ascii="Times New Roman" w:eastAsia="Times New Roman" w:hAnsi="Times New Roman" w:cs="Times New Roman"/>
                <w:b/>
                <w:sz w:val="24"/>
                <w:szCs w:val="24"/>
              </w:rPr>
            </w:pPr>
          </w:p>
          <w:p w:rsidR="00F50572" w:rsidRDefault="00F50572" w:rsidP="00803FC8">
            <w:pPr>
              <w:rPr>
                <w:rFonts w:ascii="Times New Roman" w:eastAsia="Times New Roman" w:hAnsi="Times New Roman" w:cs="Times New Roman"/>
                <w:b/>
                <w:sz w:val="24"/>
                <w:szCs w:val="24"/>
              </w:rPr>
            </w:pPr>
          </w:p>
          <w:p w:rsidR="00F50572" w:rsidRDefault="00F50572"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p w:rsidR="004738C4" w:rsidRDefault="004738C4"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p w:rsidR="004738C4" w:rsidRDefault="004738C4"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p w:rsidR="004738C4" w:rsidRDefault="004738C4"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r>
      <w:tr w:rsidR="002F0604" w:rsidRPr="00AC38F9" w:rsidTr="00325FA7">
        <w:tc>
          <w:tcPr>
            <w:tcW w:w="15663" w:type="dxa"/>
            <w:gridSpan w:val="9"/>
          </w:tcPr>
          <w:p w:rsidR="002F0604" w:rsidRPr="00AC38F9" w:rsidRDefault="002F0604" w:rsidP="00325FA7">
            <w:pPr>
              <w:jc w:val="center"/>
              <w:rPr>
                <w:rFonts w:ascii="Times New Roman" w:eastAsia="Times New Roman" w:hAnsi="Times New Roman" w:cs="Times New Roman"/>
                <w:b/>
                <w:sz w:val="24"/>
                <w:szCs w:val="24"/>
              </w:rPr>
            </w:pPr>
            <w:r w:rsidRPr="004F7F37">
              <w:rPr>
                <w:rFonts w:ascii="Times New Roman" w:eastAsia="Times New Roman" w:hAnsi="Times New Roman"/>
                <w:b/>
                <w:bCs/>
                <w:sz w:val="24"/>
                <w:szCs w:val="24"/>
              </w:rPr>
              <w:t xml:space="preserve">Пути, средства и методы </w:t>
            </w:r>
            <w:r>
              <w:rPr>
                <w:rFonts w:ascii="Times New Roman" w:eastAsia="Times New Roman" w:hAnsi="Times New Roman"/>
                <w:b/>
                <w:bCs/>
                <w:sz w:val="24"/>
                <w:szCs w:val="24"/>
              </w:rPr>
              <w:t>достижения целевого индикатора:</w:t>
            </w:r>
          </w:p>
        </w:tc>
      </w:tr>
      <w:tr w:rsidR="0065078B" w:rsidRPr="00AC38F9" w:rsidTr="002F0604">
        <w:trPr>
          <w:trHeight w:val="1043"/>
        </w:trPr>
        <w:tc>
          <w:tcPr>
            <w:tcW w:w="5665" w:type="dxa"/>
          </w:tcPr>
          <w:p w:rsidR="0065078B" w:rsidRDefault="0065078B" w:rsidP="00283ED6">
            <w:pPr>
              <w:pStyle w:val="Default"/>
            </w:pPr>
            <w:r w:rsidRPr="004F7F37">
              <w:rPr>
                <w:b/>
              </w:rPr>
              <w:t>Показатель 1</w:t>
            </w:r>
            <w:r w:rsidRPr="003524CF">
              <w:t xml:space="preserve"> </w:t>
            </w:r>
          </w:p>
          <w:p w:rsidR="0065078B" w:rsidRPr="003524CF" w:rsidRDefault="00665CE9" w:rsidP="00665CE9">
            <w:pPr>
              <w:pStyle w:val="Default"/>
            </w:pPr>
            <w:r>
              <w:t xml:space="preserve"> </w:t>
            </w:r>
            <w:r w:rsidR="0065078B">
              <w:t xml:space="preserve"> </w:t>
            </w:r>
            <w:r>
              <w:t>К</w:t>
            </w:r>
            <w:r w:rsidR="0065078B">
              <w:t>ачеств</w:t>
            </w:r>
            <w:r>
              <w:t xml:space="preserve">о </w:t>
            </w:r>
            <w:r w:rsidR="0065078B">
              <w:t xml:space="preserve"> освоения учебных образовательных программ по предметам учебного плана </w:t>
            </w:r>
          </w:p>
        </w:tc>
        <w:tc>
          <w:tcPr>
            <w:tcW w:w="1620" w:type="dxa"/>
          </w:tcPr>
          <w:p w:rsidR="0065078B" w:rsidRPr="007437DE" w:rsidRDefault="0065078B" w:rsidP="00803FC8">
            <w:pPr>
              <w:keepNext/>
              <w:keepLines/>
              <w:rPr>
                <w:rFonts w:ascii="Times New Roman" w:eastAsia="Times New Roman" w:hAnsi="Times New Roman"/>
                <w:bCs/>
                <w:sz w:val="24"/>
                <w:szCs w:val="24"/>
              </w:rPr>
            </w:pPr>
            <w:r>
              <w:rPr>
                <w:rFonts w:ascii="Times New Roman" w:eastAsia="Times New Roman" w:hAnsi="Times New Roman"/>
                <w:bCs/>
                <w:sz w:val="24"/>
                <w:szCs w:val="24"/>
              </w:rPr>
              <w:t>протокол педсовета</w:t>
            </w:r>
          </w:p>
        </w:tc>
        <w:tc>
          <w:tcPr>
            <w:tcW w:w="1127" w:type="dxa"/>
          </w:tcPr>
          <w:p w:rsidR="0065078B" w:rsidRDefault="0065078B" w:rsidP="00803FC8">
            <w:pPr>
              <w:pStyle w:val="afb"/>
              <w:snapToGrid w:val="0"/>
              <w:jc w:val="center"/>
              <w:rPr>
                <w:sz w:val="22"/>
                <w:szCs w:val="22"/>
              </w:rPr>
            </w:pPr>
            <w:r>
              <w:rPr>
                <w:sz w:val="22"/>
                <w:szCs w:val="22"/>
              </w:rPr>
              <w:t>%</w:t>
            </w:r>
          </w:p>
        </w:tc>
        <w:tc>
          <w:tcPr>
            <w:tcW w:w="1226" w:type="dxa"/>
          </w:tcPr>
          <w:p w:rsidR="0065078B" w:rsidRPr="00AC38F9" w:rsidRDefault="0065078B"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9" w:type="dxa"/>
          </w:tcPr>
          <w:p w:rsidR="0065078B" w:rsidRPr="00AC38F9" w:rsidRDefault="0065078B"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65078B" w:rsidRPr="00AC38F9" w:rsidRDefault="0065078B"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65078B" w:rsidRPr="00AC38F9" w:rsidRDefault="0065078B"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65078B" w:rsidRPr="00AC38F9" w:rsidRDefault="0065078B"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1" w:type="dxa"/>
          </w:tcPr>
          <w:p w:rsidR="0065078B" w:rsidRPr="00AC38F9" w:rsidRDefault="0065078B"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65078B" w:rsidRPr="00AC38F9" w:rsidTr="002F0604">
        <w:trPr>
          <w:trHeight w:val="830"/>
        </w:trPr>
        <w:tc>
          <w:tcPr>
            <w:tcW w:w="5665" w:type="dxa"/>
          </w:tcPr>
          <w:p w:rsidR="0065078B" w:rsidRDefault="0065078B" w:rsidP="00325FA7">
            <w:pPr>
              <w:rPr>
                <w:rFonts w:ascii="Times New Roman" w:hAnsi="Times New Roman"/>
                <w:b/>
                <w:sz w:val="24"/>
                <w:szCs w:val="24"/>
              </w:rPr>
            </w:pPr>
            <w:r>
              <w:rPr>
                <w:rFonts w:ascii="Times New Roman" w:hAnsi="Times New Roman"/>
                <w:b/>
                <w:sz w:val="24"/>
                <w:szCs w:val="24"/>
              </w:rPr>
              <w:t>Показатель 2</w:t>
            </w:r>
          </w:p>
          <w:p w:rsidR="0065078B" w:rsidRPr="00283ED6" w:rsidRDefault="00665CE9" w:rsidP="00665CE9">
            <w:pPr>
              <w:pStyle w:val="Default"/>
            </w:pPr>
            <w:r>
              <w:t xml:space="preserve"> </w:t>
            </w:r>
            <w:r w:rsidR="0065078B">
              <w:t xml:space="preserve"> </w:t>
            </w:r>
            <w:r>
              <w:t>Д</w:t>
            </w:r>
            <w:r w:rsidR="0065078B">
              <w:t>инамик</w:t>
            </w:r>
            <w:r>
              <w:t xml:space="preserve">а </w:t>
            </w:r>
            <w:r w:rsidR="0065078B">
              <w:t xml:space="preserve"> учебных достижений обучающихся всех уровней образования </w:t>
            </w:r>
          </w:p>
        </w:tc>
        <w:tc>
          <w:tcPr>
            <w:tcW w:w="1620" w:type="dxa"/>
          </w:tcPr>
          <w:p w:rsidR="0065078B" w:rsidRPr="00AC38F9" w:rsidRDefault="0065078B" w:rsidP="00803FC8">
            <w:pPr>
              <w:rPr>
                <w:rFonts w:ascii="Times New Roman" w:eastAsia="Times New Roman" w:hAnsi="Times New Roman" w:cs="Times New Roman"/>
                <w:b/>
                <w:sz w:val="24"/>
                <w:szCs w:val="24"/>
              </w:rPr>
            </w:pPr>
            <w:r>
              <w:rPr>
                <w:rFonts w:ascii="Times New Roman" w:eastAsia="Times New Roman" w:hAnsi="Times New Roman"/>
                <w:bCs/>
                <w:sz w:val="24"/>
                <w:szCs w:val="24"/>
              </w:rPr>
              <w:t>протокол педсовета</w:t>
            </w:r>
          </w:p>
        </w:tc>
        <w:tc>
          <w:tcPr>
            <w:tcW w:w="1127" w:type="dxa"/>
          </w:tcPr>
          <w:p w:rsidR="0065078B" w:rsidRPr="00AC38F9" w:rsidRDefault="0065078B"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6"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9"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1"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65078B" w:rsidRPr="00AC38F9" w:rsidTr="002F0604">
        <w:tc>
          <w:tcPr>
            <w:tcW w:w="5665" w:type="dxa"/>
          </w:tcPr>
          <w:p w:rsidR="0065078B" w:rsidRDefault="0065078B" w:rsidP="00283ED6">
            <w:pPr>
              <w:rPr>
                <w:rFonts w:ascii="Times New Roman" w:hAnsi="Times New Roman"/>
                <w:b/>
                <w:sz w:val="24"/>
                <w:szCs w:val="24"/>
              </w:rPr>
            </w:pPr>
            <w:r>
              <w:rPr>
                <w:rFonts w:ascii="Times New Roman" w:hAnsi="Times New Roman"/>
                <w:b/>
                <w:sz w:val="24"/>
                <w:szCs w:val="24"/>
              </w:rPr>
              <w:t xml:space="preserve">Показатель </w:t>
            </w:r>
            <w:r w:rsidR="006B1286">
              <w:rPr>
                <w:rFonts w:ascii="Times New Roman" w:hAnsi="Times New Roman"/>
                <w:b/>
                <w:sz w:val="24"/>
                <w:szCs w:val="24"/>
              </w:rPr>
              <w:t>3</w:t>
            </w:r>
          </w:p>
          <w:p w:rsidR="0065078B" w:rsidRDefault="00665CE9" w:rsidP="00665CE9">
            <w:pPr>
              <w:rPr>
                <w:rFonts w:ascii="Times New Roman" w:hAnsi="Times New Roman"/>
                <w:b/>
                <w:sz w:val="24"/>
                <w:szCs w:val="24"/>
              </w:rPr>
            </w:pPr>
            <w:r>
              <w:rPr>
                <w:rFonts w:ascii="Times New Roman" w:hAnsi="Times New Roman" w:cs="Times New Roman"/>
                <w:color w:val="000000"/>
                <w:sz w:val="24"/>
                <w:szCs w:val="24"/>
              </w:rPr>
              <w:t xml:space="preserve"> </w:t>
            </w:r>
            <w:r w:rsidR="0065078B">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w:t>
            </w:r>
            <w:r w:rsidR="0065078B" w:rsidRPr="00283ED6">
              <w:rPr>
                <w:rFonts w:ascii="Times New Roman" w:hAnsi="Times New Roman" w:cs="Times New Roman"/>
                <w:color w:val="000000"/>
                <w:sz w:val="24"/>
                <w:szCs w:val="24"/>
              </w:rPr>
              <w:t>инамик</w:t>
            </w:r>
            <w:r>
              <w:rPr>
                <w:rFonts w:ascii="Times New Roman" w:hAnsi="Times New Roman" w:cs="Times New Roman"/>
                <w:color w:val="000000"/>
                <w:sz w:val="24"/>
                <w:szCs w:val="24"/>
              </w:rPr>
              <w:t>а</w:t>
            </w:r>
            <w:r w:rsidR="0065078B" w:rsidRPr="00283ED6">
              <w:rPr>
                <w:rFonts w:ascii="Times New Roman" w:hAnsi="Times New Roman" w:cs="Times New Roman"/>
                <w:color w:val="000000"/>
                <w:sz w:val="24"/>
                <w:szCs w:val="24"/>
              </w:rPr>
              <w:t xml:space="preserve">  количества</w:t>
            </w:r>
            <w:r w:rsidR="0065078B">
              <w:rPr>
                <w:rFonts w:eastAsia="Times New Roman"/>
              </w:rPr>
              <w:t xml:space="preserve"> </w:t>
            </w:r>
            <w:r w:rsidR="0065078B">
              <w:rPr>
                <w:rFonts w:ascii="Times New Roman" w:eastAsia="Times New Roman" w:hAnsi="Times New Roman" w:cs="Times New Roman"/>
                <w:sz w:val="24"/>
                <w:szCs w:val="24"/>
              </w:rPr>
              <w:t xml:space="preserve"> участников  олимпиад, конкурсов</w:t>
            </w:r>
            <w:r w:rsidR="0065078B" w:rsidRPr="005D081D">
              <w:rPr>
                <w:rFonts w:ascii="Times New Roman" w:eastAsia="Times New Roman" w:hAnsi="Times New Roman" w:cs="Times New Roman"/>
                <w:sz w:val="24"/>
                <w:szCs w:val="24"/>
              </w:rPr>
              <w:t>, выстав</w:t>
            </w:r>
            <w:r w:rsidR="0065078B">
              <w:rPr>
                <w:rFonts w:ascii="Times New Roman" w:eastAsia="Times New Roman" w:hAnsi="Times New Roman" w:cs="Times New Roman"/>
                <w:sz w:val="24"/>
                <w:szCs w:val="24"/>
              </w:rPr>
              <w:t xml:space="preserve">ок </w:t>
            </w:r>
            <w:r w:rsidR="0065078B" w:rsidRPr="005D081D">
              <w:rPr>
                <w:rFonts w:ascii="Times New Roman" w:eastAsia="Times New Roman" w:hAnsi="Times New Roman" w:cs="Times New Roman"/>
                <w:sz w:val="24"/>
                <w:szCs w:val="24"/>
              </w:rPr>
              <w:t xml:space="preserve">и т.п. </w:t>
            </w:r>
            <w:r w:rsidR="0065078B">
              <w:rPr>
                <w:rFonts w:eastAsia="Times New Roman"/>
              </w:rPr>
              <w:t xml:space="preserve"> </w:t>
            </w:r>
          </w:p>
        </w:tc>
        <w:tc>
          <w:tcPr>
            <w:tcW w:w="1620" w:type="dxa"/>
          </w:tcPr>
          <w:p w:rsidR="0065078B" w:rsidRPr="00E738D0" w:rsidRDefault="0065078B" w:rsidP="00803FC8">
            <w:pPr>
              <w:pStyle w:val="afb"/>
              <w:snapToGrid w:val="0"/>
              <w:rPr>
                <w:bCs/>
                <w:sz w:val="24"/>
                <w:szCs w:val="24"/>
                <w:lang w:eastAsia="en-US"/>
              </w:rPr>
            </w:pPr>
            <w:r>
              <w:rPr>
                <w:rFonts w:cstheme="minorBidi"/>
                <w:bCs/>
                <w:sz w:val="24"/>
                <w:szCs w:val="24"/>
                <w:lang w:eastAsia="en-US"/>
              </w:rPr>
              <w:t>отчет МО</w:t>
            </w:r>
          </w:p>
        </w:tc>
        <w:tc>
          <w:tcPr>
            <w:tcW w:w="1127" w:type="dxa"/>
          </w:tcPr>
          <w:p w:rsidR="0065078B" w:rsidRPr="00AC38F9" w:rsidRDefault="0065078B"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ед.</w:t>
            </w:r>
          </w:p>
        </w:tc>
        <w:tc>
          <w:tcPr>
            <w:tcW w:w="1226"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9"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1"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65078B" w:rsidRPr="00AC38F9" w:rsidTr="002F0604">
        <w:tc>
          <w:tcPr>
            <w:tcW w:w="5665" w:type="dxa"/>
          </w:tcPr>
          <w:p w:rsidR="0065078B" w:rsidRDefault="0065078B" w:rsidP="00283ED6">
            <w:pPr>
              <w:rPr>
                <w:rFonts w:ascii="Times New Roman" w:hAnsi="Times New Roman"/>
                <w:b/>
                <w:sz w:val="24"/>
                <w:szCs w:val="24"/>
              </w:rPr>
            </w:pPr>
            <w:r>
              <w:rPr>
                <w:rFonts w:ascii="Times New Roman" w:hAnsi="Times New Roman"/>
                <w:b/>
                <w:sz w:val="24"/>
                <w:szCs w:val="24"/>
              </w:rPr>
              <w:t xml:space="preserve">Показатель </w:t>
            </w:r>
            <w:r w:rsidR="006B1286">
              <w:rPr>
                <w:rFonts w:ascii="Times New Roman" w:hAnsi="Times New Roman"/>
                <w:b/>
                <w:sz w:val="24"/>
                <w:szCs w:val="24"/>
              </w:rPr>
              <w:t>4</w:t>
            </w:r>
          </w:p>
          <w:p w:rsidR="0065078B" w:rsidRDefault="00665CE9" w:rsidP="00665CE9">
            <w:pPr>
              <w:rPr>
                <w:rFonts w:ascii="Times New Roman" w:hAnsi="Times New Roman"/>
                <w:b/>
                <w:sz w:val="24"/>
                <w:szCs w:val="24"/>
              </w:rPr>
            </w:pPr>
            <w:r>
              <w:t xml:space="preserve"> </w:t>
            </w:r>
            <w:r w:rsidR="0065078B" w:rsidRPr="00552F2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w:t>
            </w:r>
            <w:r w:rsidR="0065078B" w:rsidRPr="00283ED6">
              <w:rPr>
                <w:rFonts w:ascii="Times New Roman" w:eastAsia="Times New Roman" w:hAnsi="Times New Roman" w:cs="Times New Roman"/>
                <w:color w:val="000000"/>
                <w:sz w:val="24"/>
                <w:szCs w:val="24"/>
              </w:rPr>
              <w:t>езультативност</w:t>
            </w:r>
            <w:r>
              <w:rPr>
                <w:rFonts w:ascii="Times New Roman" w:eastAsia="Times New Roman" w:hAnsi="Times New Roman" w:cs="Times New Roman"/>
                <w:color w:val="000000"/>
                <w:sz w:val="24"/>
                <w:szCs w:val="24"/>
              </w:rPr>
              <w:t>ь</w:t>
            </w:r>
            <w:r w:rsidR="0065078B">
              <w:rPr>
                <w:rFonts w:ascii="Times New Roman" w:eastAsia="Times New Roman" w:hAnsi="Times New Roman" w:cs="Times New Roman"/>
                <w:color w:val="000000"/>
                <w:sz w:val="24"/>
                <w:szCs w:val="24"/>
              </w:rPr>
              <w:t xml:space="preserve"> </w:t>
            </w:r>
            <w:r w:rsidR="0065078B" w:rsidRPr="00283ED6">
              <w:rPr>
                <w:rFonts w:ascii="Times New Roman" w:eastAsia="Times New Roman" w:hAnsi="Times New Roman" w:cs="Times New Roman"/>
                <w:color w:val="000000"/>
                <w:sz w:val="24"/>
                <w:szCs w:val="24"/>
              </w:rPr>
              <w:t>участия в олимпиадах, конкурсах, выставках и т.п.</w:t>
            </w:r>
          </w:p>
        </w:tc>
        <w:tc>
          <w:tcPr>
            <w:tcW w:w="1620" w:type="dxa"/>
          </w:tcPr>
          <w:p w:rsidR="0065078B" w:rsidRDefault="0065078B" w:rsidP="00803FC8">
            <w:r>
              <w:rPr>
                <w:rFonts w:ascii="Times New Roman" w:eastAsia="Times New Roman" w:hAnsi="Times New Roman"/>
                <w:bCs/>
                <w:sz w:val="24"/>
                <w:szCs w:val="24"/>
              </w:rPr>
              <w:t>отчет МО</w:t>
            </w:r>
          </w:p>
        </w:tc>
        <w:tc>
          <w:tcPr>
            <w:tcW w:w="1127" w:type="dxa"/>
          </w:tcPr>
          <w:p w:rsidR="0065078B" w:rsidRPr="00AC38F9" w:rsidRDefault="0065078B"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ед.</w:t>
            </w:r>
          </w:p>
        </w:tc>
        <w:tc>
          <w:tcPr>
            <w:tcW w:w="1226"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9"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1"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C014EE" w:rsidRPr="00AC38F9" w:rsidTr="002F0604">
        <w:tc>
          <w:tcPr>
            <w:tcW w:w="5665" w:type="dxa"/>
          </w:tcPr>
          <w:p w:rsidR="00C014EE" w:rsidRDefault="00C014EE" w:rsidP="00C014EE">
            <w:pPr>
              <w:rPr>
                <w:rFonts w:ascii="Times New Roman" w:hAnsi="Times New Roman"/>
                <w:b/>
                <w:sz w:val="24"/>
                <w:szCs w:val="24"/>
              </w:rPr>
            </w:pPr>
            <w:r>
              <w:rPr>
                <w:rFonts w:ascii="Times New Roman" w:hAnsi="Times New Roman"/>
                <w:b/>
                <w:sz w:val="24"/>
                <w:szCs w:val="24"/>
              </w:rPr>
              <w:t xml:space="preserve">Показатель </w:t>
            </w:r>
            <w:r w:rsidR="006B1286">
              <w:rPr>
                <w:rFonts w:ascii="Times New Roman" w:hAnsi="Times New Roman"/>
                <w:b/>
                <w:sz w:val="24"/>
                <w:szCs w:val="24"/>
              </w:rPr>
              <w:t>5</w:t>
            </w:r>
          </w:p>
          <w:p w:rsidR="00C014EE" w:rsidRPr="00C014EE" w:rsidRDefault="00665CE9" w:rsidP="00665CE9">
            <w:pPr>
              <w:rPr>
                <w:rFonts w:ascii="Times New Roman" w:hAnsi="Times New Roman"/>
                <w:sz w:val="24"/>
                <w:szCs w:val="24"/>
              </w:rPr>
            </w:pPr>
            <w:r>
              <w:rPr>
                <w:rFonts w:ascii="Times New Roman" w:hAnsi="Times New Roman"/>
                <w:sz w:val="24"/>
                <w:szCs w:val="24"/>
              </w:rPr>
              <w:t xml:space="preserve"> </w:t>
            </w:r>
            <w:r w:rsidR="00C014EE" w:rsidRPr="00C014EE">
              <w:rPr>
                <w:rFonts w:ascii="Times New Roman" w:hAnsi="Times New Roman"/>
                <w:sz w:val="24"/>
                <w:szCs w:val="24"/>
              </w:rPr>
              <w:t xml:space="preserve"> </w:t>
            </w:r>
            <w:r>
              <w:rPr>
                <w:rFonts w:ascii="Times New Roman" w:hAnsi="Times New Roman"/>
                <w:sz w:val="24"/>
                <w:szCs w:val="24"/>
              </w:rPr>
              <w:t>Д</w:t>
            </w:r>
            <w:r w:rsidR="00C014EE" w:rsidRPr="00C014EE">
              <w:rPr>
                <w:rFonts w:ascii="Times New Roman" w:hAnsi="Times New Roman"/>
                <w:sz w:val="24"/>
                <w:szCs w:val="24"/>
              </w:rPr>
              <w:t>инамик</w:t>
            </w:r>
            <w:r>
              <w:rPr>
                <w:rFonts w:ascii="Times New Roman" w:hAnsi="Times New Roman"/>
                <w:sz w:val="24"/>
                <w:szCs w:val="24"/>
              </w:rPr>
              <w:t>а</w:t>
            </w:r>
            <w:r w:rsidR="00C014EE" w:rsidRPr="00C014EE">
              <w:rPr>
                <w:rFonts w:ascii="Times New Roman" w:hAnsi="Times New Roman"/>
                <w:sz w:val="24"/>
                <w:szCs w:val="24"/>
              </w:rPr>
              <w:t xml:space="preserve"> участия в интеллектуальных конкурсах по предметам ЕМЦ</w:t>
            </w:r>
          </w:p>
        </w:tc>
        <w:tc>
          <w:tcPr>
            <w:tcW w:w="1620" w:type="dxa"/>
          </w:tcPr>
          <w:p w:rsidR="00C014EE" w:rsidRDefault="00C014EE" w:rsidP="00803FC8">
            <w:pPr>
              <w:rPr>
                <w:rFonts w:ascii="Times New Roman" w:eastAsia="Times New Roman" w:hAnsi="Times New Roman"/>
                <w:bCs/>
                <w:sz w:val="24"/>
                <w:szCs w:val="24"/>
              </w:rPr>
            </w:pPr>
            <w:r>
              <w:rPr>
                <w:rFonts w:ascii="Times New Roman" w:eastAsia="Times New Roman" w:hAnsi="Times New Roman"/>
                <w:bCs/>
                <w:sz w:val="24"/>
                <w:szCs w:val="24"/>
              </w:rPr>
              <w:t>отчет МО</w:t>
            </w:r>
          </w:p>
        </w:tc>
        <w:tc>
          <w:tcPr>
            <w:tcW w:w="1127" w:type="dxa"/>
          </w:tcPr>
          <w:p w:rsidR="00C014EE" w:rsidRDefault="00C014EE"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6" w:type="dxa"/>
          </w:tcPr>
          <w:p w:rsidR="00C014EE" w:rsidRDefault="00C014EE"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9" w:type="dxa"/>
          </w:tcPr>
          <w:p w:rsidR="00C014EE" w:rsidRDefault="00C014EE"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C014EE" w:rsidRDefault="00C014EE"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C014EE" w:rsidRDefault="00C014EE"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C014EE" w:rsidRDefault="00C014EE"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1" w:type="dxa"/>
          </w:tcPr>
          <w:p w:rsidR="00C014EE" w:rsidRDefault="00C014EE"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65078B" w:rsidRPr="00AC38F9" w:rsidTr="002F0604">
        <w:tc>
          <w:tcPr>
            <w:tcW w:w="5665" w:type="dxa"/>
          </w:tcPr>
          <w:p w:rsidR="0065078B" w:rsidRDefault="0065078B" w:rsidP="00283ED6">
            <w:pPr>
              <w:rPr>
                <w:rFonts w:ascii="Times New Roman" w:hAnsi="Times New Roman"/>
                <w:b/>
                <w:sz w:val="24"/>
                <w:szCs w:val="24"/>
              </w:rPr>
            </w:pPr>
            <w:r>
              <w:rPr>
                <w:rFonts w:ascii="Times New Roman" w:hAnsi="Times New Roman"/>
                <w:b/>
                <w:sz w:val="24"/>
                <w:szCs w:val="24"/>
              </w:rPr>
              <w:t xml:space="preserve">Показатель </w:t>
            </w:r>
            <w:r w:rsidR="006B1286">
              <w:rPr>
                <w:rFonts w:ascii="Times New Roman" w:hAnsi="Times New Roman"/>
                <w:b/>
                <w:sz w:val="24"/>
                <w:szCs w:val="24"/>
              </w:rPr>
              <w:t>6</w:t>
            </w:r>
          </w:p>
          <w:p w:rsidR="0065078B" w:rsidRPr="00283ED6" w:rsidRDefault="00665CE9" w:rsidP="00665CE9">
            <w:pPr>
              <w:rPr>
                <w:rFonts w:ascii="Times New Roman" w:hAnsi="Times New Roman"/>
                <w:sz w:val="24"/>
                <w:szCs w:val="24"/>
              </w:rPr>
            </w:pPr>
            <w:r>
              <w:rPr>
                <w:rFonts w:ascii="Times New Roman" w:hAnsi="Times New Roman"/>
                <w:sz w:val="24"/>
                <w:szCs w:val="24"/>
              </w:rPr>
              <w:t xml:space="preserve"> </w:t>
            </w:r>
            <w:r w:rsidR="0065078B">
              <w:rPr>
                <w:rFonts w:ascii="Times New Roman" w:hAnsi="Times New Roman"/>
                <w:sz w:val="24"/>
                <w:szCs w:val="24"/>
              </w:rPr>
              <w:t xml:space="preserve"> </w:t>
            </w:r>
            <w:r>
              <w:rPr>
                <w:rFonts w:ascii="Times New Roman" w:hAnsi="Times New Roman"/>
                <w:sz w:val="24"/>
                <w:szCs w:val="24"/>
              </w:rPr>
              <w:t>К</w:t>
            </w:r>
            <w:r w:rsidR="0065078B">
              <w:rPr>
                <w:rFonts w:ascii="Times New Roman" w:hAnsi="Times New Roman"/>
                <w:sz w:val="24"/>
                <w:szCs w:val="24"/>
              </w:rPr>
              <w:t>ачеств</w:t>
            </w:r>
            <w:r>
              <w:rPr>
                <w:rFonts w:ascii="Times New Roman" w:hAnsi="Times New Roman"/>
                <w:sz w:val="24"/>
                <w:szCs w:val="24"/>
              </w:rPr>
              <w:t>о</w:t>
            </w:r>
            <w:r w:rsidR="0065078B">
              <w:rPr>
                <w:rFonts w:ascii="Times New Roman" w:hAnsi="Times New Roman"/>
                <w:sz w:val="24"/>
                <w:szCs w:val="24"/>
              </w:rPr>
              <w:t xml:space="preserve"> </w:t>
            </w:r>
            <w:r w:rsidR="0065078B" w:rsidRPr="00283ED6">
              <w:rPr>
                <w:rFonts w:ascii="Times New Roman" w:eastAsia="Times New Roman" w:hAnsi="Times New Roman" w:cs="Times New Roman"/>
                <w:color w:val="000000"/>
                <w:sz w:val="24"/>
                <w:szCs w:val="24"/>
              </w:rPr>
              <w:t xml:space="preserve">освоения учебных образовательных </w:t>
            </w:r>
            <w:r w:rsidR="0065078B" w:rsidRPr="00283ED6">
              <w:rPr>
                <w:rFonts w:ascii="Times New Roman" w:eastAsia="Times New Roman" w:hAnsi="Times New Roman" w:cs="Times New Roman"/>
                <w:color w:val="000000"/>
                <w:sz w:val="24"/>
                <w:szCs w:val="24"/>
              </w:rPr>
              <w:lastRenderedPageBreak/>
              <w:t>программ по предметам ЕМЦ</w:t>
            </w:r>
          </w:p>
        </w:tc>
        <w:tc>
          <w:tcPr>
            <w:tcW w:w="1620" w:type="dxa"/>
          </w:tcPr>
          <w:p w:rsidR="0065078B" w:rsidRPr="00E140E7" w:rsidRDefault="0065078B" w:rsidP="00803FC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отчет МО</w:t>
            </w:r>
          </w:p>
        </w:tc>
        <w:tc>
          <w:tcPr>
            <w:tcW w:w="1127" w:type="dxa"/>
          </w:tcPr>
          <w:p w:rsidR="0065078B" w:rsidRPr="00AC38F9" w:rsidRDefault="0065078B"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6"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9"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1"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65078B" w:rsidRPr="00AC38F9" w:rsidTr="002F0604">
        <w:tc>
          <w:tcPr>
            <w:tcW w:w="5665" w:type="dxa"/>
          </w:tcPr>
          <w:p w:rsidR="0065078B" w:rsidRDefault="0065078B" w:rsidP="00283ED6">
            <w:pPr>
              <w:rPr>
                <w:rFonts w:ascii="Times New Roman" w:hAnsi="Times New Roman"/>
                <w:b/>
                <w:sz w:val="24"/>
                <w:szCs w:val="24"/>
              </w:rPr>
            </w:pPr>
            <w:r>
              <w:rPr>
                <w:rFonts w:ascii="Times New Roman" w:hAnsi="Times New Roman"/>
                <w:b/>
                <w:sz w:val="24"/>
                <w:szCs w:val="24"/>
              </w:rPr>
              <w:lastRenderedPageBreak/>
              <w:t xml:space="preserve">Показатель </w:t>
            </w:r>
            <w:r w:rsidR="006B1286">
              <w:rPr>
                <w:rFonts w:ascii="Times New Roman" w:hAnsi="Times New Roman"/>
                <w:b/>
                <w:sz w:val="24"/>
                <w:szCs w:val="24"/>
              </w:rPr>
              <w:t>7</w:t>
            </w:r>
          </w:p>
          <w:p w:rsidR="0065078B" w:rsidRPr="00283ED6" w:rsidRDefault="004738C4" w:rsidP="00665CE9">
            <w:pPr>
              <w:rPr>
                <w:rFonts w:ascii="Times New Roman" w:hAnsi="Times New Roman"/>
                <w:sz w:val="24"/>
                <w:szCs w:val="24"/>
              </w:rPr>
            </w:pPr>
            <w:r>
              <w:rPr>
                <w:rFonts w:ascii="Times New Roman" w:hAnsi="Times New Roman"/>
                <w:sz w:val="24"/>
                <w:szCs w:val="24"/>
              </w:rPr>
              <w:t xml:space="preserve"> </w:t>
            </w:r>
            <w:r w:rsidR="00665CE9">
              <w:rPr>
                <w:rFonts w:ascii="Times New Roman" w:hAnsi="Times New Roman"/>
                <w:sz w:val="24"/>
                <w:szCs w:val="24"/>
              </w:rPr>
              <w:t xml:space="preserve"> </w:t>
            </w:r>
            <w:r>
              <w:rPr>
                <w:rFonts w:ascii="Times New Roman" w:hAnsi="Times New Roman"/>
                <w:sz w:val="24"/>
                <w:szCs w:val="24"/>
              </w:rPr>
              <w:t xml:space="preserve"> </w:t>
            </w:r>
            <w:r w:rsidR="00665CE9">
              <w:rPr>
                <w:rFonts w:ascii="Times New Roman" w:hAnsi="Times New Roman"/>
                <w:sz w:val="24"/>
                <w:szCs w:val="24"/>
              </w:rPr>
              <w:t>Д</w:t>
            </w:r>
            <w:r>
              <w:rPr>
                <w:rFonts w:ascii="Times New Roman" w:hAnsi="Times New Roman"/>
                <w:sz w:val="24"/>
                <w:szCs w:val="24"/>
              </w:rPr>
              <w:t>еятельност</w:t>
            </w:r>
            <w:r w:rsidR="00665CE9">
              <w:rPr>
                <w:rFonts w:ascii="Times New Roman" w:hAnsi="Times New Roman"/>
                <w:sz w:val="24"/>
                <w:szCs w:val="24"/>
              </w:rPr>
              <w:t>ь</w:t>
            </w:r>
            <w:r>
              <w:rPr>
                <w:rFonts w:ascii="Times New Roman" w:hAnsi="Times New Roman"/>
                <w:sz w:val="24"/>
                <w:szCs w:val="24"/>
              </w:rPr>
              <w:t xml:space="preserve"> НОУ</w:t>
            </w:r>
          </w:p>
        </w:tc>
        <w:tc>
          <w:tcPr>
            <w:tcW w:w="1620" w:type="dxa"/>
          </w:tcPr>
          <w:p w:rsidR="0065078B" w:rsidRPr="00C8110C" w:rsidRDefault="004738C4" w:rsidP="00803FC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протокол НОУ</w:t>
            </w:r>
          </w:p>
        </w:tc>
        <w:tc>
          <w:tcPr>
            <w:tcW w:w="1127" w:type="dxa"/>
          </w:tcPr>
          <w:p w:rsidR="0065078B" w:rsidRPr="00AC38F9" w:rsidRDefault="0065078B"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6"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9"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1"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677B99" w:rsidRPr="00AC38F9" w:rsidTr="002F0604">
        <w:tc>
          <w:tcPr>
            <w:tcW w:w="5665" w:type="dxa"/>
          </w:tcPr>
          <w:p w:rsidR="00677B99" w:rsidRDefault="00677B99" w:rsidP="00283ED6">
            <w:pPr>
              <w:rPr>
                <w:rFonts w:ascii="Times New Roman" w:hAnsi="Times New Roman"/>
                <w:b/>
                <w:sz w:val="24"/>
                <w:szCs w:val="24"/>
              </w:rPr>
            </w:pPr>
            <w:r>
              <w:rPr>
                <w:rFonts w:ascii="Times New Roman" w:hAnsi="Times New Roman"/>
                <w:b/>
                <w:sz w:val="24"/>
                <w:szCs w:val="24"/>
              </w:rPr>
              <w:t>Показатель</w:t>
            </w:r>
            <w:r w:rsidR="004738C4">
              <w:rPr>
                <w:rFonts w:ascii="Times New Roman" w:hAnsi="Times New Roman"/>
                <w:b/>
                <w:sz w:val="24"/>
                <w:szCs w:val="24"/>
              </w:rPr>
              <w:t xml:space="preserve">  </w:t>
            </w:r>
            <w:r w:rsidR="006B1286">
              <w:rPr>
                <w:rFonts w:ascii="Times New Roman" w:hAnsi="Times New Roman"/>
                <w:b/>
                <w:sz w:val="24"/>
                <w:szCs w:val="24"/>
              </w:rPr>
              <w:t>8</w:t>
            </w:r>
          </w:p>
          <w:p w:rsidR="00677B99" w:rsidRPr="00677B99" w:rsidRDefault="00665CE9" w:rsidP="00665CE9">
            <w:pPr>
              <w:rPr>
                <w:rFonts w:ascii="Times New Roman" w:hAnsi="Times New Roman"/>
                <w:sz w:val="24"/>
                <w:szCs w:val="24"/>
              </w:rPr>
            </w:pPr>
            <w:r>
              <w:rPr>
                <w:rFonts w:ascii="Times New Roman" w:hAnsi="Times New Roman"/>
                <w:sz w:val="24"/>
                <w:szCs w:val="24"/>
              </w:rPr>
              <w:t xml:space="preserve"> </w:t>
            </w:r>
            <w:r w:rsidR="00677B99" w:rsidRPr="00677B99">
              <w:rPr>
                <w:rFonts w:ascii="Times New Roman" w:hAnsi="Times New Roman"/>
                <w:sz w:val="24"/>
                <w:szCs w:val="24"/>
              </w:rPr>
              <w:t xml:space="preserve"> </w:t>
            </w:r>
            <w:r>
              <w:rPr>
                <w:rFonts w:ascii="Times New Roman" w:hAnsi="Times New Roman"/>
                <w:sz w:val="24"/>
                <w:szCs w:val="24"/>
              </w:rPr>
              <w:t>Р</w:t>
            </w:r>
            <w:r w:rsidR="00677B99" w:rsidRPr="00677B99">
              <w:rPr>
                <w:rFonts w:ascii="Times New Roman" w:hAnsi="Times New Roman"/>
                <w:sz w:val="24"/>
                <w:szCs w:val="24"/>
              </w:rPr>
              <w:t>езультативност</w:t>
            </w:r>
            <w:r>
              <w:rPr>
                <w:rFonts w:ascii="Times New Roman" w:hAnsi="Times New Roman"/>
                <w:sz w:val="24"/>
                <w:szCs w:val="24"/>
              </w:rPr>
              <w:t>ь</w:t>
            </w:r>
            <w:r w:rsidR="00677B99" w:rsidRPr="00677B99">
              <w:rPr>
                <w:rFonts w:ascii="Times New Roman" w:hAnsi="Times New Roman"/>
                <w:sz w:val="24"/>
                <w:szCs w:val="24"/>
              </w:rPr>
              <w:t xml:space="preserve"> </w:t>
            </w:r>
            <w:r w:rsidR="00677B99">
              <w:rPr>
                <w:rFonts w:ascii="Times New Roman" w:hAnsi="Times New Roman"/>
                <w:sz w:val="24"/>
                <w:szCs w:val="24"/>
              </w:rPr>
              <w:t xml:space="preserve">работы </w:t>
            </w:r>
            <w:r w:rsidR="00677B99" w:rsidRPr="00677B99">
              <w:rPr>
                <w:rFonts w:ascii="Times New Roman" w:hAnsi="Times New Roman"/>
                <w:sz w:val="24"/>
                <w:szCs w:val="24"/>
              </w:rPr>
              <w:t>НОУ</w:t>
            </w:r>
          </w:p>
        </w:tc>
        <w:tc>
          <w:tcPr>
            <w:tcW w:w="1620" w:type="dxa"/>
          </w:tcPr>
          <w:p w:rsidR="00677B99" w:rsidRPr="002F0604" w:rsidRDefault="00677B99" w:rsidP="00803FC8">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протоколы НОУ</w:t>
            </w:r>
          </w:p>
        </w:tc>
        <w:tc>
          <w:tcPr>
            <w:tcW w:w="1127" w:type="dxa"/>
          </w:tcPr>
          <w:p w:rsidR="00677B99" w:rsidRDefault="00677B99"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6" w:type="dxa"/>
          </w:tcPr>
          <w:p w:rsidR="00677B99" w:rsidRDefault="00677B99"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9" w:type="dxa"/>
          </w:tcPr>
          <w:p w:rsidR="00677B99" w:rsidRDefault="00677B99"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677B99" w:rsidRDefault="00677B99"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677B99" w:rsidRDefault="00677B99"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677B99" w:rsidRDefault="00677B99"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1" w:type="dxa"/>
          </w:tcPr>
          <w:p w:rsidR="00677B99" w:rsidRDefault="00677B99"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65078B" w:rsidRPr="00AC38F9" w:rsidTr="002F0604">
        <w:tc>
          <w:tcPr>
            <w:tcW w:w="8412" w:type="dxa"/>
            <w:gridSpan w:val="3"/>
          </w:tcPr>
          <w:p w:rsidR="0065078B" w:rsidRPr="00AC38F9" w:rsidRDefault="0065078B" w:rsidP="00325FA7">
            <w:pPr>
              <w:jc w:val="center"/>
              <w:rPr>
                <w:rFonts w:ascii="Times New Roman" w:eastAsia="Times New Roman" w:hAnsi="Times New Roman" w:cs="Times New Roman"/>
                <w:b/>
                <w:sz w:val="24"/>
                <w:szCs w:val="24"/>
              </w:rPr>
            </w:pPr>
            <w:r w:rsidRPr="004F7F37">
              <w:rPr>
                <w:rFonts w:ascii="Times New Roman" w:hAnsi="Times New Roman"/>
                <w:b/>
                <w:iCs/>
                <w:sz w:val="24"/>
                <w:szCs w:val="24"/>
              </w:rPr>
              <w:t>Мероприятия</w:t>
            </w:r>
          </w:p>
        </w:tc>
        <w:tc>
          <w:tcPr>
            <w:tcW w:w="1226" w:type="dxa"/>
          </w:tcPr>
          <w:p w:rsidR="0065078B" w:rsidRPr="00AC38F9" w:rsidRDefault="0065078B" w:rsidP="00325FA7">
            <w:pPr>
              <w:keepNext/>
              <w:keepLines/>
              <w:rPr>
                <w:rFonts w:ascii="Times New Roman" w:hAnsi="Times New Roman" w:cs="Times New Roman"/>
                <w:bCs/>
                <w:sz w:val="24"/>
                <w:szCs w:val="24"/>
              </w:rPr>
            </w:pPr>
            <w:r>
              <w:rPr>
                <w:rFonts w:ascii="Times New Roman" w:hAnsi="Times New Roman" w:cs="Times New Roman"/>
                <w:bCs/>
                <w:sz w:val="24"/>
                <w:szCs w:val="24"/>
              </w:rPr>
              <w:t>Факт</w:t>
            </w:r>
          </w:p>
          <w:p w:rsidR="0065078B" w:rsidRPr="00F02E0B" w:rsidRDefault="0065078B" w:rsidP="00325FA7">
            <w:pPr>
              <w:keepNext/>
              <w:keepLines/>
              <w:rPr>
                <w:rFonts w:ascii="Times New Roman" w:hAnsi="Times New Roman" w:cs="Times New Roman"/>
                <w:bCs/>
                <w:sz w:val="24"/>
                <w:szCs w:val="24"/>
              </w:rPr>
            </w:pPr>
            <w:r>
              <w:rPr>
                <w:rFonts w:ascii="Times New Roman" w:hAnsi="Times New Roman" w:cs="Times New Roman"/>
                <w:bCs/>
                <w:sz w:val="24"/>
                <w:szCs w:val="24"/>
              </w:rPr>
              <w:t xml:space="preserve">2019-20 </w:t>
            </w:r>
            <w:proofErr w:type="spellStart"/>
            <w:r>
              <w:rPr>
                <w:rFonts w:ascii="Times New Roman" w:hAnsi="Times New Roman" w:cs="Times New Roman"/>
                <w:bCs/>
                <w:sz w:val="24"/>
                <w:szCs w:val="24"/>
              </w:rPr>
              <w:t>у.</w:t>
            </w:r>
            <w:proofErr w:type="gramStart"/>
            <w:r>
              <w:rPr>
                <w:rFonts w:ascii="Times New Roman" w:hAnsi="Times New Roman" w:cs="Times New Roman"/>
                <w:bCs/>
                <w:sz w:val="24"/>
                <w:szCs w:val="24"/>
              </w:rPr>
              <w:t>г</w:t>
            </w:r>
            <w:proofErr w:type="spellEnd"/>
            <w:proofErr w:type="gramEnd"/>
            <w:r>
              <w:rPr>
                <w:rFonts w:ascii="Times New Roman" w:hAnsi="Times New Roman" w:cs="Times New Roman"/>
                <w:bCs/>
                <w:sz w:val="24"/>
                <w:szCs w:val="24"/>
              </w:rPr>
              <w:t>.</w:t>
            </w:r>
          </w:p>
        </w:tc>
        <w:tc>
          <w:tcPr>
            <w:tcW w:w="1219" w:type="dxa"/>
          </w:tcPr>
          <w:p w:rsidR="0065078B" w:rsidRPr="00AC38F9" w:rsidRDefault="0065078B" w:rsidP="00325FA7">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t>21 год</w:t>
            </w:r>
          </w:p>
        </w:tc>
        <w:tc>
          <w:tcPr>
            <w:tcW w:w="1212" w:type="dxa"/>
          </w:tcPr>
          <w:p w:rsidR="0065078B" w:rsidRPr="00AC38F9" w:rsidRDefault="0065078B" w:rsidP="00325FA7">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t>22 год</w:t>
            </w:r>
          </w:p>
        </w:tc>
        <w:tc>
          <w:tcPr>
            <w:tcW w:w="1205" w:type="dxa"/>
          </w:tcPr>
          <w:p w:rsidR="0065078B" w:rsidRPr="00AC38F9" w:rsidRDefault="0065078B" w:rsidP="00325FA7">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t>23 год</w:t>
            </w:r>
          </w:p>
        </w:tc>
        <w:tc>
          <w:tcPr>
            <w:tcW w:w="1198" w:type="dxa"/>
          </w:tcPr>
          <w:p w:rsidR="0065078B" w:rsidRPr="00AC38F9" w:rsidRDefault="0065078B" w:rsidP="00325FA7">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t>24 год</w:t>
            </w:r>
          </w:p>
        </w:tc>
        <w:tc>
          <w:tcPr>
            <w:tcW w:w="1191" w:type="dxa"/>
          </w:tcPr>
          <w:p w:rsidR="0065078B" w:rsidRPr="00AC38F9" w:rsidRDefault="0065078B" w:rsidP="00325FA7">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t>25 год</w:t>
            </w:r>
          </w:p>
        </w:tc>
      </w:tr>
      <w:tr w:rsidR="0065078B" w:rsidRPr="00AC38F9" w:rsidTr="002F0604">
        <w:tc>
          <w:tcPr>
            <w:tcW w:w="8412" w:type="dxa"/>
            <w:gridSpan w:val="3"/>
          </w:tcPr>
          <w:p w:rsidR="0065078B"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1</w:t>
            </w:r>
          </w:p>
          <w:p w:rsidR="0065078B" w:rsidRPr="005D081D" w:rsidRDefault="0065078B" w:rsidP="00325FA7">
            <w:pPr>
              <w:rPr>
                <w:rFonts w:ascii="Times New Roman" w:eastAsia="Times New Roman" w:hAnsi="Times New Roman" w:cs="Times New Roman"/>
                <w:sz w:val="24"/>
                <w:szCs w:val="24"/>
              </w:rPr>
            </w:pPr>
            <w:r w:rsidRPr="003524CF">
              <w:rPr>
                <w:rFonts w:ascii="Times New Roman" w:hAnsi="Times New Roman" w:cs="Times New Roman"/>
                <w:color w:val="000000"/>
                <w:sz w:val="24"/>
                <w:szCs w:val="24"/>
              </w:rPr>
              <w:t>Мониторинг и ф</w:t>
            </w:r>
            <w:r>
              <w:rPr>
                <w:rFonts w:ascii="Times New Roman" w:hAnsi="Times New Roman" w:cs="Times New Roman"/>
                <w:color w:val="000000"/>
                <w:sz w:val="24"/>
                <w:szCs w:val="24"/>
              </w:rPr>
              <w:t>иксация хода и результатов обра</w:t>
            </w:r>
            <w:r w:rsidRPr="003524CF">
              <w:rPr>
                <w:rFonts w:ascii="Times New Roman" w:hAnsi="Times New Roman" w:cs="Times New Roman"/>
                <w:color w:val="000000"/>
                <w:sz w:val="24"/>
                <w:szCs w:val="24"/>
              </w:rPr>
              <w:t>зовательного процесса</w:t>
            </w:r>
          </w:p>
        </w:tc>
        <w:tc>
          <w:tcPr>
            <w:tcW w:w="1226"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9"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1"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65078B" w:rsidRPr="00AC38F9" w:rsidTr="002F0604">
        <w:tc>
          <w:tcPr>
            <w:tcW w:w="8412" w:type="dxa"/>
            <w:gridSpan w:val="3"/>
          </w:tcPr>
          <w:p w:rsidR="0065078B"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2</w:t>
            </w:r>
          </w:p>
          <w:p w:rsidR="0065078B" w:rsidRPr="00AC38F9" w:rsidRDefault="0065078B" w:rsidP="00325FA7">
            <w:pPr>
              <w:rPr>
                <w:rFonts w:ascii="Times New Roman" w:eastAsia="Times New Roman" w:hAnsi="Times New Roman" w:cs="Times New Roman"/>
                <w:b/>
                <w:sz w:val="24"/>
                <w:szCs w:val="24"/>
              </w:rPr>
            </w:pPr>
            <w:r w:rsidRPr="00283ED6">
              <w:rPr>
                <w:rFonts w:ascii="Times New Roman" w:eastAsia="Times New Roman" w:hAnsi="Times New Roman" w:cs="Times New Roman"/>
                <w:sz w:val="24"/>
                <w:szCs w:val="24"/>
              </w:rPr>
              <w:t xml:space="preserve"> Организация обучения в лицейских классах</w:t>
            </w:r>
          </w:p>
        </w:tc>
        <w:tc>
          <w:tcPr>
            <w:tcW w:w="1226"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9"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1"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65078B" w:rsidRPr="00AC38F9" w:rsidTr="002F0604">
        <w:tc>
          <w:tcPr>
            <w:tcW w:w="8412" w:type="dxa"/>
            <w:gridSpan w:val="3"/>
          </w:tcPr>
          <w:p w:rsidR="0065078B"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3</w:t>
            </w:r>
          </w:p>
          <w:p w:rsidR="0065078B" w:rsidRPr="00283ED6" w:rsidRDefault="0065078B" w:rsidP="00325FA7">
            <w:pPr>
              <w:rPr>
                <w:rFonts w:ascii="Times New Roman" w:eastAsia="Times New Roman" w:hAnsi="Times New Roman" w:cs="Times New Roman"/>
                <w:sz w:val="24"/>
                <w:szCs w:val="24"/>
              </w:rPr>
            </w:pPr>
            <w:r w:rsidRPr="00283ED6">
              <w:rPr>
                <w:rFonts w:ascii="Times New Roman" w:eastAsia="Times New Roman" w:hAnsi="Times New Roman" w:cs="Times New Roman"/>
                <w:sz w:val="24"/>
                <w:szCs w:val="24"/>
              </w:rPr>
              <w:t>День науки</w:t>
            </w:r>
          </w:p>
        </w:tc>
        <w:tc>
          <w:tcPr>
            <w:tcW w:w="1226" w:type="dxa"/>
          </w:tcPr>
          <w:p w:rsidR="0065078B"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9" w:type="dxa"/>
          </w:tcPr>
          <w:p w:rsidR="0065078B"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65078B"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65078B"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65078B"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1" w:type="dxa"/>
          </w:tcPr>
          <w:p w:rsidR="0065078B"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65078B" w:rsidRPr="00AC38F9" w:rsidTr="002F0604">
        <w:trPr>
          <w:trHeight w:val="148"/>
        </w:trPr>
        <w:tc>
          <w:tcPr>
            <w:tcW w:w="8412" w:type="dxa"/>
            <w:gridSpan w:val="3"/>
          </w:tcPr>
          <w:p w:rsidR="0065078B" w:rsidRPr="00283ED6" w:rsidRDefault="0065078B" w:rsidP="00325FA7">
            <w:pPr>
              <w:rPr>
                <w:rFonts w:ascii="Times New Roman" w:eastAsia="Times New Roman" w:hAnsi="Times New Roman" w:cs="Times New Roman"/>
                <w:b/>
                <w:sz w:val="24"/>
                <w:szCs w:val="24"/>
              </w:rPr>
            </w:pPr>
            <w:r w:rsidRPr="00283ED6">
              <w:rPr>
                <w:rFonts w:ascii="Times New Roman" w:eastAsia="Times New Roman" w:hAnsi="Times New Roman" w:cs="Times New Roman"/>
                <w:b/>
                <w:sz w:val="24"/>
                <w:szCs w:val="24"/>
              </w:rPr>
              <w:t xml:space="preserve">Мероприятие 4 </w:t>
            </w:r>
          </w:p>
          <w:p w:rsidR="0065078B" w:rsidRPr="00283ED6" w:rsidRDefault="0065078B" w:rsidP="00325FA7">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День открытых дверей</w:t>
            </w:r>
          </w:p>
        </w:tc>
        <w:tc>
          <w:tcPr>
            <w:tcW w:w="1226"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9"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1"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65078B" w:rsidRPr="00AC38F9" w:rsidTr="002F0604">
        <w:trPr>
          <w:trHeight w:val="148"/>
        </w:trPr>
        <w:tc>
          <w:tcPr>
            <w:tcW w:w="8412" w:type="dxa"/>
            <w:gridSpan w:val="3"/>
          </w:tcPr>
          <w:p w:rsidR="0065078B"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5</w:t>
            </w:r>
          </w:p>
          <w:p w:rsidR="0065078B" w:rsidRPr="00283ED6" w:rsidRDefault="0065078B" w:rsidP="00325FA7">
            <w:pPr>
              <w:rPr>
                <w:rFonts w:ascii="Times New Roman" w:eastAsia="Times New Roman" w:hAnsi="Times New Roman" w:cs="Times New Roman"/>
                <w:sz w:val="24"/>
                <w:szCs w:val="24"/>
              </w:rPr>
            </w:pPr>
            <w:r w:rsidRPr="00283ED6">
              <w:rPr>
                <w:rFonts w:ascii="Times New Roman" w:eastAsia="Times New Roman" w:hAnsi="Times New Roman" w:cs="Times New Roman"/>
                <w:sz w:val="24"/>
                <w:szCs w:val="24"/>
              </w:rPr>
              <w:t>Реализация Программы «Работа с ОД»</w:t>
            </w:r>
          </w:p>
        </w:tc>
        <w:tc>
          <w:tcPr>
            <w:tcW w:w="1226"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9"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1"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65078B" w:rsidRPr="00AC38F9" w:rsidTr="002F0604">
        <w:trPr>
          <w:trHeight w:val="148"/>
        </w:trPr>
        <w:tc>
          <w:tcPr>
            <w:tcW w:w="8412" w:type="dxa"/>
            <w:gridSpan w:val="3"/>
          </w:tcPr>
          <w:p w:rsidR="0065078B"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6</w:t>
            </w:r>
          </w:p>
          <w:p w:rsidR="0065078B" w:rsidRPr="00283ED6" w:rsidRDefault="0065078B" w:rsidP="00325FA7">
            <w:pPr>
              <w:rPr>
                <w:rFonts w:ascii="Times New Roman" w:eastAsia="Times New Roman" w:hAnsi="Times New Roman" w:cs="Times New Roman"/>
                <w:sz w:val="24"/>
                <w:szCs w:val="24"/>
              </w:rPr>
            </w:pPr>
            <w:r w:rsidRPr="00283ED6">
              <w:rPr>
                <w:rFonts w:ascii="Times New Roman" w:eastAsia="Times New Roman" w:hAnsi="Times New Roman" w:cs="Times New Roman"/>
                <w:sz w:val="24"/>
                <w:szCs w:val="24"/>
              </w:rPr>
              <w:t xml:space="preserve">Реализация Программы </w:t>
            </w:r>
            <w:r w:rsidR="006E1E0B">
              <w:rPr>
                <w:rFonts w:ascii="Times New Roman" w:eastAsia="Times New Roman" w:hAnsi="Times New Roman" w:cs="Times New Roman"/>
                <w:sz w:val="24"/>
                <w:szCs w:val="24"/>
              </w:rPr>
              <w:t>«</w:t>
            </w:r>
            <w:r w:rsidRPr="00283ED6">
              <w:rPr>
                <w:rFonts w:ascii="Times New Roman" w:eastAsia="Times New Roman" w:hAnsi="Times New Roman" w:cs="Times New Roman"/>
                <w:sz w:val="24"/>
                <w:szCs w:val="24"/>
              </w:rPr>
              <w:t>Преемственность</w:t>
            </w:r>
            <w:r w:rsidR="006E1E0B">
              <w:rPr>
                <w:rFonts w:ascii="Times New Roman" w:eastAsia="Times New Roman" w:hAnsi="Times New Roman" w:cs="Times New Roman"/>
                <w:sz w:val="24"/>
                <w:szCs w:val="24"/>
              </w:rPr>
              <w:t>»</w:t>
            </w:r>
          </w:p>
        </w:tc>
        <w:tc>
          <w:tcPr>
            <w:tcW w:w="1226"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9"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1"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65078B" w:rsidRPr="00AC38F9" w:rsidTr="002F0604">
        <w:trPr>
          <w:trHeight w:val="148"/>
        </w:trPr>
        <w:tc>
          <w:tcPr>
            <w:tcW w:w="8412" w:type="dxa"/>
            <w:gridSpan w:val="3"/>
          </w:tcPr>
          <w:p w:rsidR="0065078B"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7</w:t>
            </w:r>
          </w:p>
          <w:p w:rsidR="0065078B" w:rsidRPr="00283ED6" w:rsidRDefault="0065078B" w:rsidP="00325FA7">
            <w:pPr>
              <w:rPr>
                <w:rFonts w:ascii="Times New Roman" w:eastAsia="Times New Roman" w:hAnsi="Times New Roman" w:cs="Times New Roman"/>
                <w:sz w:val="24"/>
                <w:szCs w:val="24"/>
              </w:rPr>
            </w:pPr>
            <w:r w:rsidRPr="00283ED6">
              <w:rPr>
                <w:rFonts w:ascii="Times New Roman" w:eastAsia="Times New Roman" w:hAnsi="Times New Roman" w:cs="Times New Roman"/>
                <w:sz w:val="24"/>
                <w:szCs w:val="24"/>
              </w:rPr>
              <w:t>Работа НОУ</w:t>
            </w:r>
          </w:p>
        </w:tc>
        <w:tc>
          <w:tcPr>
            <w:tcW w:w="1226"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9"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1"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65078B" w:rsidRPr="00AC38F9" w:rsidTr="002F0604">
        <w:trPr>
          <w:trHeight w:val="148"/>
        </w:trPr>
        <w:tc>
          <w:tcPr>
            <w:tcW w:w="8412" w:type="dxa"/>
            <w:gridSpan w:val="3"/>
          </w:tcPr>
          <w:p w:rsidR="0065078B"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8</w:t>
            </w:r>
          </w:p>
          <w:p w:rsidR="0065078B" w:rsidRPr="00283ED6" w:rsidRDefault="0065078B" w:rsidP="00325FA7">
            <w:pPr>
              <w:rPr>
                <w:rFonts w:ascii="Times New Roman" w:eastAsia="Times New Roman" w:hAnsi="Times New Roman" w:cs="Times New Roman"/>
                <w:sz w:val="24"/>
                <w:szCs w:val="24"/>
              </w:rPr>
            </w:pPr>
            <w:r w:rsidRPr="0065078B">
              <w:rPr>
                <w:rFonts w:ascii="Times New Roman" w:eastAsia="Times New Roman" w:hAnsi="Times New Roman" w:cs="Times New Roman"/>
                <w:sz w:val="24"/>
                <w:szCs w:val="24"/>
              </w:rPr>
              <w:t xml:space="preserve">Реализация идей Программы </w:t>
            </w:r>
            <w:proofErr w:type="spellStart"/>
            <w:r w:rsidRPr="0065078B">
              <w:rPr>
                <w:rFonts w:ascii="Times New Roman" w:eastAsia="Times New Roman" w:hAnsi="Times New Roman" w:cs="Times New Roman"/>
                <w:sz w:val="24"/>
                <w:szCs w:val="24"/>
              </w:rPr>
              <w:t>Рухани</w:t>
            </w:r>
            <w:proofErr w:type="spellEnd"/>
            <w:r w:rsidRPr="0065078B">
              <w:rPr>
                <w:rFonts w:ascii="Times New Roman" w:eastAsia="Times New Roman" w:hAnsi="Times New Roman" w:cs="Times New Roman"/>
                <w:sz w:val="24"/>
                <w:szCs w:val="24"/>
              </w:rPr>
              <w:t xml:space="preserve"> </w:t>
            </w:r>
            <w:proofErr w:type="spellStart"/>
            <w:r w:rsidRPr="0065078B">
              <w:rPr>
                <w:rFonts w:ascii="Times New Roman" w:eastAsia="Times New Roman" w:hAnsi="Times New Roman" w:cs="Times New Roman"/>
                <w:sz w:val="24"/>
                <w:szCs w:val="24"/>
              </w:rPr>
              <w:t>жангыру</w:t>
            </w:r>
            <w:proofErr w:type="spellEnd"/>
          </w:p>
        </w:tc>
        <w:tc>
          <w:tcPr>
            <w:tcW w:w="1226"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9"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1"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65078B" w:rsidRPr="00AC38F9" w:rsidTr="002F0604">
        <w:trPr>
          <w:trHeight w:val="148"/>
        </w:trPr>
        <w:tc>
          <w:tcPr>
            <w:tcW w:w="8412" w:type="dxa"/>
            <w:gridSpan w:val="3"/>
          </w:tcPr>
          <w:p w:rsidR="0065078B"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9</w:t>
            </w:r>
          </w:p>
          <w:p w:rsidR="0065078B" w:rsidRPr="00283ED6" w:rsidRDefault="0065078B" w:rsidP="00325FA7">
            <w:pPr>
              <w:rPr>
                <w:rFonts w:ascii="Times New Roman" w:eastAsia="Times New Roman" w:hAnsi="Times New Roman" w:cs="Times New Roman"/>
                <w:sz w:val="24"/>
                <w:szCs w:val="24"/>
              </w:rPr>
            </w:pPr>
            <w:r w:rsidRPr="00283ED6">
              <w:rPr>
                <w:rFonts w:ascii="Times New Roman" w:eastAsia="Times New Roman" w:hAnsi="Times New Roman" w:cs="Times New Roman"/>
                <w:sz w:val="24"/>
                <w:szCs w:val="24"/>
              </w:rPr>
              <w:t>День здоровья</w:t>
            </w:r>
          </w:p>
        </w:tc>
        <w:tc>
          <w:tcPr>
            <w:tcW w:w="1226"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9"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1"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65078B" w:rsidRPr="00AC38F9" w:rsidTr="002F0604">
        <w:trPr>
          <w:trHeight w:val="148"/>
        </w:trPr>
        <w:tc>
          <w:tcPr>
            <w:tcW w:w="8412" w:type="dxa"/>
            <w:gridSpan w:val="3"/>
          </w:tcPr>
          <w:p w:rsidR="0065078B"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10</w:t>
            </w:r>
          </w:p>
          <w:p w:rsidR="0065078B" w:rsidRPr="00283ED6" w:rsidRDefault="0065078B" w:rsidP="00283ED6">
            <w:pPr>
              <w:rPr>
                <w:rFonts w:ascii="Times New Roman" w:eastAsia="Times New Roman" w:hAnsi="Times New Roman" w:cs="Times New Roman"/>
                <w:sz w:val="24"/>
                <w:szCs w:val="24"/>
              </w:rPr>
            </w:pPr>
            <w:r w:rsidRPr="00283ED6">
              <w:rPr>
                <w:rFonts w:ascii="Times New Roman" w:eastAsia="Times New Roman" w:hAnsi="Times New Roman" w:cs="Times New Roman"/>
                <w:sz w:val="24"/>
                <w:szCs w:val="24"/>
              </w:rPr>
              <w:t xml:space="preserve">Реализация традиционных школьных </w:t>
            </w:r>
            <w:r>
              <w:rPr>
                <w:rFonts w:ascii="Times New Roman" w:eastAsia="Times New Roman" w:hAnsi="Times New Roman" w:cs="Times New Roman"/>
                <w:sz w:val="24"/>
                <w:szCs w:val="24"/>
              </w:rPr>
              <w:t>проектов</w:t>
            </w:r>
          </w:p>
        </w:tc>
        <w:tc>
          <w:tcPr>
            <w:tcW w:w="1226"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9"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1"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65078B" w:rsidRPr="00AC38F9" w:rsidTr="002F0604">
        <w:trPr>
          <w:trHeight w:val="148"/>
        </w:trPr>
        <w:tc>
          <w:tcPr>
            <w:tcW w:w="8412" w:type="dxa"/>
            <w:gridSpan w:val="3"/>
          </w:tcPr>
          <w:p w:rsidR="0065078B"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11</w:t>
            </w:r>
          </w:p>
          <w:p w:rsidR="0065078B" w:rsidRPr="00283ED6" w:rsidRDefault="0065078B" w:rsidP="00325FA7">
            <w:pPr>
              <w:rPr>
                <w:rFonts w:ascii="Times New Roman" w:eastAsia="Times New Roman" w:hAnsi="Times New Roman" w:cs="Times New Roman"/>
                <w:sz w:val="24"/>
                <w:szCs w:val="24"/>
              </w:rPr>
            </w:pPr>
            <w:r w:rsidRPr="00283ED6">
              <w:rPr>
                <w:rFonts w:ascii="Times New Roman" w:eastAsia="Times New Roman" w:hAnsi="Times New Roman" w:cs="Times New Roman"/>
                <w:sz w:val="24"/>
                <w:szCs w:val="24"/>
              </w:rPr>
              <w:t>Внутренняя, внешняя оценка учебных достижений учащихся</w:t>
            </w:r>
          </w:p>
        </w:tc>
        <w:tc>
          <w:tcPr>
            <w:tcW w:w="1226"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9"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1"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65078B" w:rsidRPr="00AC38F9" w:rsidTr="002F0604">
        <w:trPr>
          <w:trHeight w:val="148"/>
        </w:trPr>
        <w:tc>
          <w:tcPr>
            <w:tcW w:w="8412" w:type="dxa"/>
            <w:gridSpan w:val="3"/>
          </w:tcPr>
          <w:p w:rsidR="0065078B"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12</w:t>
            </w:r>
          </w:p>
          <w:p w:rsidR="0065078B" w:rsidRPr="00283ED6" w:rsidRDefault="0065078B" w:rsidP="00325FA7">
            <w:pPr>
              <w:rPr>
                <w:rFonts w:ascii="Times New Roman" w:eastAsia="Times New Roman" w:hAnsi="Times New Roman" w:cs="Times New Roman"/>
                <w:sz w:val="24"/>
                <w:szCs w:val="24"/>
              </w:rPr>
            </w:pPr>
            <w:r w:rsidRPr="00283ED6">
              <w:rPr>
                <w:rFonts w:ascii="Times New Roman" w:eastAsia="Times New Roman" w:hAnsi="Times New Roman" w:cs="Times New Roman"/>
                <w:sz w:val="24"/>
                <w:szCs w:val="24"/>
              </w:rPr>
              <w:t>Анкетирование учащихся, родителей</w:t>
            </w:r>
          </w:p>
        </w:tc>
        <w:tc>
          <w:tcPr>
            <w:tcW w:w="1226"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9"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1" w:type="dxa"/>
          </w:tcPr>
          <w:p w:rsidR="0065078B" w:rsidRPr="00AC38F9" w:rsidRDefault="0065078B"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677B99" w:rsidRPr="00AC38F9" w:rsidTr="002F0604">
        <w:trPr>
          <w:trHeight w:val="148"/>
        </w:trPr>
        <w:tc>
          <w:tcPr>
            <w:tcW w:w="8412" w:type="dxa"/>
            <w:gridSpan w:val="3"/>
          </w:tcPr>
          <w:p w:rsidR="00677B99" w:rsidRDefault="00677B99"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Мероприятие 13</w:t>
            </w:r>
          </w:p>
          <w:p w:rsidR="00677B99" w:rsidRPr="00677B99" w:rsidRDefault="00677B99" w:rsidP="00325FA7">
            <w:pPr>
              <w:rPr>
                <w:rFonts w:ascii="Times New Roman" w:eastAsia="Times New Roman" w:hAnsi="Times New Roman" w:cs="Times New Roman"/>
                <w:sz w:val="24"/>
                <w:szCs w:val="24"/>
              </w:rPr>
            </w:pPr>
            <w:r w:rsidRPr="00677B99">
              <w:rPr>
                <w:rFonts w:ascii="Times New Roman" w:eastAsia="Times New Roman" w:hAnsi="Times New Roman" w:cs="Times New Roman"/>
                <w:sz w:val="24"/>
                <w:szCs w:val="24"/>
              </w:rPr>
              <w:t>Научно-практическая конференция школьников</w:t>
            </w:r>
          </w:p>
        </w:tc>
        <w:tc>
          <w:tcPr>
            <w:tcW w:w="1226" w:type="dxa"/>
          </w:tcPr>
          <w:p w:rsidR="00677B99" w:rsidRDefault="00677B99"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9" w:type="dxa"/>
          </w:tcPr>
          <w:p w:rsidR="00677B99" w:rsidRDefault="00677B99"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677B99" w:rsidRDefault="00677B99"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677B99" w:rsidRDefault="00677B99"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677B99" w:rsidRDefault="00677B99"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1" w:type="dxa"/>
          </w:tcPr>
          <w:p w:rsidR="00677B99" w:rsidRDefault="00677B99" w:rsidP="00325F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bl>
    <w:p w:rsidR="00E11DAA" w:rsidRDefault="00E11DAA" w:rsidP="00E11DAA">
      <w:pPr>
        <w:spacing w:after="0" w:line="240" w:lineRule="auto"/>
        <w:rPr>
          <w:rFonts w:ascii="Times New Roman" w:eastAsia="Times New Roman" w:hAnsi="Times New Roman" w:cs="Times New Roman"/>
          <w:b/>
          <w:sz w:val="28"/>
          <w:szCs w:val="24"/>
        </w:rPr>
      </w:pPr>
    </w:p>
    <w:p w:rsidR="00283ED6" w:rsidRPr="00283ED6" w:rsidRDefault="00283ED6" w:rsidP="00283ED6">
      <w:pPr>
        <w:tabs>
          <w:tab w:val="left" w:pos="1134"/>
        </w:tabs>
        <w:jc w:val="both"/>
        <w:rPr>
          <w:b/>
          <w:sz w:val="28"/>
          <w:szCs w:val="28"/>
        </w:rPr>
      </w:pPr>
      <w:r w:rsidRPr="00283ED6">
        <w:rPr>
          <w:rFonts w:ascii="Times New Roman" w:eastAsia="Times New Roman" w:hAnsi="Times New Roman" w:cs="Times New Roman"/>
          <w:b/>
          <w:sz w:val="28"/>
          <w:szCs w:val="24"/>
        </w:rPr>
        <w:t xml:space="preserve"> </w:t>
      </w:r>
      <w:r w:rsidRPr="00283ED6">
        <w:rPr>
          <w:b/>
          <w:sz w:val="28"/>
          <w:szCs w:val="28"/>
        </w:rPr>
        <w:t>Стратегическое направление 2</w:t>
      </w:r>
      <w:r w:rsidRPr="00283ED6">
        <w:rPr>
          <w:sz w:val="28"/>
          <w:szCs w:val="28"/>
        </w:rPr>
        <w:t xml:space="preserve">. </w:t>
      </w:r>
      <w:r w:rsidRPr="00283ED6">
        <w:rPr>
          <w:b/>
          <w:sz w:val="28"/>
          <w:szCs w:val="28"/>
        </w:rPr>
        <w:t>Развитие кадрового потенциала</w:t>
      </w:r>
    </w:p>
    <w:p w:rsidR="00283ED6" w:rsidRPr="00633078" w:rsidRDefault="00283ED6" w:rsidP="00283ED6">
      <w:pPr>
        <w:pStyle w:val="Default"/>
      </w:pPr>
      <w:r w:rsidRPr="00F02E0B">
        <w:rPr>
          <w:rFonts w:eastAsia="Times New Roman"/>
          <w:b/>
          <w:sz w:val="28"/>
          <w:lang w:val="kk-KZ"/>
        </w:rPr>
        <w:t>Ц</w:t>
      </w:r>
      <w:r w:rsidRPr="00F02E0B">
        <w:rPr>
          <w:rFonts w:eastAsia="Times New Roman"/>
          <w:b/>
          <w:sz w:val="28"/>
        </w:rPr>
        <w:t>ель</w:t>
      </w:r>
      <w:r>
        <w:rPr>
          <w:rFonts w:eastAsia="Times New Roman"/>
          <w:b/>
          <w:sz w:val="28"/>
        </w:rPr>
        <w:t>:</w:t>
      </w:r>
      <w:r w:rsidRPr="00F02E0B">
        <w:rPr>
          <w:rFonts w:eastAsia="Times New Roman"/>
          <w:b/>
          <w:sz w:val="28"/>
        </w:rPr>
        <w:t xml:space="preserve">  </w:t>
      </w:r>
      <w:r w:rsidRPr="00283ED6">
        <w:rPr>
          <w:rFonts w:eastAsia="Times New Roman"/>
          <w:sz w:val="28"/>
        </w:rPr>
        <w:t xml:space="preserve">повышение престижа школы через рост квалификации педагогов </w:t>
      </w:r>
      <w:r w:rsidRPr="00283ED6">
        <w:rPr>
          <w:rFonts w:eastAsia="Times New Roman"/>
          <w:color w:val="auto"/>
          <w:sz w:val="28"/>
          <w:szCs w:val="28"/>
          <w:lang w:eastAsia="ru-RU"/>
        </w:rPr>
        <w:t xml:space="preserve"> </w:t>
      </w:r>
    </w:p>
    <w:p w:rsidR="00283ED6" w:rsidRDefault="00283ED6" w:rsidP="00283ED6">
      <w:pPr>
        <w:pStyle w:val="a7"/>
        <w:framePr w:hSpace="180" w:wrap="around" w:vAnchor="text" w:hAnchor="margin" w:y="1"/>
        <w:ind w:left="360"/>
        <w:rPr>
          <w:b/>
          <w:sz w:val="28"/>
          <w:szCs w:val="24"/>
        </w:rPr>
      </w:pPr>
      <w:r w:rsidRPr="00283ED6">
        <w:rPr>
          <w:b/>
          <w:sz w:val="28"/>
          <w:szCs w:val="24"/>
        </w:rPr>
        <w:t>Задачи:</w:t>
      </w:r>
    </w:p>
    <w:p w:rsidR="00283ED6" w:rsidRPr="00283ED6" w:rsidRDefault="00283ED6" w:rsidP="00283ED6">
      <w:pPr>
        <w:pStyle w:val="a7"/>
        <w:rPr>
          <w:rFonts w:ascii="Times New Roman" w:hAnsi="Times New Roman"/>
          <w:color w:val="000000"/>
          <w:sz w:val="28"/>
          <w:szCs w:val="24"/>
        </w:rPr>
      </w:pPr>
      <w:r w:rsidRPr="00283ED6">
        <w:t xml:space="preserve"> </w:t>
      </w:r>
      <w:r w:rsidRPr="00283ED6">
        <w:rPr>
          <w:rFonts w:ascii="Times New Roman" w:hAnsi="Times New Roman"/>
          <w:color w:val="000000"/>
          <w:sz w:val="28"/>
          <w:szCs w:val="24"/>
        </w:rPr>
        <w:t xml:space="preserve">1.Создать условия для развития профессиональной культуры и повышения квалификации педагогов </w:t>
      </w:r>
    </w:p>
    <w:p w:rsidR="00283ED6" w:rsidRPr="00283ED6" w:rsidRDefault="00283ED6" w:rsidP="00283ED6">
      <w:pPr>
        <w:pStyle w:val="a7"/>
        <w:rPr>
          <w:rFonts w:ascii="Times New Roman" w:hAnsi="Times New Roman"/>
          <w:color w:val="000000"/>
          <w:sz w:val="28"/>
          <w:szCs w:val="24"/>
        </w:rPr>
      </w:pPr>
      <w:r>
        <w:rPr>
          <w:rFonts w:ascii="Times New Roman" w:hAnsi="Times New Roman"/>
          <w:color w:val="000000"/>
          <w:sz w:val="28"/>
          <w:szCs w:val="24"/>
        </w:rPr>
        <w:t xml:space="preserve"> </w:t>
      </w:r>
      <w:r w:rsidRPr="00283ED6">
        <w:rPr>
          <w:rFonts w:ascii="Times New Roman" w:hAnsi="Times New Roman"/>
          <w:color w:val="000000"/>
          <w:sz w:val="28"/>
          <w:szCs w:val="24"/>
        </w:rPr>
        <w:t>2.Создать систему стимулирования деятельности педагогов</w:t>
      </w:r>
      <w:r w:rsidR="00EE3BA1">
        <w:rPr>
          <w:rFonts w:ascii="Times New Roman" w:hAnsi="Times New Roman"/>
          <w:color w:val="000000"/>
          <w:sz w:val="28"/>
          <w:szCs w:val="24"/>
        </w:rPr>
        <w:t xml:space="preserve"> через внедрение ПНФ.</w:t>
      </w:r>
    </w:p>
    <w:p w:rsidR="00283ED6" w:rsidRPr="00B74F3A" w:rsidRDefault="00283ED6" w:rsidP="00B74F3A">
      <w:pPr>
        <w:pStyle w:val="a7"/>
        <w:rPr>
          <w:rFonts w:ascii="Times New Roman" w:hAnsi="Times New Roman"/>
          <w:color w:val="000000"/>
          <w:sz w:val="28"/>
          <w:szCs w:val="24"/>
        </w:rPr>
      </w:pPr>
      <w:r>
        <w:rPr>
          <w:rFonts w:ascii="Times New Roman" w:hAnsi="Times New Roman"/>
          <w:color w:val="000000"/>
          <w:sz w:val="28"/>
          <w:szCs w:val="24"/>
        </w:rPr>
        <w:t xml:space="preserve">                      </w:t>
      </w:r>
      <w:r w:rsidRPr="00283ED6">
        <w:rPr>
          <w:rFonts w:ascii="Times New Roman" w:hAnsi="Times New Roman"/>
          <w:color w:val="000000"/>
          <w:sz w:val="28"/>
          <w:szCs w:val="24"/>
        </w:rPr>
        <w:t>3.Обеспечить методическое сопровождение педагогов в условиях обновления образования</w:t>
      </w:r>
    </w:p>
    <w:tbl>
      <w:tblPr>
        <w:tblStyle w:val="a5"/>
        <w:tblW w:w="15663" w:type="dxa"/>
        <w:tblLook w:val="04A0" w:firstRow="1" w:lastRow="0" w:firstColumn="1" w:lastColumn="0" w:noHBand="0" w:noVBand="1"/>
      </w:tblPr>
      <w:tblGrid>
        <w:gridCol w:w="5464"/>
        <w:gridCol w:w="1996"/>
        <w:gridCol w:w="1095"/>
        <w:gridCol w:w="1202"/>
        <w:gridCol w:w="1194"/>
        <w:gridCol w:w="1187"/>
        <w:gridCol w:w="1182"/>
        <w:gridCol w:w="1175"/>
        <w:gridCol w:w="1168"/>
      </w:tblGrid>
      <w:tr w:rsidR="00283ED6" w:rsidRPr="00F02E0B" w:rsidTr="006B1286">
        <w:tc>
          <w:tcPr>
            <w:tcW w:w="5464" w:type="dxa"/>
            <w:vMerge w:val="restart"/>
          </w:tcPr>
          <w:p w:rsidR="00283ED6" w:rsidRPr="00F02E0B" w:rsidRDefault="00283ED6" w:rsidP="00B74F3A">
            <w:pPr>
              <w:keepNext/>
              <w:keepLines/>
              <w:snapToGrid w:val="0"/>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t>Целевые индикаторы</w:t>
            </w:r>
          </w:p>
          <w:p w:rsidR="00283ED6" w:rsidRPr="00F02E0B" w:rsidRDefault="00283ED6" w:rsidP="00B74F3A">
            <w:pPr>
              <w:rPr>
                <w:rFonts w:ascii="Times New Roman" w:eastAsia="Times New Roman" w:hAnsi="Times New Roman" w:cs="Times New Roman"/>
                <w:b/>
                <w:sz w:val="24"/>
                <w:szCs w:val="24"/>
              </w:rPr>
            </w:pPr>
          </w:p>
        </w:tc>
        <w:tc>
          <w:tcPr>
            <w:tcW w:w="1996" w:type="dxa"/>
            <w:vMerge w:val="restart"/>
          </w:tcPr>
          <w:p w:rsidR="00283ED6" w:rsidRPr="00F02E0B" w:rsidRDefault="00283ED6" w:rsidP="00B74F3A">
            <w:pPr>
              <w:rPr>
                <w:rFonts w:ascii="Times New Roman" w:eastAsia="Times New Roman" w:hAnsi="Times New Roman" w:cs="Times New Roman"/>
                <w:b/>
                <w:sz w:val="24"/>
                <w:szCs w:val="24"/>
              </w:rPr>
            </w:pPr>
            <w:r w:rsidRPr="00F02E0B">
              <w:rPr>
                <w:rFonts w:ascii="Times New Roman" w:eastAsia="Times New Roman" w:hAnsi="Times New Roman"/>
                <w:b/>
                <w:bCs/>
                <w:sz w:val="24"/>
                <w:szCs w:val="24"/>
              </w:rPr>
              <w:t>Форма завершения</w:t>
            </w:r>
          </w:p>
        </w:tc>
        <w:tc>
          <w:tcPr>
            <w:tcW w:w="1095" w:type="dxa"/>
            <w:vMerge w:val="restart"/>
          </w:tcPr>
          <w:p w:rsidR="00283ED6" w:rsidRPr="00F02E0B" w:rsidRDefault="00283ED6" w:rsidP="00B74F3A">
            <w:pPr>
              <w:rPr>
                <w:rFonts w:ascii="Times New Roman" w:eastAsia="Times New Roman" w:hAnsi="Times New Roman" w:cs="Times New Roman"/>
                <w:b/>
                <w:sz w:val="24"/>
                <w:szCs w:val="24"/>
              </w:rPr>
            </w:pPr>
            <w:r w:rsidRPr="00F02E0B">
              <w:rPr>
                <w:rFonts w:ascii="Times New Roman" w:hAnsi="Times New Roman"/>
                <w:b/>
                <w:bCs/>
                <w:sz w:val="24"/>
                <w:szCs w:val="24"/>
              </w:rPr>
              <w:t>Ед. изм.</w:t>
            </w:r>
          </w:p>
        </w:tc>
        <w:tc>
          <w:tcPr>
            <w:tcW w:w="1202" w:type="dxa"/>
            <w:vMerge w:val="restart"/>
          </w:tcPr>
          <w:p w:rsidR="00283ED6" w:rsidRPr="00F02E0B" w:rsidRDefault="00283ED6" w:rsidP="00B74F3A">
            <w:pPr>
              <w:keepNext/>
              <w:keepLines/>
              <w:rPr>
                <w:rFonts w:ascii="Times New Roman" w:hAnsi="Times New Roman" w:cs="Times New Roman"/>
                <w:b/>
                <w:bCs/>
                <w:sz w:val="24"/>
                <w:szCs w:val="24"/>
              </w:rPr>
            </w:pPr>
            <w:r>
              <w:rPr>
                <w:rFonts w:ascii="Times New Roman" w:hAnsi="Times New Roman" w:cs="Times New Roman"/>
                <w:b/>
                <w:bCs/>
                <w:sz w:val="24"/>
                <w:szCs w:val="24"/>
              </w:rPr>
              <w:t>Факт</w:t>
            </w:r>
          </w:p>
          <w:p w:rsidR="00283ED6" w:rsidRPr="00F02E0B" w:rsidRDefault="00283ED6" w:rsidP="00B74F3A">
            <w:pPr>
              <w:keepNext/>
              <w:keepLines/>
              <w:rPr>
                <w:rFonts w:ascii="Times New Roman" w:hAnsi="Times New Roman" w:cs="Times New Roman"/>
                <w:b/>
                <w:bCs/>
                <w:sz w:val="24"/>
                <w:szCs w:val="24"/>
              </w:rPr>
            </w:pPr>
            <w:r w:rsidRPr="00F02E0B">
              <w:rPr>
                <w:rFonts w:ascii="Times New Roman" w:hAnsi="Times New Roman" w:cs="Times New Roman"/>
                <w:b/>
                <w:bCs/>
                <w:sz w:val="24"/>
                <w:szCs w:val="24"/>
              </w:rPr>
              <w:t>20</w:t>
            </w:r>
            <w:r>
              <w:rPr>
                <w:rFonts w:ascii="Times New Roman" w:hAnsi="Times New Roman" w:cs="Times New Roman"/>
                <w:b/>
                <w:bCs/>
                <w:sz w:val="24"/>
                <w:szCs w:val="24"/>
              </w:rPr>
              <w:t>19-</w:t>
            </w:r>
            <w:r w:rsidRPr="00F02E0B">
              <w:rPr>
                <w:rFonts w:ascii="Times New Roman" w:hAnsi="Times New Roman" w:cs="Times New Roman"/>
                <w:b/>
                <w:bCs/>
                <w:sz w:val="24"/>
                <w:szCs w:val="24"/>
              </w:rPr>
              <w:t xml:space="preserve">20 </w:t>
            </w:r>
            <w:proofErr w:type="spellStart"/>
            <w:r>
              <w:rPr>
                <w:rFonts w:ascii="Times New Roman" w:hAnsi="Times New Roman" w:cs="Times New Roman"/>
                <w:b/>
                <w:bCs/>
                <w:sz w:val="24"/>
                <w:szCs w:val="24"/>
              </w:rPr>
              <w:t>у.</w:t>
            </w:r>
            <w:proofErr w:type="gramStart"/>
            <w:r>
              <w:rPr>
                <w:rFonts w:ascii="Times New Roman" w:hAnsi="Times New Roman" w:cs="Times New Roman"/>
                <w:b/>
                <w:bCs/>
                <w:sz w:val="24"/>
                <w:szCs w:val="24"/>
              </w:rPr>
              <w:t>г</w:t>
            </w:r>
            <w:proofErr w:type="spellEnd"/>
            <w:proofErr w:type="gramEnd"/>
            <w:r>
              <w:rPr>
                <w:rFonts w:ascii="Times New Roman" w:hAnsi="Times New Roman" w:cs="Times New Roman"/>
                <w:b/>
                <w:bCs/>
                <w:sz w:val="24"/>
                <w:szCs w:val="24"/>
              </w:rPr>
              <w:t>.</w:t>
            </w:r>
          </w:p>
        </w:tc>
        <w:tc>
          <w:tcPr>
            <w:tcW w:w="5906" w:type="dxa"/>
            <w:gridSpan w:val="5"/>
          </w:tcPr>
          <w:p w:rsidR="00283ED6" w:rsidRPr="00F02E0B" w:rsidRDefault="00283ED6" w:rsidP="00B74F3A">
            <w:pPr>
              <w:jc w:val="center"/>
              <w:rPr>
                <w:rFonts w:ascii="Times New Roman" w:eastAsia="Times New Roman" w:hAnsi="Times New Roman" w:cs="Times New Roman"/>
                <w:b/>
                <w:sz w:val="24"/>
                <w:szCs w:val="24"/>
              </w:rPr>
            </w:pPr>
            <w:r w:rsidRPr="00F02E0B">
              <w:rPr>
                <w:rFonts w:ascii="Times New Roman" w:hAnsi="Times New Roman" w:cs="Times New Roman"/>
                <w:b/>
                <w:bCs/>
                <w:sz w:val="24"/>
                <w:szCs w:val="24"/>
              </w:rPr>
              <w:t>в плановом периоде</w:t>
            </w:r>
          </w:p>
        </w:tc>
      </w:tr>
      <w:tr w:rsidR="00283ED6" w:rsidRPr="00AC38F9" w:rsidTr="006B1286">
        <w:tc>
          <w:tcPr>
            <w:tcW w:w="5464" w:type="dxa"/>
            <w:vMerge/>
          </w:tcPr>
          <w:p w:rsidR="00283ED6" w:rsidRPr="00AC38F9" w:rsidRDefault="00283ED6" w:rsidP="00B74F3A">
            <w:pPr>
              <w:rPr>
                <w:rFonts w:ascii="Times New Roman" w:eastAsia="Times New Roman" w:hAnsi="Times New Roman" w:cs="Times New Roman"/>
                <w:b/>
                <w:sz w:val="24"/>
                <w:szCs w:val="24"/>
              </w:rPr>
            </w:pPr>
          </w:p>
        </w:tc>
        <w:tc>
          <w:tcPr>
            <w:tcW w:w="1996" w:type="dxa"/>
            <w:vMerge/>
          </w:tcPr>
          <w:p w:rsidR="00283ED6" w:rsidRPr="00AC38F9" w:rsidRDefault="00283ED6" w:rsidP="00B74F3A">
            <w:pPr>
              <w:rPr>
                <w:rFonts w:ascii="Times New Roman" w:eastAsia="Times New Roman" w:hAnsi="Times New Roman" w:cs="Times New Roman"/>
                <w:b/>
                <w:sz w:val="24"/>
                <w:szCs w:val="24"/>
              </w:rPr>
            </w:pPr>
          </w:p>
        </w:tc>
        <w:tc>
          <w:tcPr>
            <w:tcW w:w="1095" w:type="dxa"/>
            <w:vMerge/>
          </w:tcPr>
          <w:p w:rsidR="00283ED6" w:rsidRPr="00AC38F9" w:rsidRDefault="00283ED6" w:rsidP="00B74F3A">
            <w:pPr>
              <w:rPr>
                <w:rFonts w:ascii="Times New Roman" w:eastAsia="Times New Roman" w:hAnsi="Times New Roman" w:cs="Times New Roman"/>
                <w:b/>
                <w:sz w:val="24"/>
                <w:szCs w:val="24"/>
              </w:rPr>
            </w:pPr>
          </w:p>
        </w:tc>
        <w:tc>
          <w:tcPr>
            <w:tcW w:w="1202" w:type="dxa"/>
            <w:vMerge/>
          </w:tcPr>
          <w:p w:rsidR="00283ED6" w:rsidRPr="00AC38F9" w:rsidRDefault="00283ED6" w:rsidP="00B74F3A">
            <w:pPr>
              <w:rPr>
                <w:rFonts w:ascii="Times New Roman" w:eastAsia="Times New Roman" w:hAnsi="Times New Roman" w:cs="Times New Roman"/>
                <w:b/>
                <w:sz w:val="24"/>
                <w:szCs w:val="24"/>
              </w:rPr>
            </w:pPr>
          </w:p>
        </w:tc>
        <w:tc>
          <w:tcPr>
            <w:tcW w:w="1194" w:type="dxa"/>
          </w:tcPr>
          <w:p w:rsidR="00283ED6" w:rsidRPr="00AC38F9" w:rsidRDefault="00283ED6" w:rsidP="00B74F3A">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t>21 год</w:t>
            </w:r>
          </w:p>
        </w:tc>
        <w:tc>
          <w:tcPr>
            <w:tcW w:w="1187" w:type="dxa"/>
          </w:tcPr>
          <w:p w:rsidR="00283ED6" w:rsidRPr="00AC38F9" w:rsidRDefault="00283ED6" w:rsidP="00B74F3A">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t>22 год</w:t>
            </w:r>
          </w:p>
        </w:tc>
        <w:tc>
          <w:tcPr>
            <w:tcW w:w="1182" w:type="dxa"/>
          </w:tcPr>
          <w:p w:rsidR="00283ED6" w:rsidRPr="00AC38F9" w:rsidRDefault="00283ED6" w:rsidP="00B74F3A">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t>23 год</w:t>
            </w:r>
          </w:p>
        </w:tc>
        <w:tc>
          <w:tcPr>
            <w:tcW w:w="1175" w:type="dxa"/>
          </w:tcPr>
          <w:p w:rsidR="00283ED6" w:rsidRPr="00AC38F9" w:rsidRDefault="00283ED6" w:rsidP="00B74F3A">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t>24 год</w:t>
            </w:r>
          </w:p>
        </w:tc>
        <w:tc>
          <w:tcPr>
            <w:tcW w:w="1168" w:type="dxa"/>
          </w:tcPr>
          <w:p w:rsidR="00283ED6" w:rsidRPr="00AC38F9" w:rsidRDefault="00283ED6" w:rsidP="00B74F3A">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t>25 год</w:t>
            </w:r>
          </w:p>
        </w:tc>
      </w:tr>
      <w:tr w:rsidR="00283ED6" w:rsidRPr="00AC38F9" w:rsidTr="006B1286">
        <w:tc>
          <w:tcPr>
            <w:tcW w:w="5464" w:type="dxa"/>
          </w:tcPr>
          <w:p w:rsidR="00283ED6" w:rsidRPr="00AC38F9" w:rsidRDefault="00283ED6" w:rsidP="00B74F3A">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1</w:t>
            </w:r>
          </w:p>
        </w:tc>
        <w:tc>
          <w:tcPr>
            <w:tcW w:w="1996" w:type="dxa"/>
          </w:tcPr>
          <w:p w:rsidR="00283ED6" w:rsidRPr="00AC38F9" w:rsidRDefault="00283ED6" w:rsidP="00B74F3A">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w:t>
            </w:r>
          </w:p>
        </w:tc>
        <w:tc>
          <w:tcPr>
            <w:tcW w:w="1095" w:type="dxa"/>
          </w:tcPr>
          <w:p w:rsidR="00283ED6" w:rsidRPr="00AC38F9" w:rsidRDefault="00283ED6" w:rsidP="00B74F3A">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3</w:t>
            </w:r>
          </w:p>
        </w:tc>
        <w:tc>
          <w:tcPr>
            <w:tcW w:w="1202" w:type="dxa"/>
          </w:tcPr>
          <w:p w:rsidR="00283ED6" w:rsidRPr="00AC38F9" w:rsidRDefault="00283ED6" w:rsidP="00B74F3A">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4</w:t>
            </w:r>
          </w:p>
        </w:tc>
        <w:tc>
          <w:tcPr>
            <w:tcW w:w="1194" w:type="dxa"/>
          </w:tcPr>
          <w:p w:rsidR="00283ED6" w:rsidRPr="00AC38F9" w:rsidRDefault="00283ED6" w:rsidP="00B74F3A">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5</w:t>
            </w:r>
          </w:p>
        </w:tc>
        <w:tc>
          <w:tcPr>
            <w:tcW w:w="1187" w:type="dxa"/>
          </w:tcPr>
          <w:p w:rsidR="00283ED6" w:rsidRPr="00AC38F9" w:rsidRDefault="00283ED6" w:rsidP="00B74F3A">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6</w:t>
            </w:r>
          </w:p>
        </w:tc>
        <w:tc>
          <w:tcPr>
            <w:tcW w:w="1182" w:type="dxa"/>
          </w:tcPr>
          <w:p w:rsidR="00283ED6" w:rsidRPr="00AC38F9" w:rsidRDefault="00283ED6" w:rsidP="00B74F3A">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7</w:t>
            </w:r>
          </w:p>
        </w:tc>
        <w:tc>
          <w:tcPr>
            <w:tcW w:w="1175" w:type="dxa"/>
          </w:tcPr>
          <w:p w:rsidR="00283ED6" w:rsidRPr="00AC38F9" w:rsidRDefault="00283ED6" w:rsidP="00B74F3A">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8</w:t>
            </w:r>
          </w:p>
        </w:tc>
        <w:tc>
          <w:tcPr>
            <w:tcW w:w="1168" w:type="dxa"/>
          </w:tcPr>
          <w:p w:rsidR="00283ED6" w:rsidRPr="00AC38F9" w:rsidRDefault="00283ED6" w:rsidP="00B74F3A">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9</w:t>
            </w:r>
          </w:p>
        </w:tc>
      </w:tr>
      <w:tr w:rsidR="00283ED6" w:rsidRPr="00AC38F9" w:rsidTr="006B1286">
        <w:trPr>
          <w:trHeight w:val="577"/>
        </w:trPr>
        <w:tc>
          <w:tcPr>
            <w:tcW w:w="5464" w:type="dxa"/>
          </w:tcPr>
          <w:p w:rsidR="00C524AD" w:rsidRDefault="00283ED6" w:rsidP="00B74F3A">
            <w:pPr>
              <w:rPr>
                <w:rFonts w:ascii="Times New Roman" w:hAnsi="Times New Roman" w:cs="Times New Roman"/>
                <w:color w:val="000000"/>
                <w:sz w:val="23"/>
                <w:szCs w:val="23"/>
              </w:rPr>
            </w:pPr>
            <w:r w:rsidRPr="00AC38F9">
              <w:rPr>
                <w:rFonts w:ascii="Times New Roman" w:eastAsia="Times New Roman" w:hAnsi="Times New Roman" w:cs="Times New Roman"/>
                <w:b/>
                <w:sz w:val="24"/>
                <w:szCs w:val="24"/>
              </w:rPr>
              <w:t>Индикатор 1.</w:t>
            </w:r>
            <w:r w:rsidR="00C524AD" w:rsidRPr="00C524AD">
              <w:rPr>
                <w:rFonts w:ascii="Times New Roman" w:hAnsi="Times New Roman" w:cs="Times New Roman"/>
                <w:color w:val="000000"/>
                <w:sz w:val="23"/>
                <w:szCs w:val="23"/>
              </w:rPr>
              <w:t xml:space="preserve"> </w:t>
            </w:r>
          </w:p>
          <w:p w:rsidR="00283ED6" w:rsidRPr="00C524AD" w:rsidRDefault="00C524AD" w:rsidP="00C524AD">
            <w:pPr>
              <w:rPr>
                <w:rFonts w:ascii="Times New Roman" w:eastAsia="Times New Roman" w:hAnsi="Times New Roman" w:cs="Times New Roman"/>
                <w:b/>
                <w:sz w:val="24"/>
                <w:szCs w:val="24"/>
              </w:rPr>
            </w:pPr>
            <w:r w:rsidRPr="00C524AD">
              <w:rPr>
                <w:rFonts w:ascii="Times New Roman" w:hAnsi="Times New Roman" w:cs="Times New Roman"/>
                <w:color w:val="000000"/>
                <w:sz w:val="23"/>
                <w:szCs w:val="23"/>
              </w:rPr>
              <w:t>Дол</w:t>
            </w:r>
            <w:r>
              <w:rPr>
                <w:rFonts w:ascii="Times New Roman" w:hAnsi="Times New Roman" w:cs="Times New Roman"/>
                <w:color w:val="000000"/>
                <w:sz w:val="23"/>
                <w:szCs w:val="23"/>
              </w:rPr>
              <w:t xml:space="preserve">я педагогов с высшей </w:t>
            </w:r>
            <w:r w:rsidR="00516C88">
              <w:rPr>
                <w:rFonts w:ascii="Times New Roman" w:hAnsi="Times New Roman" w:cs="Times New Roman"/>
                <w:color w:val="000000"/>
                <w:sz w:val="23"/>
                <w:szCs w:val="23"/>
              </w:rPr>
              <w:t xml:space="preserve">и первой </w:t>
            </w:r>
            <w:r>
              <w:rPr>
                <w:rFonts w:ascii="Times New Roman" w:hAnsi="Times New Roman" w:cs="Times New Roman"/>
                <w:color w:val="000000"/>
                <w:sz w:val="23"/>
                <w:szCs w:val="23"/>
              </w:rPr>
              <w:t>категорией</w:t>
            </w:r>
          </w:p>
        </w:tc>
        <w:tc>
          <w:tcPr>
            <w:tcW w:w="1996" w:type="dxa"/>
          </w:tcPr>
          <w:p w:rsidR="00283ED6" w:rsidRPr="007437DE" w:rsidRDefault="00283ED6" w:rsidP="00B74F3A">
            <w:pPr>
              <w:pStyle w:val="afb"/>
              <w:snapToGrid w:val="0"/>
              <w:rPr>
                <w:rFonts w:cstheme="minorBidi"/>
                <w:bCs/>
                <w:sz w:val="24"/>
                <w:szCs w:val="24"/>
                <w:lang w:eastAsia="en-US"/>
              </w:rPr>
            </w:pPr>
            <w:r w:rsidRPr="007437DE">
              <w:rPr>
                <w:rFonts w:cstheme="minorBidi"/>
                <w:bCs/>
                <w:sz w:val="24"/>
                <w:szCs w:val="24"/>
                <w:lang w:eastAsia="en-US"/>
              </w:rPr>
              <w:t>Стат.</w:t>
            </w:r>
          </w:p>
          <w:p w:rsidR="00283ED6" w:rsidRPr="007437DE" w:rsidRDefault="00283ED6" w:rsidP="00B74F3A">
            <w:pPr>
              <w:keepNext/>
              <w:keepLines/>
              <w:rPr>
                <w:rFonts w:ascii="Times New Roman" w:eastAsia="Times New Roman" w:hAnsi="Times New Roman"/>
                <w:bCs/>
                <w:sz w:val="24"/>
                <w:szCs w:val="24"/>
              </w:rPr>
            </w:pPr>
            <w:r>
              <w:rPr>
                <w:rFonts w:ascii="Times New Roman" w:eastAsia="Times New Roman" w:hAnsi="Times New Roman"/>
                <w:bCs/>
                <w:sz w:val="24"/>
                <w:szCs w:val="24"/>
              </w:rPr>
              <w:t>д</w:t>
            </w:r>
            <w:r w:rsidRPr="007437DE">
              <w:rPr>
                <w:rFonts w:ascii="Times New Roman" w:eastAsia="Times New Roman" w:hAnsi="Times New Roman"/>
                <w:bCs/>
                <w:sz w:val="24"/>
                <w:szCs w:val="24"/>
              </w:rPr>
              <w:t>анные</w:t>
            </w:r>
          </w:p>
        </w:tc>
        <w:tc>
          <w:tcPr>
            <w:tcW w:w="1095" w:type="dxa"/>
          </w:tcPr>
          <w:p w:rsidR="00283ED6" w:rsidRDefault="00283ED6" w:rsidP="00B74F3A">
            <w:pPr>
              <w:pStyle w:val="afb"/>
              <w:snapToGrid w:val="0"/>
              <w:jc w:val="center"/>
              <w:rPr>
                <w:sz w:val="22"/>
                <w:szCs w:val="22"/>
              </w:rPr>
            </w:pPr>
            <w:r>
              <w:rPr>
                <w:sz w:val="22"/>
                <w:szCs w:val="22"/>
              </w:rPr>
              <w:t>%</w:t>
            </w:r>
          </w:p>
        </w:tc>
        <w:tc>
          <w:tcPr>
            <w:tcW w:w="1202" w:type="dxa"/>
          </w:tcPr>
          <w:p w:rsidR="00283ED6" w:rsidRPr="00AC38F9" w:rsidRDefault="0065078B"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c>
          <w:tcPr>
            <w:tcW w:w="1194" w:type="dxa"/>
          </w:tcPr>
          <w:p w:rsidR="00283ED6" w:rsidRPr="00AC38F9" w:rsidRDefault="00803FC8"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1187" w:type="dxa"/>
          </w:tcPr>
          <w:p w:rsidR="00283ED6" w:rsidRPr="00AC38F9" w:rsidRDefault="00803FC8"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1182" w:type="dxa"/>
          </w:tcPr>
          <w:p w:rsidR="00283ED6" w:rsidRPr="00AC38F9" w:rsidRDefault="00803FC8"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175" w:type="dxa"/>
          </w:tcPr>
          <w:p w:rsidR="00283ED6" w:rsidRPr="00AC38F9" w:rsidRDefault="00803FC8"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168" w:type="dxa"/>
          </w:tcPr>
          <w:p w:rsidR="00283ED6" w:rsidRPr="00AC38F9" w:rsidRDefault="00803FC8"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AC0CBD" w:rsidRPr="00AC38F9" w:rsidTr="006B1286">
        <w:trPr>
          <w:trHeight w:val="577"/>
        </w:trPr>
        <w:tc>
          <w:tcPr>
            <w:tcW w:w="5464" w:type="dxa"/>
          </w:tcPr>
          <w:p w:rsidR="00AC0CBD" w:rsidRDefault="00AC0CBD" w:rsidP="00516C8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Индикатор 2.</w:t>
            </w:r>
          </w:p>
          <w:p w:rsidR="00AC0CBD" w:rsidRPr="00516C88" w:rsidRDefault="00AC0CBD" w:rsidP="00516C88">
            <w:pPr>
              <w:rPr>
                <w:rFonts w:ascii="Times New Roman" w:eastAsia="Times New Roman" w:hAnsi="Times New Roman" w:cs="Times New Roman"/>
                <w:sz w:val="24"/>
                <w:szCs w:val="24"/>
              </w:rPr>
            </w:pPr>
            <w:r w:rsidRPr="00516C88">
              <w:rPr>
                <w:rFonts w:ascii="Times New Roman" w:eastAsia="Times New Roman" w:hAnsi="Times New Roman" w:cs="Times New Roman"/>
                <w:sz w:val="24"/>
                <w:szCs w:val="24"/>
              </w:rPr>
              <w:t xml:space="preserve">Доля педагогов </w:t>
            </w:r>
            <w:proofErr w:type="gramStart"/>
            <w:r w:rsidRPr="00516C88">
              <w:rPr>
                <w:rFonts w:ascii="Times New Roman" w:eastAsia="Times New Roman" w:hAnsi="Times New Roman" w:cs="Times New Roman"/>
                <w:sz w:val="24"/>
                <w:szCs w:val="24"/>
              </w:rPr>
              <w:t>–э</w:t>
            </w:r>
            <w:proofErr w:type="gramEnd"/>
            <w:r w:rsidRPr="00516C88">
              <w:rPr>
                <w:rFonts w:ascii="Times New Roman" w:eastAsia="Times New Roman" w:hAnsi="Times New Roman" w:cs="Times New Roman"/>
                <w:sz w:val="24"/>
                <w:szCs w:val="24"/>
              </w:rPr>
              <w:t>кспертов и педагогов- исследователей</w:t>
            </w:r>
          </w:p>
        </w:tc>
        <w:tc>
          <w:tcPr>
            <w:tcW w:w="1996" w:type="dxa"/>
          </w:tcPr>
          <w:p w:rsidR="00AC0CBD" w:rsidRPr="003F66A4" w:rsidRDefault="00AC0CBD" w:rsidP="00803FC8">
            <w:pPr>
              <w:pStyle w:val="afb"/>
              <w:snapToGrid w:val="0"/>
              <w:rPr>
                <w:bCs/>
                <w:sz w:val="24"/>
                <w:szCs w:val="24"/>
                <w:lang w:eastAsia="en-US"/>
              </w:rPr>
            </w:pPr>
            <w:r w:rsidRPr="003F66A4">
              <w:rPr>
                <w:rFonts w:cstheme="minorBidi"/>
                <w:bCs/>
                <w:sz w:val="24"/>
                <w:szCs w:val="24"/>
                <w:lang w:eastAsia="en-US"/>
              </w:rPr>
              <w:t>Стат.</w:t>
            </w:r>
            <w:r>
              <w:rPr>
                <w:rFonts w:cstheme="minorBidi"/>
                <w:bCs/>
                <w:sz w:val="24"/>
                <w:szCs w:val="24"/>
                <w:lang w:eastAsia="en-US"/>
              </w:rPr>
              <w:t xml:space="preserve"> данные</w:t>
            </w:r>
          </w:p>
        </w:tc>
        <w:tc>
          <w:tcPr>
            <w:tcW w:w="1095" w:type="dxa"/>
          </w:tcPr>
          <w:p w:rsidR="00AC0CBD" w:rsidRDefault="00AC0CBD" w:rsidP="00B74F3A">
            <w:pPr>
              <w:pStyle w:val="afb"/>
              <w:snapToGrid w:val="0"/>
              <w:jc w:val="center"/>
              <w:rPr>
                <w:sz w:val="22"/>
                <w:szCs w:val="22"/>
              </w:rPr>
            </w:pPr>
            <w:r>
              <w:rPr>
                <w:sz w:val="22"/>
                <w:szCs w:val="22"/>
              </w:rPr>
              <w:t>%</w:t>
            </w:r>
          </w:p>
        </w:tc>
        <w:tc>
          <w:tcPr>
            <w:tcW w:w="1202" w:type="dxa"/>
          </w:tcPr>
          <w:p w:rsidR="00AC0CBD" w:rsidRPr="00AC38F9" w:rsidRDefault="00AC0CBD"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47</w:t>
            </w:r>
          </w:p>
        </w:tc>
        <w:tc>
          <w:tcPr>
            <w:tcW w:w="1194" w:type="dxa"/>
          </w:tcPr>
          <w:p w:rsidR="00AC0CBD" w:rsidRPr="00AC38F9" w:rsidRDefault="00AC0CBD"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p>
        </w:tc>
        <w:tc>
          <w:tcPr>
            <w:tcW w:w="1187" w:type="dxa"/>
          </w:tcPr>
          <w:p w:rsidR="00AC0CBD" w:rsidRPr="00AC38F9" w:rsidRDefault="00803FC8"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F31424">
              <w:rPr>
                <w:rFonts w:ascii="Times New Roman" w:eastAsia="Times New Roman" w:hAnsi="Times New Roman" w:cs="Times New Roman"/>
                <w:b/>
                <w:sz w:val="24"/>
                <w:szCs w:val="24"/>
              </w:rPr>
              <w:t>9</w:t>
            </w:r>
          </w:p>
        </w:tc>
        <w:tc>
          <w:tcPr>
            <w:tcW w:w="1182" w:type="dxa"/>
          </w:tcPr>
          <w:p w:rsidR="00AC0CBD" w:rsidRPr="00AC38F9" w:rsidRDefault="00F31424"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w:t>
            </w:r>
          </w:p>
        </w:tc>
        <w:tc>
          <w:tcPr>
            <w:tcW w:w="1175" w:type="dxa"/>
          </w:tcPr>
          <w:p w:rsidR="00AC0CBD" w:rsidRPr="00AC38F9" w:rsidRDefault="00803FC8"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F31424">
              <w:rPr>
                <w:rFonts w:ascii="Times New Roman" w:eastAsia="Times New Roman" w:hAnsi="Times New Roman" w:cs="Times New Roman"/>
                <w:b/>
                <w:sz w:val="24"/>
                <w:szCs w:val="24"/>
              </w:rPr>
              <w:t>3</w:t>
            </w:r>
          </w:p>
        </w:tc>
        <w:tc>
          <w:tcPr>
            <w:tcW w:w="1168" w:type="dxa"/>
          </w:tcPr>
          <w:p w:rsidR="00AC0CBD" w:rsidRPr="00AC38F9" w:rsidRDefault="00803FC8"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76</w:t>
            </w:r>
          </w:p>
        </w:tc>
      </w:tr>
      <w:tr w:rsidR="00AC0CBD" w:rsidRPr="00AC38F9" w:rsidTr="006B1286">
        <w:tc>
          <w:tcPr>
            <w:tcW w:w="5464" w:type="dxa"/>
          </w:tcPr>
          <w:p w:rsidR="00AC0CBD" w:rsidRDefault="00AC0CBD" w:rsidP="00516C88">
            <w:pPr>
              <w:rPr>
                <w:rFonts w:ascii="Times New Roman" w:hAnsi="Times New Roman" w:cs="Times New Roman"/>
                <w:color w:val="000000"/>
                <w:sz w:val="23"/>
                <w:szCs w:val="23"/>
              </w:rPr>
            </w:pPr>
            <w:r>
              <w:rPr>
                <w:rFonts w:ascii="Times New Roman" w:eastAsia="Times New Roman" w:hAnsi="Times New Roman" w:cs="Times New Roman"/>
                <w:b/>
                <w:sz w:val="24"/>
                <w:szCs w:val="24"/>
              </w:rPr>
              <w:t>Индикатор 3</w:t>
            </w:r>
            <w:r w:rsidRPr="00C524AD">
              <w:rPr>
                <w:rFonts w:ascii="Times New Roman" w:hAnsi="Times New Roman" w:cs="Times New Roman"/>
                <w:color w:val="000000"/>
                <w:sz w:val="23"/>
                <w:szCs w:val="23"/>
              </w:rPr>
              <w:t xml:space="preserve"> </w:t>
            </w:r>
          </w:p>
          <w:p w:rsidR="00AC0CBD" w:rsidRPr="005D081D" w:rsidRDefault="00AC0CBD" w:rsidP="00B74F3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Доля педагогов с высшим профессиональным образованием</w:t>
            </w:r>
          </w:p>
        </w:tc>
        <w:tc>
          <w:tcPr>
            <w:tcW w:w="1996" w:type="dxa"/>
          </w:tcPr>
          <w:p w:rsidR="00AC0CBD" w:rsidRDefault="00AC0CBD" w:rsidP="00803FC8">
            <w:r>
              <w:rPr>
                <w:rFonts w:ascii="Times New Roman" w:eastAsia="Times New Roman" w:hAnsi="Times New Roman"/>
                <w:bCs/>
                <w:sz w:val="24"/>
                <w:szCs w:val="24"/>
              </w:rPr>
              <w:t xml:space="preserve">Стат. </w:t>
            </w:r>
            <w:r w:rsidRPr="003F66A4">
              <w:rPr>
                <w:rFonts w:ascii="Times New Roman" w:eastAsia="Times New Roman" w:hAnsi="Times New Roman"/>
                <w:bCs/>
                <w:sz w:val="24"/>
                <w:szCs w:val="24"/>
              </w:rPr>
              <w:t>данные</w:t>
            </w:r>
          </w:p>
        </w:tc>
        <w:tc>
          <w:tcPr>
            <w:tcW w:w="1095" w:type="dxa"/>
          </w:tcPr>
          <w:p w:rsidR="00AC0CBD" w:rsidRPr="00AC38F9" w:rsidRDefault="00AC0CBD"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2" w:type="dxa"/>
          </w:tcPr>
          <w:p w:rsidR="00AC0CBD" w:rsidRPr="00AC38F9" w:rsidRDefault="00AC0CBD"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86</w:t>
            </w:r>
          </w:p>
        </w:tc>
        <w:tc>
          <w:tcPr>
            <w:tcW w:w="1194" w:type="dxa"/>
          </w:tcPr>
          <w:p w:rsidR="00AC0CBD" w:rsidRPr="00AC38F9" w:rsidRDefault="00AC0CBD"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87</w:t>
            </w:r>
          </w:p>
        </w:tc>
        <w:tc>
          <w:tcPr>
            <w:tcW w:w="1187" w:type="dxa"/>
          </w:tcPr>
          <w:p w:rsidR="00AC0CBD" w:rsidRPr="00AC38F9" w:rsidRDefault="00AC0CBD"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89</w:t>
            </w:r>
          </w:p>
        </w:tc>
        <w:tc>
          <w:tcPr>
            <w:tcW w:w="1182" w:type="dxa"/>
          </w:tcPr>
          <w:p w:rsidR="00AC0CBD" w:rsidRPr="00AC38F9" w:rsidRDefault="00AC0CBD"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91</w:t>
            </w:r>
          </w:p>
        </w:tc>
        <w:tc>
          <w:tcPr>
            <w:tcW w:w="1175" w:type="dxa"/>
          </w:tcPr>
          <w:p w:rsidR="00AC0CBD" w:rsidRPr="00AC38F9" w:rsidRDefault="00AC0CBD"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93</w:t>
            </w:r>
          </w:p>
        </w:tc>
        <w:tc>
          <w:tcPr>
            <w:tcW w:w="1168" w:type="dxa"/>
          </w:tcPr>
          <w:p w:rsidR="00AC0CBD" w:rsidRPr="00AC38F9" w:rsidRDefault="00AC0CBD"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94</w:t>
            </w:r>
          </w:p>
        </w:tc>
      </w:tr>
      <w:tr w:rsidR="00283ED6" w:rsidRPr="00AC38F9" w:rsidTr="006B1286">
        <w:tc>
          <w:tcPr>
            <w:tcW w:w="5464" w:type="dxa"/>
          </w:tcPr>
          <w:p w:rsidR="002D411B" w:rsidRDefault="00516C88" w:rsidP="00516C88">
            <w:pPr>
              <w:rPr>
                <w:rFonts w:ascii="Times New Roman" w:hAnsi="Times New Roman" w:cs="Times New Roman"/>
                <w:color w:val="000000"/>
                <w:sz w:val="23"/>
                <w:szCs w:val="23"/>
              </w:rPr>
            </w:pPr>
            <w:r>
              <w:rPr>
                <w:rFonts w:ascii="Times New Roman" w:eastAsia="Times New Roman" w:hAnsi="Times New Roman" w:cs="Times New Roman"/>
                <w:b/>
                <w:sz w:val="24"/>
                <w:szCs w:val="24"/>
              </w:rPr>
              <w:t>Индикатор 4</w:t>
            </w:r>
            <w:r w:rsidRPr="00516C88">
              <w:rPr>
                <w:rFonts w:ascii="Times New Roman" w:hAnsi="Times New Roman" w:cs="Times New Roman"/>
                <w:color w:val="000000"/>
                <w:sz w:val="23"/>
                <w:szCs w:val="23"/>
              </w:rPr>
              <w:t xml:space="preserve"> </w:t>
            </w:r>
          </w:p>
          <w:p w:rsidR="00283ED6" w:rsidRPr="002D411B" w:rsidRDefault="002D411B" w:rsidP="00E53FA2">
            <w:pPr>
              <w:rPr>
                <w:rFonts w:ascii="Times New Roman" w:hAnsi="Times New Roman" w:cs="Times New Roman"/>
                <w:color w:val="000000"/>
                <w:sz w:val="23"/>
                <w:szCs w:val="23"/>
              </w:rPr>
            </w:pPr>
            <w:r w:rsidRPr="002D411B">
              <w:rPr>
                <w:rFonts w:ascii="Times New Roman" w:hAnsi="Times New Roman" w:cs="Times New Roman"/>
                <w:color w:val="000000"/>
                <w:sz w:val="24"/>
                <w:szCs w:val="24"/>
              </w:rPr>
              <w:t xml:space="preserve">Доля педагогических работников, прошедших </w:t>
            </w:r>
            <w:r w:rsidR="00E53FA2">
              <w:rPr>
                <w:rFonts w:ascii="Times New Roman" w:hAnsi="Times New Roman" w:cs="Times New Roman"/>
                <w:color w:val="000000"/>
                <w:sz w:val="24"/>
                <w:szCs w:val="24"/>
              </w:rPr>
              <w:t xml:space="preserve">уровневые </w:t>
            </w:r>
            <w:r>
              <w:rPr>
                <w:rFonts w:ascii="Times New Roman" w:hAnsi="Times New Roman" w:cs="Times New Roman"/>
                <w:color w:val="000000"/>
                <w:sz w:val="24"/>
                <w:szCs w:val="24"/>
              </w:rPr>
              <w:t xml:space="preserve">курсы </w:t>
            </w:r>
            <w:r w:rsidRPr="002D411B">
              <w:rPr>
                <w:rFonts w:ascii="Times New Roman" w:hAnsi="Times New Roman" w:cs="Times New Roman"/>
                <w:color w:val="000000"/>
                <w:sz w:val="24"/>
                <w:szCs w:val="24"/>
              </w:rPr>
              <w:t xml:space="preserve"> </w:t>
            </w:r>
            <w:r w:rsidR="00E53FA2">
              <w:rPr>
                <w:rFonts w:ascii="Times New Roman" w:hAnsi="Times New Roman" w:cs="Times New Roman"/>
                <w:color w:val="000000"/>
                <w:sz w:val="24"/>
                <w:szCs w:val="24"/>
              </w:rPr>
              <w:t xml:space="preserve"> </w:t>
            </w:r>
            <w:r w:rsidRPr="002D411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2D411B">
              <w:rPr>
                <w:rFonts w:ascii="Times New Roman" w:hAnsi="Times New Roman" w:cs="Times New Roman"/>
                <w:color w:val="000000"/>
                <w:sz w:val="24"/>
                <w:szCs w:val="24"/>
              </w:rPr>
              <w:t xml:space="preserve"> </w:t>
            </w:r>
          </w:p>
        </w:tc>
        <w:tc>
          <w:tcPr>
            <w:tcW w:w="1996" w:type="dxa"/>
          </w:tcPr>
          <w:p w:rsidR="00283ED6" w:rsidRPr="00AC38F9" w:rsidRDefault="00803FC8" w:rsidP="00B74F3A">
            <w:pPr>
              <w:rPr>
                <w:rFonts w:ascii="Times New Roman" w:eastAsia="Times New Roman" w:hAnsi="Times New Roman" w:cs="Times New Roman"/>
                <w:b/>
                <w:sz w:val="24"/>
                <w:szCs w:val="24"/>
              </w:rPr>
            </w:pPr>
            <w:r>
              <w:rPr>
                <w:rFonts w:ascii="Times New Roman" w:eastAsia="Times New Roman" w:hAnsi="Times New Roman"/>
                <w:bCs/>
                <w:sz w:val="24"/>
                <w:szCs w:val="24"/>
              </w:rPr>
              <w:t xml:space="preserve">Стат. </w:t>
            </w:r>
            <w:r w:rsidRPr="003F66A4">
              <w:rPr>
                <w:rFonts w:ascii="Times New Roman" w:eastAsia="Times New Roman" w:hAnsi="Times New Roman"/>
                <w:bCs/>
                <w:sz w:val="24"/>
                <w:szCs w:val="24"/>
              </w:rPr>
              <w:t>данные</w:t>
            </w:r>
          </w:p>
        </w:tc>
        <w:tc>
          <w:tcPr>
            <w:tcW w:w="1095" w:type="dxa"/>
          </w:tcPr>
          <w:p w:rsidR="00283ED6" w:rsidRPr="00AC38F9" w:rsidRDefault="00803FC8"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2" w:type="dxa"/>
          </w:tcPr>
          <w:p w:rsidR="00283ED6" w:rsidRPr="00AC38F9" w:rsidRDefault="00803FC8"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44</w:t>
            </w:r>
          </w:p>
        </w:tc>
        <w:tc>
          <w:tcPr>
            <w:tcW w:w="1194" w:type="dxa"/>
          </w:tcPr>
          <w:p w:rsidR="00283ED6" w:rsidRPr="00AC38F9" w:rsidRDefault="00803FC8"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1187" w:type="dxa"/>
          </w:tcPr>
          <w:p w:rsidR="00283ED6" w:rsidRPr="00AC38F9" w:rsidRDefault="00803FC8"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55</w:t>
            </w:r>
          </w:p>
        </w:tc>
        <w:tc>
          <w:tcPr>
            <w:tcW w:w="1182" w:type="dxa"/>
          </w:tcPr>
          <w:p w:rsidR="00283ED6" w:rsidRPr="00AC38F9" w:rsidRDefault="00803FC8"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60</w:t>
            </w:r>
          </w:p>
        </w:tc>
        <w:tc>
          <w:tcPr>
            <w:tcW w:w="1175" w:type="dxa"/>
          </w:tcPr>
          <w:p w:rsidR="00283ED6" w:rsidRPr="00AC38F9" w:rsidRDefault="00803FC8"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65</w:t>
            </w:r>
          </w:p>
        </w:tc>
        <w:tc>
          <w:tcPr>
            <w:tcW w:w="1168" w:type="dxa"/>
          </w:tcPr>
          <w:p w:rsidR="00283ED6" w:rsidRPr="00AC38F9" w:rsidRDefault="00803FC8"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w:t>
            </w:r>
          </w:p>
        </w:tc>
      </w:tr>
      <w:tr w:rsidR="0072279E" w:rsidRPr="00AC38F9" w:rsidTr="006B1286">
        <w:tc>
          <w:tcPr>
            <w:tcW w:w="5464" w:type="dxa"/>
          </w:tcPr>
          <w:p w:rsidR="0072279E" w:rsidRDefault="0072279E" w:rsidP="007227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Индикатор 5</w:t>
            </w:r>
          </w:p>
          <w:p w:rsidR="0072279E" w:rsidRPr="0072279E" w:rsidRDefault="006B1286" w:rsidP="006B1286">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учителей</w:t>
            </w:r>
            <w:r w:rsidR="0072279E">
              <w:rPr>
                <w:rFonts w:ascii="Times New Roman" w:eastAsia="Times New Roman" w:hAnsi="Times New Roman" w:cs="Times New Roman"/>
                <w:sz w:val="24"/>
                <w:szCs w:val="24"/>
              </w:rPr>
              <w:t xml:space="preserve">, </w:t>
            </w:r>
            <w:r w:rsidR="0072279E" w:rsidRPr="0072279E">
              <w:rPr>
                <w:rFonts w:ascii="Times New Roman" w:eastAsia="Times New Roman" w:hAnsi="Times New Roman" w:cs="Times New Roman"/>
                <w:sz w:val="24"/>
                <w:szCs w:val="24"/>
              </w:rPr>
              <w:t>прошедших курсы по обновленному содержанию образования</w:t>
            </w:r>
          </w:p>
        </w:tc>
        <w:tc>
          <w:tcPr>
            <w:tcW w:w="1996" w:type="dxa"/>
          </w:tcPr>
          <w:p w:rsidR="0072279E" w:rsidRPr="00AC38F9" w:rsidRDefault="00803FC8" w:rsidP="00B74F3A">
            <w:pPr>
              <w:rPr>
                <w:rFonts w:ascii="Times New Roman" w:eastAsia="Times New Roman" w:hAnsi="Times New Roman" w:cs="Times New Roman"/>
                <w:b/>
                <w:sz w:val="24"/>
                <w:szCs w:val="24"/>
              </w:rPr>
            </w:pPr>
            <w:r>
              <w:rPr>
                <w:rFonts w:ascii="Times New Roman" w:eastAsia="Times New Roman" w:hAnsi="Times New Roman"/>
                <w:bCs/>
                <w:sz w:val="24"/>
                <w:szCs w:val="24"/>
              </w:rPr>
              <w:t xml:space="preserve">Стат. </w:t>
            </w:r>
            <w:r w:rsidRPr="003F66A4">
              <w:rPr>
                <w:rFonts w:ascii="Times New Roman" w:eastAsia="Times New Roman" w:hAnsi="Times New Roman"/>
                <w:bCs/>
                <w:sz w:val="24"/>
                <w:szCs w:val="24"/>
              </w:rPr>
              <w:t>данные</w:t>
            </w:r>
          </w:p>
        </w:tc>
        <w:tc>
          <w:tcPr>
            <w:tcW w:w="1095" w:type="dxa"/>
          </w:tcPr>
          <w:p w:rsidR="0072279E" w:rsidRPr="00AC38F9" w:rsidRDefault="00803FC8"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2" w:type="dxa"/>
          </w:tcPr>
          <w:p w:rsidR="0072279E" w:rsidRPr="00AC38F9" w:rsidRDefault="00803FC8"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69</w:t>
            </w:r>
          </w:p>
        </w:tc>
        <w:tc>
          <w:tcPr>
            <w:tcW w:w="1194" w:type="dxa"/>
          </w:tcPr>
          <w:p w:rsidR="0072279E" w:rsidRPr="00AC38F9" w:rsidRDefault="00803FC8"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1187" w:type="dxa"/>
          </w:tcPr>
          <w:p w:rsidR="0072279E" w:rsidRPr="00AC38F9" w:rsidRDefault="00803FC8"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182" w:type="dxa"/>
          </w:tcPr>
          <w:p w:rsidR="0072279E" w:rsidRPr="00AC38F9" w:rsidRDefault="0072279E" w:rsidP="00B74F3A">
            <w:pPr>
              <w:rPr>
                <w:rFonts w:ascii="Times New Roman" w:eastAsia="Times New Roman" w:hAnsi="Times New Roman" w:cs="Times New Roman"/>
                <w:b/>
                <w:sz w:val="24"/>
                <w:szCs w:val="24"/>
              </w:rPr>
            </w:pPr>
          </w:p>
        </w:tc>
        <w:tc>
          <w:tcPr>
            <w:tcW w:w="1175" w:type="dxa"/>
          </w:tcPr>
          <w:p w:rsidR="0072279E" w:rsidRPr="00AC38F9" w:rsidRDefault="0072279E" w:rsidP="00B74F3A">
            <w:pPr>
              <w:rPr>
                <w:rFonts w:ascii="Times New Roman" w:eastAsia="Times New Roman" w:hAnsi="Times New Roman" w:cs="Times New Roman"/>
                <w:b/>
                <w:sz w:val="24"/>
                <w:szCs w:val="24"/>
              </w:rPr>
            </w:pPr>
          </w:p>
        </w:tc>
        <w:tc>
          <w:tcPr>
            <w:tcW w:w="1168" w:type="dxa"/>
          </w:tcPr>
          <w:p w:rsidR="0072279E" w:rsidRPr="00AC38F9" w:rsidRDefault="0072279E" w:rsidP="00B74F3A">
            <w:pPr>
              <w:rPr>
                <w:rFonts w:ascii="Times New Roman" w:eastAsia="Times New Roman" w:hAnsi="Times New Roman" w:cs="Times New Roman"/>
                <w:b/>
                <w:sz w:val="24"/>
                <w:szCs w:val="24"/>
              </w:rPr>
            </w:pPr>
          </w:p>
        </w:tc>
      </w:tr>
      <w:tr w:rsidR="00803FC8" w:rsidRPr="00AC38F9" w:rsidTr="006B1286">
        <w:tc>
          <w:tcPr>
            <w:tcW w:w="5464" w:type="dxa"/>
          </w:tcPr>
          <w:p w:rsidR="00803FC8" w:rsidRDefault="00803FC8" w:rsidP="0072279E">
            <w:pPr>
              <w:rPr>
                <w:rFonts w:ascii="Times New Roman" w:hAnsi="Times New Roman" w:cs="Times New Roman"/>
                <w:color w:val="000000"/>
                <w:sz w:val="23"/>
                <w:szCs w:val="23"/>
              </w:rPr>
            </w:pPr>
            <w:r>
              <w:rPr>
                <w:rFonts w:ascii="Times New Roman" w:eastAsia="Times New Roman" w:hAnsi="Times New Roman" w:cs="Times New Roman"/>
                <w:b/>
                <w:sz w:val="24"/>
                <w:szCs w:val="24"/>
              </w:rPr>
              <w:t>Индикатор 6</w:t>
            </w:r>
            <w:r w:rsidRPr="00767BC6">
              <w:rPr>
                <w:rFonts w:ascii="Times New Roman" w:hAnsi="Times New Roman" w:cs="Times New Roman"/>
                <w:color w:val="000000"/>
                <w:sz w:val="23"/>
                <w:szCs w:val="23"/>
              </w:rPr>
              <w:t xml:space="preserve"> </w:t>
            </w:r>
          </w:p>
          <w:p w:rsidR="00803FC8" w:rsidRPr="0072279E" w:rsidRDefault="00803FC8" w:rsidP="0072279E">
            <w:pPr>
              <w:rPr>
                <w:rFonts w:ascii="Times New Roman" w:eastAsia="Times New Roman" w:hAnsi="Times New Roman" w:cs="Times New Roman"/>
                <w:sz w:val="24"/>
                <w:szCs w:val="24"/>
              </w:rPr>
            </w:pPr>
            <w:r w:rsidRPr="0072279E">
              <w:rPr>
                <w:rFonts w:ascii="Times New Roman" w:eastAsia="Times New Roman" w:hAnsi="Times New Roman" w:cs="Times New Roman"/>
                <w:sz w:val="24"/>
                <w:szCs w:val="24"/>
              </w:rPr>
              <w:t>Доля учителей, обучившихся на курсах по разработке и экспертизе заданий оценивания</w:t>
            </w:r>
          </w:p>
        </w:tc>
        <w:tc>
          <w:tcPr>
            <w:tcW w:w="1996" w:type="dxa"/>
          </w:tcPr>
          <w:p w:rsidR="00803FC8" w:rsidRPr="00AC38F9" w:rsidRDefault="00803FC8" w:rsidP="00803FC8">
            <w:pPr>
              <w:rPr>
                <w:rFonts w:ascii="Times New Roman" w:eastAsia="Times New Roman" w:hAnsi="Times New Roman" w:cs="Times New Roman"/>
                <w:b/>
                <w:sz w:val="24"/>
                <w:szCs w:val="24"/>
              </w:rPr>
            </w:pPr>
            <w:r>
              <w:rPr>
                <w:rFonts w:ascii="Times New Roman" w:eastAsia="Times New Roman" w:hAnsi="Times New Roman"/>
                <w:bCs/>
                <w:sz w:val="24"/>
                <w:szCs w:val="24"/>
              </w:rPr>
              <w:t xml:space="preserve">Стат. </w:t>
            </w:r>
            <w:r w:rsidRPr="003F66A4">
              <w:rPr>
                <w:rFonts w:ascii="Times New Roman" w:eastAsia="Times New Roman" w:hAnsi="Times New Roman"/>
                <w:bCs/>
                <w:sz w:val="24"/>
                <w:szCs w:val="24"/>
              </w:rPr>
              <w:t>данные</w:t>
            </w:r>
          </w:p>
        </w:tc>
        <w:tc>
          <w:tcPr>
            <w:tcW w:w="1095" w:type="dxa"/>
          </w:tcPr>
          <w:p w:rsidR="00803FC8" w:rsidRPr="00AC38F9" w:rsidRDefault="00803FC8"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2" w:type="dxa"/>
          </w:tcPr>
          <w:p w:rsidR="00803FC8" w:rsidRPr="00AC38F9" w:rsidRDefault="00803FC8"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1194" w:type="dxa"/>
          </w:tcPr>
          <w:p w:rsidR="00803FC8" w:rsidRPr="00AC38F9" w:rsidRDefault="00D119F9"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p>
        </w:tc>
        <w:tc>
          <w:tcPr>
            <w:tcW w:w="1187" w:type="dxa"/>
          </w:tcPr>
          <w:p w:rsidR="00803FC8" w:rsidRPr="00AC38F9" w:rsidRDefault="00D119F9"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45</w:t>
            </w:r>
          </w:p>
        </w:tc>
        <w:tc>
          <w:tcPr>
            <w:tcW w:w="1182" w:type="dxa"/>
          </w:tcPr>
          <w:p w:rsidR="00803FC8" w:rsidRPr="00AC38F9" w:rsidRDefault="00D119F9"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65</w:t>
            </w:r>
          </w:p>
        </w:tc>
        <w:tc>
          <w:tcPr>
            <w:tcW w:w="1175" w:type="dxa"/>
          </w:tcPr>
          <w:p w:rsidR="00803FC8" w:rsidRPr="00AC38F9" w:rsidRDefault="00D119F9"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81</w:t>
            </w:r>
          </w:p>
        </w:tc>
        <w:tc>
          <w:tcPr>
            <w:tcW w:w="1168" w:type="dxa"/>
          </w:tcPr>
          <w:p w:rsidR="00803FC8" w:rsidRPr="00AC38F9" w:rsidRDefault="006B1286"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85</w:t>
            </w:r>
          </w:p>
        </w:tc>
      </w:tr>
      <w:tr w:rsidR="00D119F9" w:rsidRPr="00AC38F9" w:rsidTr="006B1286">
        <w:tc>
          <w:tcPr>
            <w:tcW w:w="5464" w:type="dxa"/>
          </w:tcPr>
          <w:p w:rsidR="00D119F9" w:rsidRDefault="00D119F9" w:rsidP="00516C88">
            <w:pPr>
              <w:rPr>
                <w:rFonts w:ascii="Times New Roman" w:hAnsi="Times New Roman" w:cs="Times New Roman"/>
                <w:b/>
                <w:color w:val="000000"/>
                <w:sz w:val="23"/>
                <w:szCs w:val="23"/>
              </w:rPr>
            </w:pPr>
            <w:r w:rsidRPr="0072279E">
              <w:rPr>
                <w:rFonts w:ascii="Times New Roman" w:hAnsi="Times New Roman" w:cs="Times New Roman"/>
                <w:b/>
                <w:color w:val="000000"/>
                <w:sz w:val="23"/>
                <w:szCs w:val="23"/>
              </w:rPr>
              <w:t>Индикатор 7</w:t>
            </w:r>
          </w:p>
          <w:p w:rsidR="00D119F9" w:rsidRPr="00AB73F9" w:rsidRDefault="00AB73F9" w:rsidP="00AB73F9">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Доля</w:t>
            </w:r>
            <w:r w:rsidRPr="00AB73F9">
              <w:rPr>
                <w:rFonts w:ascii="Times New Roman" w:hAnsi="Times New Roman" w:cs="Times New Roman"/>
                <w:color w:val="000000"/>
                <w:sz w:val="24"/>
                <w:szCs w:val="24"/>
              </w:rPr>
              <w:t xml:space="preserve"> учителей охвачен</w:t>
            </w:r>
            <w:r>
              <w:rPr>
                <w:rFonts w:ascii="Times New Roman" w:hAnsi="Times New Roman" w:cs="Times New Roman"/>
                <w:color w:val="000000"/>
                <w:sz w:val="24"/>
                <w:szCs w:val="24"/>
              </w:rPr>
              <w:t>н</w:t>
            </w:r>
            <w:r w:rsidRPr="00AB73F9">
              <w:rPr>
                <w:rFonts w:ascii="Times New Roman" w:hAnsi="Times New Roman" w:cs="Times New Roman"/>
                <w:color w:val="000000"/>
                <w:sz w:val="24"/>
                <w:szCs w:val="24"/>
              </w:rPr>
              <w:t>ы</w:t>
            </w:r>
            <w:r>
              <w:rPr>
                <w:rFonts w:ascii="Times New Roman" w:hAnsi="Times New Roman" w:cs="Times New Roman"/>
                <w:color w:val="000000"/>
                <w:sz w:val="24"/>
                <w:szCs w:val="24"/>
              </w:rPr>
              <w:t>х стимули</w:t>
            </w:r>
            <w:r w:rsidRPr="00AB73F9">
              <w:rPr>
                <w:rFonts w:ascii="Times New Roman" w:hAnsi="Times New Roman" w:cs="Times New Roman"/>
                <w:color w:val="000000"/>
                <w:sz w:val="24"/>
                <w:szCs w:val="24"/>
              </w:rPr>
              <w:t xml:space="preserve">рующей </w:t>
            </w:r>
            <w:r w:rsidRPr="00AB73F9">
              <w:rPr>
                <w:rFonts w:ascii="Times New Roman" w:hAnsi="Times New Roman" w:cs="Times New Roman"/>
                <w:color w:val="000000"/>
                <w:sz w:val="24"/>
                <w:szCs w:val="24"/>
              </w:rPr>
              <w:lastRenderedPageBreak/>
              <w:t>частью заработной платы в зависимости от результативности их деятельности.</w:t>
            </w:r>
          </w:p>
        </w:tc>
        <w:tc>
          <w:tcPr>
            <w:tcW w:w="1996" w:type="dxa"/>
          </w:tcPr>
          <w:p w:rsidR="00D119F9" w:rsidRPr="00AC38F9" w:rsidRDefault="00D119F9" w:rsidP="003D7F70">
            <w:pPr>
              <w:rPr>
                <w:rFonts w:ascii="Times New Roman" w:eastAsia="Times New Roman" w:hAnsi="Times New Roman" w:cs="Times New Roman"/>
                <w:b/>
                <w:sz w:val="24"/>
                <w:szCs w:val="24"/>
              </w:rPr>
            </w:pPr>
            <w:r>
              <w:rPr>
                <w:rFonts w:ascii="Times New Roman" w:eastAsia="Times New Roman" w:hAnsi="Times New Roman"/>
                <w:bCs/>
                <w:sz w:val="24"/>
                <w:szCs w:val="24"/>
              </w:rPr>
              <w:lastRenderedPageBreak/>
              <w:t xml:space="preserve">Стат. </w:t>
            </w:r>
            <w:r w:rsidRPr="003F66A4">
              <w:rPr>
                <w:rFonts w:ascii="Times New Roman" w:eastAsia="Times New Roman" w:hAnsi="Times New Roman"/>
                <w:bCs/>
                <w:sz w:val="24"/>
                <w:szCs w:val="24"/>
              </w:rPr>
              <w:t>данные</w:t>
            </w:r>
          </w:p>
        </w:tc>
        <w:tc>
          <w:tcPr>
            <w:tcW w:w="1095" w:type="dxa"/>
          </w:tcPr>
          <w:p w:rsidR="00D119F9" w:rsidRPr="00AC38F9" w:rsidRDefault="00D119F9"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2" w:type="dxa"/>
          </w:tcPr>
          <w:p w:rsidR="00D119F9" w:rsidRPr="00AC38F9" w:rsidRDefault="00AB73F9"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194" w:type="dxa"/>
          </w:tcPr>
          <w:p w:rsidR="00D119F9" w:rsidRPr="00AC38F9" w:rsidRDefault="00AB73F9" w:rsidP="006B12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6B1286">
              <w:rPr>
                <w:rFonts w:ascii="Times New Roman" w:eastAsia="Times New Roman" w:hAnsi="Times New Roman" w:cs="Times New Roman"/>
                <w:b/>
                <w:sz w:val="24"/>
                <w:szCs w:val="24"/>
              </w:rPr>
              <w:t>40</w:t>
            </w:r>
          </w:p>
        </w:tc>
        <w:tc>
          <w:tcPr>
            <w:tcW w:w="1187" w:type="dxa"/>
          </w:tcPr>
          <w:p w:rsidR="00D119F9" w:rsidRPr="00AC38F9" w:rsidRDefault="006B1286"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1182" w:type="dxa"/>
          </w:tcPr>
          <w:p w:rsidR="00D119F9" w:rsidRPr="00AC38F9" w:rsidRDefault="006B1286"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60</w:t>
            </w:r>
          </w:p>
        </w:tc>
        <w:tc>
          <w:tcPr>
            <w:tcW w:w="1175" w:type="dxa"/>
          </w:tcPr>
          <w:p w:rsidR="00D119F9" w:rsidRPr="00AC38F9" w:rsidRDefault="006B1286"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AB73F9">
              <w:rPr>
                <w:rFonts w:ascii="Times New Roman" w:eastAsia="Times New Roman" w:hAnsi="Times New Roman" w:cs="Times New Roman"/>
                <w:b/>
                <w:sz w:val="24"/>
                <w:szCs w:val="24"/>
              </w:rPr>
              <w:t>0</w:t>
            </w:r>
          </w:p>
        </w:tc>
        <w:tc>
          <w:tcPr>
            <w:tcW w:w="1168" w:type="dxa"/>
          </w:tcPr>
          <w:p w:rsidR="00D119F9" w:rsidRPr="00AC38F9" w:rsidRDefault="006B1286"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80</w:t>
            </w:r>
          </w:p>
        </w:tc>
      </w:tr>
      <w:tr w:rsidR="00D119F9" w:rsidRPr="00AC38F9" w:rsidTr="006B1286">
        <w:tc>
          <w:tcPr>
            <w:tcW w:w="5464" w:type="dxa"/>
          </w:tcPr>
          <w:p w:rsidR="00D119F9" w:rsidRPr="0072279E" w:rsidRDefault="00D119F9" w:rsidP="00767BC6">
            <w:pPr>
              <w:rPr>
                <w:rFonts w:ascii="Times New Roman" w:hAnsi="Times New Roman" w:cs="Times New Roman"/>
                <w:b/>
                <w:color w:val="000000"/>
                <w:sz w:val="23"/>
                <w:szCs w:val="23"/>
              </w:rPr>
            </w:pPr>
            <w:r>
              <w:rPr>
                <w:rFonts w:ascii="Times New Roman" w:hAnsi="Times New Roman" w:cs="Times New Roman"/>
                <w:color w:val="000000"/>
                <w:sz w:val="23"/>
                <w:szCs w:val="23"/>
              </w:rPr>
              <w:lastRenderedPageBreak/>
              <w:t xml:space="preserve"> </w:t>
            </w:r>
            <w:r w:rsidRPr="0072279E">
              <w:rPr>
                <w:rFonts w:ascii="Times New Roman" w:hAnsi="Times New Roman" w:cs="Times New Roman"/>
                <w:b/>
                <w:color w:val="000000"/>
                <w:sz w:val="23"/>
                <w:szCs w:val="23"/>
              </w:rPr>
              <w:t>Индикатор 8</w:t>
            </w:r>
          </w:p>
          <w:p w:rsidR="00D119F9" w:rsidRPr="00767BC6" w:rsidRDefault="00D119F9" w:rsidP="00767BC6">
            <w:pPr>
              <w:rPr>
                <w:rFonts w:ascii="Times New Roman" w:eastAsia="Times New Roman" w:hAnsi="Times New Roman" w:cs="Times New Roman"/>
                <w:b/>
                <w:sz w:val="24"/>
                <w:szCs w:val="24"/>
              </w:rPr>
            </w:pPr>
            <w:r w:rsidRPr="00767BC6">
              <w:rPr>
                <w:rFonts w:ascii="Times New Roman" w:hAnsi="Times New Roman" w:cs="Times New Roman"/>
                <w:color w:val="000000"/>
                <w:sz w:val="23"/>
                <w:szCs w:val="23"/>
              </w:rPr>
              <w:t>Количество участников педагогических конкурсов, фестивалей, смотров</w:t>
            </w:r>
          </w:p>
        </w:tc>
        <w:tc>
          <w:tcPr>
            <w:tcW w:w="1996" w:type="dxa"/>
          </w:tcPr>
          <w:p w:rsidR="00D119F9" w:rsidRPr="00AC38F9" w:rsidRDefault="00D119F9" w:rsidP="003D7F70">
            <w:pPr>
              <w:rPr>
                <w:rFonts w:ascii="Times New Roman" w:eastAsia="Times New Roman" w:hAnsi="Times New Roman" w:cs="Times New Roman"/>
                <w:b/>
                <w:sz w:val="24"/>
                <w:szCs w:val="24"/>
              </w:rPr>
            </w:pPr>
            <w:r>
              <w:rPr>
                <w:rFonts w:ascii="Times New Roman" w:eastAsia="Times New Roman" w:hAnsi="Times New Roman"/>
                <w:bCs/>
                <w:sz w:val="24"/>
                <w:szCs w:val="24"/>
              </w:rPr>
              <w:t xml:space="preserve">Стат. </w:t>
            </w:r>
            <w:r w:rsidRPr="003F66A4">
              <w:rPr>
                <w:rFonts w:ascii="Times New Roman" w:eastAsia="Times New Roman" w:hAnsi="Times New Roman"/>
                <w:bCs/>
                <w:sz w:val="24"/>
                <w:szCs w:val="24"/>
              </w:rPr>
              <w:t>данные</w:t>
            </w:r>
          </w:p>
        </w:tc>
        <w:tc>
          <w:tcPr>
            <w:tcW w:w="1095" w:type="dxa"/>
          </w:tcPr>
          <w:p w:rsidR="00D119F9" w:rsidRPr="00AC38F9" w:rsidRDefault="00D119F9"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2" w:type="dxa"/>
          </w:tcPr>
          <w:p w:rsidR="00D119F9" w:rsidRPr="00AC38F9" w:rsidRDefault="00D119F9"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48</w:t>
            </w:r>
          </w:p>
        </w:tc>
        <w:tc>
          <w:tcPr>
            <w:tcW w:w="1194" w:type="dxa"/>
          </w:tcPr>
          <w:p w:rsidR="00D119F9" w:rsidRPr="00AC38F9" w:rsidRDefault="00D119F9"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65</w:t>
            </w:r>
          </w:p>
        </w:tc>
        <w:tc>
          <w:tcPr>
            <w:tcW w:w="1187" w:type="dxa"/>
          </w:tcPr>
          <w:p w:rsidR="00D119F9" w:rsidRPr="00AC38F9" w:rsidRDefault="00D119F9"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73</w:t>
            </w:r>
          </w:p>
        </w:tc>
        <w:tc>
          <w:tcPr>
            <w:tcW w:w="1182" w:type="dxa"/>
          </w:tcPr>
          <w:p w:rsidR="00D119F9" w:rsidRPr="00AC38F9" w:rsidRDefault="00D119F9"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82</w:t>
            </w:r>
          </w:p>
        </w:tc>
        <w:tc>
          <w:tcPr>
            <w:tcW w:w="1175" w:type="dxa"/>
          </w:tcPr>
          <w:p w:rsidR="00D119F9" w:rsidRPr="00AC38F9" w:rsidRDefault="00D119F9"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89</w:t>
            </w:r>
          </w:p>
        </w:tc>
        <w:tc>
          <w:tcPr>
            <w:tcW w:w="1168" w:type="dxa"/>
          </w:tcPr>
          <w:p w:rsidR="00D119F9" w:rsidRPr="00AC38F9" w:rsidRDefault="00D119F9"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93</w:t>
            </w:r>
          </w:p>
        </w:tc>
      </w:tr>
      <w:tr w:rsidR="00BC6EB6" w:rsidRPr="00AC38F9" w:rsidTr="006B1286">
        <w:tc>
          <w:tcPr>
            <w:tcW w:w="5464" w:type="dxa"/>
          </w:tcPr>
          <w:p w:rsidR="00BC6EB6" w:rsidRDefault="00BC6EB6" w:rsidP="00767BC6">
            <w:pPr>
              <w:rPr>
                <w:rFonts w:ascii="Times New Roman" w:hAnsi="Times New Roman" w:cs="Times New Roman"/>
                <w:b/>
                <w:color w:val="000000"/>
                <w:sz w:val="23"/>
                <w:szCs w:val="23"/>
              </w:rPr>
            </w:pPr>
            <w:r w:rsidRPr="00BC6EB6">
              <w:rPr>
                <w:rFonts w:ascii="Times New Roman" w:hAnsi="Times New Roman" w:cs="Times New Roman"/>
                <w:b/>
                <w:color w:val="000000"/>
                <w:sz w:val="23"/>
                <w:szCs w:val="23"/>
              </w:rPr>
              <w:t>Индикатор 9</w:t>
            </w:r>
          </w:p>
          <w:p w:rsidR="00BC6EB6" w:rsidRPr="007A393A" w:rsidRDefault="007A393A" w:rsidP="00767BC6">
            <w:pPr>
              <w:rPr>
                <w:rFonts w:ascii="Times New Roman" w:hAnsi="Times New Roman" w:cs="Times New Roman"/>
                <w:color w:val="000000"/>
                <w:sz w:val="23"/>
                <w:szCs w:val="23"/>
              </w:rPr>
            </w:pPr>
            <w:r>
              <w:rPr>
                <w:rFonts w:ascii="Times New Roman" w:hAnsi="Times New Roman" w:cs="Times New Roman"/>
                <w:color w:val="000000"/>
                <w:sz w:val="23"/>
                <w:szCs w:val="23"/>
              </w:rPr>
              <w:t xml:space="preserve">Количество </w:t>
            </w:r>
            <w:r w:rsidRPr="007A393A">
              <w:rPr>
                <w:rFonts w:ascii="Times New Roman" w:hAnsi="Times New Roman" w:cs="Times New Roman"/>
                <w:color w:val="000000"/>
                <w:sz w:val="23"/>
                <w:szCs w:val="23"/>
              </w:rPr>
              <w:t xml:space="preserve"> молодых специалистов </w:t>
            </w:r>
          </w:p>
        </w:tc>
        <w:tc>
          <w:tcPr>
            <w:tcW w:w="1996" w:type="dxa"/>
          </w:tcPr>
          <w:p w:rsidR="00BC6EB6" w:rsidRDefault="007A393A" w:rsidP="003D7F70">
            <w:pPr>
              <w:rPr>
                <w:rFonts w:ascii="Times New Roman" w:eastAsia="Times New Roman" w:hAnsi="Times New Roman"/>
                <w:bCs/>
                <w:sz w:val="24"/>
                <w:szCs w:val="24"/>
              </w:rPr>
            </w:pPr>
            <w:r>
              <w:rPr>
                <w:rFonts w:ascii="Times New Roman" w:eastAsia="Times New Roman" w:hAnsi="Times New Roman"/>
                <w:bCs/>
                <w:sz w:val="24"/>
                <w:szCs w:val="24"/>
              </w:rPr>
              <w:t>стат. данные</w:t>
            </w:r>
          </w:p>
        </w:tc>
        <w:tc>
          <w:tcPr>
            <w:tcW w:w="1095" w:type="dxa"/>
          </w:tcPr>
          <w:p w:rsidR="00BC6EB6" w:rsidRPr="007A393A" w:rsidRDefault="007A393A" w:rsidP="003D7F70">
            <w:pPr>
              <w:rPr>
                <w:rFonts w:ascii="Times New Roman" w:eastAsia="Times New Roman" w:hAnsi="Times New Roman" w:cs="Times New Roman"/>
                <w:sz w:val="24"/>
                <w:szCs w:val="24"/>
              </w:rPr>
            </w:pPr>
            <w:r w:rsidRPr="007A393A">
              <w:rPr>
                <w:rFonts w:ascii="Times New Roman" w:eastAsia="Times New Roman" w:hAnsi="Times New Roman" w:cs="Times New Roman"/>
                <w:sz w:val="24"/>
                <w:szCs w:val="24"/>
              </w:rPr>
              <w:t>ед.</w:t>
            </w:r>
          </w:p>
        </w:tc>
        <w:tc>
          <w:tcPr>
            <w:tcW w:w="1202" w:type="dxa"/>
          </w:tcPr>
          <w:p w:rsidR="00BC6EB6" w:rsidRDefault="007A393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194" w:type="dxa"/>
          </w:tcPr>
          <w:p w:rsidR="00BC6EB6" w:rsidRDefault="007A393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1187" w:type="dxa"/>
          </w:tcPr>
          <w:p w:rsidR="00BC6EB6" w:rsidRDefault="007A393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182" w:type="dxa"/>
          </w:tcPr>
          <w:p w:rsidR="00BC6EB6" w:rsidRDefault="007A393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175" w:type="dxa"/>
          </w:tcPr>
          <w:p w:rsidR="00BC6EB6" w:rsidRDefault="007A393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168" w:type="dxa"/>
          </w:tcPr>
          <w:p w:rsidR="00BC6EB6" w:rsidRDefault="007A393A" w:rsidP="007A39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r>
      <w:tr w:rsidR="00D119F9" w:rsidRPr="00AC38F9" w:rsidTr="00B74F3A">
        <w:tc>
          <w:tcPr>
            <w:tcW w:w="15663" w:type="dxa"/>
            <w:gridSpan w:val="9"/>
          </w:tcPr>
          <w:p w:rsidR="00D119F9" w:rsidRPr="00AC38F9" w:rsidRDefault="00D119F9" w:rsidP="00B74F3A">
            <w:pPr>
              <w:jc w:val="center"/>
              <w:rPr>
                <w:rFonts w:ascii="Times New Roman" w:eastAsia="Times New Roman" w:hAnsi="Times New Roman" w:cs="Times New Roman"/>
                <w:b/>
                <w:sz w:val="24"/>
                <w:szCs w:val="24"/>
              </w:rPr>
            </w:pPr>
            <w:r w:rsidRPr="004F7F37">
              <w:rPr>
                <w:rFonts w:ascii="Times New Roman" w:eastAsia="Times New Roman" w:hAnsi="Times New Roman"/>
                <w:b/>
                <w:bCs/>
                <w:sz w:val="24"/>
                <w:szCs w:val="24"/>
              </w:rPr>
              <w:t xml:space="preserve">Пути, средства и методы </w:t>
            </w:r>
            <w:r>
              <w:rPr>
                <w:rFonts w:ascii="Times New Roman" w:eastAsia="Times New Roman" w:hAnsi="Times New Roman"/>
                <w:b/>
                <w:bCs/>
                <w:sz w:val="24"/>
                <w:szCs w:val="24"/>
              </w:rPr>
              <w:t>достижения целевого индикатора:</w:t>
            </w:r>
          </w:p>
        </w:tc>
      </w:tr>
      <w:tr w:rsidR="00D119F9" w:rsidRPr="00AC38F9" w:rsidTr="006B1286">
        <w:trPr>
          <w:trHeight w:val="773"/>
        </w:trPr>
        <w:tc>
          <w:tcPr>
            <w:tcW w:w="5464" w:type="dxa"/>
          </w:tcPr>
          <w:p w:rsidR="00D119F9" w:rsidRDefault="00D119F9" w:rsidP="00B74F3A">
            <w:pPr>
              <w:pStyle w:val="Default"/>
            </w:pPr>
            <w:r w:rsidRPr="004F7F37">
              <w:rPr>
                <w:b/>
              </w:rPr>
              <w:t>Показатель 1</w:t>
            </w:r>
            <w:r w:rsidRPr="003524CF">
              <w:t xml:space="preserve"> </w:t>
            </w:r>
          </w:p>
          <w:p w:rsidR="00D119F9" w:rsidRPr="003524CF" w:rsidRDefault="00665CE9" w:rsidP="00665CE9">
            <w:pPr>
              <w:pStyle w:val="Default"/>
            </w:pPr>
            <w:r>
              <w:t xml:space="preserve"> </w:t>
            </w:r>
            <w:r w:rsidR="00D119F9">
              <w:t xml:space="preserve"> </w:t>
            </w:r>
            <w:r>
              <w:t>У</w:t>
            </w:r>
            <w:r w:rsidR="00D119F9">
              <w:t>ров</w:t>
            </w:r>
            <w:r>
              <w:t>ень</w:t>
            </w:r>
            <w:r w:rsidR="00D119F9">
              <w:t xml:space="preserve">  методической культуры  и педагогических компетенций  </w:t>
            </w:r>
          </w:p>
        </w:tc>
        <w:tc>
          <w:tcPr>
            <w:tcW w:w="1996" w:type="dxa"/>
          </w:tcPr>
          <w:p w:rsidR="00D119F9" w:rsidRPr="00D119F9" w:rsidRDefault="00D119F9" w:rsidP="00B74F3A">
            <w:pPr>
              <w:rPr>
                <w:rFonts w:ascii="Times New Roman" w:eastAsia="Times New Roman" w:hAnsi="Times New Roman" w:cs="Times New Roman"/>
                <w:sz w:val="24"/>
                <w:szCs w:val="24"/>
              </w:rPr>
            </w:pPr>
            <w:r w:rsidRPr="00D119F9">
              <w:rPr>
                <w:rFonts w:ascii="Times New Roman" w:eastAsia="Times New Roman" w:hAnsi="Times New Roman" w:cs="Times New Roman"/>
                <w:sz w:val="24"/>
                <w:szCs w:val="24"/>
              </w:rPr>
              <w:t>Протокол аттестационной комиссии</w:t>
            </w:r>
          </w:p>
        </w:tc>
        <w:tc>
          <w:tcPr>
            <w:tcW w:w="1095" w:type="dxa"/>
          </w:tcPr>
          <w:p w:rsidR="00D119F9" w:rsidRDefault="00D119F9" w:rsidP="003D7F70">
            <w:pPr>
              <w:pStyle w:val="afb"/>
              <w:snapToGrid w:val="0"/>
              <w:jc w:val="center"/>
              <w:rPr>
                <w:sz w:val="22"/>
                <w:szCs w:val="22"/>
              </w:rPr>
            </w:pPr>
            <w:r>
              <w:rPr>
                <w:sz w:val="22"/>
                <w:szCs w:val="22"/>
              </w:rPr>
              <w:t>%</w:t>
            </w:r>
          </w:p>
        </w:tc>
        <w:tc>
          <w:tcPr>
            <w:tcW w:w="1202" w:type="dxa"/>
          </w:tcPr>
          <w:p w:rsidR="00D119F9" w:rsidRPr="00AC38F9" w:rsidRDefault="00D119F9"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4" w:type="dxa"/>
          </w:tcPr>
          <w:p w:rsidR="00D119F9" w:rsidRPr="00AC38F9" w:rsidRDefault="00D119F9"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7" w:type="dxa"/>
          </w:tcPr>
          <w:p w:rsidR="00D119F9" w:rsidRPr="00AC38F9" w:rsidRDefault="00D119F9"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2" w:type="dxa"/>
          </w:tcPr>
          <w:p w:rsidR="00D119F9" w:rsidRPr="00AC38F9" w:rsidRDefault="00D119F9"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5" w:type="dxa"/>
          </w:tcPr>
          <w:p w:rsidR="00D119F9" w:rsidRPr="00AC38F9" w:rsidRDefault="00D119F9"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8" w:type="dxa"/>
          </w:tcPr>
          <w:p w:rsidR="00D119F9" w:rsidRPr="00AC38F9" w:rsidRDefault="00D119F9"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D119F9" w:rsidRPr="00AC38F9" w:rsidTr="006B1286">
        <w:trPr>
          <w:trHeight w:val="830"/>
        </w:trPr>
        <w:tc>
          <w:tcPr>
            <w:tcW w:w="5464" w:type="dxa"/>
          </w:tcPr>
          <w:p w:rsidR="00D119F9" w:rsidRDefault="00D119F9" w:rsidP="00B74F3A">
            <w:pPr>
              <w:rPr>
                <w:rFonts w:ascii="Times New Roman" w:hAnsi="Times New Roman"/>
                <w:b/>
                <w:sz w:val="24"/>
                <w:szCs w:val="24"/>
              </w:rPr>
            </w:pPr>
            <w:r>
              <w:rPr>
                <w:rFonts w:ascii="Times New Roman" w:hAnsi="Times New Roman"/>
                <w:b/>
                <w:sz w:val="24"/>
                <w:szCs w:val="24"/>
              </w:rPr>
              <w:t>Показатель 2</w:t>
            </w:r>
          </w:p>
          <w:p w:rsidR="00D119F9" w:rsidRPr="00283ED6" w:rsidRDefault="00D119F9" w:rsidP="00552F2E">
            <w:pPr>
              <w:pStyle w:val="Default"/>
            </w:pPr>
            <w:r>
              <w:t xml:space="preserve"> Участие педагогов в экспериментальной и исследовательской деятельности</w:t>
            </w:r>
          </w:p>
        </w:tc>
        <w:tc>
          <w:tcPr>
            <w:tcW w:w="1996" w:type="dxa"/>
          </w:tcPr>
          <w:p w:rsidR="00D119F9" w:rsidRPr="00AC38F9" w:rsidRDefault="00D119F9" w:rsidP="003D7F70">
            <w:pPr>
              <w:rPr>
                <w:rFonts w:ascii="Times New Roman" w:eastAsia="Times New Roman" w:hAnsi="Times New Roman" w:cs="Times New Roman"/>
                <w:b/>
                <w:sz w:val="24"/>
                <w:szCs w:val="24"/>
              </w:rPr>
            </w:pPr>
            <w:r w:rsidRPr="00D119F9">
              <w:rPr>
                <w:rFonts w:ascii="Times New Roman" w:eastAsia="Times New Roman" w:hAnsi="Times New Roman" w:cs="Times New Roman"/>
                <w:sz w:val="24"/>
                <w:szCs w:val="24"/>
              </w:rPr>
              <w:t>Протокол аттестационной комиссии</w:t>
            </w:r>
          </w:p>
        </w:tc>
        <w:tc>
          <w:tcPr>
            <w:tcW w:w="1095" w:type="dxa"/>
          </w:tcPr>
          <w:p w:rsidR="00D119F9" w:rsidRDefault="00D119F9" w:rsidP="003D7F70">
            <w:pPr>
              <w:pStyle w:val="afb"/>
              <w:snapToGrid w:val="0"/>
              <w:jc w:val="center"/>
              <w:rPr>
                <w:sz w:val="22"/>
                <w:szCs w:val="22"/>
              </w:rPr>
            </w:pPr>
            <w:r>
              <w:rPr>
                <w:sz w:val="22"/>
                <w:szCs w:val="22"/>
              </w:rPr>
              <w:t>%</w:t>
            </w:r>
          </w:p>
        </w:tc>
        <w:tc>
          <w:tcPr>
            <w:tcW w:w="1202" w:type="dxa"/>
          </w:tcPr>
          <w:p w:rsidR="00D119F9" w:rsidRPr="00AC38F9" w:rsidRDefault="00D119F9"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4" w:type="dxa"/>
          </w:tcPr>
          <w:p w:rsidR="00D119F9" w:rsidRPr="00AC38F9" w:rsidRDefault="00D119F9"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7" w:type="dxa"/>
          </w:tcPr>
          <w:p w:rsidR="00D119F9" w:rsidRPr="00AC38F9" w:rsidRDefault="00D119F9"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2" w:type="dxa"/>
          </w:tcPr>
          <w:p w:rsidR="00D119F9" w:rsidRPr="00AC38F9" w:rsidRDefault="00D119F9"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5" w:type="dxa"/>
          </w:tcPr>
          <w:p w:rsidR="00D119F9" w:rsidRPr="00AC38F9" w:rsidRDefault="00D119F9"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8" w:type="dxa"/>
          </w:tcPr>
          <w:p w:rsidR="00D119F9" w:rsidRPr="00AC38F9" w:rsidRDefault="00D119F9"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D119F9" w:rsidRPr="00AC38F9" w:rsidTr="006B1286">
        <w:tc>
          <w:tcPr>
            <w:tcW w:w="5464" w:type="dxa"/>
          </w:tcPr>
          <w:p w:rsidR="00D119F9" w:rsidRDefault="00D119F9" w:rsidP="00B74F3A">
            <w:pPr>
              <w:rPr>
                <w:rFonts w:ascii="Times New Roman" w:hAnsi="Times New Roman"/>
                <w:b/>
                <w:sz w:val="24"/>
                <w:szCs w:val="24"/>
              </w:rPr>
            </w:pPr>
            <w:r>
              <w:rPr>
                <w:rFonts w:eastAsia="Times New Roman"/>
              </w:rPr>
              <w:t xml:space="preserve"> </w:t>
            </w:r>
            <w:r>
              <w:rPr>
                <w:rFonts w:ascii="Times New Roman" w:hAnsi="Times New Roman"/>
                <w:b/>
                <w:sz w:val="24"/>
                <w:szCs w:val="24"/>
              </w:rPr>
              <w:t>Показатель 3</w:t>
            </w:r>
          </w:p>
          <w:p w:rsidR="00D119F9" w:rsidRPr="00283ED6" w:rsidRDefault="00D119F9" w:rsidP="00665CE9">
            <w:pPr>
              <w:pStyle w:val="Default"/>
            </w:pPr>
            <w:r>
              <w:t xml:space="preserve"> </w:t>
            </w:r>
            <w:r w:rsidR="00665CE9">
              <w:t xml:space="preserve"> </w:t>
            </w:r>
            <w:r>
              <w:t xml:space="preserve"> </w:t>
            </w:r>
            <w:r w:rsidR="00665CE9">
              <w:t>Д</w:t>
            </w:r>
            <w:r>
              <w:t>инамик</w:t>
            </w:r>
            <w:r w:rsidR="00665CE9">
              <w:t>а</w:t>
            </w:r>
            <w:r>
              <w:t xml:space="preserve">  количества педагогов с высшим образованием</w:t>
            </w:r>
          </w:p>
        </w:tc>
        <w:tc>
          <w:tcPr>
            <w:tcW w:w="1996" w:type="dxa"/>
          </w:tcPr>
          <w:p w:rsidR="00D119F9" w:rsidRPr="00236D9A" w:rsidRDefault="00236D9A" w:rsidP="00B74F3A">
            <w:pPr>
              <w:rPr>
                <w:rFonts w:ascii="Times New Roman" w:eastAsia="Times New Roman" w:hAnsi="Times New Roman" w:cs="Times New Roman"/>
                <w:sz w:val="24"/>
                <w:szCs w:val="24"/>
              </w:rPr>
            </w:pPr>
            <w:r w:rsidRPr="00236D9A">
              <w:rPr>
                <w:rFonts w:ascii="Times New Roman" w:eastAsia="Times New Roman" w:hAnsi="Times New Roman" w:cs="Times New Roman"/>
                <w:sz w:val="24"/>
                <w:szCs w:val="24"/>
              </w:rPr>
              <w:t>Протокол педсовета</w:t>
            </w:r>
          </w:p>
        </w:tc>
        <w:tc>
          <w:tcPr>
            <w:tcW w:w="1095" w:type="dxa"/>
          </w:tcPr>
          <w:p w:rsidR="00D119F9" w:rsidRPr="00AC38F9" w:rsidRDefault="00D119F9"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2" w:type="dxa"/>
          </w:tcPr>
          <w:p w:rsidR="00D119F9" w:rsidRPr="00AC38F9" w:rsidRDefault="00D119F9"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4" w:type="dxa"/>
          </w:tcPr>
          <w:p w:rsidR="00D119F9" w:rsidRPr="00AC38F9" w:rsidRDefault="00D119F9"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7" w:type="dxa"/>
          </w:tcPr>
          <w:p w:rsidR="00D119F9" w:rsidRPr="00AC38F9" w:rsidRDefault="00D119F9"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2" w:type="dxa"/>
          </w:tcPr>
          <w:p w:rsidR="00D119F9" w:rsidRPr="00AC38F9" w:rsidRDefault="00D119F9"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5" w:type="dxa"/>
          </w:tcPr>
          <w:p w:rsidR="00D119F9" w:rsidRPr="00AC38F9" w:rsidRDefault="00D119F9"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8" w:type="dxa"/>
          </w:tcPr>
          <w:p w:rsidR="00D119F9" w:rsidRPr="00AC38F9" w:rsidRDefault="00D119F9"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236D9A" w:rsidRPr="00AC38F9" w:rsidTr="006B1286">
        <w:tc>
          <w:tcPr>
            <w:tcW w:w="5464" w:type="dxa"/>
          </w:tcPr>
          <w:p w:rsidR="00236D9A" w:rsidRDefault="00236D9A" w:rsidP="002D411B">
            <w:pPr>
              <w:autoSpaceDE w:val="0"/>
              <w:autoSpaceDN w:val="0"/>
              <w:adjustRightInd w:val="0"/>
              <w:rPr>
                <w:rFonts w:ascii="Times New Roman" w:hAnsi="Times New Roman" w:cs="Times New Roman"/>
                <w:color w:val="000000"/>
                <w:sz w:val="24"/>
                <w:szCs w:val="24"/>
              </w:rPr>
            </w:pPr>
            <w:r>
              <w:rPr>
                <w:rFonts w:ascii="Times New Roman" w:hAnsi="Times New Roman"/>
                <w:b/>
                <w:sz w:val="24"/>
                <w:szCs w:val="24"/>
              </w:rPr>
              <w:t>Показатель 4</w:t>
            </w:r>
            <w:r w:rsidRPr="002D411B">
              <w:rPr>
                <w:rFonts w:ascii="Times New Roman" w:hAnsi="Times New Roman" w:cs="Times New Roman"/>
                <w:color w:val="000000"/>
                <w:sz w:val="24"/>
                <w:szCs w:val="24"/>
              </w:rPr>
              <w:t xml:space="preserve"> </w:t>
            </w:r>
          </w:p>
          <w:p w:rsidR="00236D9A" w:rsidRPr="002D411B" w:rsidRDefault="00665CE9" w:rsidP="00665CE9">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36D9A">
              <w:rPr>
                <w:rFonts w:ascii="Times New Roman" w:hAnsi="Times New Roman" w:cs="Times New Roman"/>
                <w:color w:val="000000"/>
                <w:sz w:val="24"/>
                <w:szCs w:val="24"/>
              </w:rPr>
              <w:t xml:space="preserve"> </w:t>
            </w:r>
            <w:r>
              <w:rPr>
                <w:rFonts w:ascii="Times New Roman" w:hAnsi="Times New Roman" w:cs="Times New Roman"/>
                <w:color w:val="000000"/>
                <w:sz w:val="24"/>
                <w:szCs w:val="24"/>
              </w:rPr>
              <w:t>Э</w:t>
            </w:r>
            <w:r w:rsidR="00236D9A" w:rsidRPr="002D411B">
              <w:rPr>
                <w:rFonts w:ascii="Times New Roman" w:hAnsi="Times New Roman" w:cs="Times New Roman"/>
                <w:color w:val="000000"/>
                <w:sz w:val="24"/>
                <w:szCs w:val="24"/>
              </w:rPr>
              <w:t>ффективно</w:t>
            </w:r>
            <w:r w:rsidR="00236D9A">
              <w:rPr>
                <w:rFonts w:ascii="Times New Roman" w:hAnsi="Times New Roman" w:cs="Times New Roman"/>
                <w:color w:val="000000"/>
                <w:sz w:val="24"/>
                <w:szCs w:val="24"/>
              </w:rPr>
              <w:t>ст</w:t>
            </w:r>
            <w:r>
              <w:rPr>
                <w:rFonts w:ascii="Times New Roman" w:hAnsi="Times New Roman" w:cs="Times New Roman"/>
                <w:color w:val="000000"/>
                <w:sz w:val="24"/>
                <w:szCs w:val="24"/>
              </w:rPr>
              <w:t>ь</w:t>
            </w:r>
            <w:r w:rsidR="00236D9A" w:rsidRPr="002D411B">
              <w:rPr>
                <w:rFonts w:ascii="Times New Roman" w:hAnsi="Times New Roman" w:cs="Times New Roman"/>
                <w:color w:val="000000"/>
                <w:sz w:val="24"/>
                <w:szCs w:val="24"/>
              </w:rPr>
              <w:t xml:space="preserve"> использовани</w:t>
            </w:r>
            <w:r w:rsidR="00236D9A">
              <w:rPr>
                <w:rFonts w:ascii="Times New Roman" w:hAnsi="Times New Roman" w:cs="Times New Roman"/>
                <w:color w:val="000000"/>
                <w:sz w:val="24"/>
                <w:szCs w:val="24"/>
              </w:rPr>
              <w:t>я</w:t>
            </w:r>
            <w:r w:rsidR="00236D9A" w:rsidRPr="002D411B">
              <w:rPr>
                <w:rFonts w:ascii="Times New Roman" w:hAnsi="Times New Roman" w:cs="Times New Roman"/>
                <w:color w:val="000000"/>
                <w:sz w:val="24"/>
                <w:szCs w:val="24"/>
              </w:rPr>
              <w:t xml:space="preserve"> </w:t>
            </w:r>
            <w:r w:rsidR="00236D9A">
              <w:rPr>
                <w:rFonts w:ascii="Times New Roman" w:hAnsi="Times New Roman" w:cs="Times New Roman"/>
                <w:color w:val="000000"/>
                <w:sz w:val="24"/>
                <w:szCs w:val="24"/>
              </w:rPr>
              <w:t>педагогами</w:t>
            </w:r>
            <w:r w:rsidR="00236D9A" w:rsidRPr="002D411B">
              <w:rPr>
                <w:rFonts w:ascii="Times New Roman" w:hAnsi="Times New Roman" w:cs="Times New Roman"/>
                <w:color w:val="000000"/>
                <w:sz w:val="24"/>
                <w:szCs w:val="24"/>
              </w:rPr>
              <w:t xml:space="preserve"> информационно-образовательной среды </w:t>
            </w:r>
          </w:p>
        </w:tc>
        <w:tc>
          <w:tcPr>
            <w:tcW w:w="1996" w:type="dxa"/>
          </w:tcPr>
          <w:p w:rsidR="00236D9A" w:rsidRDefault="00236D9A">
            <w:r w:rsidRPr="00892F14">
              <w:rPr>
                <w:rFonts w:ascii="Times New Roman" w:eastAsia="Times New Roman" w:hAnsi="Times New Roman" w:cs="Times New Roman"/>
                <w:sz w:val="24"/>
                <w:szCs w:val="24"/>
              </w:rPr>
              <w:t>Протокол педсовета</w:t>
            </w:r>
          </w:p>
        </w:tc>
        <w:tc>
          <w:tcPr>
            <w:tcW w:w="1095" w:type="dxa"/>
          </w:tcPr>
          <w:p w:rsidR="00236D9A" w:rsidRPr="00AC38F9" w:rsidRDefault="00236D9A"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2" w:type="dxa"/>
          </w:tcPr>
          <w:p w:rsidR="00236D9A"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4" w:type="dxa"/>
          </w:tcPr>
          <w:p w:rsidR="00236D9A"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7" w:type="dxa"/>
          </w:tcPr>
          <w:p w:rsidR="00236D9A"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2" w:type="dxa"/>
          </w:tcPr>
          <w:p w:rsidR="00236D9A"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5" w:type="dxa"/>
          </w:tcPr>
          <w:p w:rsidR="00236D9A"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8" w:type="dxa"/>
          </w:tcPr>
          <w:p w:rsidR="00236D9A"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236D9A" w:rsidRPr="00AC38F9" w:rsidTr="006B1286">
        <w:tc>
          <w:tcPr>
            <w:tcW w:w="5464" w:type="dxa"/>
          </w:tcPr>
          <w:p w:rsidR="00236D9A" w:rsidRDefault="00236D9A" w:rsidP="002D411B">
            <w:pPr>
              <w:autoSpaceDE w:val="0"/>
              <w:autoSpaceDN w:val="0"/>
              <w:adjustRightInd w:val="0"/>
              <w:rPr>
                <w:rFonts w:ascii="Times New Roman" w:hAnsi="Times New Roman"/>
                <w:b/>
                <w:sz w:val="24"/>
                <w:szCs w:val="24"/>
              </w:rPr>
            </w:pPr>
            <w:r>
              <w:rPr>
                <w:rFonts w:ascii="Times New Roman" w:hAnsi="Times New Roman"/>
                <w:b/>
                <w:sz w:val="24"/>
                <w:szCs w:val="24"/>
              </w:rPr>
              <w:t>Показатель 5</w:t>
            </w:r>
          </w:p>
          <w:p w:rsidR="00236D9A" w:rsidRPr="0072279E" w:rsidRDefault="00665CE9" w:rsidP="006B1286">
            <w:pPr>
              <w:autoSpaceDE w:val="0"/>
              <w:autoSpaceDN w:val="0"/>
              <w:adjustRightInd w:val="0"/>
              <w:rPr>
                <w:rFonts w:ascii="Times New Roman" w:hAnsi="Times New Roman"/>
                <w:sz w:val="24"/>
                <w:szCs w:val="24"/>
              </w:rPr>
            </w:pPr>
            <w:r>
              <w:rPr>
                <w:rFonts w:ascii="Times New Roman" w:hAnsi="Times New Roman"/>
                <w:sz w:val="24"/>
                <w:szCs w:val="24"/>
              </w:rPr>
              <w:t xml:space="preserve"> </w:t>
            </w:r>
            <w:r w:rsidR="00236D9A" w:rsidRPr="0072279E">
              <w:rPr>
                <w:rFonts w:ascii="Times New Roman" w:hAnsi="Times New Roman"/>
                <w:sz w:val="24"/>
                <w:szCs w:val="24"/>
              </w:rPr>
              <w:t xml:space="preserve"> </w:t>
            </w:r>
            <w:r>
              <w:rPr>
                <w:rFonts w:ascii="Times New Roman" w:hAnsi="Times New Roman"/>
                <w:sz w:val="24"/>
                <w:szCs w:val="24"/>
              </w:rPr>
              <w:t>Э</w:t>
            </w:r>
            <w:r w:rsidR="00236D9A" w:rsidRPr="0072279E">
              <w:rPr>
                <w:rFonts w:ascii="Times New Roman" w:hAnsi="Times New Roman"/>
                <w:sz w:val="24"/>
                <w:szCs w:val="24"/>
              </w:rPr>
              <w:t>ффективност</w:t>
            </w:r>
            <w:r>
              <w:rPr>
                <w:rFonts w:ascii="Times New Roman" w:hAnsi="Times New Roman"/>
                <w:sz w:val="24"/>
                <w:szCs w:val="24"/>
              </w:rPr>
              <w:t>ь</w:t>
            </w:r>
            <w:r w:rsidR="00236D9A" w:rsidRPr="0072279E">
              <w:rPr>
                <w:rFonts w:ascii="Times New Roman" w:hAnsi="Times New Roman"/>
                <w:sz w:val="24"/>
                <w:szCs w:val="24"/>
              </w:rPr>
              <w:t xml:space="preserve"> внедрения обновленного содержания образования </w:t>
            </w:r>
            <w:r w:rsidR="006B1286">
              <w:rPr>
                <w:rFonts w:ascii="Times New Roman" w:hAnsi="Times New Roman"/>
                <w:sz w:val="24"/>
                <w:szCs w:val="24"/>
              </w:rPr>
              <w:t xml:space="preserve"> </w:t>
            </w:r>
          </w:p>
        </w:tc>
        <w:tc>
          <w:tcPr>
            <w:tcW w:w="1996" w:type="dxa"/>
          </w:tcPr>
          <w:p w:rsidR="00236D9A" w:rsidRDefault="00236D9A">
            <w:r w:rsidRPr="00892F14">
              <w:rPr>
                <w:rFonts w:ascii="Times New Roman" w:eastAsia="Times New Roman" w:hAnsi="Times New Roman" w:cs="Times New Roman"/>
                <w:sz w:val="24"/>
                <w:szCs w:val="24"/>
              </w:rPr>
              <w:t>Протокол педсовета</w:t>
            </w:r>
          </w:p>
        </w:tc>
        <w:tc>
          <w:tcPr>
            <w:tcW w:w="1095" w:type="dxa"/>
          </w:tcPr>
          <w:p w:rsidR="00236D9A" w:rsidRPr="00AC38F9" w:rsidRDefault="00236D9A"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2" w:type="dxa"/>
          </w:tcPr>
          <w:p w:rsidR="00236D9A"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4" w:type="dxa"/>
          </w:tcPr>
          <w:p w:rsidR="00236D9A"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7" w:type="dxa"/>
          </w:tcPr>
          <w:p w:rsidR="00236D9A"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2" w:type="dxa"/>
          </w:tcPr>
          <w:p w:rsidR="00236D9A"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5" w:type="dxa"/>
          </w:tcPr>
          <w:p w:rsidR="00236D9A"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8" w:type="dxa"/>
          </w:tcPr>
          <w:p w:rsidR="00236D9A"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236D9A" w:rsidRPr="00AC38F9" w:rsidTr="006B1286">
        <w:tc>
          <w:tcPr>
            <w:tcW w:w="5464" w:type="dxa"/>
          </w:tcPr>
          <w:p w:rsidR="00236D9A" w:rsidRDefault="00236D9A" w:rsidP="002D411B">
            <w:pPr>
              <w:autoSpaceDE w:val="0"/>
              <w:autoSpaceDN w:val="0"/>
              <w:adjustRightInd w:val="0"/>
              <w:rPr>
                <w:rFonts w:ascii="Times New Roman" w:hAnsi="Times New Roman"/>
                <w:b/>
                <w:sz w:val="24"/>
                <w:szCs w:val="24"/>
              </w:rPr>
            </w:pPr>
            <w:r>
              <w:rPr>
                <w:rFonts w:ascii="Times New Roman" w:hAnsi="Times New Roman"/>
                <w:b/>
                <w:sz w:val="24"/>
                <w:szCs w:val="24"/>
              </w:rPr>
              <w:t xml:space="preserve">Показатель 6 </w:t>
            </w:r>
          </w:p>
          <w:p w:rsidR="00236D9A" w:rsidRPr="0072279E" w:rsidRDefault="00665CE9" w:rsidP="00665CE9">
            <w:pPr>
              <w:autoSpaceDE w:val="0"/>
              <w:autoSpaceDN w:val="0"/>
              <w:adjustRightInd w:val="0"/>
              <w:rPr>
                <w:rFonts w:ascii="Times New Roman" w:hAnsi="Times New Roman"/>
                <w:sz w:val="24"/>
                <w:szCs w:val="24"/>
              </w:rPr>
            </w:pPr>
            <w:r>
              <w:rPr>
                <w:rFonts w:ascii="Times New Roman" w:hAnsi="Times New Roman"/>
                <w:sz w:val="24"/>
                <w:szCs w:val="24"/>
              </w:rPr>
              <w:t xml:space="preserve"> </w:t>
            </w:r>
            <w:r w:rsidR="00236D9A" w:rsidRPr="0072279E">
              <w:rPr>
                <w:rFonts w:ascii="Times New Roman" w:hAnsi="Times New Roman"/>
                <w:sz w:val="24"/>
                <w:szCs w:val="24"/>
              </w:rPr>
              <w:t xml:space="preserve"> </w:t>
            </w:r>
            <w:r>
              <w:rPr>
                <w:rFonts w:ascii="Times New Roman" w:hAnsi="Times New Roman"/>
                <w:sz w:val="24"/>
                <w:szCs w:val="24"/>
              </w:rPr>
              <w:t>С</w:t>
            </w:r>
            <w:r w:rsidR="00236D9A" w:rsidRPr="0072279E">
              <w:rPr>
                <w:rFonts w:ascii="Times New Roman" w:hAnsi="Times New Roman"/>
                <w:sz w:val="24"/>
                <w:szCs w:val="24"/>
              </w:rPr>
              <w:t>одержани</w:t>
            </w:r>
            <w:r>
              <w:rPr>
                <w:rFonts w:ascii="Times New Roman" w:hAnsi="Times New Roman"/>
                <w:sz w:val="24"/>
                <w:szCs w:val="24"/>
              </w:rPr>
              <w:t>е</w:t>
            </w:r>
            <w:r w:rsidR="00236D9A" w:rsidRPr="0072279E">
              <w:rPr>
                <w:rFonts w:ascii="Times New Roman" w:hAnsi="Times New Roman"/>
                <w:sz w:val="24"/>
                <w:szCs w:val="24"/>
              </w:rPr>
              <w:t xml:space="preserve"> заданий СОР, </w:t>
            </w:r>
            <w:proofErr w:type="gramStart"/>
            <w:r w:rsidR="00236D9A" w:rsidRPr="0072279E">
              <w:rPr>
                <w:rFonts w:ascii="Times New Roman" w:hAnsi="Times New Roman"/>
                <w:sz w:val="24"/>
                <w:szCs w:val="24"/>
              </w:rPr>
              <w:t>СОЧ</w:t>
            </w:r>
            <w:proofErr w:type="gramEnd"/>
          </w:p>
        </w:tc>
        <w:tc>
          <w:tcPr>
            <w:tcW w:w="1996" w:type="dxa"/>
          </w:tcPr>
          <w:p w:rsidR="00236D9A" w:rsidRDefault="00236D9A" w:rsidP="00236D9A">
            <w:r w:rsidRPr="00892F14">
              <w:rPr>
                <w:rFonts w:ascii="Times New Roman" w:eastAsia="Times New Roman" w:hAnsi="Times New Roman" w:cs="Times New Roman"/>
                <w:sz w:val="24"/>
                <w:szCs w:val="24"/>
              </w:rPr>
              <w:t xml:space="preserve">Протокол </w:t>
            </w:r>
            <w:proofErr w:type="spellStart"/>
            <w:r>
              <w:rPr>
                <w:rFonts w:ascii="Times New Roman" w:eastAsia="Times New Roman" w:hAnsi="Times New Roman" w:cs="Times New Roman"/>
                <w:sz w:val="24"/>
                <w:szCs w:val="24"/>
              </w:rPr>
              <w:t>модерации</w:t>
            </w:r>
            <w:proofErr w:type="spellEnd"/>
          </w:p>
        </w:tc>
        <w:tc>
          <w:tcPr>
            <w:tcW w:w="1095" w:type="dxa"/>
          </w:tcPr>
          <w:p w:rsidR="00236D9A" w:rsidRPr="00AC38F9" w:rsidRDefault="00236D9A"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2" w:type="dxa"/>
          </w:tcPr>
          <w:p w:rsidR="00236D9A"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4" w:type="dxa"/>
          </w:tcPr>
          <w:p w:rsidR="00236D9A"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7" w:type="dxa"/>
          </w:tcPr>
          <w:p w:rsidR="00236D9A"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2" w:type="dxa"/>
          </w:tcPr>
          <w:p w:rsidR="00236D9A"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5" w:type="dxa"/>
          </w:tcPr>
          <w:p w:rsidR="00236D9A"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8" w:type="dxa"/>
          </w:tcPr>
          <w:p w:rsidR="00236D9A"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236D9A" w:rsidRPr="00AC38F9" w:rsidTr="006B1286">
        <w:tc>
          <w:tcPr>
            <w:tcW w:w="5464" w:type="dxa"/>
          </w:tcPr>
          <w:p w:rsidR="00236D9A" w:rsidRDefault="00236D9A" w:rsidP="00283ED6">
            <w:pPr>
              <w:rPr>
                <w:rFonts w:ascii="Times New Roman" w:hAnsi="Times New Roman"/>
                <w:b/>
                <w:sz w:val="24"/>
                <w:szCs w:val="24"/>
              </w:rPr>
            </w:pPr>
            <w:r>
              <w:rPr>
                <w:rFonts w:ascii="Times New Roman" w:hAnsi="Times New Roman"/>
                <w:b/>
                <w:sz w:val="24"/>
                <w:szCs w:val="24"/>
              </w:rPr>
              <w:t>Показатель 7</w:t>
            </w:r>
          </w:p>
          <w:p w:rsidR="00236D9A" w:rsidRDefault="00AB73F9" w:rsidP="00224C76">
            <w:pPr>
              <w:rPr>
                <w:rFonts w:ascii="Times New Roman" w:hAnsi="Times New Roman"/>
                <w:b/>
                <w:sz w:val="24"/>
                <w:szCs w:val="24"/>
              </w:rPr>
            </w:pPr>
            <w:r>
              <w:rPr>
                <w:rFonts w:ascii="Times New Roman" w:eastAsia="Times New Roman" w:hAnsi="Times New Roman" w:cs="Times New Roman"/>
                <w:color w:val="000000"/>
                <w:sz w:val="24"/>
                <w:szCs w:val="24"/>
              </w:rPr>
              <w:t xml:space="preserve"> Внедрение ПНФ</w:t>
            </w:r>
          </w:p>
        </w:tc>
        <w:tc>
          <w:tcPr>
            <w:tcW w:w="1996" w:type="dxa"/>
          </w:tcPr>
          <w:p w:rsidR="00236D9A" w:rsidRDefault="00236D9A" w:rsidP="00AB73F9">
            <w:r w:rsidRPr="00892F14">
              <w:rPr>
                <w:rFonts w:ascii="Times New Roman" w:eastAsia="Times New Roman" w:hAnsi="Times New Roman" w:cs="Times New Roman"/>
                <w:sz w:val="24"/>
                <w:szCs w:val="24"/>
              </w:rPr>
              <w:t xml:space="preserve">Протокол </w:t>
            </w:r>
            <w:r w:rsidR="00AB73F9">
              <w:rPr>
                <w:rFonts w:ascii="Times New Roman" w:eastAsia="Times New Roman" w:hAnsi="Times New Roman" w:cs="Times New Roman"/>
                <w:sz w:val="24"/>
                <w:szCs w:val="24"/>
              </w:rPr>
              <w:t>попечительского совета</w:t>
            </w:r>
          </w:p>
        </w:tc>
        <w:tc>
          <w:tcPr>
            <w:tcW w:w="1095" w:type="dxa"/>
          </w:tcPr>
          <w:p w:rsidR="00236D9A" w:rsidRPr="00AC38F9" w:rsidRDefault="00236D9A"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2" w:type="dxa"/>
          </w:tcPr>
          <w:p w:rsidR="00236D9A"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4" w:type="dxa"/>
          </w:tcPr>
          <w:p w:rsidR="00236D9A"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7" w:type="dxa"/>
          </w:tcPr>
          <w:p w:rsidR="00236D9A"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2" w:type="dxa"/>
          </w:tcPr>
          <w:p w:rsidR="00236D9A"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5" w:type="dxa"/>
          </w:tcPr>
          <w:p w:rsidR="00236D9A"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8" w:type="dxa"/>
          </w:tcPr>
          <w:p w:rsidR="00236D9A"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236D9A" w:rsidRPr="00AC38F9" w:rsidTr="006B1286">
        <w:tc>
          <w:tcPr>
            <w:tcW w:w="5464" w:type="dxa"/>
          </w:tcPr>
          <w:p w:rsidR="00236D9A" w:rsidRDefault="00236D9A" w:rsidP="00B74F3A">
            <w:pPr>
              <w:rPr>
                <w:rFonts w:ascii="Times New Roman" w:hAnsi="Times New Roman"/>
                <w:b/>
                <w:sz w:val="24"/>
                <w:szCs w:val="24"/>
              </w:rPr>
            </w:pPr>
            <w:r>
              <w:rPr>
                <w:rFonts w:ascii="Times New Roman" w:hAnsi="Times New Roman"/>
                <w:b/>
                <w:sz w:val="24"/>
                <w:szCs w:val="24"/>
              </w:rPr>
              <w:t>Показатель 8</w:t>
            </w:r>
          </w:p>
          <w:p w:rsidR="00236D9A" w:rsidRPr="00283ED6" w:rsidRDefault="00665CE9" w:rsidP="00665CE9">
            <w:pPr>
              <w:rPr>
                <w:rFonts w:ascii="Times New Roman" w:hAnsi="Times New Roman"/>
                <w:sz w:val="24"/>
                <w:szCs w:val="24"/>
              </w:rPr>
            </w:pPr>
            <w:r>
              <w:rPr>
                <w:rFonts w:ascii="Times New Roman" w:hAnsi="Times New Roman" w:cs="Times New Roman"/>
                <w:color w:val="000000"/>
                <w:sz w:val="24"/>
                <w:szCs w:val="24"/>
              </w:rPr>
              <w:t xml:space="preserve"> </w:t>
            </w:r>
            <w:r w:rsidR="00236D9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w:t>
            </w:r>
            <w:r w:rsidR="00236D9A" w:rsidRPr="00B859BE">
              <w:rPr>
                <w:rFonts w:ascii="Times New Roman" w:hAnsi="Times New Roman" w:cs="Times New Roman"/>
                <w:color w:val="000000"/>
                <w:sz w:val="24"/>
                <w:szCs w:val="24"/>
              </w:rPr>
              <w:t>етодическ</w:t>
            </w:r>
            <w:r>
              <w:rPr>
                <w:rFonts w:ascii="Times New Roman" w:hAnsi="Times New Roman" w:cs="Times New Roman"/>
                <w:color w:val="000000"/>
                <w:sz w:val="24"/>
                <w:szCs w:val="24"/>
              </w:rPr>
              <w:t xml:space="preserve">ая </w:t>
            </w:r>
            <w:r w:rsidR="00236D9A" w:rsidRPr="00B859BE">
              <w:rPr>
                <w:rFonts w:ascii="Times New Roman" w:hAnsi="Times New Roman" w:cs="Times New Roman"/>
                <w:color w:val="000000"/>
                <w:sz w:val="24"/>
                <w:szCs w:val="24"/>
              </w:rPr>
              <w:t xml:space="preserve"> продукция (статьи, проекты, </w:t>
            </w:r>
            <w:proofErr w:type="spellStart"/>
            <w:r w:rsidR="00236D9A" w:rsidRPr="00B859BE">
              <w:rPr>
                <w:rFonts w:ascii="Times New Roman" w:hAnsi="Times New Roman" w:cs="Times New Roman"/>
                <w:color w:val="000000"/>
                <w:sz w:val="24"/>
                <w:szCs w:val="24"/>
              </w:rPr>
              <w:t>медот</w:t>
            </w:r>
            <w:proofErr w:type="spellEnd"/>
            <w:r w:rsidR="00236D9A" w:rsidRPr="00B859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w:t>
            </w:r>
            <w:r w:rsidR="00236D9A" w:rsidRPr="00B859BE">
              <w:rPr>
                <w:rFonts w:ascii="Times New Roman" w:hAnsi="Times New Roman" w:cs="Times New Roman"/>
                <w:color w:val="000000"/>
                <w:sz w:val="24"/>
                <w:szCs w:val="24"/>
              </w:rPr>
              <w:t>екомендации, программы)</w:t>
            </w:r>
          </w:p>
        </w:tc>
        <w:tc>
          <w:tcPr>
            <w:tcW w:w="1996" w:type="dxa"/>
          </w:tcPr>
          <w:p w:rsidR="00236D9A" w:rsidRDefault="00236D9A" w:rsidP="00236D9A">
            <w:r w:rsidRPr="00892F14">
              <w:rPr>
                <w:rFonts w:ascii="Times New Roman" w:eastAsia="Times New Roman" w:hAnsi="Times New Roman" w:cs="Times New Roman"/>
                <w:sz w:val="24"/>
                <w:szCs w:val="24"/>
              </w:rPr>
              <w:t xml:space="preserve">Протокол </w:t>
            </w:r>
            <w:r>
              <w:rPr>
                <w:rFonts w:ascii="Times New Roman" w:eastAsia="Times New Roman" w:hAnsi="Times New Roman" w:cs="Times New Roman"/>
                <w:sz w:val="24"/>
                <w:szCs w:val="24"/>
              </w:rPr>
              <w:t>НМС</w:t>
            </w:r>
          </w:p>
        </w:tc>
        <w:tc>
          <w:tcPr>
            <w:tcW w:w="1095" w:type="dxa"/>
          </w:tcPr>
          <w:p w:rsidR="00236D9A" w:rsidRPr="00AC38F9" w:rsidRDefault="00236D9A"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2" w:type="dxa"/>
          </w:tcPr>
          <w:p w:rsidR="00236D9A"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4" w:type="dxa"/>
          </w:tcPr>
          <w:p w:rsidR="00236D9A"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7" w:type="dxa"/>
          </w:tcPr>
          <w:p w:rsidR="00236D9A"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2" w:type="dxa"/>
          </w:tcPr>
          <w:p w:rsidR="00236D9A"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5" w:type="dxa"/>
          </w:tcPr>
          <w:p w:rsidR="00236D9A"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8" w:type="dxa"/>
          </w:tcPr>
          <w:p w:rsidR="00236D9A"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7A393A" w:rsidRPr="00AC38F9" w:rsidTr="006B1286">
        <w:tc>
          <w:tcPr>
            <w:tcW w:w="5464" w:type="dxa"/>
          </w:tcPr>
          <w:p w:rsidR="007A393A" w:rsidRDefault="007A393A" w:rsidP="007A393A">
            <w:pPr>
              <w:rPr>
                <w:rFonts w:ascii="Times New Roman" w:hAnsi="Times New Roman"/>
                <w:b/>
                <w:sz w:val="24"/>
                <w:szCs w:val="24"/>
              </w:rPr>
            </w:pPr>
            <w:r>
              <w:rPr>
                <w:rFonts w:ascii="Times New Roman" w:hAnsi="Times New Roman"/>
                <w:b/>
                <w:sz w:val="24"/>
                <w:szCs w:val="24"/>
              </w:rPr>
              <w:t>Показатель 9</w:t>
            </w:r>
          </w:p>
          <w:p w:rsidR="007A393A" w:rsidRPr="007A393A" w:rsidRDefault="00665CE9" w:rsidP="00665CE9">
            <w:pPr>
              <w:rPr>
                <w:rFonts w:ascii="Times New Roman" w:hAnsi="Times New Roman"/>
                <w:sz w:val="24"/>
                <w:szCs w:val="24"/>
              </w:rPr>
            </w:pPr>
            <w:r>
              <w:rPr>
                <w:rFonts w:ascii="Times New Roman" w:hAnsi="Times New Roman"/>
                <w:sz w:val="24"/>
                <w:szCs w:val="24"/>
              </w:rPr>
              <w:t xml:space="preserve"> </w:t>
            </w:r>
            <w:r w:rsidR="007A393A" w:rsidRPr="007A393A">
              <w:rPr>
                <w:rFonts w:ascii="Times New Roman" w:hAnsi="Times New Roman"/>
                <w:sz w:val="24"/>
                <w:szCs w:val="24"/>
              </w:rPr>
              <w:t xml:space="preserve"> </w:t>
            </w:r>
            <w:r>
              <w:rPr>
                <w:rFonts w:ascii="Times New Roman" w:hAnsi="Times New Roman"/>
                <w:sz w:val="24"/>
                <w:szCs w:val="24"/>
              </w:rPr>
              <w:t>Д</w:t>
            </w:r>
            <w:r w:rsidR="007A393A" w:rsidRPr="007A393A">
              <w:rPr>
                <w:rFonts w:ascii="Times New Roman" w:hAnsi="Times New Roman"/>
                <w:sz w:val="24"/>
                <w:szCs w:val="24"/>
              </w:rPr>
              <w:t>инамик</w:t>
            </w:r>
            <w:r>
              <w:rPr>
                <w:rFonts w:ascii="Times New Roman" w:hAnsi="Times New Roman"/>
                <w:sz w:val="24"/>
                <w:szCs w:val="24"/>
              </w:rPr>
              <w:t>а</w:t>
            </w:r>
            <w:r w:rsidR="007A393A" w:rsidRPr="007A393A">
              <w:rPr>
                <w:rFonts w:ascii="Times New Roman" w:hAnsi="Times New Roman"/>
                <w:sz w:val="24"/>
                <w:szCs w:val="24"/>
              </w:rPr>
              <w:t xml:space="preserve"> количества молодых специалистов</w:t>
            </w:r>
          </w:p>
        </w:tc>
        <w:tc>
          <w:tcPr>
            <w:tcW w:w="1996" w:type="dxa"/>
          </w:tcPr>
          <w:p w:rsidR="007A393A" w:rsidRPr="00892F14" w:rsidRDefault="007A393A" w:rsidP="00236D9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Протокол Попечительского </w:t>
            </w:r>
            <w:r>
              <w:rPr>
                <w:rFonts w:ascii="Times New Roman" w:eastAsia="Times New Roman" w:hAnsi="Times New Roman" w:cs="Times New Roman"/>
                <w:sz w:val="24"/>
                <w:szCs w:val="24"/>
              </w:rPr>
              <w:lastRenderedPageBreak/>
              <w:t>совета</w:t>
            </w:r>
          </w:p>
        </w:tc>
        <w:tc>
          <w:tcPr>
            <w:tcW w:w="1095" w:type="dxa"/>
          </w:tcPr>
          <w:p w:rsidR="007A393A" w:rsidRDefault="007A393A" w:rsidP="003D7F70">
            <w:pPr>
              <w:rPr>
                <w:rFonts w:ascii="Times New Roman" w:eastAsia="Times New Roman" w:hAnsi="Times New Roman" w:cs="Times New Roman"/>
                <w:b/>
                <w:sz w:val="24"/>
                <w:szCs w:val="24"/>
              </w:rPr>
            </w:pPr>
            <w:proofErr w:type="spellStart"/>
            <w:proofErr w:type="gramStart"/>
            <w:r>
              <w:rPr>
                <w:rFonts w:ascii="Times New Roman" w:eastAsia="Times New Roman" w:hAnsi="Times New Roman" w:cs="Times New Roman"/>
                <w:b/>
                <w:sz w:val="24"/>
                <w:szCs w:val="24"/>
              </w:rPr>
              <w:lastRenderedPageBreak/>
              <w:t>ед</w:t>
            </w:r>
            <w:proofErr w:type="spellEnd"/>
            <w:proofErr w:type="gramEnd"/>
          </w:p>
        </w:tc>
        <w:tc>
          <w:tcPr>
            <w:tcW w:w="1202" w:type="dxa"/>
          </w:tcPr>
          <w:p w:rsidR="007A393A" w:rsidRDefault="007A393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4" w:type="dxa"/>
          </w:tcPr>
          <w:p w:rsidR="007A393A" w:rsidRDefault="007A393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7" w:type="dxa"/>
          </w:tcPr>
          <w:p w:rsidR="007A393A" w:rsidRDefault="007A393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2" w:type="dxa"/>
          </w:tcPr>
          <w:p w:rsidR="007A393A" w:rsidRDefault="007A393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5" w:type="dxa"/>
          </w:tcPr>
          <w:p w:rsidR="007A393A" w:rsidRDefault="007A393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8" w:type="dxa"/>
          </w:tcPr>
          <w:p w:rsidR="007A393A" w:rsidRDefault="007A393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D119F9" w:rsidRPr="00AC38F9" w:rsidTr="006B1286">
        <w:tc>
          <w:tcPr>
            <w:tcW w:w="8555" w:type="dxa"/>
            <w:gridSpan w:val="3"/>
          </w:tcPr>
          <w:p w:rsidR="00D119F9" w:rsidRPr="00AC38F9" w:rsidRDefault="00D119F9" w:rsidP="00B74F3A">
            <w:pPr>
              <w:jc w:val="center"/>
              <w:rPr>
                <w:rFonts w:ascii="Times New Roman" w:eastAsia="Times New Roman" w:hAnsi="Times New Roman" w:cs="Times New Roman"/>
                <w:b/>
                <w:sz w:val="24"/>
                <w:szCs w:val="24"/>
              </w:rPr>
            </w:pPr>
            <w:r w:rsidRPr="004F7F37">
              <w:rPr>
                <w:rFonts w:ascii="Times New Roman" w:hAnsi="Times New Roman"/>
                <w:b/>
                <w:iCs/>
                <w:sz w:val="24"/>
                <w:szCs w:val="24"/>
              </w:rPr>
              <w:lastRenderedPageBreak/>
              <w:t>Мероприятия</w:t>
            </w:r>
          </w:p>
        </w:tc>
        <w:tc>
          <w:tcPr>
            <w:tcW w:w="1202" w:type="dxa"/>
          </w:tcPr>
          <w:p w:rsidR="00D119F9" w:rsidRPr="00AC38F9" w:rsidRDefault="00D119F9" w:rsidP="00B74F3A">
            <w:pPr>
              <w:keepNext/>
              <w:keepLines/>
              <w:rPr>
                <w:rFonts w:ascii="Times New Roman" w:hAnsi="Times New Roman" w:cs="Times New Roman"/>
                <w:bCs/>
                <w:sz w:val="24"/>
                <w:szCs w:val="24"/>
              </w:rPr>
            </w:pPr>
            <w:r>
              <w:rPr>
                <w:rFonts w:ascii="Times New Roman" w:hAnsi="Times New Roman" w:cs="Times New Roman"/>
                <w:bCs/>
                <w:sz w:val="24"/>
                <w:szCs w:val="24"/>
              </w:rPr>
              <w:t>Факт</w:t>
            </w:r>
          </w:p>
          <w:p w:rsidR="00D119F9" w:rsidRPr="00F02E0B" w:rsidRDefault="00D119F9" w:rsidP="00B74F3A">
            <w:pPr>
              <w:keepNext/>
              <w:keepLines/>
              <w:rPr>
                <w:rFonts w:ascii="Times New Roman" w:hAnsi="Times New Roman" w:cs="Times New Roman"/>
                <w:bCs/>
                <w:sz w:val="24"/>
                <w:szCs w:val="24"/>
              </w:rPr>
            </w:pPr>
            <w:r>
              <w:rPr>
                <w:rFonts w:ascii="Times New Roman" w:hAnsi="Times New Roman" w:cs="Times New Roman"/>
                <w:bCs/>
                <w:sz w:val="24"/>
                <w:szCs w:val="24"/>
              </w:rPr>
              <w:t xml:space="preserve">2019-20 </w:t>
            </w:r>
            <w:proofErr w:type="spellStart"/>
            <w:r>
              <w:rPr>
                <w:rFonts w:ascii="Times New Roman" w:hAnsi="Times New Roman" w:cs="Times New Roman"/>
                <w:bCs/>
                <w:sz w:val="24"/>
                <w:szCs w:val="24"/>
              </w:rPr>
              <w:t>у.</w:t>
            </w:r>
            <w:proofErr w:type="gramStart"/>
            <w:r>
              <w:rPr>
                <w:rFonts w:ascii="Times New Roman" w:hAnsi="Times New Roman" w:cs="Times New Roman"/>
                <w:bCs/>
                <w:sz w:val="24"/>
                <w:szCs w:val="24"/>
              </w:rPr>
              <w:t>г</w:t>
            </w:r>
            <w:proofErr w:type="spellEnd"/>
            <w:proofErr w:type="gramEnd"/>
            <w:r>
              <w:rPr>
                <w:rFonts w:ascii="Times New Roman" w:hAnsi="Times New Roman" w:cs="Times New Roman"/>
                <w:bCs/>
                <w:sz w:val="24"/>
                <w:szCs w:val="24"/>
              </w:rPr>
              <w:t>.</w:t>
            </w:r>
          </w:p>
        </w:tc>
        <w:tc>
          <w:tcPr>
            <w:tcW w:w="1194" w:type="dxa"/>
          </w:tcPr>
          <w:p w:rsidR="00D119F9" w:rsidRPr="00AC38F9" w:rsidRDefault="00D119F9" w:rsidP="00B74F3A">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t>21 год</w:t>
            </w:r>
          </w:p>
        </w:tc>
        <w:tc>
          <w:tcPr>
            <w:tcW w:w="1187" w:type="dxa"/>
          </w:tcPr>
          <w:p w:rsidR="00D119F9" w:rsidRPr="00AC38F9" w:rsidRDefault="00D119F9" w:rsidP="00B74F3A">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t>22 год</w:t>
            </w:r>
          </w:p>
        </w:tc>
        <w:tc>
          <w:tcPr>
            <w:tcW w:w="1182" w:type="dxa"/>
          </w:tcPr>
          <w:p w:rsidR="00D119F9" w:rsidRPr="00AC38F9" w:rsidRDefault="00D119F9" w:rsidP="00B74F3A">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t>23 год</w:t>
            </w:r>
          </w:p>
        </w:tc>
        <w:tc>
          <w:tcPr>
            <w:tcW w:w="1175" w:type="dxa"/>
          </w:tcPr>
          <w:p w:rsidR="00D119F9" w:rsidRPr="00AC38F9" w:rsidRDefault="00D119F9" w:rsidP="00B74F3A">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t>24 год</w:t>
            </w:r>
          </w:p>
        </w:tc>
        <w:tc>
          <w:tcPr>
            <w:tcW w:w="1168" w:type="dxa"/>
          </w:tcPr>
          <w:p w:rsidR="00D119F9" w:rsidRPr="00AC38F9" w:rsidRDefault="00D119F9" w:rsidP="00B74F3A">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t>25 год</w:t>
            </w:r>
          </w:p>
        </w:tc>
      </w:tr>
      <w:tr w:rsidR="00D119F9" w:rsidRPr="00AC38F9" w:rsidTr="006B1286">
        <w:tc>
          <w:tcPr>
            <w:tcW w:w="8555" w:type="dxa"/>
            <w:gridSpan w:val="3"/>
          </w:tcPr>
          <w:p w:rsidR="00D119F9" w:rsidRDefault="00D119F9"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1</w:t>
            </w:r>
          </w:p>
          <w:p w:rsidR="00D119F9" w:rsidRPr="005D081D" w:rsidRDefault="00D119F9" w:rsidP="00512387">
            <w:pPr>
              <w:rPr>
                <w:rFonts w:ascii="Times New Roman" w:eastAsia="Times New Roman" w:hAnsi="Times New Roman" w:cs="Times New Roman"/>
                <w:sz w:val="24"/>
                <w:szCs w:val="24"/>
              </w:rPr>
            </w:pPr>
            <w:r>
              <w:rPr>
                <w:rFonts w:ascii="Times New Roman" w:hAnsi="Times New Roman" w:cs="Times New Roman"/>
                <w:color w:val="000000"/>
                <w:sz w:val="24"/>
                <w:szCs w:val="24"/>
              </w:rPr>
              <w:t>Организация работы аттестационной комиссии</w:t>
            </w:r>
          </w:p>
        </w:tc>
        <w:tc>
          <w:tcPr>
            <w:tcW w:w="1202" w:type="dxa"/>
          </w:tcPr>
          <w:p w:rsidR="00D119F9"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4" w:type="dxa"/>
          </w:tcPr>
          <w:p w:rsidR="00D119F9"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7" w:type="dxa"/>
          </w:tcPr>
          <w:p w:rsidR="00D119F9"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2" w:type="dxa"/>
          </w:tcPr>
          <w:p w:rsidR="00D119F9"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5" w:type="dxa"/>
          </w:tcPr>
          <w:p w:rsidR="00D119F9"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8" w:type="dxa"/>
          </w:tcPr>
          <w:p w:rsidR="00D119F9"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D119F9" w:rsidRPr="00AC38F9" w:rsidTr="006B1286">
        <w:tc>
          <w:tcPr>
            <w:tcW w:w="8555" w:type="dxa"/>
            <w:gridSpan w:val="3"/>
          </w:tcPr>
          <w:p w:rsidR="00D119F9" w:rsidRDefault="00D119F9"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2</w:t>
            </w:r>
          </w:p>
          <w:p w:rsidR="00D119F9" w:rsidRPr="00512387" w:rsidRDefault="00D119F9" w:rsidP="00B74F3A">
            <w:pPr>
              <w:rPr>
                <w:rFonts w:ascii="Times New Roman" w:eastAsia="Times New Roman" w:hAnsi="Times New Roman" w:cs="Times New Roman"/>
                <w:sz w:val="24"/>
                <w:szCs w:val="24"/>
              </w:rPr>
            </w:pPr>
            <w:r w:rsidRPr="00512387">
              <w:rPr>
                <w:rFonts w:ascii="Times New Roman" w:eastAsia="Times New Roman" w:hAnsi="Times New Roman" w:cs="Times New Roman"/>
                <w:sz w:val="24"/>
                <w:szCs w:val="24"/>
              </w:rPr>
              <w:t>Организация работы творческих групп</w:t>
            </w:r>
          </w:p>
        </w:tc>
        <w:tc>
          <w:tcPr>
            <w:tcW w:w="1202" w:type="dxa"/>
          </w:tcPr>
          <w:p w:rsidR="00D119F9"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4" w:type="dxa"/>
          </w:tcPr>
          <w:p w:rsidR="00D119F9"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7" w:type="dxa"/>
          </w:tcPr>
          <w:p w:rsidR="00D119F9"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2" w:type="dxa"/>
          </w:tcPr>
          <w:p w:rsidR="00D119F9"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5" w:type="dxa"/>
          </w:tcPr>
          <w:p w:rsidR="00D119F9"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8" w:type="dxa"/>
          </w:tcPr>
          <w:p w:rsidR="00D119F9"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D119F9" w:rsidRPr="00AC38F9" w:rsidTr="006B1286">
        <w:tc>
          <w:tcPr>
            <w:tcW w:w="8555" w:type="dxa"/>
            <w:gridSpan w:val="3"/>
          </w:tcPr>
          <w:p w:rsidR="00D119F9" w:rsidRDefault="00D119F9"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3</w:t>
            </w:r>
          </w:p>
          <w:p w:rsidR="00D119F9" w:rsidRPr="00283ED6" w:rsidRDefault="00D119F9" w:rsidP="006B12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Организация </w:t>
            </w:r>
            <w:r w:rsidR="006B1286">
              <w:rPr>
                <w:rFonts w:ascii="Times New Roman" w:eastAsia="Times New Roman" w:hAnsi="Times New Roman" w:cs="Times New Roman"/>
                <w:sz w:val="24"/>
                <w:szCs w:val="24"/>
              </w:rPr>
              <w:t xml:space="preserve">предметных конференций </w:t>
            </w:r>
          </w:p>
        </w:tc>
        <w:tc>
          <w:tcPr>
            <w:tcW w:w="1202" w:type="dxa"/>
          </w:tcPr>
          <w:p w:rsidR="00D119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4" w:type="dxa"/>
          </w:tcPr>
          <w:p w:rsidR="00D119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7" w:type="dxa"/>
          </w:tcPr>
          <w:p w:rsidR="00D119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2" w:type="dxa"/>
          </w:tcPr>
          <w:p w:rsidR="00D119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5" w:type="dxa"/>
          </w:tcPr>
          <w:p w:rsidR="00D119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8" w:type="dxa"/>
          </w:tcPr>
          <w:p w:rsidR="00D119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D119F9" w:rsidRPr="00AC38F9" w:rsidTr="006B1286">
        <w:trPr>
          <w:trHeight w:val="148"/>
        </w:trPr>
        <w:tc>
          <w:tcPr>
            <w:tcW w:w="8555" w:type="dxa"/>
            <w:gridSpan w:val="3"/>
          </w:tcPr>
          <w:p w:rsidR="00D119F9" w:rsidRDefault="00D119F9"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Мероприятие </w:t>
            </w:r>
            <w:r w:rsidR="006B1286">
              <w:rPr>
                <w:rFonts w:ascii="Times New Roman" w:eastAsia="Times New Roman" w:hAnsi="Times New Roman" w:cs="Times New Roman"/>
                <w:b/>
                <w:sz w:val="24"/>
                <w:szCs w:val="24"/>
              </w:rPr>
              <w:t>4</w:t>
            </w:r>
          </w:p>
          <w:p w:rsidR="00D119F9" w:rsidRPr="00283ED6" w:rsidRDefault="00D119F9" w:rsidP="00B74F3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Фестиваль педагогических идей</w:t>
            </w:r>
          </w:p>
        </w:tc>
        <w:tc>
          <w:tcPr>
            <w:tcW w:w="1202" w:type="dxa"/>
          </w:tcPr>
          <w:p w:rsidR="00D119F9"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4" w:type="dxa"/>
          </w:tcPr>
          <w:p w:rsidR="00D119F9"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7" w:type="dxa"/>
          </w:tcPr>
          <w:p w:rsidR="00D119F9"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2" w:type="dxa"/>
          </w:tcPr>
          <w:p w:rsidR="00D119F9"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5" w:type="dxa"/>
          </w:tcPr>
          <w:p w:rsidR="00D119F9"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8" w:type="dxa"/>
          </w:tcPr>
          <w:p w:rsidR="00D119F9"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D119F9" w:rsidRPr="00AC38F9" w:rsidTr="006B1286">
        <w:trPr>
          <w:trHeight w:val="148"/>
        </w:trPr>
        <w:tc>
          <w:tcPr>
            <w:tcW w:w="8555" w:type="dxa"/>
            <w:gridSpan w:val="3"/>
          </w:tcPr>
          <w:p w:rsidR="00D119F9" w:rsidRDefault="00D119F9"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Мероприятие </w:t>
            </w:r>
            <w:r w:rsidR="006B1286">
              <w:rPr>
                <w:rFonts w:ascii="Times New Roman" w:eastAsia="Times New Roman" w:hAnsi="Times New Roman" w:cs="Times New Roman"/>
                <w:b/>
                <w:sz w:val="24"/>
                <w:szCs w:val="24"/>
              </w:rPr>
              <w:t>5</w:t>
            </w:r>
          </w:p>
          <w:p w:rsidR="00D119F9" w:rsidRPr="00283ED6" w:rsidRDefault="00D119F9" w:rsidP="00B74F3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Курсы ПК и проблемные курсы</w:t>
            </w:r>
          </w:p>
        </w:tc>
        <w:tc>
          <w:tcPr>
            <w:tcW w:w="1202" w:type="dxa"/>
          </w:tcPr>
          <w:p w:rsidR="00D119F9"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4" w:type="dxa"/>
          </w:tcPr>
          <w:p w:rsidR="00D119F9"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7" w:type="dxa"/>
          </w:tcPr>
          <w:p w:rsidR="00D119F9"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2" w:type="dxa"/>
          </w:tcPr>
          <w:p w:rsidR="00D119F9"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5" w:type="dxa"/>
          </w:tcPr>
          <w:p w:rsidR="00D119F9"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8" w:type="dxa"/>
          </w:tcPr>
          <w:p w:rsidR="00D119F9"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D119F9" w:rsidRPr="00AC38F9" w:rsidTr="006B1286">
        <w:trPr>
          <w:trHeight w:val="148"/>
        </w:trPr>
        <w:tc>
          <w:tcPr>
            <w:tcW w:w="8555" w:type="dxa"/>
            <w:gridSpan w:val="3"/>
          </w:tcPr>
          <w:p w:rsidR="00D119F9" w:rsidRDefault="00D119F9"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Мероприятие </w:t>
            </w:r>
            <w:r w:rsidR="006B1286">
              <w:rPr>
                <w:rFonts w:ascii="Times New Roman" w:eastAsia="Times New Roman" w:hAnsi="Times New Roman" w:cs="Times New Roman"/>
                <w:b/>
                <w:sz w:val="24"/>
                <w:szCs w:val="24"/>
              </w:rPr>
              <w:t>6</w:t>
            </w:r>
          </w:p>
          <w:p w:rsidR="00D119F9" w:rsidRPr="00283ED6" w:rsidRDefault="00D119F9" w:rsidP="00B74F3A">
            <w:pPr>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 </w:t>
            </w:r>
            <w:r w:rsidR="006B1286" w:rsidRPr="006B1286">
              <w:rPr>
                <w:rFonts w:ascii="Times New Roman" w:eastAsia="Times New Roman" w:hAnsi="Times New Roman" w:cs="Times New Roman"/>
                <w:sz w:val="24"/>
                <w:szCs w:val="24"/>
              </w:rPr>
              <w:t>Конкурс  профессионального мастерства «</w:t>
            </w:r>
            <w:r w:rsidRPr="006B1286">
              <w:rPr>
                <w:rFonts w:ascii="Times New Roman" w:eastAsia="Times New Roman" w:hAnsi="Times New Roman" w:cs="Times New Roman"/>
                <w:sz w:val="24"/>
                <w:szCs w:val="24"/>
              </w:rPr>
              <w:t>Учитель года</w:t>
            </w:r>
            <w:r w:rsidR="006B1286" w:rsidRPr="006B1286">
              <w:rPr>
                <w:rFonts w:ascii="Times New Roman" w:eastAsia="Times New Roman" w:hAnsi="Times New Roman" w:cs="Times New Roman"/>
                <w:sz w:val="24"/>
                <w:szCs w:val="24"/>
              </w:rPr>
              <w:t>»</w:t>
            </w:r>
          </w:p>
        </w:tc>
        <w:tc>
          <w:tcPr>
            <w:tcW w:w="1202" w:type="dxa"/>
          </w:tcPr>
          <w:p w:rsidR="00D119F9"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4" w:type="dxa"/>
          </w:tcPr>
          <w:p w:rsidR="00D119F9"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7" w:type="dxa"/>
          </w:tcPr>
          <w:p w:rsidR="00D119F9"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2" w:type="dxa"/>
          </w:tcPr>
          <w:p w:rsidR="00D119F9"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5" w:type="dxa"/>
          </w:tcPr>
          <w:p w:rsidR="00D119F9"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8" w:type="dxa"/>
          </w:tcPr>
          <w:p w:rsidR="00D119F9"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D119F9" w:rsidRPr="00AC38F9" w:rsidTr="006B1286">
        <w:trPr>
          <w:trHeight w:val="148"/>
        </w:trPr>
        <w:tc>
          <w:tcPr>
            <w:tcW w:w="8555" w:type="dxa"/>
            <w:gridSpan w:val="3"/>
          </w:tcPr>
          <w:p w:rsidR="00D119F9" w:rsidRDefault="00D119F9"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Мероприятие </w:t>
            </w:r>
            <w:r w:rsidR="006B1286">
              <w:rPr>
                <w:rFonts w:ascii="Times New Roman" w:eastAsia="Times New Roman" w:hAnsi="Times New Roman" w:cs="Times New Roman"/>
                <w:b/>
                <w:sz w:val="24"/>
                <w:szCs w:val="24"/>
              </w:rPr>
              <w:t>7</w:t>
            </w:r>
          </w:p>
          <w:p w:rsidR="00D119F9" w:rsidRPr="00283ED6" w:rsidRDefault="00D119F9" w:rsidP="000B501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Педагогические конкурсы, олимпиады </w:t>
            </w:r>
          </w:p>
        </w:tc>
        <w:tc>
          <w:tcPr>
            <w:tcW w:w="1202" w:type="dxa"/>
          </w:tcPr>
          <w:p w:rsidR="00D119F9"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4" w:type="dxa"/>
          </w:tcPr>
          <w:p w:rsidR="00D119F9"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7" w:type="dxa"/>
          </w:tcPr>
          <w:p w:rsidR="00D119F9"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2" w:type="dxa"/>
          </w:tcPr>
          <w:p w:rsidR="00D119F9"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5" w:type="dxa"/>
          </w:tcPr>
          <w:p w:rsidR="00D119F9"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8" w:type="dxa"/>
          </w:tcPr>
          <w:p w:rsidR="00D119F9" w:rsidRPr="00AC38F9" w:rsidRDefault="00236D9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7A393A" w:rsidRPr="00AC38F9" w:rsidTr="006B1286">
        <w:trPr>
          <w:trHeight w:val="148"/>
        </w:trPr>
        <w:tc>
          <w:tcPr>
            <w:tcW w:w="8555" w:type="dxa"/>
            <w:gridSpan w:val="3"/>
          </w:tcPr>
          <w:p w:rsidR="007A393A" w:rsidRDefault="007A393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Мероприятие </w:t>
            </w:r>
            <w:r w:rsidR="006B1286">
              <w:rPr>
                <w:rFonts w:ascii="Times New Roman" w:eastAsia="Times New Roman" w:hAnsi="Times New Roman" w:cs="Times New Roman"/>
                <w:b/>
                <w:sz w:val="24"/>
                <w:szCs w:val="24"/>
              </w:rPr>
              <w:t>8</w:t>
            </w:r>
          </w:p>
          <w:p w:rsidR="007A393A" w:rsidRPr="007A393A" w:rsidRDefault="007A393A" w:rsidP="00B74F3A">
            <w:pPr>
              <w:rPr>
                <w:rFonts w:ascii="Times New Roman" w:eastAsia="Times New Roman" w:hAnsi="Times New Roman" w:cs="Times New Roman"/>
                <w:sz w:val="24"/>
                <w:szCs w:val="24"/>
              </w:rPr>
            </w:pPr>
            <w:r w:rsidRPr="007A393A">
              <w:rPr>
                <w:rFonts w:ascii="Times New Roman" w:eastAsia="Times New Roman" w:hAnsi="Times New Roman" w:cs="Times New Roman"/>
                <w:sz w:val="24"/>
                <w:szCs w:val="24"/>
              </w:rPr>
              <w:t xml:space="preserve">Ярмарка вакансий педагогических профессий в </w:t>
            </w:r>
            <w:proofErr w:type="spellStart"/>
            <w:r w:rsidRPr="007A393A">
              <w:rPr>
                <w:rFonts w:ascii="Times New Roman" w:eastAsia="Times New Roman" w:hAnsi="Times New Roman" w:cs="Times New Roman"/>
                <w:sz w:val="24"/>
                <w:szCs w:val="24"/>
              </w:rPr>
              <w:t>КарГУ</w:t>
            </w:r>
            <w:proofErr w:type="spellEnd"/>
          </w:p>
        </w:tc>
        <w:tc>
          <w:tcPr>
            <w:tcW w:w="1202" w:type="dxa"/>
          </w:tcPr>
          <w:p w:rsidR="007A393A" w:rsidRDefault="007A393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4" w:type="dxa"/>
          </w:tcPr>
          <w:p w:rsidR="007A393A" w:rsidRDefault="007A393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7" w:type="dxa"/>
          </w:tcPr>
          <w:p w:rsidR="007A393A" w:rsidRDefault="007A393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2" w:type="dxa"/>
          </w:tcPr>
          <w:p w:rsidR="007A393A" w:rsidRDefault="007A393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5" w:type="dxa"/>
          </w:tcPr>
          <w:p w:rsidR="007A393A" w:rsidRDefault="007A393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8" w:type="dxa"/>
          </w:tcPr>
          <w:p w:rsidR="007A393A" w:rsidRDefault="007A393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7A393A" w:rsidRPr="00AC38F9" w:rsidTr="006B1286">
        <w:trPr>
          <w:trHeight w:val="148"/>
        </w:trPr>
        <w:tc>
          <w:tcPr>
            <w:tcW w:w="8555" w:type="dxa"/>
            <w:gridSpan w:val="3"/>
          </w:tcPr>
          <w:p w:rsidR="007A393A" w:rsidRDefault="007A393A"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Мероприятие </w:t>
            </w:r>
            <w:r w:rsidR="006B1286">
              <w:rPr>
                <w:rFonts w:ascii="Times New Roman" w:eastAsia="Times New Roman" w:hAnsi="Times New Roman" w:cs="Times New Roman"/>
                <w:b/>
                <w:sz w:val="24"/>
                <w:szCs w:val="24"/>
              </w:rPr>
              <w:t>9</w:t>
            </w:r>
          </w:p>
          <w:p w:rsidR="007A393A" w:rsidRPr="008C437F" w:rsidRDefault="008C437F" w:rsidP="00B74F3A">
            <w:pPr>
              <w:rPr>
                <w:rFonts w:ascii="Times New Roman" w:eastAsia="Times New Roman" w:hAnsi="Times New Roman" w:cs="Times New Roman"/>
                <w:sz w:val="24"/>
                <w:szCs w:val="24"/>
              </w:rPr>
            </w:pPr>
            <w:r w:rsidRPr="008C437F">
              <w:rPr>
                <w:rFonts w:ascii="Times New Roman" w:eastAsia="Times New Roman" w:hAnsi="Times New Roman" w:cs="Times New Roman"/>
                <w:sz w:val="24"/>
                <w:szCs w:val="24"/>
              </w:rPr>
              <w:t xml:space="preserve">Педагогическая практика студентов СГТК и </w:t>
            </w:r>
            <w:proofErr w:type="spellStart"/>
            <w:r w:rsidRPr="008C437F">
              <w:rPr>
                <w:rFonts w:ascii="Times New Roman" w:eastAsia="Times New Roman" w:hAnsi="Times New Roman" w:cs="Times New Roman"/>
                <w:sz w:val="24"/>
                <w:szCs w:val="24"/>
              </w:rPr>
              <w:t>КарГУ</w:t>
            </w:r>
            <w:proofErr w:type="spellEnd"/>
          </w:p>
        </w:tc>
        <w:tc>
          <w:tcPr>
            <w:tcW w:w="1202" w:type="dxa"/>
          </w:tcPr>
          <w:p w:rsidR="007A393A" w:rsidRDefault="008C437F"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4" w:type="dxa"/>
          </w:tcPr>
          <w:p w:rsidR="007A393A" w:rsidRDefault="008C437F"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7" w:type="dxa"/>
          </w:tcPr>
          <w:p w:rsidR="007A393A" w:rsidRDefault="008C437F"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2" w:type="dxa"/>
          </w:tcPr>
          <w:p w:rsidR="007A393A" w:rsidRDefault="008C437F"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5" w:type="dxa"/>
          </w:tcPr>
          <w:p w:rsidR="007A393A" w:rsidRDefault="008C437F"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8" w:type="dxa"/>
          </w:tcPr>
          <w:p w:rsidR="007A393A" w:rsidRDefault="008C437F"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8C437F" w:rsidRPr="00AC38F9" w:rsidTr="006B1286">
        <w:trPr>
          <w:trHeight w:val="148"/>
        </w:trPr>
        <w:tc>
          <w:tcPr>
            <w:tcW w:w="8555" w:type="dxa"/>
            <w:gridSpan w:val="3"/>
          </w:tcPr>
          <w:p w:rsidR="008C437F" w:rsidRDefault="008C437F"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1</w:t>
            </w:r>
            <w:r w:rsidR="006B1286">
              <w:rPr>
                <w:rFonts w:ascii="Times New Roman" w:eastAsia="Times New Roman" w:hAnsi="Times New Roman" w:cs="Times New Roman"/>
                <w:b/>
                <w:sz w:val="24"/>
                <w:szCs w:val="24"/>
              </w:rPr>
              <w:t>0</w:t>
            </w:r>
          </w:p>
          <w:p w:rsidR="008C437F" w:rsidRPr="008C437F" w:rsidRDefault="008C437F" w:rsidP="00B74F3A">
            <w:pPr>
              <w:rPr>
                <w:rFonts w:ascii="Times New Roman" w:eastAsia="Times New Roman" w:hAnsi="Times New Roman" w:cs="Times New Roman"/>
                <w:sz w:val="24"/>
                <w:szCs w:val="24"/>
              </w:rPr>
            </w:pPr>
            <w:r w:rsidRPr="008C437F">
              <w:rPr>
                <w:rFonts w:ascii="Times New Roman" w:eastAsia="Times New Roman" w:hAnsi="Times New Roman" w:cs="Times New Roman"/>
                <w:sz w:val="24"/>
                <w:szCs w:val="24"/>
              </w:rPr>
              <w:t>Работа Школы наставничества</w:t>
            </w:r>
          </w:p>
        </w:tc>
        <w:tc>
          <w:tcPr>
            <w:tcW w:w="1202" w:type="dxa"/>
          </w:tcPr>
          <w:p w:rsidR="008C437F" w:rsidRDefault="008C437F"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4" w:type="dxa"/>
          </w:tcPr>
          <w:p w:rsidR="008C437F" w:rsidRDefault="008C437F"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7" w:type="dxa"/>
          </w:tcPr>
          <w:p w:rsidR="008C437F" w:rsidRDefault="008C437F"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2" w:type="dxa"/>
          </w:tcPr>
          <w:p w:rsidR="008C437F" w:rsidRDefault="008C437F"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5" w:type="dxa"/>
          </w:tcPr>
          <w:p w:rsidR="008C437F" w:rsidRDefault="008C437F"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8" w:type="dxa"/>
          </w:tcPr>
          <w:p w:rsidR="008C437F" w:rsidRDefault="008C437F"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EE3BA1" w:rsidRPr="00AC38F9" w:rsidTr="006B1286">
        <w:trPr>
          <w:trHeight w:val="148"/>
        </w:trPr>
        <w:tc>
          <w:tcPr>
            <w:tcW w:w="8555" w:type="dxa"/>
            <w:gridSpan w:val="3"/>
          </w:tcPr>
          <w:p w:rsidR="00EE3BA1" w:rsidRDefault="00EE3BA1"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1</w:t>
            </w:r>
            <w:r w:rsidR="006B1286">
              <w:rPr>
                <w:rFonts w:ascii="Times New Roman" w:eastAsia="Times New Roman" w:hAnsi="Times New Roman" w:cs="Times New Roman"/>
                <w:b/>
                <w:sz w:val="24"/>
                <w:szCs w:val="24"/>
              </w:rPr>
              <w:t>1</w:t>
            </w:r>
          </w:p>
          <w:p w:rsidR="00EE3BA1" w:rsidRPr="00EE3BA1" w:rsidRDefault="00EE3BA1" w:rsidP="00B74F3A">
            <w:pPr>
              <w:rPr>
                <w:rFonts w:ascii="Times New Roman" w:eastAsia="Times New Roman" w:hAnsi="Times New Roman" w:cs="Times New Roman"/>
                <w:sz w:val="24"/>
                <w:szCs w:val="24"/>
              </w:rPr>
            </w:pPr>
            <w:r w:rsidRPr="00EE3BA1">
              <w:rPr>
                <w:rFonts w:ascii="Times New Roman" w:eastAsia="Times New Roman" w:hAnsi="Times New Roman" w:cs="Times New Roman"/>
                <w:sz w:val="24"/>
                <w:szCs w:val="24"/>
              </w:rPr>
              <w:t>Создание мониторинговой группы</w:t>
            </w:r>
            <w:r>
              <w:rPr>
                <w:rFonts w:ascii="Times New Roman" w:eastAsia="Times New Roman" w:hAnsi="Times New Roman" w:cs="Times New Roman"/>
                <w:sz w:val="24"/>
                <w:szCs w:val="24"/>
              </w:rPr>
              <w:t xml:space="preserve"> по отслеживанию результативности работы педагогов</w:t>
            </w:r>
          </w:p>
        </w:tc>
        <w:tc>
          <w:tcPr>
            <w:tcW w:w="1202" w:type="dxa"/>
          </w:tcPr>
          <w:p w:rsidR="00EE3BA1" w:rsidRDefault="00EE3BA1" w:rsidP="00B74F3A">
            <w:pPr>
              <w:rPr>
                <w:rFonts w:ascii="Times New Roman" w:eastAsia="Times New Roman" w:hAnsi="Times New Roman" w:cs="Times New Roman"/>
                <w:b/>
                <w:sz w:val="24"/>
                <w:szCs w:val="24"/>
              </w:rPr>
            </w:pPr>
          </w:p>
        </w:tc>
        <w:tc>
          <w:tcPr>
            <w:tcW w:w="1194" w:type="dxa"/>
          </w:tcPr>
          <w:p w:rsidR="00EE3BA1" w:rsidRDefault="00EE3BA1"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7" w:type="dxa"/>
          </w:tcPr>
          <w:p w:rsidR="00EE3BA1" w:rsidRDefault="00EE3BA1"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2" w:type="dxa"/>
          </w:tcPr>
          <w:p w:rsidR="00EE3BA1" w:rsidRDefault="00EE3BA1"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5" w:type="dxa"/>
          </w:tcPr>
          <w:p w:rsidR="00EE3BA1" w:rsidRDefault="00EE3BA1"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8" w:type="dxa"/>
          </w:tcPr>
          <w:p w:rsidR="00EE3BA1" w:rsidRDefault="00EE3BA1" w:rsidP="00B74F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bl>
    <w:p w:rsidR="00E11DAA" w:rsidRDefault="00E11DAA" w:rsidP="00E11DAA">
      <w:pPr>
        <w:spacing w:after="0" w:line="240" w:lineRule="auto"/>
        <w:rPr>
          <w:rFonts w:ascii="Times New Roman" w:eastAsia="Times New Roman" w:hAnsi="Times New Roman" w:cs="Times New Roman"/>
          <w:b/>
          <w:sz w:val="28"/>
          <w:szCs w:val="24"/>
        </w:rPr>
      </w:pPr>
    </w:p>
    <w:p w:rsidR="000B5015" w:rsidRPr="00283ED6" w:rsidRDefault="000B5015" w:rsidP="000B5015">
      <w:pPr>
        <w:tabs>
          <w:tab w:val="left" w:pos="1134"/>
        </w:tabs>
        <w:jc w:val="both"/>
        <w:rPr>
          <w:b/>
          <w:sz w:val="28"/>
          <w:szCs w:val="28"/>
        </w:rPr>
      </w:pPr>
      <w:r w:rsidRPr="00283ED6">
        <w:rPr>
          <w:b/>
          <w:sz w:val="28"/>
          <w:szCs w:val="28"/>
        </w:rPr>
        <w:t xml:space="preserve">Стратегическое направление </w:t>
      </w:r>
      <w:r>
        <w:rPr>
          <w:b/>
          <w:sz w:val="28"/>
          <w:szCs w:val="28"/>
        </w:rPr>
        <w:t>3</w:t>
      </w:r>
      <w:r w:rsidRPr="00283ED6">
        <w:rPr>
          <w:sz w:val="28"/>
          <w:szCs w:val="28"/>
        </w:rPr>
        <w:t xml:space="preserve">. </w:t>
      </w:r>
      <w:r>
        <w:rPr>
          <w:b/>
          <w:sz w:val="28"/>
          <w:szCs w:val="28"/>
        </w:rPr>
        <w:t>Развитие коллегиальной формы управления</w:t>
      </w:r>
    </w:p>
    <w:p w:rsidR="000B5015" w:rsidRPr="00633078" w:rsidRDefault="000B5015" w:rsidP="000B5015">
      <w:pPr>
        <w:pStyle w:val="Default"/>
      </w:pPr>
      <w:r w:rsidRPr="00F02E0B">
        <w:rPr>
          <w:rFonts w:eastAsia="Times New Roman"/>
          <w:b/>
          <w:sz w:val="28"/>
          <w:lang w:val="kk-KZ"/>
        </w:rPr>
        <w:t>Ц</w:t>
      </w:r>
      <w:r w:rsidRPr="00F02E0B">
        <w:rPr>
          <w:rFonts w:eastAsia="Times New Roman"/>
          <w:b/>
          <w:sz w:val="28"/>
        </w:rPr>
        <w:t>ель</w:t>
      </w:r>
      <w:r>
        <w:rPr>
          <w:rFonts w:eastAsia="Times New Roman"/>
          <w:b/>
          <w:sz w:val="28"/>
        </w:rPr>
        <w:t>:</w:t>
      </w:r>
      <w:r w:rsidRPr="00F02E0B">
        <w:rPr>
          <w:rFonts w:eastAsia="Times New Roman"/>
          <w:b/>
          <w:sz w:val="28"/>
        </w:rPr>
        <w:t xml:space="preserve">  </w:t>
      </w:r>
      <w:r>
        <w:rPr>
          <w:rFonts w:eastAsia="Times New Roman"/>
          <w:sz w:val="28"/>
        </w:rPr>
        <w:t xml:space="preserve"> </w:t>
      </w:r>
      <w:r w:rsidRPr="00283ED6">
        <w:rPr>
          <w:rFonts w:eastAsia="Times New Roman"/>
          <w:sz w:val="28"/>
        </w:rPr>
        <w:t xml:space="preserve"> </w:t>
      </w:r>
      <w:r w:rsidR="003132D9">
        <w:rPr>
          <w:rFonts w:eastAsia="Times New Roman"/>
          <w:sz w:val="28"/>
        </w:rPr>
        <w:t>Консолидация  подразделений коллегиального управления школой,  заинтересованных в развитии эффективного образования.</w:t>
      </w:r>
      <w:r w:rsidRPr="00283ED6">
        <w:rPr>
          <w:rFonts w:eastAsia="Times New Roman"/>
          <w:color w:val="auto"/>
          <w:sz w:val="28"/>
          <w:szCs w:val="28"/>
          <w:lang w:eastAsia="ru-RU"/>
        </w:rPr>
        <w:t xml:space="preserve"> </w:t>
      </w:r>
    </w:p>
    <w:p w:rsidR="000B5015" w:rsidRDefault="000B5015" w:rsidP="000B5015">
      <w:pPr>
        <w:pStyle w:val="a7"/>
        <w:framePr w:hSpace="180" w:wrap="around" w:vAnchor="text" w:hAnchor="margin" w:y="1"/>
        <w:ind w:left="360"/>
        <w:rPr>
          <w:b/>
          <w:sz w:val="28"/>
          <w:szCs w:val="24"/>
        </w:rPr>
      </w:pPr>
      <w:r w:rsidRPr="00283ED6">
        <w:rPr>
          <w:b/>
          <w:sz w:val="28"/>
          <w:szCs w:val="24"/>
        </w:rPr>
        <w:lastRenderedPageBreak/>
        <w:t>Задачи:</w:t>
      </w:r>
    </w:p>
    <w:p w:rsidR="000B5015" w:rsidRDefault="003132D9" w:rsidP="00C03FBA">
      <w:pPr>
        <w:pStyle w:val="a7"/>
        <w:numPr>
          <w:ilvl w:val="0"/>
          <w:numId w:val="35"/>
        </w:numPr>
        <w:rPr>
          <w:rFonts w:ascii="Times New Roman" w:hAnsi="Times New Roman"/>
          <w:color w:val="000000"/>
          <w:sz w:val="28"/>
          <w:szCs w:val="24"/>
        </w:rPr>
      </w:pPr>
      <w:r>
        <w:rPr>
          <w:rFonts w:ascii="Times New Roman" w:hAnsi="Times New Roman"/>
          <w:color w:val="000000"/>
          <w:sz w:val="28"/>
          <w:szCs w:val="24"/>
        </w:rPr>
        <w:t>Развить социальное партнерство как путь решения актуальных проблем развития и модернизации школы</w:t>
      </w:r>
      <w:r w:rsidR="00C03FBA">
        <w:rPr>
          <w:rFonts w:ascii="Times New Roman" w:hAnsi="Times New Roman"/>
          <w:color w:val="000000"/>
          <w:sz w:val="28"/>
          <w:szCs w:val="24"/>
        </w:rPr>
        <w:t xml:space="preserve">                           </w:t>
      </w:r>
    </w:p>
    <w:p w:rsidR="002E058D" w:rsidRPr="002E058D" w:rsidRDefault="002E058D" w:rsidP="002E058D">
      <w:pPr>
        <w:pStyle w:val="a7"/>
        <w:numPr>
          <w:ilvl w:val="0"/>
          <w:numId w:val="35"/>
        </w:numPr>
        <w:rPr>
          <w:rFonts w:ascii="Times New Roman" w:hAnsi="Times New Roman"/>
          <w:color w:val="000000"/>
          <w:sz w:val="28"/>
          <w:szCs w:val="24"/>
        </w:rPr>
      </w:pPr>
      <w:r>
        <w:rPr>
          <w:rFonts w:ascii="Times New Roman" w:hAnsi="Times New Roman"/>
          <w:color w:val="000000"/>
          <w:sz w:val="28"/>
          <w:szCs w:val="24"/>
        </w:rPr>
        <w:t xml:space="preserve">  Внедрить технологию проектного менеджмента в управленческую деятельность</w:t>
      </w:r>
    </w:p>
    <w:tbl>
      <w:tblPr>
        <w:tblStyle w:val="a5"/>
        <w:tblW w:w="15663" w:type="dxa"/>
        <w:tblLook w:val="04A0" w:firstRow="1" w:lastRow="0" w:firstColumn="1" w:lastColumn="0" w:noHBand="0" w:noVBand="1"/>
      </w:tblPr>
      <w:tblGrid>
        <w:gridCol w:w="5483"/>
        <w:gridCol w:w="1951"/>
        <w:gridCol w:w="1099"/>
        <w:gridCol w:w="1205"/>
        <w:gridCol w:w="1198"/>
        <w:gridCol w:w="1192"/>
        <w:gridCol w:w="1185"/>
        <w:gridCol w:w="1178"/>
        <w:gridCol w:w="1172"/>
      </w:tblGrid>
      <w:tr w:rsidR="000B5015" w:rsidRPr="00F02E0B" w:rsidTr="00D01C1F">
        <w:tc>
          <w:tcPr>
            <w:tcW w:w="5483" w:type="dxa"/>
            <w:vMerge w:val="restart"/>
          </w:tcPr>
          <w:p w:rsidR="000B5015" w:rsidRPr="00F02E0B" w:rsidRDefault="000B5015" w:rsidP="00325B5C">
            <w:pPr>
              <w:keepNext/>
              <w:keepLines/>
              <w:snapToGrid w:val="0"/>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t>Целевые индикаторы</w:t>
            </w:r>
          </w:p>
          <w:p w:rsidR="000B5015" w:rsidRPr="00F02E0B" w:rsidRDefault="000B5015" w:rsidP="00325B5C">
            <w:pPr>
              <w:rPr>
                <w:rFonts w:ascii="Times New Roman" w:eastAsia="Times New Roman" w:hAnsi="Times New Roman" w:cs="Times New Roman"/>
                <w:b/>
                <w:sz w:val="24"/>
                <w:szCs w:val="24"/>
              </w:rPr>
            </w:pPr>
          </w:p>
        </w:tc>
        <w:tc>
          <w:tcPr>
            <w:tcW w:w="1951" w:type="dxa"/>
            <w:vMerge w:val="restart"/>
          </w:tcPr>
          <w:p w:rsidR="000B5015" w:rsidRPr="00F02E0B" w:rsidRDefault="000B5015" w:rsidP="00325B5C">
            <w:pPr>
              <w:rPr>
                <w:rFonts w:ascii="Times New Roman" w:eastAsia="Times New Roman" w:hAnsi="Times New Roman" w:cs="Times New Roman"/>
                <w:b/>
                <w:sz w:val="24"/>
                <w:szCs w:val="24"/>
              </w:rPr>
            </w:pPr>
            <w:r w:rsidRPr="00F02E0B">
              <w:rPr>
                <w:rFonts w:ascii="Times New Roman" w:eastAsia="Times New Roman" w:hAnsi="Times New Roman"/>
                <w:b/>
                <w:bCs/>
                <w:sz w:val="24"/>
                <w:szCs w:val="24"/>
              </w:rPr>
              <w:t>Форма завершения</w:t>
            </w:r>
          </w:p>
        </w:tc>
        <w:tc>
          <w:tcPr>
            <w:tcW w:w="1099" w:type="dxa"/>
            <w:vMerge w:val="restart"/>
          </w:tcPr>
          <w:p w:rsidR="000B5015" w:rsidRPr="00F02E0B" w:rsidRDefault="000B5015" w:rsidP="00325B5C">
            <w:pPr>
              <w:rPr>
                <w:rFonts w:ascii="Times New Roman" w:eastAsia="Times New Roman" w:hAnsi="Times New Roman" w:cs="Times New Roman"/>
                <w:b/>
                <w:sz w:val="24"/>
                <w:szCs w:val="24"/>
              </w:rPr>
            </w:pPr>
            <w:r w:rsidRPr="00F02E0B">
              <w:rPr>
                <w:rFonts w:ascii="Times New Roman" w:hAnsi="Times New Roman"/>
                <w:b/>
                <w:bCs/>
                <w:sz w:val="24"/>
                <w:szCs w:val="24"/>
              </w:rPr>
              <w:t>Ед. изм.</w:t>
            </w:r>
          </w:p>
        </w:tc>
        <w:tc>
          <w:tcPr>
            <w:tcW w:w="1205" w:type="dxa"/>
            <w:vMerge w:val="restart"/>
          </w:tcPr>
          <w:p w:rsidR="000B5015" w:rsidRPr="00F02E0B" w:rsidRDefault="000B5015" w:rsidP="00325B5C">
            <w:pPr>
              <w:keepNext/>
              <w:keepLines/>
              <w:rPr>
                <w:rFonts w:ascii="Times New Roman" w:hAnsi="Times New Roman" w:cs="Times New Roman"/>
                <w:b/>
                <w:bCs/>
                <w:sz w:val="24"/>
                <w:szCs w:val="24"/>
              </w:rPr>
            </w:pPr>
            <w:r>
              <w:rPr>
                <w:rFonts w:ascii="Times New Roman" w:hAnsi="Times New Roman" w:cs="Times New Roman"/>
                <w:b/>
                <w:bCs/>
                <w:sz w:val="24"/>
                <w:szCs w:val="24"/>
              </w:rPr>
              <w:t>Факт</w:t>
            </w:r>
          </w:p>
          <w:p w:rsidR="000B5015" w:rsidRPr="00F02E0B" w:rsidRDefault="000B5015" w:rsidP="00325B5C">
            <w:pPr>
              <w:keepNext/>
              <w:keepLines/>
              <w:rPr>
                <w:rFonts w:ascii="Times New Roman" w:hAnsi="Times New Roman" w:cs="Times New Roman"/>
                <w:b/>
                <w:bCs/>
                <w:sz w:val="24"/>
                <w:szCs w:val="24"/>
              </w:rPr>
            </w:pPr>
            <w:r w:rsidRPr="00F02E0B">
              <w:rPr>
                <w:rFonts w:ascii="Times New Roman" w:hAnsi="Times New Roman" w:cs="Times New Roman"/>
                <w:b/>
                <w:bCs/>
                <w:sz w:val="24"/>
                <w:szCs w:val="24"/>
              </w:rPr>
              <w:t>20</w:t>
            </w:r>
            <w:r>
              <w:rPr>
                <w:rFonts w:ascii="Times New Roman" w:hAnsi="Times New Roman" w:cs="Times New Roman"/>
                <w:b/>
                <w:bCs/>
                <w:sz w:val="24"/>
                <w:szCs w:val="24"/>
              </w:rPr>
              <w:t>19-</w:t>
            </w:r>
            <w:r w:rsidRPr="00F02E0B">
              <w:rPr>
                <w:rFonts w:ascii="Times New Roman" w:hAnsi="Times New Roman" w:cs="Times New Roman"/>
                <w:b/>
                <w:bCs/>
                <w:sz w:val="24"/>
                <w:szCs w:val="24"/>
              </w:rPr>
              <w:t xml:space="preserve">20 </w:t>
            </w:r>
            <w:proofErr w:type="spellStart"/>
            <w:r>
              <w:rPr>
                <w:rFonts w:ascii="Times New Roman" w:hAnsi="Times New Roman" w:cs="Times New Roman"/>
                <w:b/>
                <w:bCs/>
                <w:sz w:val="24"/>
                <w:szCs w:val="24"/>
              </w:rPr>
              <w:t>у.</w:t>
            </w:r>
            <w:proofErr w:type="gramStart"/>
            <w:r>
              <w:rPr>
                <w:rFonts w:ascii="Times New Roman" w:hAnsi="Times New Roman" w:cs="Times New Roman"/>
                <w:b/>
                <w:bCs/>
                <w:sz w:val="24"/>
                <w:szCs w:val="24"/>
              </w:rPr>
              <w:t>г</w:t>
            </w:r>
            <w:proofErr w:type="spellEnd"/>
            <w:proofErr w:type="gramEnd"/>
            <w:r>
              <w:rPr>
                <w:rFonts w:ascii="Times New Roman" w:hAnsi="Times New Roman" w:cs="Times New Roman"/>
                <w:b/>
                <w:bCs/>
                <w:sz w:val="24"/>
                <w:szCs w:val="24"/>
              </w:rPr>
              <w:t>.</w:t>
            </w:r>
          </w:p>
        </w:tc>
        <w:tc>
          <w:tcPr>
            <w:tcW w:w="5925" w:type="dxa"/>
            <w:gridSpan w:val="5"/>
          </w:tcPr>
          <w:p w:rsidR="000B5015" w:rsidRPr="00F02E0B" w:rsidRDefault="000B5015" w:rsidP="00325B5C">
            <w:pPr>
              <w:jc w:val="center"/>
              <w:rPr>
                <w:rFonts w:ascii="Times New Roman" w:eastAsia="Times New Roman" w:hAnsi="Times New Roman" w:cs="Times New Roman"/>
                <w:b/>
                <w:sz w:val="24"/>
                <w:szCs w:val="24"/>
              </w:rPr>
            </w:pPr>
            <w:r w:rsidRPr="00F02E0B">
              <w:rPr>
                <w:rFonts w:ascii="Times New Roman" w:hAnsi="Times New Roman" w:cs="Times New Roman"/>
                <w:b/>
                <w:bCs/>
                <w:sz w:val="24"/>
                <w:szCs w:val="24"/>
              </w:rPr>
              <w:t>в плановом периоде</w:t>
            </w:r>
          </w:p>
        </w:tc>
      </w:tr>
      <w:tr w:rsidR="00D01C1F" w:rsidRPr="00AC38F9" w:rsidTr="00D01C1F">
        <w:tc>
          <w:tcPr>
            <w:tcW w:w="5483" w:type="dxa"/>
            <w:vMerge/>
          </w:tcPr>
          <w:p w:rsidR="000B5015" w:rsidRPr="00AC38F9" w:rsidRDefault="000B5015" w:rsidP="00325B5C">
            <w:pPr>
              <w:rPr>
                <w:rFonts w:ascii="Times New Roman" w:eastAsia="Times New Roman" w:hAnsi="Times New Roman" w:cs="Times New Roman"/>
                <w:b/>
                <w:sz w:val="24"/>
                <w:szCs w:val="24"/>
              </w:rPr>
            </w:pPr>
          </w:p>
        </w:tc>
        <w:tc>
          <w:tcPr>
            <w:tcW w:w="1951" w:type="dxa"/>
            <w:vMerge/>
          </w:tcPr>
          <w:p w:rsidR="000B5015" w:rsidRPr="00AC38F9" w:rsidRDefault="000B5015" w:rsidP="00325B5C">
            <w:pPr>
              <w:rPr>
                <w:rFonts w:ascii="Times New Roman" w:eastAsia="Times New Roman" w:hAnsi="Times New Roman" w:cs="Times New Roman"/>
                <w:b/>
                <w:sz w:val="24"/>
                <w:szCs w:val="24"/>
              </w:rPr>
            </w:pPr>
          </w:p>
        </w:tc>
        <w:tc>
          <w:tcPr>
            <w:tcW w:w="1099" w:type="dxa"/>
            <w:vMerge/>
          </w:tcPr>
          <w:p w:rsidR="000B5015" w:rsidRPr="00AC38F9" w:rsidRDefault="000B5015" w:rsidP="00325B5C">
            <w:pPr>
              <w:rPr>
                <w:rFonts w:ascii="Times New Roman" w:eastAsia="Times New Roman" w:hAnsi="Times New Roman" w:cs="Times New Roman"/>
                <w:b/>
                <w:sz w:val="24"/>
                <w:szCs w:val="24"/>
              </w:rPr>
            </w:pPr>
          </w:p>
        </w:tc>
        <w:tc>
          <w:tcPr>
            <w:tcW w:w="1205" w:type="dxa"/>
            <w:vMerge/>
          </w:tcPr>
          <w:p w:rsidR="000B5015" w:rsidRPr="00AC38F9" w:rsidRDefault="000B5015" w:rsidP="00325B5C">
            <w:pPr>
              <w:rPr>
                <w:rFonts w:ascii="Times New Roman" w:eastAsia="Times New Roman" w:hAnsi="Times New Roman" w:cs="Times New Roman"/>
                <w:b/>
                <w:sz w:val="24"/>
                <w:szCs w:val="24"/>
              </w:rPr>
            </w:pPr>
          </w:p>
        </w:tc>
        <w:tc>
          <w:tcPr>
            <w:tcW w:w="1198" w:type="dxa"/>
          </w:tcPr>
          <w:p w:rsidR="000B5015" w:rsidRPr="00AC38F9" w:rsidRDefault="000B5015" w:rsidP="00325B5C">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t>21 год</w:t>
            </w:r>
          </w:p>
        </w:tc>
        <w:tc>
          <w:tcPr>
            <w:tcW w:w="1192" w:type="dxa"/>
          </w:tcPr>
          <w:p w:rsidR="000B5015" w:rsidRPr="00AC38F9" w:rsidRDefault="000B5015" w:rsidP="00325B5C">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t>22 год</w:t>
            </w:r>
          </w:p>
        </w:tc>
        <w:tc>
          <w:tcPr>
            <w:tcW w:w="1185" w:type="dxa"/>
          </w:tcPr>
          <w:p w:rsidR="000B5015" w:rsidRPr="00AC38F9" w:rsidRDefault="000B5015" w:rsidP="00325B5C">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t>23 год</w:t>
            </w:r>
          </w:p>
        </w:tc>
        <w:tc>
          <w:tcPr>
            <w:tcW w:w="1178" w:type="dxa"/>
          </w:tcPr>
          <w:p w:rsidR="000B5015" w:rsidRPr="00AC38F9" w:rsidRDefault="000B5015" w:rsidP="00325B5C">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t>24 год</w:t>
            </w:r>
          </w:p>
        </w:tc>
        <w:tc>
          <w:tcPr>
            <w:tcW w:w="1172" w:type="dxa"/>
          </w:tcPr>
          <w:p w:rsidR="000B5015" w:rsidRPr="00AC38F9" w:rsidRDefault="000B5015" w:rsidP="00325B5C">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t>25 год</w:t>
            </w:r>
          </w:p>
        </w:tc>
      </w:tr>
      <w:tr w:rsidR="00D01C1F" w:rsidRPr="00AC38F9" w:rsidTr="00D01C1F">
        <w:tc>
          <w:tcPr>
            <w:tcW w:w="5483" w:type="dxa"/>
          </w:tcPr>
          <w:p w:rsidR="000B5015" w:rsidRPr="00AC38F9" w:rsidRDefault="000B5015" w:rsidP="00325B5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1</w:t>
            </w:r>
          </w:p>
        </w:tc>
        <w:tc>
          <w:tcPr>
            <w:tcW w:w="1951" w:type="dxa"/>
          </w:tcPr>
          <w:p w:rsidR="000B5015" w:rsidRPr="00AC38F9" w:rsidRDefault="000B5015" w:rsidP="00325B5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w:t>
            </w:r>
          </w:p>
        </w:tc>
        <w:tc>
          <w:tcPr>
            <w:tcW w:w="1099" w:type="dxa"/>
          </w:tcPr>
          <w:p w:rsidR="000B5015" w:rsidRPr="00AC38F9" w:rsidRDefault="000B5015" w:rsidP="00325B5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3</w:t>
            </w:r>
          </w:p>
        </w:tc>
        <w:tc>
          <w:tcPr>
            <w:tcW w:w="1205" w:type="dxa"/>
          </w:tcPr>
          <w:p w:rsidR="000B5015" w:rsidRPr="00AC38F9" w:rsidRDefault="000B5015" w:rsidP="00325B5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4</w:t>
            </w:r>
          </w:p>
        </w:tc>
        <w:tc>
          <w:tcPr>
            <w:tcW w:w="1198" w:type="dxa"/>
          </w:tcPr>
          <w:p w:rsidR="000B5015" w:rsidRPr="00AC38F9" w:rsidRDefault="000B5015" w:rsidP="00325B5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5</w:t>
            </w:r>
          </w:p>
        </w:tc>
        <w:tc>
          <w:tcPr>
            <w:tcW w:w="1192" w:type="dxa"/>
          </w:tcPr>
          <w:p w:rsidR="000B5015" w:rsidRPr="00AC38F9" w:rsidRDefault="000B5015" w:rsidP="00325B5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6</w:t>
            </w:r>
          </w:p>
        </w:tc>
        <w:tc>
          <w:tcPr>
            <w:tcW w:w="1185" w:type="dxa"/>
          </w:tcPr>
          <w:p w:rsidR="000B5015" w:rsidRPr="00AC38F9" w:rsidRDefault="000B5015" w:rsidP="00325B5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7</w:t>
            </w:r>
          </w:p>
        </w:tc>
        <w:tc>
          <w:tcPr>
            <w:tcW w:w="1178" w:type="dxa"/>
          </w:tcPr>
          <w:p w:rsidR="000B5015" w:rsidRPr="00AC38F9" w:rsidRDefault="000B5015" w:rsidP="00325B5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8</w:t>
            </w:r>
          </w:p>
        </w:tc>
        <w:tc>
          <w:tcPr>
            <w:tcW w:w="1172" w:type="dxa"/>
          </w:tcPr>
          <w:p w:rsidR="000B5015" w:rsidRPr="00AC38F9" w:rsidRDefault="000B5015" w:rsidP="00325B5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9</w:t>
            </w:r>
          </w:p>
        </w:tc>
      </w:tr>
      <w:tr w:rsidR="00D01C1F" w:rsidRPr="00AC38F9" w:rsidTr="00D01C1F">
        <w:trPr>
          <w:trHeight w:val="577"/>
        </w:trPr>
        <w:tc>
          <w:tcPr>
            <w:tcW w:w="5483" w:type="dxa"/>
          </w:tcPr>
          <w:p w:rsidR="00236D9A" w:rsidRDefault="00236D9A" w:rsidP="00325B5C">
            <w:pPr>
              <w:rPr>
                <w:rFonts w:ascii="Times New Roman" w:hAnsi="Times New Roman" w:cs="Times New Roman"/>
                <w:color w:val="000000"/>
                <w:sz w:val="23"/>
                <w:szCs w:val="23"/>
              </w:rPr>
            </w:pPr>
            <w:r w:rsidRPr="00AC38F9">
              <w:rPr>
                <w:rFonts w:ascii="Times New Roman" w:eastAsia="Times New Roman" w:hAnsi="Times New Roman" w:cs="Times New Roman"/>
                <w:b/>
                <w:sz w:val="24"/>
                <w:szCs w:val="24"/>
              </w:rPr>
              <w:t>Индикатор 1.</w:t>
            </w:r>
            <w:r w:rsidRPr="00C524AD">
              <w:rPr>
                <w:rFonts w:ascii="Times New Roman" w:hAnsi="Times New Roman" w:cs="Times New Roman"/>
                <w:color w:val="000000"/>
                <w:sz w:val="23"/>
                <w:szCs w:val="23"/>
              </w:rPr>
              <w:t xml:space="preserve"> </w:t>
            </w:r>
          </w:p>
          <w:p w:rsidR="00236D9A" w:rsidRPr="00C524AD" w:rsidRDefault="00236D9A" w:rsidP="004F7F3E">
            <w:pPr>
              <w:rPr>
                <w:rFonts w:ascii="Times New Roman" w:eastAsia="Times New Roman" w:hAnsi="Times New Roman" w:cs="Times New Roman"/>
                <w:b/>
                <w:sz w:val="24"/>
                <w:szCs w:val="24"/>
              </w:rPr>
            </w:pPr>
            <w:r>
              <w:rPr>
                <w:rFonts w:ascii="Times New Roman" w:hAnsi="Times New Roman" w:cs="Times New Roman"/>
                <w:color w:val="000000"/>
                <w:sz w:val="23"/>
                <w:szCs w:val="23"/>
              </w:rPr>
              <w:t xml:space="preserve"> </w:t>
            </w:r>
            <w:r w:rsidR="004F7F3E">
              <w:rPr>
                <w:rFonts w:ascii="Times New Roman" w:hAnsi="Times New Roman" w:cs="Times New Roman"/>
                <w:color w:val="000000"/>
                <w:sz w:val="23"/>
                <w:szCs w:val="23"/>
              </w:rPr>
              <w:t>Доля родителей вовлеченных в систему коллегиального управления школой</w:t>
            </w:r>
          </w:p>
        </w:tc>
        <w:tc>
          <w:tcPr>
            <w:tcW w:w="1951" w:type="dxa"/>
          </w:tcPr>
          <w:p w:rsidR="00236D9A" w:rsidRPr="007437DE" w:rsidRDefault="00236D9A" w:rsidP="00325B5C">
            <w:pPr>
              <w:pStyle w:val="afb"/>
              <w:snapToGrid w:val="0"/>
              <w:rPr>
                <w:rFonts w:cstheme="minorBidi"/>
                <w:bCs/>
                <w:sz w:val="24"/>
                <w:szCs w:val="24"/>
                <w:lang w:eastAsia="en-US"/>
              </w:rPr>
            </w:pPr>
            <w:r w:rsidRPr="007437DE">
              <w:rPr>
                <w:rFonts w:cstheme="minorBidi"/>
                <w:bCs/>
                <w:sz w:val="24"/>
                <w:szCs w:val="24"/>
                <w:lang w:eastAsia="en-US"/>
              </w:rPr>
              <w:t>Стат.</w:t>
            </w:r>
          </w:p>
          <w:p w:rsidR="00236D9A" w:rsidRPr="007437DE" w:rsidRDefault="00236D9A" w:rsidP="00325B5C">
            <w:pPr>
              <w:keepNext/>
              <w:keepLines/>
              <w:rPr>
                <w:rFonts w:ascii="Times New Roman" w:eastAsia="Times New Roman" w:hAnsi="Times New Roman"/>
                <w:bCs/>
                <w:sz w:val="24"/>
                <w:szCs w:val="24"/>
              </w:rPr>
            </w:pPr>
            <w:r>
              <w:rPr>
                <w:rFonts w:ascii="Times New Roman" w:eastAsia="Times New Roman" w:hAnsi="Times New Roman"/>
                <w:bCs/>
                <w:sz w:val="24"/>
                <w:szCs w:val="24"/>
              </w:rPr>
              <w:t>д</w:t>
            </w:r>
            <w:r w:rsidRPr="007437DE">
              <w:rPr>
                <w:rFonts w:ascii="Times New Roman" w:eastAsia="Times New Roman" w:hAnsi="Times New Roman"/>
                <w:bCs/>
                <w:sz w:val="24"/>
                <w:szCs w:val="24"/>
              </w:rPr>
              <w:t>анные</w:t>
            </w:r>
          </w:p>
        </w:tc>
        <w:tc>
          <w:tcPr>
            <w:tcW w:w="1099" w:type="dxa"/>
          </w:tcPr>
          <w:p w:rsidR="00236D9A" w:rsidRDefault="00236D9A" w:rsidP="00325B5C">
            <w:pPr>
              <w:pStyle w:val="afb"/>
              <w:snapToGrid w:val="0"/>
              <w:jc w:val="center"/>
              <w:rPr>
                <w:sz w:val="22"/>
                <w:szCs w:val="22"/>
              </w:rPr>
            </w:pPr>
            <w:r>
              <w:rPr>
                <w:sz w:val="22"/>
                <w:szCs w:val="22"/>
              </w:rPr>
              <w:t>%</w:t>
            </w:r>
          </w:p>
        </w:tc>
        <w:tc>
          <w:tcPr>
            <w:tcW w:w="1205" w:type="dxa"/>
          </w:tcPr>
          <w:p w:rsidR="00236D9A" w:rsidRPr="00EC601C" w:rsidRDefault="00236D9A" w:rsidP="00325B5C">
            <w:pPr>
              <w:rPr>
                <w:rFonts w:ascii="Times New Roman" w:eastAsia="Times New Roman" w:hAnsi="Times New Roman" w:cs="Times New Roman"/>
                <w:sz w:val="24"/>
                <w:szCs w:val="24"/>
              </w:rPr>
            </w:pPr>
          </w:p>
          <w:p w:rsidR="00EC601C" w:rsidRPr="00EC601C" w:rsidRDefault="00EC601C" w:rsidP="00325B5C">
            <w:pPr>
              <w:rPr>
                <w:rFonts w:ascii="Times New Roman" w:eastAsia="Times New Roman" w:hAnsi="Times New Roman" w:cs="Times New Roman"/>
                <w:sz w:val="24"/>
                <w:szCs w:val="24"/>
              </w:rPr>
            </w:pPr>
            <w:r w:rsidRPr="00EC601C">
              <w:rPr>
                <w:rFonts w:ascii="Times New Roman" w:eastAsia="Times New Roman" w:hAnsi="Times New Roman" w:cs="Times New Roman"/>
                <w:sz w:val="24"/>
                <w:szCs w:val="24"/>
              </w:rPr>
              <w:t>30</w:t>
            </w:r>
          </w:p>
        </w:tc>
        <w:tc>
          <w:tcPr>
            <w:tcW w:w="1198" w:type="dxa"/>
          </w:tcPr>
          <w:p w:rsidR="00236D9A" w:rsidRPr="00EC601C" w:rsidRDefault="00EC601C">
            <w:pPr>
              <w:rPr>
                <w:rFonts w:ascii="Times New Roman" w:eastAsia="Times New Roman" w:hAnsi="Times New Roman" w:cs="Times New Roman"/>
                <w:sz w:val="24"/>
                <w:szCs w:val="24"/>
              </w:rPr>
            </w:pPr>
            <w:r w:rsidRPr="00EC601C">
              <w:rPr>
                <w:rFonts w:ascii="Times New Roman" w:eastAsia="Times New Roman" w:hAnsi="Times New Roman" w:cs="Times New Roman"/>
                <w:sz w:val="24"/>
                <w:szCs w:val="24"/>
              </w:rPr>
              <w:t>35</w:t>
            </w:r>
          </w:p>
        </w:tc>
        <w:tc>
          <w:tcPr>
            <w:tcW w:w="1192" w:type="dxa"/>
          </w:tcPr>
          <w:p w:rsidR="00236D9A" w:rsidRPr="00EC601C" w:rsidRDefault="00EC601C">
            <w:pPr>
              <w:rPr>
                <w:rFonts w:ascii="Times New Roman" w:eastAsia="Times New Roman" w:hAnsi="Times New Roman" w:cs="Times New Roman"/>
                <w:sz w:val="24"/>
                <w:szCs w:val="24"/>
              </w:rPr>
            </w:pPr>
            <w:r w:rsidRPr="00EC601C">
              <w:rPr>
                <w:rFonts w:ascii="Times New Roman" w:eastAsia="Times New Roman" w:hAnsi="Times New Roman" w:cs="Times New Roman"/>
                <w:sz w:val="24"/>
                <w:szCs w:val="24"/>
              </w:rPr>
              <w:t>40</w:t>
            </w:r>
          </w:p>
        </w:tc>
        <w:tc>
          <w:tcPr>
            <w:tcW w:w="1185" w:type="dxa"/>
          </w:tcPr>
          <w:p w:rsidR="00236D9A" w:rsidRPr="00EC601C" w:rsidRDefault="00EC601C">
            <w:pPr>
              <w:rPr>
                <w:rFonts w:ascii="Times New Roman" w:eastAsia="Times New Roman" w:hAnsi="Times New Roman" w:cs="Times New Roman"/>
                <w:sz w:val="24"/>
                <w:szCs w:val="24"/>
              </w:rPr>
            </w:pPr>
            <w:r w:rsidRPr="00EC601C">
              <w:rPr>
                <w:rFonts w:ascii="Times New Roman" w:eastAsia="Times New Roman" w:hAnsi="Times New Roman" w:cs="Times New Roman"/>
                <w:sz w:val="24"/>
                <w:szCs w:val="24"/>
              </w:rPr>
              <w:t>45</w:t>
            </w:r>
          </w:p>
        </w:tc>
        <w:tc>
          <w:tcPr>
            <w:tcW w:w="1178" w:type="dxa"/>
          </w:tcPr>
          <w:p w:rsidR="00236D9A" w:rsidRPr="00EC601C" w:rsidRDefault="00EC601C">
            <w:pPr>
              <w:rPr>
                <w:rFonts w:ascii="Times New Roman" w:eastAsia="Times New Roman" w:hAnsi="Times New Roman" w:cs="Times New Roman"/>
                <w:sz w:val="24"/>
                <w:szCs w:val="24"/>
              </w:rPr>
            </w:pPr>
            <w:r w:rsidRPr="00EC601C">
              <w:rPr>
                <w:rFonts w:ascii="Times New Roman" w:eastAsia="Times New Roman" w:hAnsi="Times New Roman" w:cs="Times New Roman"/>
                <w:sz w:val="24"/>
                <w:szCs w:val="24"/>
              </w:rPr>
              <w:t>50</w:t>
            </w:r>
          </w:p>
        </w:tc>
        <w:tc>
          <w:tcPr>
            <w:tcW w:w="1172" w:type="dxa"/>
          </w:tcPr>
          <w:p w:rsidR="00236D9A" w:rsidRPr="00EC601C" w:rsidRDefault="00EC601C">
            <w:pPr>
              <w:rPr>
                <w:rFonts w:ascii="Times New Roman" w:eastAsia="Times New Roman" w:hAnsi="Times New Roman" w:cs="Times New Roman"/>
                <w:sz w:val="24"/>
                <w:szCs w:val="24"/>
              </w:rPr>
            </w:pPr>
            <w:r w:rsidRPr="00EC601C">
              <w:rPr>
                <w:rFonts w:ascii="Times New Roman" w:eastAsia="Times New Roman" w:hAnsi="Times New Roman" w:cs="Times New Roman"/>
                <w:sz w:val="24"/>
                <w:szCs w:val="24"/>
              </w:rPr>
              <w:t>55</w:t>
            </w:r>
          </w:p>
        </w:tc>
      </w:tr>
      <w:tr w:rsidR="00D01C1F" w:rsidRPr="00AC38F9" w:rsidTr="00D01C1F">
        <w:trPr>
          <w:trHeight w:val="577"/>
        </w:trPr>
        <w:tc>
          <w:tcPr>
            <w:tcW w:w="5483" w:type="dxa"/>
          </w:tcPr>
          <w:p w:rsidR="00236D9A" w:rsidRDefault="00236D9A" w:rsidP="00325B5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Индикатор 2.</w:t>
            </w:r>
          </w:p>
          <w:p w:rsidR="00236D9A" w:rsidRPr="00224C76" w:rsidRDefault="004F7F3E" w:rsidP="00325B5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Доля </w:t>
            </w:r>
            <w:r w:rsidR="005F640F">
              <w:rPr>
                <w:rFonts w:ascii="Times New Roman" w:eastAsia="Times New Roman" w:hAnsi="Times New Roman" w:cs="Times New Roman"/>
                <w:sz w:val="24"/>
                <w:szCs w:val="24"/>
              </w:rPr>
              <w:t xml:space="preserve">учащихся вовлеченных </w:t>
            </w:r>
            <w:r w:rsidR="005F640F">
              <w:rPr>
                <w:rFonts w:ascii="Times New Roman" w:hAnsi="Times New Roman" w:cs="Times New Roman"/>
                <w:color w:val="000000"/>
                <w:sz w:val="23"/>
                <w:szCs w:val="23"/>
              </w:rPr>
              <w:t>в систему коллегиального управления школой</w:t>
            </w:r>
          </w:p>
        </w:tc>
        <w:tc>
          <w:tcPr>
            <w:tcW w:w="1951" w:type="dxa"/>
          </w:tcPr>
          <w:p w:rsidR="00236D9A" w:rsidRPr="007437DE" w:rsidRDefault="00236D9A" w:rsidP="003D7F70">
            <w:pPr>
              <w:pStyle w:val="afb"/>
              <w:snapToGrid w:val="0"/>
              <w:rPr>
                <w:rFonts w:cstheme="minorBidi"/>
                <w:bCs/>
                <w:sz w:val="24"/>
                <w:szCs w:val="24"/>
                <w:lang w:eastAsia="en-US"/>
              </w:rPr>
            </w:pPr>
            <w:r w:rsidRPr="007437DE">
              <w:rPr>
                <w:rFonts w:cstheme="minorBidi"/>
                <w:bCs/>
                <w:sz w:val="24"/>
                <w:szCs w:val="24"/>
                <w:lang w:eastAsia="en-US"/>
              </w:rPr>
              <w:t>Стат.</w:t>
            </w:r>
          </w:p>
          <w:p w:rsidR="00236D9A" w:rsidRPr="007437DE" w:rsidRDefault="00236D9A" w:rsidP="003D7F70">
            <w:pPr>
              <w:keepNext/>
              <w:keepLines/>
              <w:rPr>
                <w:rFonts w:ascii="Times New Roman" w:eastAsia="Times New Roman" w:hAnsi="Times New Roman"/>
                <w:bCs/>
                <w:sz w:val="24"/>
                <w:szCs w:val="24"/>
              </w:rPr>
            </w:pPr>
            <w:r>
              <w:rPr>
                <w:rFonts w:ascii="Times New Roman" w:eastAsia="Times New Roman" w:hAnsi="Times New Roman"/>
                <w:bCs/>
                <w:sz w:val="24"/>
                <w:szCs w:val="24"/>
              </w:rPr>
              <w:t>д</w:t>
            </w:r>
            <w:r w:rsidRPr="007437DE">
              <w:rPr>
                <w:rFonts w:ascii="Times New Roman" w:eastAsia="Times New Roman" w:hAnsi="Times New Roman"/>
                <w:bCs/>
                <w:sz w:val="24"/>
                <w:szCs w:val="24"/>
              </w:rPr>
              <w:t>анные</w:t>
            </w:r>
          </w:p>
        </w:tc>
        <w:tc>
          <w:tcPr>
            <w:tcW w:w="1099" w:type="dxa"/>
          </w:tcPr>
          <w:p w:rsidR="00236D9A" w:rsidRDefault="00236D9A" w:rsidP="003D7F70">
            <w:pPr>
              <w:pStyle w:val="afb"/>
              <w:snapToGrid w:val="0"/>
              <w:jc w:val="center"/>
              <w:rPr>
                <w:sz w:val="22"/>
                <w:szCs w:val="22"/>
              </w:rPr>
            </w:pPr>
            <w:r>
              <w:rPr>
                <w:sz w:val="22"/>
                <w:szCs w:val="22"/>
              </w:rPr>
              <w:t>%</w:t>
            </w:r>
          </w:p>
        </w:tc>
        <w:tc>
          <w:tcPr>
            <w:tcW w:w="1205" w:type="dxa"/>
          </w:tcPr>
          <w:p w:rsidR="00236D9A" w:rsidRPr="00EC601C" w:rsidRDefault="00EC601C">
            <w:pPr>
              <w:rPr>
                <w:rFonts w:ascii="Times New Roman" w:eastAsia="Times New Roman" w:hAnsi="Times New Roman" w:cs="Times New Roman"/>
                <w:sz w:val="24"/>
                <w:szCs w:val="24"/>
              </w:rPr>
            </w:pPr>
            <w:r w:rsidRPr="00EC601C">
              <w:rPr>
                <w:rFonts w:ascii="Times New Roman" w:eastAsia="Times New Roman" w:hAnsi="Times New Roman" w:cs="Times New Roman"/>
                <w:sz w:val="24"/>
                <w:szCs w:val="24"/>
              </w:rPr>
              <w:t>30</w:t>
            </w:r>
          </w:p>
        </w:tc>
        <w:tc>
          <w:tcPr>
            <w:tcW w:w="1198" w:type="dxa"/>
          </w:tcPr>
          <w:p w:rsidR="00236D9A" w:rsidRPr="00EC601C" w:rsidRDefault="00EC601C">
            <w:pPr>
              <w:rPr>
                <w:rFonts w:ascii="Times New Roman" w:eastAsia="Times New Roman" w:hAnsi="Times New Roman" w:cs="Times New Roman"/>
                <w:sz w:val="24"/>
                <w:szCs w:val="24"/>
              </w:rPr>
            </w:pPr>
            <w:r w:rsidRPr="00EC601C">
              <w:rPr>
                <w:rFonts w:ascii="Times New Roman" w:eastAsia="Times New Roman" w:hAnsi="Times New Roman" w:cs="Times New Roman"/>
                <w:sz w:val="24"/>
                <w:szCs w:val="24"/>
              </w:rPr>
              <w:t>35</w:t>
            </w:r>
          </w:p>
        </w:tc>
        <w:tc>
          <w:tcPr>
            <w:tcW w:w="1192" w:type="dxa"/>
          </w:tcPr>
          <w:p w:rsidR="00236D9A" w:rsidRPr="00EC601C" w:rsidRDefault="00EC601C">
            <w:pPr>
              <w:rPr>
                <w:rFonts w:ascii="Times New Roman" w:eastAsia="Times New Roman" w:hAnsi="Times New Roman" w:cs="Times New Roman"/>
                <w:sz w:val="24"/>
                <w:szCs w:val="24"/>
              </w:rPr>
            </w:pPr>
            <w:r w:rsidRPr="00EC601C">
              <w:rPr>
                <w:rFonts w:ascii="Times New Roman" w:eastAsia="Times New Roman" w:hAnsi="Times New Roman" w:cs="Times New Roman"/>
                <w:sz w:val="24"/>
                <w:szCs w:val="24"/>
              </w:rPr>
              <w:t>40</w:t>
            </w:r>
          </w:p>
        </w:tc>
        <w:tc>
          <w:tcPr>
            <w:tcW w:w="1185" w:type="dxa"/>
          </w:tcPr>
          <w:p w:rsidR="00236D9A" w:rsidRPr="00EC601C" w:rsidRDefault="00EC601C">
            <w:pPr>
              <w:rPr>
                <w:rFonts w:ascii="Times New Roman" w:eastAsia="Times New Roman" w:hAnsi="Times New Roman" w:cs="Times New Roman"/>
                <w:sz w:val="24"/>
                <w:szCs w:val="24"/>
              </w:rPr>
            </w:pPr>
            <w:r w:rsidRPr="00EC601C">
              <w:rPr>
                <w:rFonts w:ascii="Times New Roman" w:eastAsia="Times New Roman" w:hAnsi="Times New Roman" w:cs="Times New Roman"/>
                <w:sz w:val="24"/>
                <w:szCs w:val="24"/>
              </w:rPr>
              <w:t>45</w:t>
            </w:r>
          </w:p>
        </w:tc>
        <w:tc>
          <w:tcPr>
            <w:tcW w:w="1178" w:type="dxa"/>
          </w:tcPr>
          <w:p w:rsidR="00236D9A" w:rsidRPr="00EC601C" w:rsidRDefault="00EC601C">
            <w:pPr>
              <w:rPr>
                <w:rFonts w:ascii="Times New Roman" w:eastAsia="Times New Roman" w:hAnsi="Times New Roman" w:cs="Times New Roman"/>
                <w:sz w:val="24"/>
                <w:szCs w:val="24"/>
              </w:rPr>
            </w:pPr>
            <w:r w:rsidRPr="00EC601C">
              <w:rPr>
                <w:rFonts w:ascii="Times New Roman" w:eastAsia="Times New Roman" w:hAnsi="Times New Roman" w:cs="Times New Roman"/>
                <w:sz w:val="24"/>
                <w:szCs w:val="24"/>
              </w:rPr>
              <w:t>50</w:t>
            </w:r>
          </w:p>
        </w:tc>
        <w:tc>
          <w:tcPr>
            <w:tcW w:w="1172" w:type="dxa"/>
          </w:tcPr>
          <w:p w:rsidR="00236D9A" w:rsidRPr="00EC601C" w:rsidRDefault="00EC601C">
            <w:pPr>
              <w:rPr>
                <w:rFonts w:ascii="Times New Roman" w:eastAsia="Times New Roman" w:hAnsi="Times New Roman" w:cs="Times New Roman"/>
                <w:sz w:val="24"/>
                <w:szCs w:val="24"/>
              </w:rPr>
            </w:pPr>
            <w:r w:rsidRPr="00EC601C">
              <w:rPr>
                <w:rFonts w:ascii="Times New Roman" w:eastAsia="Times New Roman" w:hAnsi="Times New Roman" w:cs="Times New Roman"/>
                <w:sz w:val="24"/>
                <w:szCs w:val="24"/>
              </w:rPr>
              <w:t>55</w:t>
            </w:r>
          </w:p>
        </w:tc>
      </w:tr>
      <w:tr w:rsidR="00D01C1F" w:rsidRPr="00AC38F9" w:rsidTr="00D01C1F">
        <w:tc>
          <w:tcPr>
            <w:tcW w:w="5483" w:type="dxa"/>
          </w:tcPr>
          <w:p w:rsidR="00D01C1F" w:rsidRDefault="00D01C1F" w:rsidP="00325B5C">
            <w:pPr>
              <w:rPr>
                <w:rFonts w:ascii="Times New Roman" w:hAnsi="Times New Roman" w:cs="Times New Roman"/>
                <w:color w:val="000000"/>
                <w:sz w:val="23"/>
                <w:szCs w:val="23"/>
              </w:rPr>
            </w:pPr>
            <w:r>
              <w:rPr>
                <w:rFonts w:ascii="Times New Roman" w:eastAsia="Times New Roman" w:hAnsi="Times New Roman" w:cs="Times New Roman"/>
                <w:b/>
                <w:sz w:val="24"/>
                <w:szCs w:val="24"/>
              </w:rPr>
              <w:t>Индикатор 3</w:t>
            </w:r>
            <w:r w:rsidRPr="00C524AD">
              <w:rPr>
                <w:rFonts w:ascii="Times New Roman" w:hAnsi="Times New Roman" w:cs="Times New Roman"/>
                <w:color w:val="000000"/>
                <w:sz w:val="23"/>
                <w:szCs w:val="23"/>
              </w:rPr>
              <w:t xml:space="preserve"> </w:t>
            </w:r>
          </w:p>
          <w:p w:rsidR="00D01C1F" w:rsidRPr="005D081D" w:rsidRDefault="00D01C1F" w:rsidP="005F640F">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3"/>
                <w:szCs w:val="23"/>
              </w:rPr>
              <w:t>Количество проектов реализованных ВПГ</w:t>
            </w:r>
          </w:p>
        </w:tc>
        <w:tc>
          <w:tcPr>
            <w:tcW w:w="1951" w:type="dxa"/>
          </w:tcPr>
          <w:p w:rsidR="00D01C1F" w:rsidRPr="007437DE" w:rsidRDefault="00D01C1F" w:rsidP="003D7F70">
            <w:pPr>
              <w:pStyle w:val="afb"/>
              <w:snapToGrid w:val="0"/>
              <w:rPr>
                <w:rFonts w:cstheme="minorBidi"/>
                <w:bCs/>
                <w:sz w:val="24"/>
                <w:szCs w:val="24"/>
                <w:lang w:eastAsia="en-US"/>
              </w:rPr>
            </w:pPr>
            <w:r w:rsidRPr="007437DE">
              <w:rPr>
                <w:rFonts w:cstheme="minorBidi"/>
                <w:bCs/>
                <w:sz w:val="24"/>
                <w:szCs w:val="24"/>
                <w:lang w:eastAsia="en-US"/>
              </w:rPr>
              <w:t>Стат.</w:t>
            </w:r>
          </w:p>
          <w:p w:rsidR="00D01C1F" w:rsidRPr="007437DE" w:rsidRDefault="00D01C1F" w:rsidP="003D7F70">
            <w:pPr>
              <w:keepNext/>
              <w:keepLines/>
              <w:rPr>
                <w:rFonts w:ascii="Times New Roman" w:eastAsia="Times New Roman" w:hAnsi="Times New Roman"/>
                <w:bCs/>
                <w:sz w:val="24"/>
                <w:szCs w:val="24"/>
              </w:rPr>
            </w:pPr>
            <w:r>
              <w:rPr>
                <w:rFonts w:ascii="Times New Roman" w:eastAsia="Times New Roman" w:hAnsi="Times New Roman"/>
                <w:bCs/>
                <w:sz w:val="24"/>
                <w:szCs w:val="24"/>
              </w:rPr>
              <w:t>д</w:t>
            </w:r>
            <w:r w:rsidRPr="007437DE">
              <w:rPr>
                <w:rFonts w:ascii="Times New Roman" w:eastAsia="Times New Roman" w:hAnsi="Times New Roman"/>
                <w:bCs/>
                <w:sz w:val="24"/>
                <w:szCs w:val="24"/>
              </w:rPr>
              <w:t>анные</w:t>
            </w:r>
          </w:p>
        </w:tc>
        <w:tc>
          <w:tcPr>
            <w:tcW w:w="1099" w:type="dxa"/>
          </w:tcPr>
          <w:p w:rsidR="00D01C1F" w:rsidRDefault="009800B0" w:rsidP="003D7F70">
            <w:pPr>
              <w:pStyle w:val="afb"/>
              <w:snapToGrid w:val="0"/>
              <w:jc w:val="center"/>
              <w:rPr>
                <w:sz w:val="22"/>
                <w:szCs w:val="22"/>
              </w:rPr>
            </w:pPr>
            <w:proofErr w:type="spellStart"/>
            <w:proofErr w:type="gramStart"/>
            <w:r>
              <w:rPr>
                <w:sz w:val="22"/>
                <w:szCs w:val="22"/>
              </w:rPr>
              <w:t>ед</w:t>
            </w:r>
            <w:proofErr w:type="spellEnd"/>
            <w:proofErr w:type="gramEnd"/>
          </w:p>
        </w:tc>
        <w:tc>
          <w:tcPr>
            <w:tcW w:w="1205" w:type="dxa"/>
          </w:tcPr>
          <w:p w:rsidR="00D01C1F" w:rsidRPr="00EC601C" w:rsidRDefault="00EC601C">
            <w:pPr>
              <w:rPr>
                <w:rFonts w:ascii="Times New Roman" w:eastAsia="Times New Roman" w:hAnsi="Times New Roman" w:cs="Times New Roman"/>
                <w:sz w:val="24"/>
                <w:szCs w:val="24"/>
              </w:rPr>
            </w:pPr>
            <w:r w:rsidRPr="00EC601C">
              <w:rPr>
                <w:rFonts w:ascii="Times New Roman" w:eastAsia="Times New Roman" w:hAnsi="Times New Roman" w:cs="Times New Roman"/>
                <w:sz w:val="24"/>
                <w:szCs w:val="24"/>
              </w:rPr>
              <w:t>0</w:t>
            </w:r>
          </w:p>
        </w:tc>
        <w:tc>
          <w:tcPr>
            <w:tcW w:w="1198" w:type="dxa"/>
          </w:tcPr>
          <w:p w:rsidR="00D01C1F" w:rsidRPr="00EC601C" w:rsidRDefault="00EC601C">
            <w:pPr>
              <w:rPr>
                <w:rFonts w:ascii="Times New Roman" w:eastAsia="Times New Roman" w:hAnsi="Times New Roman" w:cs="Times New Roman"/>
                <w:sz w:val="24"/>
                <w:szCs w:val="24"/>
              </w:rPr>
            </w:pPr>
            <w:r w:rsidRPr="00EC601C">
              <w:rPr>
                <w:rFonts w:ascii="Times New Roman" w:eastAsia="Times New Roman" w:hAnsi="Times New Roman" w:cs="Times New Roman"/>
                <w:sz w:val="24"/>
                <w:szCs w:val="24"/>
              </w:rPr>
              <w:t>1</w:t>
            </w:r>
          </w:p>
        </w:tc>
        <w:tc>
          <w:tcPr>
            <w:tcW w:w="1192" w:type="dxa"/>
          </w:tcPr>
          <w:p w:rsidR="00D01C1F" w:rsidRPr="00EC601C" w:rsidRDefault="00EC601C">
            <w:pPr>
              <w:rPr>
                <w:rFonts w:ascii="Times New Roman" w:eastAsia="Times New Roman" w:hAnsi="Times New Roman" w:cs="Times New Roman"/>
                <w:sz w:val="24"/>
                <w:szCs w:val="24"/>
              </w:rPr>
            </w:pPr>
            <w:r w:rsidRPr="00EC601C">
              <w:rPr>
                <w:rFonts w:ascii="Times New Roman" w:eastAsia="Times New Roman" w:hAnsi="Times New Roman" w:cs="Times New Roman"/>
                <w:sz w:val="24"/>
                <w:szCs w:val="24"/>
              </w:rPr>
              <w:t>2</w:t>
            </w:r>
          </w:p>
        </w:tc>
        <w:tc>
          <w:tcPr>
            <w:tcW w:w="1185" w:type="dxa"/>
          </w:tcPr>
          <w:p w:rsidR="00D01C1F" w:rsidRPr="00EC601C" w:rsidRDefault="00EC601C">
            <w:pPr>
              <w:rPr>
                <w:rFonts w:ascii="Times New Roman" w:eastAsia="Times New Roman" w:hAnsi="Times New Roman" w:cs="Times New Roman"/>
                <w:sz w:val="24"/>
                <w:szCs w:val="24"/>
              </w:rPr>
            </w:pPr>
            <w:r w:rsidRPr="00EC601C">
              <w:rPr>
                <w:rFonts w:ascii="Times New Roman" w:eastAsia="Times New Roman" w:hAnsi="Times New Roman" w:cs="Times New Roman"/>
                <w:sz w:val="24"/>
                <w:szCs w:val="24"/>
              </w:rPr>
              <w:t>3</w:t>
            </w:r>
          </w:p>
        </w:tc>
        <w:tc>
          <w:tcPr>
            <w:tcW w:w="1178" w:type="dxa"/>
          </w:tcPr>
          <w:p w:rsidR="00D01C1F" w:rsidRPr="00EC601C" w:rsidRDefault="00EC601C" w:rsidP="00E636A7">
            <w:pPr>
              <w:rPr>
                <w:rFonts w:ascii="Times New Roman" w:eastAsia="Times New Roman" w:hAnsi="Times New Roman" w:cs="Times New Roman"/>
                <w:sz w:val="24"/>
                <w:szCs w:val="24"/>
              </w:rPr>
            </w:pPr>
            <w:r w:rsidRPr="00EC601C">
              <w:rPr>
                <w:rFonts w:ascii="Times New Roman" w:eastAsia="Times New Roman" w:hAnsi="Times New Roman" w:cs="Times New Roman"/>
                <w:sz w:val="24"/>
                <w:szCs w:val="24"/>
              </w:rPr>
              <w:t>3</w:t>
            </w:r>
          </w:p>
        </w:tc>
        <w:tc>
          <w:tcPr>
            <w:tcW w:w="1172" w:type="dxa"/>
          </w:tcPr>
          <w:p w:rsidR="00D01C1F" w:rsidRPr="00EC601C" w:rsidRDefault="00EC601C">
            <w:pPr>
              <w:rPr>
                <w:rFonts w:ascii="Times New Roman" w:eastAsia="Times New Roman" w:hAnsi="Times New Roman" w:cs="Times New Roman"/>
                <w:sz w:val="24"/>
                <w:szCs w:val="24"/>
              </w:rPr>
            </w:pPr>
            <w:r w:rsidRPr="00EC601C">
              <w:rPr>
                <w:rFonts w:ascii="Times New Roman" w:eastAsia="Times New Roman" w:hAnsi="Times New Roman" w:cs="Times New Roman"/>
                <w:sz w:val="24"/>
                <w:szCs w:val="24"/>
              </w:rPr>
              <w:t>3</w:t>
            </w:r>
          </w:p>
        </w:tc>
      </w:tr>
      <w:tr w:rsidR="00D01C1F" w:rsidRPr="00AC38F9" w:rsidTr="00325B5C">
        <w:tc>
          <w:tcPr>
            <w:tcW w:w="15663" w:type="dxa"/>
            <w:gridSpan w:val="9"/>
          </w:tcPr>
          <w:p w:rsidR="00D01C1F" w:rsidRPr="00AC38F9" w:rsidRDefault="00D01C1F" w:rsidP="00325B5C">
            <w:pPr>
              <w:jc w:val="center"/>
              <w:rPr>
                <w:rFonts w:ascii="Times New Roman" w:eastAsia="Times New Roman" w:hAnsi="Times New Roman" w:cs="Times New Roman"/>
                <w:b/>
                <w:sz w:val="24"/>
                <w:szCs w:val="24"/>
              </w:rPr>
            </w:pPr>
            <w:r w:rsidRPr="004F7F37">
              <w:rPr>
                <w:rFonts w:ascii="Times New Roman" w:eastAsia="Times New Roman" w:hAnsi="Times New Roman"/>
                <w:b/>
                <w:bCs/>
                <w:sz w:val="24"/>
                <w:szCs w:val="24"/>
              </w:rPr>
              <w:t xml:space="preserve">Пути, средства и методы </w:t>
            </w:r>
            <w:r>
              <w:rPr>
                <w:rFonts w:ascii="Times New Roman" w:eastAsia="Times New Roman" w:hAnsi="Times New Roman"/>
                <w:b/>
                <w:bCs/>
                <w:sz w:val="24"/>
                <w:szCs w:val="24"/>
              </w:rPr>
              <w:t>достижения целевого индикатора:</w:t>
            </w:r>
          </w:p>
        </w:tc>
      </w:tr>
      <w:tr w:rsidR="00D01C1F" w:rsidRPr="00AC38F9" w:rsidTr="00665CE9">
        <w:trPr>
          <w:trHeight w:val="479"/>
        </w:trPr>
        <w:tc>
          <w:tcPr>
            <w:tcW w:w="5483" w:type="dxa"/>
          </w:tcPr>
          <w:p w:rsidR="00D01C1F" w:rsidRDefault="00D01C1F" w:rsidP="00325B5C">
            <w:pPr>
              <w:pStyle w:val="Default"/>
            </w:pPr>
            <w:r w:rsidRPr="004F7F37">
              <w:rPr>
                <w:b/>
              </w:rPr>
              <w:t>Показатель 1</w:t>
            </w:r>
            <w:r w:rsidRPr="003524CF">
              <w:t xml:space="preserve"> </w:t>
            </w:r>
          </w:p>
          <w:p w:rsidR="00D01C1F" w:rsidRPr="003524CF" w:rsidRDefault="00665CE9" w:rsidP="00665CE9">
            <w:pPr>
              <w:pStyle w:val="Default"/>
            </w:pPr>
            <w:r>
              <w:t xml:space="preserve"> </w:t>
            </w:r>
            <w:r w:rsidR="00D01C1F">
              <w:t xml:space="preserve"> </w:t>
            </w:r>
            <w:r>
              <w:t>Р</w:t>
            </w:r>
            <w:r w:rsidR="00D01C1F">
              <w:t>езультативност</w:t>
            </w:r>
            <w:r>
              <w:t>ь</w:t>
            </w:r>
            <w:r w:rsidR="00D01C1F">
              <w:t xml:space="preserve"> участия родителей в системе коллегиального управления школой </w:t>
            </w:r>
          </w:p>
        </w:tc>
        <w:tc>
          <w:tcPr>
            <w:tcW w:w="1951" w:type="dxa"/>
          </w:tcPr>
          <w:p w:rsidR="00D01C1F" w:rsidRPr="00236D9A" w:rsidRDefault="00D01C1F" w:rsidP="00D01C1F">
            <w:pPr>
              <w:rPr>
                <w:rFonts w:ascii="Times New Roman" w:eastAsia="Times New Roman" w:hAnsi="Times New Roman" w:cs="Times New Roman"/>
                <w:sz w:val="24"/>
                <w:szCs w:val="24"/>
              </w:rPr>
            </w:pPr>
            <w:r w:rsidRPr="00236D9A">
              <w:rPr>
                <w:rFonts w:ascii="Times New Roman" w:eastAsia="Times New Roman" w:hAnsi="Times New Roman" w:cs="Times New Roman"/>
                <w:sz w:val="24"/>
                <w:szCs w:val="24"/>
              </w:rPr>
              <w:t xml:space="preserve"> протоколы </w:t>
            </w:r>
            <w:r>
              <w:rPr>
                <w:rFonts w:ascii="Times New Roman" w:eastAsia="Times New Roman" w:hAnsi="Times New Roman" w:cs="Times New Roman"/>
                <w:sz w:val="24"/>
                <w:szCs w:val="24"/>
              </w:rPr>
              <w:t xml:space="preserve"> родительских собраний, попечительского совета, родительского комитета</w:t>
            </w:r>
          </w:p>
        </w:tc>
        <w:tc>
          <w:tcPr>
            <w:tcW w:w="1099" w:type="dxa"/>
          </w:tcPr>
          <w:p w:rsidR="00D01C1F" w:rsidRPr="00AC38F9" w:rsidRDefault="00D01C1F" w:rsidP="00325B5C">
            <w:pPr>
              <w:rPr>
                <w:rFonts w:ascii="Times New Roman" w:eastAsia="Times New Roman" w:hAnsi="Times New Roman" w:cs="Times New Roman"/>
                <w:b/>
                <w:sz w:val="24"/>
                <w:szCs w:val="24"/>
              </w:rPr>
            </w:pPr>
          </w:p>
        </w:tc>
        <w:tc>
          <w:tcPr>
            <w:tcW w:w="1205" w:type="dxa"/>
          </w:tcPr>
          <w:p w:rsidR="00D01C1F" w:rsidRPr="00AC38F9" w:rsidRDefault="00D01C1F" w:rsidP="00325B5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D01C1F" w:rsidRPr="00AC38F9" w:rsidRDefault="00D01C1F" w:rsidP="00325B5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2" w:type="dxa"/>
          </w:tcPr>
          <w:p w:rsidR="00D01C1F" w:rsidRPr="00AC38F9" w:rsidRDefault="00D01C1F" w:rsidP="00325B5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5" w:type="dxa"/>
          </w:tcPr>
          <w:p w:rsidR="00D01C1F" w:rsidRPr="00AC38F9" w:rsidRDefault="00D01C1F" w:rsidP="00325B5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8" w:type="dxa"/>
          </w:tcPr>
          <w:p w:rsidR="00D01C1F" w:rsidRPr="00AC38F9" w:rsidRDefault="00D01C1F" w:rsidP="00325B5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2" w:type="dxa"/>
          </w:tcPr>
          <w:p w:rsidR="00D01C1F" w:rsidRPr="00AC38F9" w:rsidRDefault="00D01C1F" w:rsidP="00325B5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D01C1F" w:rsidRPr="00AC38F9" w:rsidTr="00D01C1F">
        <w:trPr>
          <w:trHeight w:val="830"/>
        </w:trPr>
        <w:tc>
          <w:tcPr>
            <w:tcW w:w="5483" w:type="dxa"/>
          </w:tcPr>
          <w:p w:rsidR="00D01C1F" w:rsidRDefault="00D01C1F" w:rsidP="00325B5C">
            <w:pPr>
              <w:rPr>
                <w:rFonts w:ascii="Times New Roman" w:hAnsi="Times New Roman"/>
                <w:b/>
                <w:sz w:val="24"/>
                <w:szCs w:val="24"/>
              </w:rPr>
            </w:pPr>
            <w:r>
              <w:rPr>
                <w:rFonts w:ascii="Times New Roman" w:hAnsi="Times New Roman"/>
                <w:b/>
                <w:sz w:val="24"/>
                <w:szCs w:val="24"/>
              </w:rPr>
              <w:t>Показатель 2</w:t>
            </w:r>
          </w:p>
          <w:p w:rsidR="00D01C1F" w:rsidRPr="00283ED6" w:rsidRDefault="00D01C1F" w:rsidP="00665CE9">
            <w:pPr>
              <w:pStyle w:val="Default"/>
            </w:pPr>
            <w:r>
              <w:t xml:space="preserve">  </w:t>
            </w:r>
            <w:r w:rsidR="00665CE9">
              <w:t xml:space="preserve"> </w:t>
            </w:r>
            <w:r>
              <w:t xml:space="preserve"> </w:t>
            </w:r>
            <w:r w:rsidR="00665CE9">
              <w:t>Р</w:t>
            </w:r>
            <w:r>
              <w:t>езультативност</w:t>
            </w:r>
            <w:r w:rsidR="00665CE9">
              <w:t>ь</w:t>
            </w:r>
            <w:r>
              <w:t xml:space="preserve"> деятельности ученического самоуправления  в системе коллегиального управления школой</w:t>
            </w:r>
          </w:p>
        </w:tc>
        <w:tc>
          <w:tcPr>
            <w:tcW w:w="1951" w:type="dxa"/>
          </w:tcPr>
          <w:p w:rsidR="00D01C1F" w:rsidRPr="00236D9A" w:rsidRDefault="00D01C1F" w:rsidP="00325B5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36D9A">
              <w:rPr>
                <w:rFonts w:ascii="Times New Roman" w:eastAsia="Times New Roman" w:hAnsi="Times New Roman" w:cs="Times New Roman"/>
                <w:sz w:val="24"/>
                <w:szCs w:val="24"/>
              </w:rPr>
              <w:t>протоколы зам.</w:t>
            </w:r>
            <w:r w:rsidR="00D917BA">
              <w:rPr>
                <w:rFonts w:ascii="Times New Roman" w:eastAsia="Times New Roman" w:hAnsi="Times New Roman" w:cs="Times New Roman"/>
                <w:sz w:val="24"/>
                <w:szCs w:val="24"/>
              </w:rPr>
              <w:t xml:space="preserve"> </w:t>
            </w:r>
            <w:proofErr w:type="spellStart"/>
            <w:r w:rsidRPr="00236D9A">
              <w:rPr>
                <w:rFonts w:ascii="Times New Roman" w:eastAsia="Times New Roman" w:hAnsi="Times New Roman" w:cs="Times New Roman"/>
                <w:sz w:val="24"/>
                <w:szCs w:val="24"/>
              </w:rPr>
              <w:t>дир</w:t>
            </w:r>
            <w:proofErr w:type="spellEnd"/>
            <w:r w:rsidRPr="00236D9A">
              <w:rPr>
                <w:rFonts w:ascii="Times New Roman" w:eastAsia="Times New Roman" w:hAnsi="Times New Roman" w:cs="Times New Roman"/>
                <w:sz w:val="24"/>
                <w:szCs w:val="24"/>
              </w:rPr>
              <w:t xml:space="preserve"> по ВР</w:t>
            </w:r>
          </w:p>
        </w:tc>
        <w:tc>
          <w:tcPr>
            <w:tcW w:w="1099" w:type="dxa"/>
          </w:tcPr>
          <w:p w:rsidR="00D01C1F" w:rsidRPr="00AC38F9" w:rsidRDefault="00D01C1F" w:rsidP="00325B5C">
            <w:pPr>
              <w:rPr>
                <w:rFonts w:ascii="Times New Roman" w:eastAsia="Times New Roman" w:hAnsi="Times New Roman" w:cs="Times New Roman"/>
                <w:b/>
                <w:sz w:val="24"/>
                <w:szCs w:val="24"/>
              </w:rPr>
            </w:pPr>
          </w:p>
        </w:tc>
        <w:tc>
          <w:tcPr>
            <w:tcW w:w="1205" w:type="dxa"/>
          </w:tcPr>
          <w:p w:rsidR="00D01C1F" w:rsidRPr="00AC38F9" w:rsidRDefault="00D01C1F"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D01C1F" w:rsidRPr="00AC38F9" w:rsidRDefault="00D01C1F"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2" w:type="dxa"/>
          </w:tcPr>
          <w:p w:rsidR="00D01C1F" w:rsidRPr="00AC38F9" w:rsidRDefault="00D01C1F"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5" w:type="dxa"/>
          </w:tcPr>
          <w:p w:rsidR="00D01C1F" w:rsidRPr="00AC38F9" w:rsidRDefault="00D01C1F"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8" w:type="dxa"/>
          </w:tcPr>
          <w:p w:rsidR="00D01C1F" w:rsidRPr="00AC38F9" w:rsidRDefault="00D01C1F"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2" w:type="dxa"/>
          </w:tcPr>
          <w:p w:rsidR="00D01C1F" w:rsidRPr="00AC38F9" w:rsidRDefault="00D01C1F"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D01C1F" w:rsidRPr="00AC38F9" w:rsidTr="00D01C1F">
        <w:tc>
          <w:tcPr>
            <w:tcW w:w="5483" w:type="dxa"/>
          </w:tcPr>
          <w:p w:rsidR="00D01C1F" w:rsidRDefault="00D01C1F" w:rsidP="00325B5C">
            <w:pPr>
              <w:rPr>
                <w:rFonts w:ascii="Times New Roman" w:hAnsi="Times New Roman"/>
                <w:b/>
                <w:sz w:val="24"/>
                <w:szCs w:val="24"/>
              </w:rPr>
            </w:pPr>
            <w:r>
              <w:rPr>
                <w:rFonts w:eastAsia="Times New Roman"/>
              </w:rPr>
              <w:t xml:space="preserve"> </w:t>
            </w:r>
            <w:r>
              <w:rPr>
                <w:rFonts w:ascii="Times New Roman" w:hAnsi="Times New Roman"/>
                <w:b/>
                <w:sz w:val="24"/>
                <w:szCs w:val="24"/>
              </w:rPr>
              <w:t>Показатель 3</w:t>
            </w:r>
          </w:p>
          <w:p w:rsidR="00D01C1F" w:rsidRPr="00283ED6" w:rsidRDefault="00D01C1F" w:rsidP="00665CE9">
            <w:pPr>
              <w:pStyle w:val="Default"/>
            </w:pPr>
            <w:r>
              <w:t xml:space="preserve"> </w:t>
            </w:r>
            <w:r w:rsidR="00665CE9">
              <w:t xml:space="preserve">  </w:t>
            </w:r>
            <w:r>
              <w:t xml:space="preserve"> </w:t>
            </w:r>
            <w:r w:rsidR="00665CE9">
              <w:t>Р</w:t>
            </w:r>
            <w:r>
              <w:t>еализаци</w:t>
            </w:r>
            <w:r w:rsidR="00665CE9">
              <w:t xml:space="preserve">я </w:t>
            </w:r>
            <w:r>
              <w:t xml:space="preserve">управленческих проектов </w:t>
            </w:r>
          </w:p>
        </w:tc>
        <w:tc>
          <w:tcPr>
            <w:tcW w:w="1951" w:type="dxa"/>
          </w:tcPr>
          <w:p w:rsidR="00D01C1F" w:rsidRPr="00236D9A" w:rsidRDefault="00D01C1F" w:rsidP="00325B5C">
            <w:pPr>
              <w:rPr>
                <w:rFonts w:ascii="Times New Roman" w:eastAsia="Times New Roman" w:hAnsi="Times New Roman" w:cs="Times New Roman"/>
                <w:sz w:val="24"/>
                <w:szCs w:val="24"/>
              </w:rPr>
            </w:pPr>
            <w:r w:rsidRPr="00236D9A">
              <w:rPr>
                <w:rFonts w:ascii="Times New Roman" w:eastAsia="Times New Roman" w:hAnsi="Times New Roman" w:cs="Times New Roman"/>
                <w:sz w:val="24"/>
                <w:szCs w:val="24"/>
              </w:rPr>
              <w:t>протоколы ТГ, ПГ и ВПГ</w:t>
            </w:r>
          </w:p>
        </w:tc>
        <w:tc>
          <w:tcPr>
            <w:tcW w:w="1099" w:type="dxa"/>
          </w:tcPr>
          <w:p w:rsidR="00D01C1F" w:rsidRPr="00AC38F9" w:rsidRDefault="00D01C1F" w:rsidP="00325B5C">
            <w:pPr>
              <w:rPr>
                <w:rFonts w:ascii="Times New Roman" w:eastAsia="Times New Roman" w:hAnsi="Times New Roman" w:cs="Times New Roman"/>
                <w:b/>
                <w:sz w:val="24"/>
                <w:szCs w:val="24"/>
              </w:rPr>
            </w:pPr>
          </w:p>
        </w:tc>
        <w:tc>
          <w:tcPr>
            <w:tcW w:w="1205" w:type="dxa"/>
          </w:tcPr>
          <w:p w:rsidR="00D01C1F" w:rsidRPr="00AC38F9" w:rsidRDefault="00D01C1F"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D01C1F" w:rsidRPr="00AC38F9" w:rsidRDefault="00D01C1F"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2" w:type="dxa"/>
          </w:tcPr>
          <w:p w:rsidR="00D01C1F" w:rsidRPr="00AC38F9" w:rsidRDefault="00D01C1F"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5" w:type="dxa"/>
          </w:tcPr>
          <w:p w:rsidR="00D01C1F" w:rsidRPr="00AC38F9" w:rsidRDefault="00D01C1F"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8" w:type="dxa"/>
          </w:tcPr>
          <w:p w:rsidR="00D01C1F" w:rsidRPr="00AC38F9" w:rsidRDefault="00D01C1F"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2" w:type="dxa"/>
          </w:tcPr>
          <w:p w:rsidR="00D01C1F" w:rsidRPr="00AC38F9" w:rsidRDefault="00D01C1F"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D01C1F" w:rsidRPr="00AC38F9" w:rsidTr="00D01C1F">
        <w:tc>
          <w:tcPr>
            <w:tcW w:w="8533" w:type="dxa"/>
            <w:gridSpan w:val="3"/>
          </w:tcPr>
          <w:p w:rsidR="00D01C1F" w:rsidRPr="00AC38F9" w:rsidRDefault="00D01C1F" w:rsidP="00325B5C">
            <w:pPr>
              <w:jc w:val="center"/>
              <w:rPr>
                <w:rFonts w:ascii="Times New Roman" w:eastAsia="Times New Roman" w:hAnsi="Times New Roman" w:cs="Times New Roman"/>
                <w:b/>
                <w:sz w:val="24"/>
                <w:szCs w:val="24"/>
              </w:rPr>
            </w:pPr>
            <w:r w:rsidRPr="004F7F37">
              <w:rPr>
                <w:rFonts w:ascii="Times New Roman" w:hAnsi="Times New Roman"/>
                <w:b/>
                <w:iCs/>
                <w:sz w:val="24"/>
                <w:szCs w:val="24"/>
              </w:rPr>
              <w:t>Мероприятия</w:t>
            </w:r>
          </w:p>
        </w:tc>
        <w:tc>
          <w:tcPr>
            <w:tcW w:w="1205" w:type="dxa"/>
          </w:tcPr>
          <w:p w:rsidR="00D01C1F" w:rsidRPr="00AC38F9" w:rsidRDefault="00D01C1F" w:rsidP="00325B5C">
            <w:pPr>
              <w:keepNext/>
              <w:keepLines/>
              <w:rPr>
                <w:rFonts w:ascii="Times New Roman" w:hAnsi="Times New Roman" w:cs="Times New Roman"/>
                <w:bCs/>
                <w:sz w:val="24"/>
                <w:szCs w:val="24"/>
              </w:rPr>
            </w:pPr>
            <w:r>
              <w:rPr>
                <w:rFonts w:ascii="Times New Roman" w:hAnsi="Times New Roman" w:cs="Times New Roman"/>
                <w:bCs/>
                <w:sz w:val="24"/>
                <w:szCs w:val="24"/>
              </w:rPr>
              <w:t>Факт</w:t>
            </w:r>
          </w:p>
          <w:p w:rsidR="00D01C1F" w:rsidRPr="00F02E0B" w:rsidRDefault="00D01C1F" w:rsidP="00325B5C">
            <w:pPr>
              <w:keepNext/>
              <w:keepLines/>
              <w:rPr>
                <w:rFonts w:ascii="Times New Roman" w:hAnsi="Times New Roman" w:cs="Times New Roman"/>
                <w:bCs/>
                <w:sz w:val="24"/>
                <w:szCs w:val="24"/>
              </w:rPr>
            </w:pPr>
            <w:r>
              <w:rPr>
                <w:rFonts w:ascii="Times New Roman" w:hAnsi="Times New Roman" w:cs="Times New Roman"/>
                <w:bCs/>
                <w:sz w:val="24"/>
                <w:szCs w:val="24"/>
              </w:rPr>
              <w:t xml:space="preserve">2019-20 </w:t>
            </w:r>
            <w:proofErr w:type="spellStart"/>
            <w:r>
              <w:rPr>
                <w:rFonts w:ascii="Times New Roman" w:hAnsi="Times New Roman" w:cs="Times New Roman"/>
                <w:bCs/>
                <w:sz w:val="24"/>
                <w:szCs w:val="24"/>
              </w:rPr>
              <w:t>у.</w:t>
            </w:r>
            <w:proofErr w:type="gramStart"/>
            <w:r>
              <w:rPr>
                <w:rFonts w:ascii="Times New Roman" w:hAnsi="Times New Roman" w:cs="Times New Roman"/>
                <w:bCs/>
                <w:sz w:val="24"/>
                <w:szCs w:val="24"/>
              </w:rPr>
              <w:t>г</w:t>
            </w:r>
            <w:proofErr w:type="spellEnd"/>
            <w:proofErr w:type="gramEnd"/>
            <w:r>
              <w:rPr>
                <w:rFonts w:ascii="Times New Roman" w:hAnsi="Times New Roman" w:cs="Times New Roman"/>
                <w:bCs/>
                <w:sz w:val="24"/>
                <w:szCs w:val="24"/>
              </w:rPr>
              <w:t>.</w:t>
            </w:r>
          </w:p>
        </w:tc>
        <w:tc>
          <w:tcPr>
            <w:tcW w:w="1198" w:type="dxa"/>
          </w:tcPr>
          <w:p w:rsidR="00D01C1F" w:rsidRPr="00AC38F9" w:rsidRDefault="00D01C1F" w:rsidP="00325B5C">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t>21 год</w:t>
            </w:r>
          </w:p>
        </w:tc>
        <w:tc>
          <w:tcPr>
            <w:tcW w:w="1192" w:type="dxa"/>
          </w:tcPr>
          <w:p w:rsidR="00D01C1F" w:rsidRPr="00AC38F9" w:rsidRDefault="00D01C1F" w:rsidP="00325B5C">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t>22 год</w:t>
            </w:r>
          </w:p>
        </w:tc>
        <w:tc>
          <w:tcPr>
            <w:tcW w:w="1185" w:type="dxa"/>
          </w:tcPr>
          <w:p w:rsidR="00D01C1F" w:rsidRPr="00AC38F9" w:rsidRDefault="00D01C1F" w:rsidP="00325B5C">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t>23 год</w:t>
            </w:r>
          </w:p>
        </w:tc>
        <w:tc>
          <w:tcPr>
            <w:tcW w:w="1178" w:type="dxa"/>
          </w:tcPr>
          <w:p w:rsidR="00D01C1F" w:rsidRPr="00AC38F9" w:rsidRDefault="00D01C1F" w:rsidP="00325B5C">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t>24 год</w:t>
            </w:r>
          </w:p>
        </w:tc>
        <w:tc>
          <w:tcPr>
            <w:tcW w:w="1172" w:type="dxa"/>
          </w:tcPr>
          <w:p w:rsidR="00D01C1F" w:rsidRPr="00AC38F9" w:rsidRDefault="00D01C1F" w:rsidP="00325B5C">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t>25 год</w:t>
            </w:r>
          </w:p>
        </w:tc>
      </w:tr>
      <w:tr w:rsidR="00D01C1F" w:rsidRPr="00AC38F9" w:rsidTr="00D01C1F">
        <w:tc>
          <w:tcPr>
            <w:tcW w:w="8533" w:type="dxa"/>
            <w:gridSpan w:val="3"/>
          </w:tcPr>
          <w:p w:rsidR="00D01C1F" w:rsidRDefault="00D01C1F" w:rsidP="00325B5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Мероприятие 1</w:t>
            </w:r>
          </w:p>
          <w:p w:rsidR="00D01C1F" w:rsidRPr="005D081D" w:rsidRDefault="00D01C1F" w:rsidP="00325B5C">
            <w:pPr>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Курсы менеджмента руководителей</w:t>
            </w:r>
          </w:p>
        </w:tc>
        <w:tc>
          <w:tcPr>
            <w:tcW w:w="1205" w:type="dxa"/>
          </w:tcPr>
          <w:p w:rsidR="00D01C1F" w:rsidRPr="00AC38F9" w:rsidRDefault="00D01C1F" w:rsidP="00325B5C">
            <w:pPr>
              <w:rPr>
                <w:rFonts w:ascii="Times New Roman" w:eastAsia="Times New Roman" w:hAnsi="Times New Roman" w:cs="Times New Roman"/>
                <w:b/>
                <w:sz w:val="24"/>
                <w:szCs w:val="24"/>
              </w:rPr>
            </w:pPr>
          </w:p>
        </w:tc>
        <w:tc>
          <w:tcPr>
            <w:tcW w:w="1198" w:type="dxa"/>
          </w:tcPr>
          <w:p w:rsidR="00D01C1F" w:rsidRPr="00AC38F9" w:rsidRDefault="00D01C1F" w:rsidP="00325B5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2" w:type="dxa"/>
          </w:tcPr>
          <w:p w:rsidR="00D01C1F" w:rsidRPr="00AC38F9" w:rsidRDefault="00D01C1F" w:rsidP="00325B5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5" w:type="dxa"/>
          </w:tcPr>
          <w:p w:rsidR="00D01C1F" w:rsidRPr="00AC38F9" w:rsidRDefault="00D01C1F" w:rsidP="00325B5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8" w:type="dxa"/>
          </w:tcPr>
          <w:p w:rsidR="00D01C1F" w:rsidRPr="00AC38F9" w:rsidRDefault="00D01C1F" w:rsidP="00325B5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2" w:type="dxa"/>
          </w:tcPr>
          <w:p w:rsidR="00D01C1F" w:rsidRPr="00AC38F9" w:rsidRDefault="00D01C1F" w:rsidP="00325B5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D01C1F" w:rsidRPr="00AC38F9" w:rsidTr="00D01C1F">
        <w:tc>
          <w:tcPr>
            <w:tcW w:w="8533" w:type="dxa"/>
            <w:gridSpan w:val="3"/>
          </w:tcPr>
          <w:p w:rsidR="00D01C1F" w:rsidRDefault="00D01C1F" w:rsidP="00325B5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2</w:t>
            </w:r>
          </w:p>
          <w:p w:rsidR="00D01C1F" w:rsidRPr="00512387" w:rsidRDefault="00D01C1F" w:rsidP="00325B5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Текущие и итоговые отчеты подразделений</w:t>
            </w:r>
          </w:p>
        </w:tc>
        <w:tc>
          <w:tcPr>
            <w:tcW w:w="1205" w:type="dxa"/>
          </w:tcPr>
          <w:p w:rsidR="00D01C1F" w:rsidRPr="00AC38F9" w:rsidRDefault="00D01C1F" w:rsidP="00325B5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D01C1F" w:rsidRPr="00AC38F9" w:rsidRDefault="00D01C1F"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2" w:type="dxa"/>
          </w:tcPr>
          <w:p w:rsidR="00D01C1F" w:rsidRPr="00AC38F9" w:rsidRDefault="00D01C1F"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5" w:type="dxa"/>
          </w:tcPr>
          <w:p w:rsidR="00D01C1F" w:rsidRPr="00AC38F9" w:rsidRDefault="00D01C1F"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8" w:type="dxa"/>
          </w:tcPr>
          <w:p w:rsidR="00D01C1F" w:rsidRPr="00AC38F9" w:rsidRDefault="00D01C1F"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2" w:type="dxa"/>
          </w:tcPr>
          <w:p w:rsidR="00D01C1F" w:rsidRPr="00AC38F9" w:rsidRDefault="00D01C1F"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D01C1F" w:rsidRPr="00AC38F9" w:rsidTr="00D01C1F">
        <w:tc>
          <w:tcPr>
            <w:tcW w:w="8533" w:type="dxa"/>
            <w:gridSpan w:val="3"/>
          </w:tcPr>
          <w:p w:rsidR="00D01C1F" w:rsidRDefault="00D01C1F" w:rsidP="00325B5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3</w:t>
            </w:r>
          </w:p>
          <w:p w:rsidR="00D01C1F" w:rsidRPr="00283ED6" w:rsidRDefault="00D01C1F" w:rsidP="00325B5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Освещение деятельности Попечительского совета на сайте школы</w:t>
            </w:r>
          </w:p>
        </w:tc>
        <w:tc>
          <w:tcPr>
            <w:tcW w:w="1205" w:type="dxa"/>
          </w:tcPr>
          <w:p w:rsidR="00D01C1F" w:rsidRDefault="00D01C1F" w:rsidP="00325B5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D01C1F" w:rsidRPr="00AC38F9" w:rsidRDefault="00D01C1F"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2" w:type="dxa"/>
          </w:tcPr>
          <w:p w:rsidR="00D01C1F" w:rsidRPr="00AC38F9" w:rsidRDefault="00D01C1F"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5" w:type="dxa"/>
          </w:tcPr>
          <w:p w:rsidR="00D01C1F" w:rsidRPr="00AC38F9" w:rsidRDefault="00D01C1F"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8" w:type="dxa"/>
          </w:tcPr>
          <w:p w:rsidR="00D01C1F" w:rsidRPr="00AC38F9" w:rsidRDefault="00D01C1F"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2" w:type="dxa"/>
          </w:tcPr>
          <w:p w:rsidR="00D01C1F" w:rsidRPr="00AC38F9" w:rsidRDefault="00D01C1F"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D01C1F" w:rsidRPr="00AC38F9" w:rsidTr="00D01C1F">
        <w:trPr>
          <w:trHeight w:val="148"/>
        </w:trPr>
        <w:tc>
          <w:tcPr>
            <w:tcW w:w="8533" w:type="dxa"/>
            <w:gridSpan w:val="3"/>
          </w:tcPr>
          <w:p w:rsidR="00D01C1F" w:rsidRPr="00283ED6" w:rsidRDefault="00D01C1F" w:rsidP="00325B5C">
            <w:pPr>
              <w:rPr>
                <w:rFonts w:ascii="Times New Roman" w:eastAsia="Times New Roman" w:hAnsi="Times New Roman" w:cs="Times New Roman"/>
                <w:b/>
                <w:sz w:val="24"/>
                <w:szCs w:val="24"/>
              </w:rPr>
            </w:pPr>
            <w:r w:rsidRPr="00283ED6">
              <w:rPr>
                <w:rFonts w:ascii="Times New Roman" w:eastAsia="Times New Roman" w:hAnsi="Times New Roman" w:cs="Times New Roman"/>
                <w:b/>
                <w:sz w:val="24"/>
                <w:szCs w:val="24"/>
              </w:rPr>
              <w:t xml:space="preserve">Мероприятие 4 </w:t>
            </w:r>
          </w:p>
          <w:p w:rsidR="00D01C1F" w:rsidRPr="00283ED6" w:rsidRDefault="00D01C1F" w:rsidP="00325B5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Традиционные школьные проекты с участием родителей</w:t>
            </w:r>
          </w:p>
        </w:tc>
        <w:tc>
          <w:tcPr>
            <w:tcW w:w="1205" w:type="dxa"/>
          </w:tcPr>
          <w:p w:rsidR="00D01C1F" w:rsidRPr="00AC38F9" w:rsidRDefault="00D01C1F" w:rsidP="00325B5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D01C1F" w:rsidRPr="00AC38F9" w:rsidRDefault="00D01C1F"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2" w:type="dxa"/>
          </w:tcPr>
          <w:p w:rsidR="00D01C1F" w:rsidRPr="00AC38F9" w:rsidRDefault="00D01C1F"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5" w:type="dxa"/>
          </w:tcPr>
          <w:p w:rsidR="00D01C1F" w:rsidRPr="00AC38F9" w:rsidRDefault="00D01C1F"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8" w:type="dxa"/>
          </w:tcPr>
          <w:p w:rsidR="00D01C1F" w:rsidRPr="00AC38F9" w:rsidRDefault="00D01C1F"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2" w:type="dxa"/>
          </w:tcPr>
          <w:p w:rsidR="00D01C1F" w:rsidRPr="00AC38F9" w:rsidRDefault="00D01C1F"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D01C1F" w:rsidRPr="00AC38F9" w:rsidTr="00D01C1F">
        <w:trPr>
          <w:trHeight w:val="148"/>
        </w:trPr>
        <w:tc>
          <w:tcPr>
            <w:tcW w:w="8533" w:type="dxa"/>
            <w:gridSpan w:val="3"/>
          </w:tcPr>
          <w:p w:rsidR="00D01C1F" w:rsidRDefault="00D01C1F" w:rsidP="00325B5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5</w:t>
            </w:r>
          </w:p>
          <w:p w:rsidR="00D01C1F" w:rsidRPr="00283ED6" w:rsidRDefault="00D01C1F" w:rsidP="00325B5C">
            <w:pPr>
              <w:rPr>
                <w:rFonts w:ascii="Times New Roman" w:eastAsia="Times New Roman" w:hAnsi="Times New Roman" w:cs="Times New Roman"/>
                <w:sz w:val="24"/>
                <w:szCs w:val="24"/>
              </w:rPr>
            </w:pPr>
            <w:r w:rsidRPr="0098355D">
              <w:rPr>
                <w:rFonts w:ascii="Times New Roman" w:eastAsia="Times New Roman" w:hAnsi="Times New Roman" w:cs="Times New Roman"/>
                <w:sz w:val="24"/>
                <w:szCs w:val="24"/>
              </w:rPr>
              <w:t>Специализированные акции для поддержки имиджа</w:t>
            </w:r>
            <w:r>
              <w:rPr>
                <w:rFonts w:ascii="Times New Roman" w:eastAsia="Times New Roman" w:hAnsi="Times New Roman" w:cs="Times New Roman"/>
                <w:sz w:val="24"/>
                <w:szCs w:val="24"/>
              </w:rPr>
              <w:t xml:space="preserve"> школы</w:t>
            </w:r>
          </w:p>
        </w:tc>
        <w:tc>
          <w:tcPr>
            <w:tcW w:w="1205" w:type="dxa"/>
          </w:tcPr>
          <w:p w:rsidR="00D01C1F" w:rsidRPr="00AC38F9" w:rsidRDefault="00D01C1F" w:rsidP="00325B5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D01C1F" w:rsidRPr="00AC38F9" w:rsidRDefault="00D01C1F"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2" w:type="dxa"/>
          </w:tcPr>
          <w:p w:rsidR="00D01C1F" w:rsidRPr="00AC38F9" w:rsidRDefault="00D01C1F"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5" w:type="dxa"/>
          </w:tcPr>
          <w:p w:rsidR="00D01C1F" w:rsidRPr="00AC38F9" w:rsidRDefault="00D01C1F"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8" w:type="dxa"/>
          </w:tcPr>
          <w:p w:rsidR="00D01C1F" w:rsidRPr="00AC38F9" w:rsidRDefault="00D01C1F"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2" w:type="dxa"/>
          </w:tcPr>
          <w:p w:rsidR="00D01C1F" w:rsidRPr="00AC38F9" w:rsidRDefault="00D01C1F"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D01C1F" w:rsidRPr="00AC38F9" w:rsidTr="00D01C1F">
        <w:trPr>
          <w:trHeight w:val="148"/>
        </w:trPr>
        <w:tc>
          <w:tcPr>
            <w:tcW w:w="8533" w:type="dxa"/>
            <w:gridSpan w:val="3"/>
          </w:tcPr>
          <w:p w:rsidR="00D01C1F" w:rsidRDefault="00D01C1F" w:rsidP="00325B5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6</w:t>
            </w:r>
          </w:p>
          <w:p w:rsidR="00D01C1F" w:rsidRPr="00283ED6" w:rsidRDefault="00D01C1F" w:rsidP="00E96C0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Управленческий проект «Повышение удовлетворенности родителей жизнедеятельностью школ</w:t>
            </w:r>
            <w:r w:rsidR="00E96C06">
              <w:rPr>
                <w:rFonts w:ascii="Times New Roman" w:eastAsia="Times New Roman" w:hAnsi="Times New Roman" w:cs="Times New Roman"/>
                <w:sz w:val="24"/>
                <w:szCs w:val="24"/>
              </w:rPr>
              <w:t>ы</w:t>
            </w:r>
            <w:r>
              <w:rPr>
                <w:rFonts w:ascii="Times New Roman" w:eastAsia="Times New Roman" w:hAnsi="Times New Roman" w:cs="Times New Roman"/>
                <w:sz w:val="24"/>
                <w:szCs w:val="24"/>
              </w:rPr>
              <w:t>»</w:t>
            </w:r>
          </w:p>
        </w:tc>
        <w:tc>
          <w:tcPr>
            <w:tcW w:w="1205" w:type="dxa"/>
          </w:tcPr>
          <w:p w:rsidR="00D01C1F" w:rsidRPr="00AC38F9" w:rsidRDefault="00D01C1F" w:rsidP="00325B5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198" w:type="dxa"/>
          </w:tcPr>
          <w:p w:rsidR="00D01C1F" w:rsidRPr="00AC38F9" w:rsidRDefault="00D01C1F"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2" w:type="dxa"/>
          </w:tcPr>
          <w:p w:rsidR="00D01C1F" w:rsidRPr="00AC38F9" w:rsidRDefault="00D01C1F"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5" w:type="dxa"/>
          </w:tcPr>
          <w:p w:rsidR="00D01C1F" w:rsidRPr="00AC38F9" w:rsidRDefault="00D01C1F"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8" w:type="dxa"/>
          </w:tcPr>
          <w:p w:rsidR="00D01C1F" w:rsidRPr="00AC38F9" w:rsidRDefault="00D01C1F"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2" w:type="dxa"/>
          </w:tcPr>
          <w:p w:rsidR="00D01C1F" w:rsidRPr="00AC38F9" w:rsidRDefault="00D01C1F"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EC601C" w:rsidRPr="00AC38F9" w:rsidTr="00D01C1F">
        <w:trPr>
          <w:trHeight w:val="148"/>
        </w:trPr>
        <w:tc>
          <w:tcPr>
            <w:tcW w:w="8533" w:type="dxa"/>
            <w:gridSpan w:val="3"/>
          </w:tcPr>
          <w:p w:rsidR="00EC601C" w:rsidRDefault="00EC601C" w:rsidP="00EC601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7</w:t>
            </w:r>
          </w:p>
          <w:p w:rsidR="00EC601C" w:rsidRPr="00EC601C" w:rsidRDefault="00EC601C" w:rsidP="00325B5C">
            <w:pPr>
              <w:rPr>
                <w:rFonts w:ascii="Times New Roman" w:eastAsia="Times New Roman" w:hAnsi="Times New Roman" w:cs="Times New Roman"/>
                <w:sz w:val="24"/>
                <w:szCs w:val="24"/>
              </w:rPr>
            </w:pPr>
            <w:r w:rsidRPr="00EC601C">
              <w:rPr>
                <w:rFonts w:ascii="Times New Roman" w:eastAsia="Times New Roman" w:hAnsi="Times New Roman" w:cs="Times New Roman"/>
                <w:sz w:val="24"/>
                <w:szCs w:val="24"/>
              </w:rPr>
              <w:t>Управленческий проект «Мониторинг и оценка деятельности учителя»</w:t>
            </w:r>
          </w:p>
        </w:tc>
        <w:tc>
          <w:tcPr>
            <w:tcW w:w="1205" w:type="dxa"/>
          </w:tcPr>
          <w:p w:rsidR="00EC601C" w:rsidRDefault="00EC601C" w:rsidP="00325B5C">
            <w:pPr>
              <w:rPr>
                <w:rFonts w:ascii="Times New Roman" w:eastAsia="Times New Roman" w:hAnsi="Times New Roman" w:cs="Times New Roman"/>
                <w:b/>
                <w:sz w:val="24"/>
                <w:szCs w:val="24"/>
              </w:rPr>
            </w:pPr>
          </w:p>
        </w:tc>
        <w:tc>
          <w:tcPr>
            <w:tcW w:w="1198" w:type="dxa"/>
          </w:tcPr>
          <w:p w:rsidR="00EC601C" w:rsidRDefault="00EC601C" w:rsidP="003D7F70">
            <w:pPr>
              <w:rPr>
                <w:rFonts w:ascii="Times New Roman" w:eastAsia="Times New Roman" w:hAnsi="Times New Roman" w:cs="Times New Roman"/>
                <w:b/>
                <w:sz w:val="24"/>
                <w:szCs w:val="24"/>
              </w:rPr>
            </w:pPr>
          </w:p>
        </w:tc>
        <w:tc>
          <w:tcPr>
            <w:tcW w:w="1192" w:type="dxa"/>
          </w:tcPr>
          <w:p w:rsidR="00EC601C" w:rsidRDefault="00EC601C"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5" w:type="dxa"/>
          </w:tcPr>
          <w:p w:rsidR="00EC601C" w:rsidRDefault="00EC601C"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8" w:type="dxa"/>
          </w:tcPr>
          <w:p w:rsidR="00EC601C" w:rsidRDefault="00EC601C"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2" w:type="dxa"/>
          </w:tcPr>
          <w:p w:rsidR="00EC601C" w:rsidRDefault="00EC601C"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EC601C" w:rsidRPr="00AC38F9" w:rsidTr="00D01C1F">
        <w:trPr>
          <w:trHeight w:val="148"/>
        </w:trPr>
        <w:tc>
          <w:tcPr>
            <w:tcW w:w="8533" w:type="dxa"/>
            <w:gridSpan w:val="3"/>
          </w:tcPr>
          <w:p w:rsidR="00EC601C" w:rsidRDefault="00EC601C" w:rsidP="00EC601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8</w:t>
            </w:r>
          </w:p>
          <w:p w:rsidR="00EC601C" w:rsidRPr="00EC601C" w:rsidRDefault="00EC601C" w:rsidP="00EC601C">
            <w:pPr>
              <w:rPr>
                <w:rFonts w:ascii="Times New Roman" w:eastAsia="Times New Roman" w:hAnsi="Times New Roman" w:cs="Times New Roman"/>
                <w:sz w:val="24"/>
                <w:szCs w:val="24"/>
              </w:rPr>
            </w:pPr>
            <w:r w:rsidRPr="00EC601C">
              <w:rPr>
                <w:rFonts w:ascii="Times New Roman" w:eastAsia="Times New Roman" w:hAnsi="Times New Roman" w:cs="Times New Roman"/>
                <w:sz w:val="24"/>
                <w:szCs w:val="24"/>
              </w:rPr>
              <w:t>Управленческий проект «Модернизация модели методической службы»</w:t>
            </w:r>
          </w:p>
        </w:tc>
        <w:tc>
          <w:tcPr>
            <w:tcW w:w="1205" w:type="dxa"/>
          </w:tcPr>
          <w:p w:rsidR="00EC601C" w:rsidRDefault="00EC601C" w:rsidP="00325B5C">
            <w:pPr>
              <w:rPr>
                <w:rFonts w:ascii="Times New Roman" w:eastAsia="Times New Roman" w:hAnsi="Times New Roman" w:cs="Times New Roman"/>
                <w:b/>
                <w:sz w:val="24"/>
                <w:szCs w:val="24"/>
              </w:rPr>
            </w:pPr>
          </w:p>
        </w:tc>
        <w:tc>
          <w:tcPr>
            <w:tcW w:w="1198" w:type="dxa"/>
          </w:tcPr>
          <w:p w:rsidR="00EC601C" w:rsidRDefault="00EC601C" w:rsidP="003D7F70">
            <w:pPr>
              <w:rPr>
                <w:rFonts w:ascii="Times New Roman" w:eastAsia="Times New Roman" w:hAnsi="Times New Roman" w:cs="Times New Roman"/>
                <w:b/>
                <w:sz w:val="24"/>
                <w:szCs w:val="24"/>
              </w:rPr>
            </w:pPr>
          </w:p>
        </w:tc>
        <w:tc>
          <w:tcPr>
            <w:tcW w:w="1192" w:type="dxa"/>
          </w:tcPr>
          <w:p w:rsidR="00EC601C" w:rsidRDefault="00EC601C" w:rsidP="003D7F70">
            <w:pPr>
              <w:rPr>
                <w:rFonts w:ascii="Times New Roman" w:eastAsia="Times New Roman" w:hAnsi="Times New Roman" w:cs="Times New Roman"/>
                <w:b/>
                <w:sz w:val="24"/>
                <w:szCs w:val="24"/>
              </w:rPr>
            </w:pPr>
          </w:p>
        </w:tc>
        <w:tc>
          <w:tcPr>
            <w:tcW w:w="1185" w:type="dxa"/>
          </w:tcPr>
          <w:p w:rsidR="00EC601C" w:rsidRDefault="00EC601C"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8" w:type="dxa"/>
          </w:tcPr>
          <w:p w:rsidR="00EC601C" w:rsidRDefault="00EC601C"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2" w:type="dxa"/>
          </w:tcPr>
          <w:p w:rsidR="00EC601C" w:rsidRDefault="00EC601C"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D01C1F" w:rsidRPr="00AC38F9" w:rsidTr="00D01C1F">
        <w:trPr>
          <w:trHeight w:val="148"/>
        </w:trPr>
        <w:tc>
          <w:tcPr>
            <w:tcW w:w="8533" w:type="dxa"/>
            <w:gridSpan w:val="3"/>
          </w:tcPr>
          <w:p w:rsidR="00EC601C" w:rsidRDefault="00EC601C" w:rsidP="00EC601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8</w:t>
            </w:r>
          </w:p>
          <w:p w:rsidR="00D01C1F" w:rsidRDefault="00D01C1F" w:rsidP="00325B5C">
            <w:pPr>
              <w:rPr>
                <w:rFonts w:ascii="Times New Roman" w:eastAsia="Times New Roman" w:hAnsi="Times New Roman" w:cs="Times New Roman"/>
                <w:sz w:val="24"/>
                <w:szCs w:val="24"/>
              </w:rPr>
            </w:pPr>
            <w:r w:rsidRPr="00ED4B99">
              <w:rPr>
                <w:rFonts w:ascii="Times New Roman" w:eastAsia="Times New Roman" w:hAnsi="Times New Roman" w:cs="Times New Roman"/>
                <w:sz w:val="24"/>
                <w:szCs w:val="24"/>
              </w:rPr>
              <w:t>Дни ученического самоуправления</w:t>
            </w:r>
          </w:p>
          <w:p w:rsidR="00EC601C" w:rsidRPr="00ED4B99" w:rsidRDefault="00EC601C" w:rsidP="00325B5C">
            <w:pPr>
              <w:rPr>
                <w:rFonts w:ascii="Times New Roman" w:eastAsia="Times New Roman" w:hAnsi="Times New Roman" w:cs="Times New Roman"/>
                <w:sz w:val="24"/>
                <w:szCs w:val="24"/>
              </w:rPr>
            </w:pPr>
          </w:p>
        </w:tc>
        <w:tc>
          <w:tcPr>
            <w:tcW w:w="1205" w:type="dxa"/>
          </w:tcPr>
          <w:p w:rsidR="00D01C1F" w:rsidRPr="00AC38F9" w:rsidRDefault="00D01C1F" w:rsidP="00325B5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D01C1F" w:rsidRPr="00AC38F9" w:rsidRDefault="00D01C1F"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2" w:type="dxa"/>
          </w:tcPr>
          <w:p w:rsidR="00D01C1F" w:rsidRPr="00AC38F9" w:rsidRDefault="00D01C1F"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5" w:type="dxa"/>
          </w:tcPr>
          <w:p w:rsidR="00D01C1F" w:rsidRPr="00AC38F9" w:rsidRDefault="00D01C1F"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8" w:type="dxa"/>
          </w:tcPr>
          <w:p w:rsidR="00D01C1F" w:rsidRPr="00AC38F9" w:rsidRDefault="00D01C1F"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2" w:type="dxa"/>
          </w:tcPr>
          <w:p w:rsidR="00D01C1F" w:rsidRPr="00AC38F9" w:rsidRDefault="00D01C1F"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bl>
    <w:p w:rsidR="008F4574" w:rsidRDefault="008F4574" w:rsidP="00DC5420">
      <w:pPr>
        <w:widowControl w:val="0"/>
        <w:tabs>
          <w:tab w:val="left" w:pos="567"/>
          <w:tab w:val="left" w:pos="851"/>
        </w:tabs>
        <w:overflowPunct w:val="0"/>
        <w:autoSpaceDE w:val="0"/>
        <w:autoSpaceDN w:val="0"/>
        <w:adjustRightInd w:val="0"/>
        <w:jc w:val="both"/>
        <w:rPr>
          <w:b/>
          <w:sz w:val="28"/>
          <w:szCs w:val="28"/>
        </w:rPr>
      </w:pPr>
    </w:p>
    <w:p w:rsidR="00DC5420" w:rsidRPr="00DC5420" w:rsidRDefault="00ED4B99" w:rsidP="00DC5420">
      <w:pPr>
        <w:widowControl w:val="0"/>
        <w:tabs>
          <w:tab w:val="left" w:pos="567"/>
          <w:tab w:val="left" w:pos="851"/>
        </w:tabs>
        <w:overflowPunct w:val="0"/>
        <w:autoSpaceDE w:val="0"/>
        <w:autoSpaceDN w:val="0"/>
        <w:adjustRightInd w:val="0"/>
        <w:jc w:val="both"/>
        <w:rPr>
          <w:sz w:val="28"/>
          <w:szCs w:val="28"/>
        </w:rPr>
      </w:pPr>
      <w:r w:rsidRPr="00DC5420">
        <w:rPr>
          <w:b/>
          <w:sz w:val="28"/>
          <w:szCs w:val="28"/>
        </w:rPr>
        <w:t>Стратегическое направление 4</w:t>
      </w:r>
      <w:r w:rsidRPr="00DC5420">
        <w:rPr>
          <w:sz w:val="28"/>
          <w:szCs w:val="28"/>
        </w:rPr>
        <w:t xml:space="preserve">. </w:t>
      </w:r>
      <w:r w:rsidR="00DC5420" w:rsidRPr="007075C1">
        <w:rPr>
          <w:rFonts w:ascii="Times New Roman" w:eastAsia="Times New Roman" w:hAnsi="Times New Roman" w:cs="Times New Roman"/>
          <w:b/>
          <w:color w:val="000000"/>
          <w:sz w:val="28"/>
          <w:szCs w:val="24"/>
        </w:rPr>
        <w:t>Создание условий образовательного процесса.</w:t>
      </w:r>
    </w:p>
    <w:p w:rsidR="00ED4B99" w:rsidRPr="00633078" w:rsidRDefault="00ED4B99" w:rsidP="00ED4B99">
      <w:pPr>
        <w:pStyle w:val="Default"/>
      </w:pPr>
      <w:r w:rsidRPr="00F02E0B">
        <w:rPr>
          <w:rFonts w:eastAsia="Times New Roman"/>
          <w:b/>
          <w:sz w:val="28"/>
          <w:lang w:val="kk-KZ"/>
        </w:rPr>
        <w:t>Ц</w:t>
      </w:r>
      <w:r w:rsidRPr="00F02E0B">
        <w:rPr>
          <w:rFonts w:eastAsia="Times New Roman"/>
          <w:b/>
          <w:sz w:val="28"/>
        </w:rPr>
        <w:t>ель</w:t>
      </w:r>
      <w:r>
        <w:rPr>
          <w:rFonts w:eastAsia="Times New Roman"/>
          <w:b/>
          <w:sz w:val="28"/>
        </w:rPr>
        <w:t>:</w:t>
      </w:r>
      <w:r w:rsidRPr="00F02E0B">
        <w:rPr>
          <w:rFonts w:eastAsia="Times New Roman"/>
          <w:b/>
          <w:sz w:val="28"/>
        </w:rPr>
        <w:t xml:space="preserve">  </w:t>
      </w:r>
      <w:r>
        <w:rPr>
          <w:rFonts w:eastAsia="Times New Roman"/>
          <w:sz w:val="28"/>
        </w:rPr>
        <w:t xml:space="preserve"> </w:t>
      </w:r>
      <w:r w:rsidRPr="00283ED6">
        <w:rPr>
          <w:rFonts w:eastAsia="Times New Roman"/>
          <w:sz w:val="28"/>
        </w:rPr>
        <w:t xml:space="preserve"> </w:t>
      </w:r>
      <w:r w:rsidR="00DC5420">
        <w:rPr>
          <w:rFonts w:eastAsia="Times New Roman"/>
          <w:sz w:val="28"/>
        </w:rPr>
        <w:t xml:space="preserve"> </w:t>
      </w:r>
      <w:r w:rsidR="00B57F0B">
        <w:rPr>
          <w:rFonts w:eastAsia="Times New Roman"/>
          <w:sz w:val="28"/>
        </w:rPr>
        <w:t xml:space="preserve">развитие МТБ школы для создания условий качественного образования и </w:t>
      </w:r>
      <w:proofErr w:type="spellStart"/>
      <w:r w:rsidR="00B57F0B">
        <w:rPr>
          <w:rFonts w:eastAsia="Times New Roman"/>
          <w:sz w:val="28"/>
        </w:rPr>
        <w:t>здоровьесберегающей</w:t>
      </w:r>
      <w:proofErr w:type="spellEnd"/>
      <w:r w:rsidR="00B57F0B">
        <w:rPr>
          <w:rFonts w:eastAsia="Times New Roman"/>
          <w:sz w:val="28"/>
        </w:rPr>
        <w:t xml:space="preserve"> среды</w:t>
      </w:r>
    </w:p>
    <w:p w:rsidR="00ED4B99" w:rsidRDefault="00DC5420" w:rsidP="00DC5420">
      <w:pPr>
        <w:pStyle w:val="a7"/>
        <w:rPr>
          <w:rFonts w:ascii="Times New Roman" w:hAnsi="Times New Roman"/>
          <w:color w:val="000000"/>
          <w:sz w:val="28"/>
          <w:szCs w:val="24"/>
        </w:rPr>
      </w:pPr>
      <w:r w:rsidRPr="00DC5420">
        <w:rPr>
          <w:rFonts w:ascii="Times New Roman" w:hAnsi="Times New Roman"/>
          <w:b/>
          <w:color w:val="000000"/>
          <w:sz w:val="28"/>
          <w:szCs w:val="24"/>
        </w:rPr>
        <w:t>Задачи:</w:t>
      </w:r>
      <w:r w:rsidR="005D231C">
        <w:rPr>
          <w:rFonts w:ascii="Times New Roman" w:hAnsi="Times New Roman"/>
          <w:b/>
          <w:color w:val="000000"/>
          <w:sz w:val="28"/>
          <w:szCs w:val="24"/>
        </w:rPr>
        <w:t xml:space="preserve"> </w:t>
      </w:r>
      <w:r w:rsidR="00B57F0B">
        <w:rPr>
          <w:rFonts w:ascii="Times New Roman" w:hAnsi="Times New Roman"/>
          <w:b/>
          <w:color w:val="000000"/>
          <w:sz w:val="28"/>
          <w:szCs w:val="24"/>
        </w:rPr>
        <w:t xml:space="preserve"> 1. </w:t>
      </w:r>
      <w:r w:rsidR="00B57F0B" w:rsidRPr="00B57F0B">
        <w:rPr>
          <w:rFonts w:ascii="Times New Roman" w:hAnsi="Times New Roman"/>
          <w:color w:val="000000"/>
          <w:sz w:val="28"/>
          <w:szCs w:val="24"/>
        </w:rPr>
        <w:t xml:space="preserve">Дооснастить образовательный процесс средствами, необходимыми для реализации образовательных и </w:t>
      </w:r>
      <w:r w:rsidR="00B57F0B">
        <w:rPr>
          <w:rFonts w:ascii="Times New Roman" w:hAnsi="Times New Roman"/>
          <w:color w:val="000000"/>
          <w:sz w:val="28"/>
          <w:szCs w:val="24"/>
        </w:rPr>
        <w:t xml:space="preserve">           </w:t>
      </w:r>
      <w:r w:rsidR="00B57F0B" w:rsidRPr="00B57F0B">
        <w:rPr>
          <w:rFonts w:ascii="Times New Roman" w:hAnsi="Times New Roman"/>
          <w:color w:val="000000"/>
          <w:sz w:val="28"/>
          <w:szCs w:val="24"/>
        </w:rPr>
        <w:t>воспитательных программ</w:t>
      </w:r>
    </w:p>
    <w:p w:rsidR="00B57F0B" w:rsidRPr="00EE3BA1" w:rsidRDefault="00B57F0B" w:rsidP="00B57F0B">
      <w:pPr>
        <w:pStyle w:val="a7"/>
        <w:numPr>
          <w:ilvl w:val="0"/>
          <w:numId w:val="21"/>
        </w:numPr>
        <w:rPr>
          <w:rFonts w:ascii="Times New Roman" w:hAnsi="Times New Roman"/>
          <w:b/>
          <w:color w:val="000000"/>
          <w:sz w:val="28"/>
          <w:szCs w:val="24"/>
        </w:rPr>
      </w:pPr>
      <w:r>
        <w:rPr>
          <w:rFonts w:ascii="Times New Roman" w:hAnsi="Times New Roman"/>
          <w:color w:val="000000"/>
          <w:sz w:val="28"/>
          <w:szCs w:val="24"/>
        </w:rPr>
        <w:t>Модернизировать систему обслуживания здания и территории школы.</w:t>
      </w:r>
    </w:p>
    <w:p w:rsidR="00EE3BA1" w:rsidRPr="00EE3BA1" w:rsidRDefault="00EE3BA1" w:rsidP="00B57F0B">
      <w:pPr>
        <w:pStyle w:val="a7"/>
        <w:numPr>
          <w:ilvl w:val="0"/>
          <w:numId w:val="21"/>
        </w:numPr>
        <w:rPr>
          <w:rFonts w:ascii="Times New Roman" w:hAnsi="Times New Roman"/>
          <w:b/>
          <w:color w:val="000000"/>
          <w:sz w:val="28"/>
          <w:szCs w:val="24"/>
        </w:rPr>
      </w:pPr>
      <w:r>
        <w:rPr>
          <w:rFonts w:ascii="Times New Roman" w:hAnsi="Times New Roman"/>
          <w:color w:val="000000"/>
          <w:sz w:val="28"/>
          <w:szCs w:val="24"/>
        </w:rPr>
        <w:t>Внедрить ПНФ</w:t>
      </w:r>
    </w:p>
    <w:p w:rsidR="00EE3BA1" w:rsidRPr="00B57F0B" w:rsidRDefault="00EE3BA1" w:rsidP="00B57F0B">
      <w:pPr>
        <w:pStyle w:val="a7"/>
        <w:numPr>
          <w:ilvl w:val="0"/>
          <w:numId w:val="21"/>
        </w:numPr>
        <w:rPr>
          <w:rFonts w:ascii="Times New Roman" w:hAnsi="Times New Roman"/>
          <w:b/>
          <w:color w:val="000000"/>
          <w:sz w:val="28"/>
          <w:szCs w:val="24"/>
        </w:rPr>
      </w:pPr>
      <w:r>
        <w:rPr>
          <w:rFonts w:ascii="Times New Roman" w:hAnsi="Times New Roman"/>
          <w:color w:val="000000"/>
          <w:sz w:val="28"/>
          <w:szCs w:val="24"/>
        </w:rPr>
        <w:t>Использовать ЦТТ для укрепления  МТБ школы.</w:t>
      </w:r>
    </w:p>
    <w:p w:rsidR="00B57F0B" w:rsidRPr="00DC5420" w:rsidRDefault="00B57F0B" w:rsidP="00B57F0B">
      <w:pPr>
        <w:pStyle w:val="a7"/>
        <w:ind w:left="927"/>
        <w:rPr>
          <w:rFonts w:ascii="Times New Roman" w:hAnsi="Times New Roman"/>
          <w:b/>
          <w:color w:val="000000"/>
          <w:sz w:val="28"/>
          <w:szCs w:val="24"/>
        </w:rPr>
      </w:pPr>
    </w:p>
    <w:tbl>
      <w:tblPr>
        <w:tblStyle w:val="a5"/>
        <w:tblW w:w="15663" w:type="dxa"/>
        <w:tblLook w:val="04A0" w:firstRow="1" w:lastRow="0" w:firstColumn="1" w:lastColumn="0" w:noHBand="0" w:noVBand="1"/>
      </w:tblPr>
      <w:tblGrid>
        <w:gridCol w:w="5719"/>
        <w:gridCol w:w="1518"/>
        <w:gridCol w:w="1128"/>
        <w:gridCol w:w="1233"/>
        <w:gridCol w:w="1227"/>
        <w:gridCol w:w="1220"/>
        <w:gridCol w:w="1213"/>
        <w:gridCol w:w="1206"/>
        <w:gridCol w:w="1199"/>
      </w:tblGrid>
      <w:tr w:rsidR="00ED4B99" w:rsidRPr="00F02E0B" w:rsidTr="0068200C">
        <w:tc>
          <w:tcPr>
            <w:tcW w:w="5719" w:type="dxa"/>
            <w:vMerge w:val="restart"/>
          </w:tcPr>
          <w:p w:rsidR="00ED4B99" w:rsidRPr="00F02E0B" w:rsidRDefault="00ED4B99" w:rsidP="0068200C">
            <w:pPr>
              <w:keepNext/>
              <w:keepLines/>
              <w:snapToGrid w:val="0"/>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lastRenderedPageBreak/>
              <w:t>Целевые индикаторы</w:t>
            </w:r>
          </w:p>
          <w:p w:rsidR="00ED4B99" w:rsidRPr="00F02E0B" w:rsidRDefault="00ED4B99" w:rsidP="0068200C">
            <w:pPr>
              <w:rPr>
                <w:rFonts w:ascii="Times New Roman" w:eastAsia="Times New Roman" w:hAnsi="Times New Roman" w:cs="Times New Roman"/>
                <w:b/>
                <w:sz w:val="24"/>
                <w:szCs w:val="24"/>
              </w:rPr>
            </w:pPr>
          </w:p>
        </w:tc>
        <w:tc>
          <w:tcPr>
            <w:tcW w:w="1518" w:type="dxa"/>
            <w:vMerge w:val="restart"/>
          </w:tcPr>
          <w:p w:rsidR="00ED4B99" w:rsidRPr="00F02E0B" w:rsidRDefault="00ED4B99" w:rsidP="0068200C">
            <w:pPr>
              <w:rPr>
                <w:rFonts w:ascii="Times New Roman" w:eastAsia="Times New Roman" w:hAnsi="Times New Roman" w:cs="Times New Roman"/>
                <w:b/>
                <w:sz w:val="24"/>
                <w:szCs w:val="24"/>
              </w:rPr>
            </w:pPr>
            <w:r w:rsidRPr="00F02E0B">
              <w:rPr>
                <w:rFonts w:ascii="Times New Roman" w:eastAsia="Times New Roman" w:hAnsi="Times New Roman"/>
                <w:b/>
                <w:bCs/>
                <w:sz w:val="24"/>
                <w:szCs w:val="24"/>
              </w:rPr>
              <w:t>Форма завершения</w:t>
            </w:r>
          </w:p>
        </w:tc>
        <w:tc>
          <w:tcPr>
            <w:tcW w:w="1128" w:type="dxa"/>
            <w:vMerge w:val="restart"/>
          </w:tcPr>
          <w:p w:rsidR="00ED4B99" w:rsidRPr="00F02E0B" w:rsidRDefault="00ED4B99" w:rsidP="0068200C">
            <w:pPr>
              <w:rPr>
                <w:rFonts w:ascii="Times New Roman" w:eastAsia="Times New Roman" w:hAnsi="Times New Roman" w:cs="Times New Roman"/>
                <w:b/>
                <w:sz w:val="24"/>
                <w:szCs w:val="24"/>
              </w:rPr>
            </w:pPr>
            <w:r w:rsidRPr="00F02E0B">
              <w:rPr>
                <w:rFonts w:ascii="Times New Roman" w:hAnsi="Times New Roman"/>
                <w:b/>
                <w:bCs/>
                <w:sz w:val="24"/>
                <w:szCs w:val="24"/>
              </w:rPr>
              <w:t>Ед. изм.</w:t>
            </w:r>
          </w:p>
        </w:tc>
        <w:tc>
          <w:tcPr>
            <w:tcW w:w="1233" w:type="dxa"/>
            <w:vMerge w:val="restart"/>
          </w:tcPr>
          <w:p w:rsidR="00ED4B99" w:rsidRPr="00F02E0B" w:rsidRDefault="00ED4B99" w:rsidP="0068200C">
            <w:pPr>
              <w:keepNext/>
              <w:keepLines/>
              <w:rPr>
                <w:rFonts w:ascii="Times New Roman" w:hAnsi="Times New Roman" w:cs="Times New Roman"/>
                <w:b/>
                <w:bCs/>
                <w:sz w:val="24"/>
                <w:szCs w:val="24"/>
              </w:rPr>
            </w:pPr>
            <w:r>
              <w:rPr>
                <w:rFonts w:ascii="Times New Roman" w:hAnsi="Times New Roman" w:cs="Times New Roman"/>
                <w:b/>
                <w:bCs/>
                <w:sz w:val="24"/>
                <w:szCs w:val="24"/>
              </w:rPr>
              <w:t>Факт</w:t>
            </w:r>
          </w:p>
          <w:p w:rsidR="00ED4B99" w:rsidRPr="00F02E0B" w:rsidRDefault="00ED4B99" w:rsidP="0068200C">
            <w:pPr>
              <w:keepNext/>
              <w:keepLines/>
              <w:rPr>
                <w:rFonts w:ascii="Times New Roman" w:hAnsi="Times New Roman" w:cs="Times New Roman"/>
                <w:b/>
                <w:bCs/>
                <w:sz w:val="24"/>
                <w:szCs w:val="24"/>
              </w:rPr>
            </w:pPr>
            <w:r w:rsidRPr="00F02E0B">
              <w:rPr>
                <w:rFonts w:ascii="Times New Roman" w:hAnsi="Times New Roman" w:cs="Times New Roman"/>
                <w:b/>
                <w:bCs/>
                <w:sz w:val="24"/>
                <w:szCs w:val="24"/>
              </w:rPr>
              <w:t>20</w:t>
            </w:r>
            <w:r>
              <w:rPr>
                <w:rFonts w:ascii="Times New Roman" w:hAnsi="Times New Roman" w:cs="Times New Roman"/>
                <w:b/>
                <w:bCs/>
                <w:sz w:val="24"/>
                <w:szCs w:val="24"/>
              </w:rPr>
              <w:t>19-</w:t>
            </w:r>
            <w:r w:rsidRPr="00F02E0B">
              <w:rPr>
                <w:rFonts w:ascii="Times New Roman" w:hAnsi="Times New Roman" w:cs="Times New Roman"/>
                <w:b/>
                <w:bCs/>
                <w:sz w:val="24"/>
                <w:szCs w:val="24"/>
              </w:rPr>
              <w:t xml:space="preserve">20 </w:t>
            </w:r>
            <w:proofErr w:type="spellStart"/>
            <w:r>
              <w:rPr>
                <w:rFonts w:ascii="Times New Roman" w:hAnsi="Times New Roman" w:cs="Times New Roman"/>
                <w:b/>
                <w:bCs/>
                <w:sz w:val="24"/>
                <w:szCs w:val="24"/>
              </w:rPr>
              <w:t>у.</w:t>
            </w:r>
            <w:proofErr w:type="gramStart"/>
            <w:r>
              <w:rPr>
                <w:rFonts w:ascii="Times New Roman" w:hAnsi="Times New Roman" w:cs="Times New Roman"/>
                <w:b/>
                <w:bCs/>
                <w:sz w:val="24"/>
                <w:szCs w:val="24"/>
              </w:rPr>
              <w:t>г</w:t>
            </w:r>
            <w:proofErr w:type="spellEnd"/>
            <w:proofErr w:type="gramEnd"/>
            <w:r>
              <w:rPr>
                <w:rFonts w:ascii="Times New Roman" w:hAnsi="Times New Roman" w:cs="Times New Roman"/>
                <w:b/>
                <w:bCs/>
                <w:sz w:val="24"/>
                <w:szCs w:val="24"/>
              </w:rPr>
              <w:t>.</w:t>
            </w:r>
          </w:p>
        </w:tc>
        <w:tc>
          <w:tcPr>
            <w:tcW w:w="6065" w:type="dxa"/>
            <w:gridSpan w:val="5"/>
          </w:tcPr>
          <w:p w:rsidR="00ED4B99" w:rsidRPr="00F02E0B" w:rsidRDefault="00ED4B99" w:rsidP="0068200C">
            <w:pPr>
              <w:jc w:val="center"/>
              <w:rPr>
                <w:rFonts w:ascii="Times New Roman" w:eastAsia="Times New Roman" w:hAnsi="Times New Roman" w:cs="Times New Roman"/>
                <w:b/>
                <w:sz w:val="24"/>
                <w:szCs w:val="24"/>
              </w:rPr>
            </w:pPr>
            <w:r w:rsidRPr="00F02E0B">
              <w:rPr>
                <w:rFonts w:ascii="Times New Roman" w:hAnsi="Times New Roman" w:cs="Times New Roman"/>
                <w:b/>
                <w:bCs/>
                <w:sz w:val="24"/>
                <w:szCs w:val="24"/>
              </w:rPr>
              <w:t>в плановом периоде</w:t>
            </w:r>
          </w:p>
        </w:tc>
      </w:tr>
      <w:tr w:rsidR="00ED4B99" w:rsidRPr="00AC38F9" w:rsidTr="0068200C">
        <w:tc>
          <w:tcPr>
            <w:tcW w:w="5719" w:type="dxa"/>
            <w:vMerge/>
          </w:tcPr>
          <w:p w:rsidR="00ED4B99" w:rsidRPr="00AC38F9" w:rsidRDefault="00ED4B99" w:rsidP="0068200C">
            <w:pPr>
              <w:rPr>
                <w:rFonts w:ascii="Times New Roman" w:eastAsia="Times New Roman" w:hAnsi="Times New Roman" w:cs="Times New Roman"/>
                <w:b/>
                <w:sz w:val="24"/>
                <w:szCs w:val="24"/>
              </w:rPr>
            </w:pPr>
          </w:p>
        </w:tc>
        <w:tc>
          <w:tcPr>
            <w:tcW w:w="1518" w:type="dxa"/>
            <w:vMerge/>
          </w:tcPr>
          <w:p w:rsidR="00ED4B99" w:rsidRPr="00AC38F9" w:rsidRDefault="00ED4B99" w:rsidP="0068200C">
            <w:pPr>
              <w:rPr>
                <w:rFonts w:ascii="Times New Roman" w:eastAsia="Times New Roman" w:hAnsi="Times New Roman" w:cs="Times New Roman"/>
                <w:b/>
                <w:sz w:val="24"/>
                <w:szCs w:val="24"/>
              </w:rPr>
            </w:pPr>
          </w:p>
        </w:tc>
        <w:tc>
          <w:tcPr>
            <w:tcW w:w="1128" w:type="dxa"/>
            <w:vMerge/>
          </w:tcPr>
          <w:p w:rsidR="00ED4B99" w:rsidRPr="00AC38F9" w:rsidRDefault="00ED4B99" w:rsidP="0068200C">
            <w:pPr>
              <w:rPr>
                <w:rFonts w:ascii="Times New Roman" w:eastAsia="Times New Roman" w:hAnsi="Times New Roman" w:cs="Times New Roman"/>
                <w:b/>
                <w:sz w:val="24"/>
                <w:szCs w:val="24"/>
              </w:rPr>
            </w:pPr>
          </w:p>
        </w:tc>
        <w:tc>
          <w:tcPr>
            <w:tcW w:w="1233" w:type="dxa"/>
            <w:vMerge/>
          </w:tcPr>
          <w:p w:rsidR="00ED4B99" w:rsidRPr="00AC38F9" w:rsidRDefault="00ED4B99" w:rsidP="0068200C">
            <w:pPr>
              <w:rPr>
                <w:rFonts w:ascii="Times New Roman" w:eastAsia="Times New Roman" w:hAnsi="Times New Roman" w:cs="Times New Roman"/>
                <w:b/>
                <w:sz w:val="24"/>
                <w:szCs w:val="24"/>
              </w:rPr>
            </w:pPr>
          </w:p>
        </w:tc>
        <w:tc>
          <w:tcPr>
            <w:tcW w:w="1227" w:type="dxa"/>
          </w:tcPr>
          <w:p w:rsidR="00ED4B99" w:rsidRPr="00AC38F9" w:rsidRDefault="00ED4B99" w:rsidP="0068200C">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t>21 год</w:t>
            </w:r>
          </w:p>
        </w:tc>
        <w:tc>
          <w:tcPr>
            <w:tcW w:w="1220" w:type="dxa"/>
          </w:tcPr>
          <w:p w:rsidR="00ED4B99" w:rsidRPr="00AC38F9" w:rsidRDefault="00ED4B99" w:rsidP="0068200C">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t>22 год</w:t>
            </w:r>
          </w:p>
        </w:tc>
        <w:tc>
          <w:tcPr>
            <w:tcW w:w="1213" w:type="dxa"/>
          </w:tcPr>
          <w:p w:rsidR="00ED4B99" w:rsidRPr="00AC38F9" w:rsidRDefault="00ED4B99" w:rsidP="0068200C">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t>23 год</w:t>
            </w:r>
          </w:p>
        </w:tc>
        <w:tc>
          <w:tcPr>
            <w:tcW w:w="1206" w:type="dxa"/>
          </w:tcPr>
          <w:p w:rsidR="00ED4B99" w:rsidRPr="00AC38F9" w:rsidRDefault="00ED4B99" w:rsidP="0068200C">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t>24 год</w:t>
            </w:r>
          </w:p>
        </w:tc>
        <w:tc>
          <w:tcPr>
            <w:tcW w:w="1199" w:type="dxa"/>
          </w:tcPr>
          <w:p w:rsidR="00ED4B99" w:rsidRPr="00AC38F9" w:rsidRDefault="00ED4B99" w:rsidP="0068200C">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t>25 год</w:t>
            </w:r>
          </w:p>
        </w:tc>
      </w:tr>
      <w:tr w:rsidR="00ED4B99" w:rsidRPr="00AC38F9" w:rsidTr="0068200C">
        <w:tc>
          <w:tcPr>
            <w:tcW w:w="5719" w:type="dxa"/>
          </w:tcPr>
          <w:p w:rsidR="00ED4B99" w:rsidRPr="00AC38F9" w:rsidRDefault="00ED4B99" w:rsidP="0068200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1</w:t>
            </w:r>
          </w:p>
        </w:tc>
        <w:tc>
          <w:tcPr>
            <w:tcW w:w="1518" w:type="dxa"/>
          </w:tcPr>
          <w:p w:rsidR="00ED4B99" w:rsidRPr="00AC38F9" w:rsidRDefault="00ED4B99" w:rsidP="0068200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w:t>
            </w:r>
          </w:p>
        </w:tc>
        <w:tc>
          <w:tcPr>
            <w:tcW w:w="1128" w:type="dxa"/>
          </w:tcPr>
          <w:p w:rsidR="00ED4B99" w:rsidRPr="00AC38F9" w:rsidRDefault="00ED4B99" w:rsidP="0068200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3</w:t>
            </w:r>
          </w:p>
        </w:tc>
        <w:tc>
          <w:tcPr>
            <w:tcW w:w="1233" w:type="dxa"/>
          </w:tcPr>
          <w:p w:rsidR="00ED4B99" w:rsidRPr="00AC38F9" w:rsidRDefault="00ED4B99" w:rsidP="0068200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4</w:t>
            </w:r>
          </w:p>
        </w:tc>
        <w:tc>
          <w:tcPr>
            <w:tcW w:w="1227" w:type="dxa"/>
          </w:tcPr>
          <w:p w:rsidR="00ED4B99" w:rsidRPr="00AC38F9" w:rsidRDefault="00ED4B99" w:rsidP="0068200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5</w:t>
            </w:r>
          </w:p>
        </w:tc>
        <w:tc>
          <w:tcPr>
            <w:tcW w:w="1220" w:type="dxa"/>
          </w:tcPr>
          <w:p w:rsidR="00ED4B99" w:rsidRPr="00AC38F9" w:rsidRDefault="00ED4B99" w:rsidP="0068200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6</w:t>
            </w:r>
          </w:p>
        </w:tc>
        <w:tc>
          <w:tcPr>
            <w:tcW w:w="1213" w:type="dxa"/>
          </w:tcPr>
          <w:p w:rsidR="00ED4B99" w:rsidRPr="00AC38F9" w:rsidRDefault="00ED4B99" w:rsidP="0068200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7</w:t>
            </w:r>
          </w:p>
        </w:tc>
        <w:tc>
          <w:tcPr>
            <w:tcW w:w="1206" w:type="dxa"/>
          </w:tcPr>
          <w:p w:rsidR="00ED4B99" w:rsidRPr="00AC38F9" w:rsidRDefault="00ED4B99" w:rsidP="0068200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8</w:t>
            </w:r>
          </w:p>
        </w:tc>
        <w:tc>
          <w:tcPr>
            <w:tcW w:w="1199" w:type="dxa"/>
          </w:tcPr>
          <w:p w:rsidR="00ED4B99" w:rsidRPr="00AC38F9" w:rsidRDefault="00ED4B99" w:rsidP="0068200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9</w:t>
            </w:r>
          </w:p>
        </w:tc>
      </w:tr>
      <w:tr w:rsidR="008F4574" w:rsidRPr="00AC38F9" w:rsidTr="0068200C">
        <w:trPr>
          <w:trHeight w:val="577"/>
        </w:trPr>
        <w:tc>
          <w:tcPr>
            <w:tcW w:w="5719" w:type="dxa"/>
          </w:tcPr>
          <w:p w:rsidR="008F4574" w:rsidRDefault="008F4574"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Индикатор </w:t>
            </w:r>
            <w:r w:rsidR="00EE3BA1">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w:t>
            </w:r>
          </w:p>
          <w:p w:rsidR="008F4574" w:rsidRPr="00224C76" w:rsidRDefault="008F4574" w:rsidP="0068200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44E69">
              <w:rPr>
                <w:rFonts w:ascii="Times New Roman" w:eastAsia="Times New Roman" w:hAnsi="Times New Roman" w:cs="Times New Roman"/>
                <w:sz w:val="24"/>
                <w:szCs w:val="24"/>
              </w:rPr>
              <w:t>Количество компьютеров на одного учащегося</w:t>
            </w:r>
          </w:p>
        </w:tc>
        <w:tc>
          <w:tcPr>
            <w:tcW w:w="1518" w:type="dxa"/>
          </w:tcPr>
          <w:p w:rsidR="008F4574" w:rsidRPr="007437DE" w:rsidRDefault="008F4574" w:rsidP="003D7F70">
            <w:pPr>
              <w:pStyle w:val="afb"/>
              <w:snapToGrid w:val="0"/>
              <w:rPr>
                <w:rFonts w:cstheme="minorBidi"/>
                <w:bCs/>
                <w:sz w:val="24"/>
                <w:szCs w:val="24"/>
                <w:lang w:eastAsia="en-US"/>
              </w:rPr>
            </w:pPr>
            <w:r w:rsidRPr="007437DE">
              <w:rPr>
                <w:rFonts w:cstheme="minorBidi"/>
                <w:bCs/>
                <w:sz w:val="24"/>
                <w:szCs w:val="24"/>
                <w:lang w:eastAsia="en-US"/>
              </w:rPr>
              <w:t>Стат.</w:t>
            </w:r>
          </w:p>
          <w:p w:rsidR="008F4574" w:rsidRPr="007437DE" w:rsidRDefault="008F4574" w:rsidP="003D7F70">
            <w:pPr>
              <w:keepNext/>
              <w:keepLines/>
              <w:rPr>
                <w:rFonts w:ascii="Times New Roman" w:eastAsia="Times New Roman" w:hAnsi="Times New Roman"/>
                <w:bCs/>
                <w:sz w:val="24"/>
                <w:szCs w:val="24"/>
              </w:rPr>
            </w:pPr>
            <w:r>
              <w:rPr>
                <w:rFonts w:ascii="Times New Roman" w:eastAsia="Times New Roman" w:hAnsi="Times New Roman"/>
                <w:bCs/>
                <w:sz w:val="24"/>
                <w:szCs w:val="24"/>
              </w:rPr>
              <w:t>д</w:t>
            </w:r>
            <w:r w:rsidRPr="007437DE">
              <w:rPr>
                <w:rFonts w:ascii="Times New Roman" w:eastAsia="Times New Roman" w:hAnsi="Times New Roman"/>
                <w:bCs/>
                <w:sz w:val="24"/>
                <w:szCs w:val="24"/>
              </w:rPr>
              <w:t>анные</w:t>
            </w:r>
          </w:p>
        </w:tc>
        <w:tc>
          <w:tcPr>
            <w:tcW w:w="1128" w:type="dxa"/>
          </w:tcPr>
          <w:p w:rsidR="008F4574" w:rsidRDefault="008F4574" w:rsidP="003D7F70">
            <w:pPr>
              <w:pStyle w:val="afb"/>
              <w:snapToGrid w:val="0"/>
              <w:jc w:val="center"/>
              <w:rPr>
                <w:sz w:val="22"/>
                <w:szCs w:val="22"/>
              </w:rPr>
            </w:pPr>
            <w:proofErr w:type="spellStart"/>
            <w:proofErr w:type="gramStart"/>
            <w:r>
              <w:rPr>
                <w:sz w:val="22"/>
                <w:szCs w:val="22"/>
              </w:rPr>
              <w:t>ед</w:t>
            </w:r>
            <w:proofErr w:type="spellEnd"/>
            <w:proofErr w:type="gramEnd"/>
          </w:p>
        </w:tc>
        <w:tc>
          <w:tcPr>
            <w:tcW w:w="1233" w:type="dxa"/>
          </w:tcPr>
          <w:p w:rsidR="008F4574" w:rsidRPr="00AC38F9" w:rsidRDefault="006860F8"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227" w:type="dxa"/>
          </w:tcPr>
          <w:p w:rsidR="008F4574" w:rsidRPr="00AC38F9" w:rsidRDefault="00372B4F"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5,7</w:t>
            </w:r>
          </w:p>
        </w:tc>
        <w:tc>
          <w:tcPr>
            <w:tcW w:w="1220" w:type="dxa"/>
          </w:tcPr>
          <w:p w:rsidR="008F4574" w:rsidRPr="00AC38F9" w:rsidRDefault="00372B4F"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5,5</w:t>
            </w:r>
          </w:p>
        </w:tc>
        <w:tc>
          <w:tcPr>
            <w:tcW w:w="1213" w:type="dxa"/>
          </w:tcPr>
          <w:p w:rsidR="008F4574" w:rsidRPr="00AC38F9" w:rsidRDefault="00372B4F"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5,3</w:t>
            </w:r>
          </w:p>
        </w:tc>
        <w:tc>
          <w:tcPr>
            <w:tcW w:w="1206" w:type="dxa"/>
          </w:tcPr>
          <w:p w:rsidR="008F4574" w:rsidRPr="00AC38F9" w:rsidRDefault="00372B4F"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199" w:type="dxa"/>
          </w:tcPr>
          <w:p w:rsidR="008F4574" w:rsidRPr="00AC38F9" w:rsidRDefault="00372B4F"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4,7</w:t>
            </w:r>
          </w:p>
        </w:tc>
      </w:tr>
      <w:tr w:rsidR="00372B4F" w:rsidRPr="00AC38F9" w:rsidTr="0068200C">
        <w:tc>
          <w:tcPr>
            <w:tcW w:w="5719" w:type="dxa"/>
          </w:tcPr>
          <w:p w:rsidR="00372B4F" w:rsidRDefault="00372B4F" w:rsidP="0068200C">
            <w:pPr>
              <w:rPr>
                <w:rFonts w:ascii="Times New Roman" w:hAnsi="Times New Roman" w:cs="Times New Roman"/>
                <w:color w:val="000000"/>
                <w:sz w:val="23"/>
                <w:szCs w:val="23"/>
              </w:rPr>
            </w:pPr>
            <w:r>
              <w:rPr>
                <w:rFonts w:ascii="Times New Roman" w:eastAsia="Times New Roman" w:hAnsi="Times New Roman" w:cs="Times New Roman"/>
                <w:b/>
                <w:sz w:val="24"/>
                <w:szCs w:val="24"/>
              </w:rPr>
              <w:t xml:space="preserve">Индикатор </w:t>
            </w:r>
            <w:r w:rsidR="008B6B97">
              <w:rPr>
                <w:rFonts w:ascii="Times New Roman" w:eastAsia="Times New Roman" w:hAnsi="Times New Roman" w:cs="Times New Roman"/>
                <w:b/>
                <w:sz w:val="24"/>
                <w:szCs w:val="24"/>
              </w:rPr>
              <w:t>2</w:t>
            </w:r>
            <w:r w:rsidRPr="00C524AD">
              <w:rPr>
                <w:rFonts w:ascii="Times New Roman" w:hAnsi="Times New Roman" w:cs="Times New Roman"/>
                <w:color w:val="000000"/>
                <w:sz w:val="23"/>
                <w:szCs w:val="23"/>
              </w:rPr>
              <w:t xml:space="preserve"> </w:t>
            </w:r>
          </w:p>
          <w:p w:rsidR="00372B4F" w:rsidRPr="005D081D" w:rsidRDefault="00372B4F" w:rsidP="00D67B2C">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Количество кабинетов, оснащенных СМАРТ-досками</w:t>
            </w:r>
          </w:p>
        </w:tc>
        <w:tc>
          <w:tcPr>
            <w:tcW w:w="1518" w:type="dxa"/>
          </w:tcPr>
          <w:p w:rsidR="00372B4F" w:rsidRPr="007437DE" w:rsidRDefault="00372B4F" w:rsidP="003D7F70">
            <w:pPr>
              <w:pStyle w:val="afb"/>
              <w:snapToGrid w:val="0"/>
              <w:rPr>
                <w:rFonts w:cstheme="minorBidi"/>
                <w:bCs/>
                <w:sz w:val="24"/>
                <w:szCs w:val="24"/>
                <w:lang w:eastAsia="en-US"/>
              </w:rPr>
            </w:pPr>
            <w:r w:rsidRPr="007437DE">
              <w:rPr>
                <w:rFonts w:cstheme="minorBidi"/>
                <w:bCs/>
                <w:sz w:val="24"/>
                <w:szCs w:val="24"/>
                <w:lang w:eastAsia="en-US"/>
              </w:rPr>
              <w:t>Стат.</w:t>
            </w:r>
          </w:p>
          <w:p w:rsidR="00372B4F" w:rsidRPr="007437DE" w:rsidRDefault="00372B4F" w:rsidP="003D7F70">
            <w:pPr>
              <w:keepNext/>
              <w:keepLines/>
              <w:rPr>
                <w:rFonts w:ascii="Times New Roman" w:eastAsia="Times New Roman" w:hAnsi="Times New Roman"/>
                <w:bCs/>
                <w:sz w:val="24"/>
                <w:szCs w:val="24"/>
              </w:rPr>
            </w:pPr>
            <w:r>
              <w:rPr>
                <w:rFonts w:ascii="Times New Roman" w:eastAsia="Times New Roman" w:hAnsi="Times New Roman"/>
                <w:bCs/>
                <w:sz w:val="24"/>
                <w:szCs w:val="24"/>
              </w:rPr>
              <w:t>д</w:t>
            </w:r>
            <w:r w:rsidRPr="007437DE">
              <w:rPr>
                <w:rFonts w:ascii="Times New Roman" w:eastAsia="Times New Roman" w:hAnsi="Times New Roman"/>
                <w:bCs/>
                <w:sz w:val="24"/>
                <w:szCs w:val="24"/>
              </w:rPr>
              <w:t>анные</w:t>
            </w:r>
          </w:p>
        </w:tc>
        <w:tc>
          <w:tcPr>
            <w:tcW w:w="1128" w:type="dxa"/>
          </w:tcPr>
          <w:p w:rsidR="00372B4F" w:rsidRDefault="00372B4F" w:rsidP="003D7F70">
            <w:pPr>
              <w:pStyle w:val="afb"/>
              <w:snapToGrid w:val="0"/>
              <w:jc w:val="center"/>
              <w:rPr>
                <w:sz w:val="22"/>
                <w:szCs w:val="22"/>
              </w:rPr>
            </w:pPr>
            <w:proofErr w:type="spellStart"/>
            <w:proofErr w:type="gramStart"/>
            <w:r>
              <w:rPr>
                <w:sz w:val="22"/>
                <w:szCs w:val="22"/>
              </w:rPr>
              <w:t>ед</w:t>
            </w:r>
            <w:proofErr w:type="spellEnd"/>
            <w:proofErr w:type="gramEnd"/>
          </w:p>
        </w:tc>
        <w:tc>
          <w:tcPr>
            <w:tcW w:w="1233" w:type="dxa"/>
          </w:tcPr>
          <w:p w:rsidR="00372B4F" w:rsidRPr="00AC38F9" w:rsidRDefault="00372B4F"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27" w:type="dxa"/>
          </w:tcPr>
          <w:p w:rsidR="00372B4F" w:rsidRPr="00AC38F9" w:rsidRDefault="00372B4F"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220" w:type="dxa"/>
          </w:tcPr>
          <w:p w:rsidR="00372B4F" w:rsidRPr="00AC38F9" w:rsidRDefault="00372B4F"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213" w:type="dxa"/>
          </w:tcPr>
          <w:p w:rsidR="00372B4F" w:rsidRPr="00AC38F9" w:rsidRDefault="00372B4F"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1206" w:type="dxa"/>
          </w:tcPr>
          <w:p w:rsidR="00372B4F" w:rsidRPr="00AC38F9" w:rsidRDefault="00372B4F"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1199" w:type="dxa"/>
          </w:tcPr>
          <w:p w:rsidR="00372B4F" w:rsidRPr="00AC38F9" w:rsidRDefault="00372B4F"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r>
      <w:tr w:rsidR="00372B4F" w:rsidRPr="00AC38F9" w:rsidTr="00D3056F">
        <w:tc>
          <w:tcPr>
            <w:tcW w:w="5719" w:type="dxa"/>
          </w:tcPr>
          <w:p w:rsidR="00372B4F" w:rsidRDefault="00372B4F" w:rsidP="00504E9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Индикатор </w:t>
            </w:r>
            <w:r w:rsidR="008B6B97">
              <w:rPr>
                <w:rFonts w:ascii="Times New Roman" w:eastAsia="Times New Roman" w:hAnsi="Times New Roman" w:cs="Times New Roman"/>
                <w:b/>
                <w:sz w:val="24"/>
                <w:szCs w:val="24"/>
              </w:rPr>
              <w:t>3</w:t>
            </w:r>
          </w:p>
          <w:p w:rsidR="00372B4F" w:rsidRDefault="00372B4F" w:rsidP="008B09E5">
            <w:pPr>
              <w:rPr>
                <w:rFonts w:ascii="Times New Roman" w:eastAsia="Times New Roman" w:hAnsi="Times New Roman" w:cs="Times New Roman"/>
                <w:b/>
                <w:sz w:val="24"/>
                <w:szCs w:val="24"/>
              </w:rPr>
            </w:pPr>
            <w:r w:rsidRPr="00A44E69">
              <w:rPr>
                <w:rFonts w:ascii="Times New Roman" w:eastAsia="Times New Roman" w:hAnsi="Times New Roman" w:cs="Times New Roman"/>
                <w:sz w:val="24"/>
                <w:szCs w:val="24"/>
              </w:rPr>
              <w:t>Доля оснащенных учебных кабинетов современным оборудованием, от их общего количества</w:t>
            </w:r>
          </w:p>
        </w:tc>
        <w:tc>
          <w:tcPr>
            <w:tcW w:w="1518" w:type="dxa"/>
          </w:tcPr>
          <w:p w:rsidR="00A54CF5" w:rsidRPr="007437DE" w:rsidRDefault="00A54CF5" w:rsidP="00A54CF5">
            <w:pPr>
              <w:pStyle w:val="afb"/>
              <w:snapToGrid w:val="0"/>
              <w:rPr>
                <w:rFonts w:cstheme="minorBidi"/>
                <w:bCs/>
                <w:sz w:val="24"/>
                <w:szCs w:val="24"/>
                <w:lang w:eastAsia="en-US"/>
              </w:rPr>
            </w:pPr>
            <w:r w:rsidRPr="007437DE">
              <w:rPr>
                <w:rFonts w:cstheme="minorBidi"/>
                <w:bCs/>
                <w:sz w:val="24"/>
                <w:szCs w:val="24"/>
                <w:lang w:eastAsia="en-US"/>
              </w:rPr>
              <w:t>Стат.</w:t>
            </w:r>
          </w:p>
          <w:p w:rsidR="00372B4F" w:rsidRPr="00AC38F9" w:rsidRDefault="00A54CF5" w:rsidP="00A54CF5">
            <w:pPr>
              <w:rPr>
                <w:rFonts w:ascii="Times New Roman" w:eastAsia="Times New Roman" w:hAnsi="Times New Roman" w:cs="Times New Roman"/>
                <w:b/>
                <w:sz w:val="24"/>
                <w:szCs w:val="24"/>
              </w:rPr>
            </w:pPr>
            <w:r>
              <w:rPr>
                <w:rFonts w:ascii="Times New Roman" w:eastAsia="Times New Roman" w:hAnsi="Times New Roman"/>
                <w:bCs/>
                <w:sz w:val="24"/>
                <w:szCs w:val="24"/>
              </w:rPr>
              <w:t>д</w:t>
            </w:r>
            <w:r w:rsidRPr="007437DE">
              <w:rPr>
                <w:rFonts w:ascii="Times New Roman" w:eastAsia="Times New Roman" w:hAnsi="Times New Roman"/>
                <w:bCs/>
                <w:sz w:val="24"/>
                <w:szCs w:val="24"/>
              </w:rPr>
              <w:t>анные</w:t>
            </w:r>
          </w:p>
        </w:tc>
        <w:tc>
          <w:tcPr>
            <w:tcW w:w="1128" w:type="dxa"/>
          </w:tcPr>
          <w:p w:rsidR="00372B4F" w:rsidRPr="00AC38F9" w:rsidRDefault="00A54CF5"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33" w:type="dxa"/>
          </w:tcPr>
          <w:p w:rsidR="00372B4F" w:rsidRDefault="00372B4F"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
        </w:tc>
        <w:tc>
          <w:tcPr>
            <w:tcW w:w="1227" w:type="dxa"/>
            <w:vAlign w:val="center"/>
          </w:tcPr>
          <w:p w:rsidR="00372B4F" w:rsidRPr="00A54CF5" w:rsidRDefault="00372B4F" w:rsidP="00D3056F">
            <w:pPr>
              <w:spacing w:after="20"/>
              <w:ind w:left="20"/>
              <w:jc w:val="both"/>
              <w:rPr>
                <w:rFonts w:ascii="Times New Roman" w:eastAsia="Times New Roman" w:hAnsi="Times New Roman" w:cs="Times New Roman"/>
                <w:b/>
                <w:sz w:val="24"/>
                <w:szCs w:val="24"/>
              </w:rPr>
            </w:pPr>
            <w:r w:rsidRPr="00A54CF5">
              <w:rPr>
                <w:rFonts w:ascii="Times New Roman" w:eastAsia="Times New Roman" w:hAnsi="Times New Roman" w:cs="Times New Roman"/>
                <w:b/>
                <w:sz w:val="24"/>
                <w:szCs w:val="24"/>
              </w:rPr>
              <w:t>37</w:t>
            </w:r>
          </w:p>
        </w:tc>
        <w:tc>
          <w:tcPr>
            <w:tcW w:w="1220" w:type="dxa"/>
            <w:vAlign w:val="center"/>
          </w:tcPr>
          <w:p w:rsidR="00372B4F" w:rsidRPr="00A54CF5" w:rsidRDefault="00372B4F" w:rsidP="00D3056F">
            <w:pPr>
              <w:spacing w:after="20"/>
              <w:ind w:left="20"/>
              <w:jc w:val="both"/>
              <w:rPr>
                <w:rFonts w:ascii="Times New Roman" w:eastAsia="Times New Roman" w:hAnsi="Times New Roman" w:cs="Times New Roman"/>
                <w:b/>
                <w:sz w:val="24"/>
                <w:szCs w:val="24"/>
              </w:rPr>
            </w:pPr>
            <w:r w:rsidRPr="00A54CF5">
              <w:rPr>
                <w:rFonts w:ascii="Times New Roman" w:eastAsia="Times New Roman" w:hAnsi="Times New Roman" w:cs="Times New Roman"/>
                <w:b/>
                <w:sz w:val="24"/>
                <w:szCs w:val="24"/>
              </w:rPr>
              <w:t>40</w:t>
            </w:r>
          </w:p>
        </w:tc>
        <w:tc>
          <w:tcPr>
            <w:tcW w:w="1213" w:type="dxa"/>
            <w:vAlign w:val="center"/>
          </w:tcPr>
          <w:p w:rsidR="00372B4F" w:rsidRPr="00A54CF5" w:rsidRDefault="00372B4F" w:rsidP="00D3056F">
            <w:pPr>
              <w:spacing w:after="20"/>
              <w:ind w:left="20"/>
              <w:jc w:val="both"/>
              <w:rPr>
                <w:rFonts w:ascii="Times New Roman" w:eastAsia="Times New Roman" w:hAnsi="Times New Roman" w:cs="Times New Roman"/>
                <w:b/>
                <w:sz w:val="24"/>
                <w:szCs w:val="24"/>
              </w:rPr>
            </w:pPr>
            <w:r w:rsidRPr="00A54CF5">
              <w:rPr>
                <w:rFonts w:ascii="Times New Roman" w:eastAsia="Times New Roman" w:hAnsi="Times New Roman" w:cs="Times New Roman"/>
                <w:b/>
                <w:sz w:val="24"/>
                <w:szCs w:val="24"/>
              </w:rPr>
              <w:t>42</w:t>
            </w:r>
          </w:p>
        </w:tc>
        <w:tc>
          <w:tcPr>
            <w:tcW w:w="1206" w:type="dxa"/>
            <w:vAlign w:val="center"/>
          </w:tcPr>
          <w:p w:rsidR="00372B4F" w:rsidRPr="00A54CF5" w:rsidRDefault="00372B4F" w:rsidP="00D3056F">
            <w:pPr>
              <w:spacing w:after="20"/>
              <w:ind w:left="20"/>
              <w:jc w:val="both"/>
              <w:rPr>
                <w:rFonts w:ascii="Times New Roman" w:eastAsia="Times New Roman" w:hAnsi="Times New Roman" w:cs="Times New Roman"/>
                <w:b/>
                <w:sz w:val="24"/>
                <w:szCs w:val="24"/>
              </w:rPr>
            </w:pPr>
            <w:r w:rsidRPr="00A54CF5">
              <w:rPr>
                <w:rFonts w:ascii="Times New Roman" w:eastAsia="Times New Roman" w:hAnsi="Times New Roman" w:cs="Times New Roman"/>
                <w:b/>
                <w:sz w:val="24"/>
                <w:szCs w:val="24"/>
              </w:rPr>
              <w:t>44</w:t>
            </w:r>
          </w:p>
        </w:tc>
        <w:tc>
          <w:tcPr>
            <w:tcW w:w="1199" w:type="dxa"/>
            <w:vAlign w:val="center"/>
          </w:tcPr>
          <w:p w:rsidR="00372B4F" w:rsidRPr="00A54CF5" w:rsidRDefault="00372B4F" w:rsidP="00D3056F">
            <w:pPr>
              <w:spacing w:after="20"/>
              <w:ind w:left="20"/>
              <w:jc w:val="both"/>
              <w:rPr>
                <w:rFonts w:ascii="Times New Roman" w:eastAsia="Times New Roman" w:hAnsi="Times New Roman" w:cs="Times New Roman"/>
                <w:b/>
                <w:sz w:val="24"/>
                <w:szCs w:val="24"/>
              </w:rPr>
            </w:pPr>
            <w:r w:rsidRPr="00A54CF5">
              <w:rPr>
                <w:rFonts w:ascii="Times New Roman" w:eastAsia="Times New Roman" w:hAnsi="Times New Roman" w:cs="Times New Roman"/>
                <w:b/>
                <w:sz w:val="24"/>
                <w:szCs w:val="24"/>
              </w:rPr>
              <w:t>45,5</w:t>
            </w:r>
          </w:p>
        </w:tc>
      </w:tr>
      <w:tr w:rsidR="00372B4F" w:rsidRPr="00AC38F9" w:rsidTr="00D3056F">
        <w:tc>
          <w:tcPr>
            <w:tcW w:w="5719" w:type="dxa"/>
          </w:tcPr>
          <w:p w:rsidR="00372B4F" w:rsidRDefault="00372B4F" w:rsidP="00504E9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Индикатор </w:t>
            </w:r>
            <w:r w:rsidR="008B6B97">
              <w:rPr>
                <w:rFonts w:ascii="Times New Roman" w:eastAsia="Times New Roman" w:hAnsi="Times New Roman" w:cs="Times New Roman"/>
                <w:b/>
                <w:sz w:val="24"/>
                <w:szCs w:val="24"/>
              </w:rPr>
              <w:t>4</w:t>
            </w:r>
          </w:p>
          <w:p w:rsidR="00372B4F" w:rsidRPr="00A44E69" w:rsidRDefault="00EE3BA1" w:rsidP="008B6B97">
            <w:pPr>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00372B4F">
              <w:rPr>
                <w:rFonts w:ascii="Times New Roman" w:eastAsia="Times New Roman" w:hAnsi="Times New Roman" w:cs="Times New Roman"/>
                <w:sz w:val="24"/>
                <w:szCs w:val="24"/>
              </w:rPr>
              <w:t>омфортн</w:t>
            </w:r>
            <w:r w:rsidR="008B6B97">
              <w:rPr>
                <w:rFonts w:ascii="Times New Roman" w:eastAsia="Times New Roman" w:hAnsi="Times New Roman" w:cs="Times New Roman"/>
                <w:sz w:val="24"/>
                <w:szCs w:val="24"/>
              </w:rPr>
              <w:t>ая</w:t>
            </w:r>
            <w:r>
              <w:rPr>
                <w:rFonts w:ascii="Times New Roman" w:eastAsia="Times New Roman" w:hAnsi="Times New Roman" w:cs="Times New Roman"/>
                <w:sz w:val="24"/>
                <w:szCs w:val="24"/>
              </w:rPr>
              <w:t xml:space="preserve"> </w:t>
            </w:r>
            <w:r w:rsidR="00372B4F">
              <w:rPr>
                <w:rFonts w:ascii="Times New Roman" w:eastAsia="Times New Roman" w:hAnsi="Times New Roman" w:cs="Times New Roman"/>
                <w:sz w:val="24"/>
                <w:szCs w:val="24"/>
              </w:rPr>
              <w:t xml:space="preserve"> и безопасн</w:t>
            </w:r>
            <w:r w:rsidR="008B6B97">
              <w:rPr>
                <w:rFonts w:ascii="Times New Roman" w:eastAsia="Times New Roman" w:hAnsi="Times New Roman" w:cs="Times New Roman"/>
                <w:sz w:val="24"/>
                <w:szCs w:val="24"/>
              </w:rPr>
              <w:t>ая</w:t>
            </w:r>
            <w:r w:rsidR="00372B4F">
              <w:rPr>
                <w:rFonts w:ascii="Times New Roman" w:eastAsia="Times New Roman" w:hAnsi="Times New Roman" w:cs="Times New Roman"/>
                <w:sz w:val="24"/>
                <w:szCs w:val="24"/>
              </w:rPr>
              <w:t xml:space="preserve"> образовательн</w:t>
            </w:r>
            <w:r w:rsidR="008B6B97">
              <w:rPr>
                <w:rFonts w:ascii="Times New Roman" w:eastAsia="Times New Roman" w:hAnsi="Times New Roman" w:cs="Times New Roman"/>
                <w:sz w:val="24"/>
                <w:szCs w:val="24"/>
              </w:rPr>
              <w:t>ая</w:t>
            </w:r>
            <w:r w:rsidR="00372B4F">
              <w:rPr>
                <w:rFonts w:ascii="Times New Roman" w:eastAsia="Times New Roman" w:hAnsi="Times New Roman" w:cs="Times New Roman"/>
                <w:sz w:val="24"/>
                <w:szCs w:val="24"/>
              </w:rPr>
              <w:t xml:space="preserve"> сред</w:t>
            </w:r>
            <w:r w:rsidR="008B6B97">
              <w:rPr>
                <w:rFonts w:ascii="Times New Roman" w:eastAsia="Times New Roman" w:hAnsi="Times New Roman" w:cs="Times New Roman"/>
                <w:sz w:val="24"/>
                <w:szCs w:val="24"/>
              </w:rPr>
              <w:t>а</w:t>
            </w:r>
          </w:p>
        </w:tc>
        <w:tc>
          <w:tcPr>
            <w:tcW w:w="1518" w:type="dxa"/>
          </w:tcPr>
          <w:p w:rsidR="00A54CF5" w:rsidRPr="007437DE" w:rsidRDefault="00A54CF5" w:rsidP="00A54CF5">
            <w:pPr>
              <w:pStyle w:val="afb"/>
              <w:snapToGrid w:val="0"/>
              <w:rPr>
                <w:rFonts w:cstheme="minorBidi"/>
                <w:bCs/>
                <w:sz w:val="24"/>
                <w:szCs w:val="24"/>
                <w:lang w:eastAsia="en-US"/>
              </w:rPr>
            </w:pPr>
            <w:r w:rsidRPr="007437DE">
              <w:rPr>
                <w:rFonts w:cstheme="minorBidi"/>
                <w:bCs/>
                <w:sz w:val="24"/>
                <w:szCs w:val="24"/>
                <w:lang w:eastAsia="en-US"/>
              </w:rPr>
              <w:t>Стат.</w:t>
            </w:r>
          </w:p>
          <w:p w:rsidR="00372B4F" w:rsidRPr="00AC38F9" w:rsidRDefault="00A54CF5" w:rsidP="00A54CF5">
            <w:pPr>
              <w:rPr>
                <w:rFonts w:ascii="Times New Roman" w:eastAsia="Times New Roman" w:hAnsi="Times New Roman" w:cs="Times New Roman"/>
                <w:b/>
                <w:sz w:val="24"/>
                <w:szCs w:val="24"/>
              </w:rPr>
            </w:pPr>
            <w:r>
              <w:rPr>
                <w:rFonts w:ascii="Times New Roman" w:eastAsia="Times New Roman" w:hAnsi="Times New Roman"/>
                <w:bCs/>
                <w:sz w:val="24"/>
                <w:szCs w:val="24"/>
              </w:rPr>
              <w:t>д</w:t>
            </w:r>
            <w:r w:rsidRPr="007437DE">
              <w:rPr>
                <w:rFonts w:ascii="Times New Roman" w:eastAsia="Times New Roman" w:hAnsi="Times New Roman"/>
                <w:bCs/>
                <w:sz w:val="24"/>
                <w:szCs w:val="24"/>
              </w:rPr>
              <w:t>анные</w:t>
            </w:r>
          </w:p>
        </w:tc>
        <w:tc>
          <w:tcPr>
            <w:tcW w:w="1128" w:type="dxa"/>
          </w:tcPr>
          <w:p w:rsidR="00372B4F" w:rsidRPr="00AC38F9" w:rsidRDefault="00A54CF5"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33" w:type="dxa"/>
          </w:tcPr>
          <w:p w:rsidR="00372B4F" w:rsidRDefault="008B6B97"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80</w:t>
            </w:r>
          </w:p>
        </w:tc>
        <w:tc>
          <w:tcPr>
            <w:tcW w:w="1227" w:type="dxa"/>
            <w:vAlign w:val="center"/>
          </w:tcPr>
          <w:p w:rsidR="00372B4F" w:rsidRPr="00D67B2C" w:rsidRDefault="008B6B97" w:rsidP="00A54CF5">
            <w:pPr>
              <w:rPr>
                <w:color w:val="000000"/>
                <w:sz w:val="20"/>
              </w:rPr>
            </w:pPr>
            <w:r>
              <w:rPr>
                <w:rFonts w:ascii="Times New Roman" w:eastAsia="Times New Roman" w:hAnsi="Times New Roman" w:cs="Times New Roman"/>
                <w:b/>
                <w:sz w:val="24"/>
                <w:szCs w:val="24"/>
              </w:rPr>
              <w:t>98</w:t>
            </w:r>
          </w:p>
        </w:tc>
        <w:tc>
          <w:tcPr>
            <w:tcW w:w="1220" w:type="dxa"/>
            <w:vAlign w:val="center"/>
          </w:tcPr>
          <w:p w:rsidR="00372B4F" w:rsidRPr="008B6B97" w:rsidRDefault="008B6B97" w:rsidP="008B6B97">
            <w:pPr>
              <w:rPr>
                <w:rFonts w:ascii="Times New Roman" w:eastAsia="Times New Roman" w:hAnsi="Times New Roman" w:cs="Times New Roman"/>
                <w:b/>
                <w:sz w:val="24"/>
                <w:szCs w:val="24"/>
              </w:rPr>
            </w:pPr>
            <w:r w:rsidRPr="008B6B97">
              <w:rPr>
                <w:rFonts w:ascii="Times New Roman" w:eastAsia="Times New Roman" w:hAnsi="Times New Roman" w:cs="Times New Roman"/>
                <w:b/>
                <w:sz w:val="24"/>
                <w:szCs w:val="24"/>
              </w:rPr>
              <w:t>99</w:t>
            </w:r>
          </w:p>
        </w:tc>
        <w:tc>
          <w:tcPr>
            <w:tcW w:w="1213" w:type="dxa"/>
            <w:vAlign w:val="center"/>
          </w:tcPr>
          <w:p w:rsidR="00372B4F" w:rsidRPr="008B6B97" w:rsidRDefault="008B6B97" w:rsidP="008B6B97">
            <w:pPr>
              <w:rPr>
                <w:rFonts w:ascii="Times New Roman" w:eastAsia="Times New Roman" w:hAnsi="Times New Roman" w:cs="Times New Roman"/>
                <w:b/>
                <w:sz w:val="24"/>
                <w:szCs w:val="24"/>
              </w:rPr>
            </w:pPr>
            <w:r w:rsidRPr="008B6B97">
              <w:rPr>
                <w:rFonts w:ascii="Times New Roman" w:eastAsia="Times New Roman" w:hAnsi="Times New Roman" w:cs="Times New Roman"/>
                <w:b/>
                <w:sz w:val="24"/>
                <w:szCs w:val="24"/>
              </w:rPr>
              <w:t>100</w:t>
            </w:r>
          </w:p>
        </w:tc>
        <w:tc>
          <w:tcPr>
            <w:tcW w:w="1206" w:type="dxa"/>
            <w:vAlign w:val="center"/>
          </w:tcPr>
          <w:p w:rsidR="00372B4F" w:rsidRPr="008B6B97" w:rsidRDefault="008B6B97" w:rsidP="008B6B97">
            <w:pPr>
              <w:rPr>
                <w:rFonts w:ascii="Times New Roman" w:eastAsia="Times New Roman" w:hAnsi="Times New Roman" w:cs="Times New Roman"/>
                <w:b/>
                <w:sz w:val="24"/>
                <w:szCs w:val="24"/>
              </w:rPr>
            </w:pPr>
            <w:r w:rsidRPr="008B6B97">
              <w:rPr>
                <w:rFonts w:ascii="Times New Roman" w:eastAsia="Times New Roman" w:hAnsi="Times New Roman" w:cs="Times New Roman"/>
                <w:b/>
                <w:sz w:val="24"/>
                <w:szCs w:val="24"/>
              </w:rPr>
              <w:t>100</w:t>
            </w:r>
          </w:p>
        </w:tc>
        <w:tc>
          <w:tcPr>
            <w:tcW w:w="1199" w:type="dxa"/>
            <w:vAlign w:val="center"/>
          </w:tcPr>
          <w:p w:rsidR="00372B4F" w:rsidRPr="008B6B97" w:rsidRDefault="008B6B97" w:rsidP="008B6B97">
            <w:pPr>
              <w:rPr>
                <w:rFonts w:ascii="Times New Roman" w:eastAsia="Times New Roman" w:hAnsi="Times New Roman" w:cs="Times New Roman"/>
                <w:b/>
                <w:sz w:val="24"/>
                <w:szCs w:val="24"/>
              </w:rPr>
            </w:pPr>
            <w:r w:rsidRPr="008B6B97">
              <w:rPr>
                <w:rFonts w:ascii="Times New Roman" w:eastAsia="Times New Roman" w:hAnsi="Times New Roman" w:cs="Times New Roman"/>
                <w:b/>
                <w:sz w:val="24"/>
                <w:szCs w:val="24"/>
              </w:rPr>
              <w:t>100</w:t>
            </w:r>
          </w:p>
        </w:tc>
      </w:tr>
      <w:tr w:rsidR="00BB3461" w:rsidRPr="00AC38F9" w:rsidTr="00D3056F">
        <w:tc>
          <w:tcPr>
            <w:tcW w:w="5719" w:type="dxa"/>
          </w:tcPr>
          <w:p w:rsidR="00BB3461" w:rsidRDefault="00BB3461" w:rsidP="00504E9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Индикатор 5</w:t>
            </w:r>
          </w:p>
          <w:p w:rsidR="00BB3461" w:rsidRPr="00BB3461" w:rsidRDefault="00BB3461" w:rsidP="00504E9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Внедрение </w:t>
            </w:r>
            <w:r w:rsidRPr="00BB3461">
              <w:rPr>
                <w:rFonts w:ascii="Times New Roman" w:eastAsia="Times New Roman" w:hAnsi="Times New Roman" w:cs="Times New Roman"/>
                <w:sz w:val="24"/>
                <w:szCs w:val="24"/>
              </w:rPr>
              <w:t>ПНФ</w:t>
            </w:r>
          </w:p>
        </w:tc>
        <w:tc>
          <w:tcPr>
            <w:tcW w:w="1518" w:type="dxa"/>
          </w:tcPr>
          <w:p w:rsidR="00BB3461" w:rsidRPr="007437DE" w:rsidRDefault="00BB3461" w:rsidP="00A54CF5">
            <w:pPr>
              <w:pStyle w:val="afb"/>
              <w:snapToGrid w:val="0"/>
              <w:rPr>
                <w:rFonts w:cstheme="minorBidi"/>
                <w:bCs/>
                <w:sz w:val="24"/>
                <w:szCs w:val="24"/>
                <w:lang w:eastAsia="en-US"/>
              </w:rPr>
            </w:pPr>
          </w:p>
        </w:tc>
        <w:tc>
          <w:tcPr>
            <w:tcW w:w="1128" w:type="dxa"/>
          </w:tcPr>
          <w:p w:rsidR="00BB3461" w:rsidRDefault="00BB3461"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33" w:type="dxa"/>
          </w:tcPr>
          <w:p w:rsidR="00BB3461" w:rsidRDefault="00BB3461"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27" w:type="dxa"/>
            <w:vAlign w:val="center"/>
          </w:tcPr>
          <w:p w:rsidR="00BB3461" w:rsidRDefault="00BB3461" w:rsidP="00A54CF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1220" w:type="dxa"/>
            <w:vAlign w:val="center"/>
          </w:tcPr>
          <w:p w:rsidR="00BB3461" w:rsidRPr="008B6B97" w:rsidRDefault="00BB3461" w:rsidP="008B6B9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1213" w:type="dxa"/>
            <w:vAlign w:val="center"/>
          </w:tcPr>
          <w:p w:rsidR="00BB3461" w:rsidRPr="008B6B97" w:rsidRDefault="00BB3461" w:rsidP="008B6B9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1206" w:type="dxa"/>
            <w:vAlign w:val="center"/>
          </w:tcPr>
          <w:p w:rsidR="00BB3461" w:rsidRPr="008B6B97" w:rsidRDefault="00BB3461" w:rsidP="008B6B9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1199" w:type="dxa"/>
            <w:vAlign w:val="center"/>
          </w:tcPr>
          <w:p w:rsidR="00BB3461" w:rsidRPr="008B6B97" w:rsidRDefault="00BB3461" w:rsidP="008B6B9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372B4F" w:rsidRPr="00AC38F9" w:rsidTr="0068200C">
        <w:tc>
          <w:tcPr>
            <w:tcW w:w="15663" w:type="dxa"/>
            <w:gridSpan w:val="9"/>
          </w:tcPr>
          <w:p w:rsidR="00372B4F" w:rsidRPr="00AC38F9" w:rsidRDefault="00372B4F" w:rsidP="0068200C">
            <w:pPr>
              <w:jc w:val="center"/>
              <w:rPr>
                <w:rFonts w:ascii="Times New Roman" w:eastAsia="Times New Roman" w:hAnsi="Times New Roman" w:cs="Times New Roman"/>
                <w:b/>
                <w:sz w:val="24"/>
                <w:szCs w:val="24"/>
              </w:rPr>
            </w:pPr>
            <w:r w:rsidRPr="004F7F37">
              <w:rPr>
                <w:rFonts w:ascii="Times New Roman" w:eastAsia="Times New Roman" w:hAnsi="Times New Roman"/>
                <w:b/>
                <w:bCs/>
                <w:sz w:val="24"/>
                <w:szCs w:val="24"/>
              </w:rPr>
              <w:t xml:space="preserve">Пути, средства и методы </w:t>
            </w:r>
            <w:r>
              <w:rPr>
                <w:rFonts w:ascii="Times New Roman" w:eastAsia="Times New Roman" w:hAnsi="Times New Roman"/>
                <w:b/>
                <w:bCs/>
                <w:sz w:val="24"/>
                <w:szCs w:val="24"/>
              </w:rPr>
              <w:t>достижения целевого индикатора:</w:t>
            </w:r>
          </w:p>
        </w:tc>
      </w:tr>
      <w:tr w:rsidR="003D7F70" w:rsidRPr="00AC38F9" w:rsidTr="00D67B2C">
        <w:trPr>
          <w:trHeight w:val="544"/>
        </w:trPr>
        <w:tc>
          <w:tcPr>
            <w:tcW w:w="5719" w:type="dxa"/>
          </w:tcPr>
          <w:p w:rsidR="003D7F70" w:rsidRDefault="003D7F70" w:rsidP="0068200C">
            <w:pPr>
              <w:rPr>
                <w:rFonts w:ascii="Times New Roman" w:hAnsi="Times New Roman"/>
                <w:b/>
                <w:sz w:val="24"/>
                <w:szCs w:val="24"/>
              </w:rPr>
            </w:pPr>
            <w:r>
              <w:rPr>
                <w:rFonts w:ascii="Times New Roman" w:hAnsi="Times New Roman"/>
                <w:b/>
                <w:sz w:val="24"/>
                <w:szCs w:val="24"/>
              </w:rPr>
              <w:t>Показатель</w:t>
            </w:r>
            <w:proofErr w:type="gramStart"/>
            <w:r w:rsidR="008B6B97">
              <w:rPr>
                <w:rFonts w:ascii="Times New Roman" w:hAnsi="Times New Roman"/>
                <w:b/>
                <w:sz w:val="24"/>
                <w:szCs w:val="24"/>
              </w:rPr>
              <w:t>1</w:t>
            </w:r>
            <w:proofErr w:type="gramEnd"/>
          </w:p>
          <w:p w:rsidR="003D7F70" w:rsidRPr="00283ED6" w:rsidRDefault="003D7F70" w:rsidP="00665CE9">
            <w:pPr>
              <w:pStyle w:val="Default"/>
            </w:pPr>
            <w:r>
              <w:t xml:space="preserve">  </w:t>
            </w:r>
            <w:r w:rsidR="00665CE9">
              <w:t xml:space="preserve"> </w:t>
            </w:r>
            <w:r>
              <w:t xml:space="preserve"> </w:t>
            </w:r>
            <w:r w:rsidR="00665CE9">
              <w:t>О</w:t>
            </w:r>
            <w:r>
              <w:t>беспеченност</w:t>
            </w:r>
            <w:r w:rsidR="00665CE9">
              <w:t>ь</w:t>
            </w:r>
            <w:r>
              <w:t xml:space="preserve"> учащихся компьютерами</w:t>
            </w:r>
          </w:p>
        </w:tc>
        <w:tc>
          <w:tcPr>
            <w:tcW w:w="1518" w:type="dxa"/>
          </w:tcPr>
          <w:p w:rsidR="003D7F70" w:rsidRPr="003D7F70" w:rsidRDefault="003D7F70" w:rsidP="0068200C">
            <w:pPr>
              <w:rPr>
                <w:rFonts w:ascii="Times New Roman" w:eastAsia="Times New Roman" w:hAnsi="Times New Roman" w:cs="Times New Roman"/>
                <w:sz w:val="24"/>
                <w:szCs w:val="24"/>
              </w:rPr>
            </w:pPr>
            <w:r>
              <w:rPr>
                <w:rFonts w:ascii="Times New Roman" w:eastAsia="Times New Roman" w:hAnsi="Times New Roman" w:cs="Times New Roman"/>
                <w:sz w:val="24"/>
                <w:szCs w:val="24"/>
              </w:rPr>
              <w:t>НОБД</w:t>
            </w:r>
          </w:p>
        </w:tc>
        <w:tc>
          <w:tcPr>
            <w:tcW w:w="1128" w:type="dxa"/>
          </w:tcPr>
          <w:p w:rsidR="003D7F70" w:rsidRPr="00AC38F9" w:rsidRDefault="00603E8F" w:rsidP="0068200C">
            <w:pPr>
              <w:rPr>
                <w:rFonts w:ascii="Times New Roman" w:eastAsia="Times New Roman" w:hAnsi="Times New Roman" w:cs="Times New Roman"/>
                <w:b/>
                <w:sz w:val="24"/>
                <w:szCs w:val="24"/>
              </w:rPr>
            </w:pPr>
            <w:proofErr w:type="spellStart"/>
            <w:proofErr w:type="gramStart"/>
            <w:r>
              <w:rPr>
                <w:rFonts w:ascii="Times New Roman" w:eastAsia="Times New Roman" w:hAnsi="Times New Roman" w:cs="Times New Roman"/>
                <w:b/>
                <w:sz w:val="24"/>
                <w:szCs w:val="24"/>
              </w:rPr>
              <w:t>ед</w:t>
            </w:r>
            <w:proofErr w:type="spellEnd"/>
            <w:proofErr w:type="gramEnd"/>
          </w:p>
        </w:tc>
        <w:tc>
          <w:tcPr>
            <w:tcW w:w="1233" w:type="dxa"/>
          </w:tcPr>
          <w:p w:rsidR="003D7F70" w:rsidRPr="00AC38F9" w:rsidRDefault="003D7F70"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7" w:type="dxa"/>
          </w:tcPr>
          <w:p w:rsidR="003D7F70" w:rsidRPr="00AC38F9" w:rsidRDefault="003D7F70"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0" w:type="dxa"/>
          </w:tcPr>
          <w:p w:rsidR="003D7F70" w:rsidRPr="00AC38F9" w:rsidRDefault="003D7F70"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3" w:type="dxa"/>
          </w:tcPr>
          <w:p w:rsidR="003D7F70" w:rsidRPr="00AC38F9" w:rsidRDefault="003D7F70"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6" w:type="dxa"/>
          </w:tcPr>
          <w:p w:rsidR="003D7F70" w:rsidRPr="00AC38F9" w:rsidRDefault="003D7F70"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9" w:type="dxa"/>
          </w:tcPr>
          <w:p w:rsidR="003D7F70" w:rsidRPr="00AC38F9" w:rsidRDefault="003D7F70"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3D7F70" w:rsidRPr="00AC38F9" w:rsidTr="0068200C">
        <w:tc>
          <w:tcPr>
            <w:tcW w:w="5719" w:type="dxa"/>
          </w:tcPr>
          <w:p w:rsidR="003D7F70" w:rsidRDefault="003D7F70" w:rsidP="0068200C">
            <w:pPr>
              <w:rPr>
                <w:rFonts w:ascii="Times New Roman" w:hAnsi="Times New Roman"/>
                <w:b/>
                <w:sz w:val="24"/>
                <w:szCs w:val="24"/>
              </w:rPr>
            </w:pPr>
            <w:r>
              <w:rPr>
                <w:rFonts w:eastAsia="Times New Roman"/>
              </w:rPr>
              <w:t xml:space="preserve"> </w:t>
            </w:r>
            <w:r>
              <w:rPr>
                <w:rFonts w:ascii="Times New Roman" w:hAnsi="Times New Roman"/>
                <w:b/>
                <w:sz w:val="24"/>
                <w:szCs w:val="24"/>
              </w:rPr>
              <w:t xml:space="preserve">Показатель </w:t>
            </w:r>
            <w:r w:rsidR="008B6B97">
              <w:rPr>
                <w:rFonts w:ascii="Times New Roman" w:hAnsi="Times New Roman"/>
                <w:b/>
                <w:sz w:val="24"/>
                <w:szCs w:val="24"/>
              </w:rPr>
              <w:t>2</w:t>
            </w:r>
          </w:p>
          <w:p w:rsidR="003D7F70" w:rsidRPr="00283ED6" w:rsidRDefault="003D7F70" w:rsidP="0068200C">
            <w:pPr>
              <w:pStyle w:val="Default"/>
            </w:pPr>
            <w:r>
              <w:t xml:space="preserve"> Мониторинг оснащения кабинетов СМАРТ-досками</w:t>
            </w:r>
          </w:p>
        </w:tc>
        <w:tc>
          <w:tcPr>
            <w:tcW w:w="1518" w:type="dxa"/>
          </w:tcPr>
          <w:p w:rsidR="003D7F70" w:rsidRPr="00AC38F9" w:rsidRDefault="003D7F70" w:rsidP="0068200C">
            <w:pPr>
              <w:rPr>
                <w:rFonts w:ascii="Times New Roman" w:eastAsia="Times New Roman" w:hAnsi="Times New Roman" w:cs="Times New Roman"/>
                <w:b/>
                <w:sz w:val="24"/>
                <w:szCs w:val="24"/>
              </w:rPr>
            </w:pPr>
            <w:r w:rsidRPr="003D7F70">
              <w:rPr>
                <w:rFonts w:ascii="Times New Roman" w:eastAsia="Times New Roman" w:hAnsi="Times New Roman" w:cs="Times New Roman"/>
                <w:sz w:val="24"/>
                <w:szCs w:val="24"/>
              </w:rPr>
              <w:t>оборотная ведомость</w:t>
            </w:r>
          </w:p>
        </w:tc>
        <w:tc>
          <w:tcPr>
            <w:tcW w:w="1128" w:type="dxa"/>
          </w:tcPr>
          <w:p w:rsidR="003D7F70" w:rsidRPr="00AC38F9" w:rsidRDefault="00603E8F" w:rsidP="0068200C">
            <w:pPr>
              <w:rPr>
                <w:rFonts w:ascii="Times New Roman" w:eastAsia="Times New Roman" w:hAnsi="Times New Roman" w:cs="Times New Roman"/>
                <w:b/>
                <w:sz w:val="24"/>
                <w:szCs w:val="24"/>
              </w:rPr>
            </w:pPr>
            <w:proofErr w:type="spellStart"/>
            <w:proofErr w:type="gramStart"/>
            <w:r>
              <w:rPr>
                <w:rFonts w:ascii="Times New Roman" w:eastAsia="Times New Roman" w:hAnsi="Times New Roman" w:cs="Times New Roman"/>
                <w:b/>
                <w:sz w:val="24"/>
                <w:szCs w:val="24"/>
              </w:rPr>
              <w:t>ед</w:t>
            </w:r>
            <w:proofErr w:type="spellEnd"/>
            <w:proofErr w:type="gramEnd"/>
          </w:p>
        </w:tc>
        <w:tc>
          <w:tcPr>
            <w:tcW w:w="1233" w:type="dxa"/>
          </w:tcPr>
          <w:p w:rsidR="003D7F70" w:rsidRPr="00AC38F9" w:rsidRDefault="003D7F70"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7" w:type="dxa"/>
          </w:tcPr>
          <w:p w:rsidR="003D7F70" w:rsidRPr="00AC38F9" w:rsidRDefault="003D7F70"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0" w:type="dxa"/>
          </w:tcPr>
          <w:p w:rsidR="003D7F70" w:rsidRPr="00AC38F9" w:rsidRDefault="003D7F70"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3" w:type="dxa"/>
          </w:tcPr>
          <w:p w:rsidR="003D7F70" w:rsidRPr="00AC38F9" w:rsidRDefault="003D7F70"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6" w:type="dxa"/>
          </w:tcPr>
          <w:p w:rsidR="003D7F70" w:rsidRPr="00AC38F9" w:rsidRDefault="003D7F70"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9" w:type="dxa"/>
          </w:tcPr>
          <w:p w:rsidR="003D7F70" w:rsidRPr="00AC38F9" w:rsidRDefault="003D7F70"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3D7F70" w:rsidRPr="00AC38F9" w:rsidTr="0068200C">
        <w:tc>
          <w:tcPr>
            <w:tcW w:w="5719" w:type="dxa"/>
          </w:tcPr>
          <w:p w:rsidR="003D7F70" w:rsidRDefault="003D7F70" w:rsidP="0068200C">
            <w:pPr>
              <w:rPr>
                <w:rFonts w:ascii="Times New Roman" w:hAnsi="Times New Roman"/>
                <w:b/>
                <w:sz w:val="24"/>
                <w:szCs w:val="24"/>
              </w:rPr>
            </w:pPr>
            <w:r>
              <w:rPr>
                <w:rFonts w:ascii="Times New Roman" w:hAnsi="Times New Roman"/>
                <w:b/>
                <w:sz w:val="24"/>
                <w:szCs w:val="24"/>
              </w:rPr>
              <w:t xml:space="preserve">Показатель </w:t>
            </w:r>
            <w:r w:rsidR="008B6B97">
              <w:rPr>
                <w:rFonts w:ascii="Times New Roman" w:hAnsi="Times New Roman"/>
                <w:b/>
                <w:sz w:val="24"/>
                <w:szCs w:val="24"/>
              </w:rPr>
              <w:t>3</w:t>
            </w:r>
          </w:p>
          <w:p w:rsidR="003D7F70" w:rsidRPr="00283ED6" w:rsidRDefault="003D7F70" w:rsidP="00DC5420">
            <w:pPr>
              <w:rPr>
                <w:rFonts w:ascii="Times New Roman" w:hAnsi="Times New Roman"/>
                <w:sz w:val="24"/>
                <w:szCs w:val="24"/>
              </w:rPr>
            </w:pPr>
            <w:r>
              <w:rPr>
                <w:rFonts w:ascii="Times New Roman" w:hAnsi="Times New Roman" w:cs="Times New Roman"/>
                <w:color w:val="000000"/>
                <w:sz w:val="24"/>
                <w:szCs w:val="24"/>
              </w:rPr>
              <w:t xml:space="preserve">  Мониторинг оснащения </w:t>
            </w:r>
            <w:r w:rsidRPr="00D67B2C">
              <w:rPr>
                <w:rFonts w:ascii="Times New Roman" w:hAnsi="Times New Roman" w:cs="Times New Roman"/>
                <w:color w:val="000000"/>
                <w:sz w:val="24"/>
                <w:szCs w:val="24"/>
              </w:rPr>
              <w:t>учебных кабинетов современным оборудованием</w:t>
            </w:r>
          </w:p>
        </w:tc>
        <w:tc>
          <w:tcPr>
            <w:tcW w:w="1518" w:type="dxa"/>
          </w:tcPr>
          <w:p w:rsidR="003D7F70" w:rsidRPr="00AC38F9" w:rsidRDefault="003D7F70" w:rsidP="0068200C">
            <w:pPr>
              <w:rPr>
                <w:rFonts w:ascii="Times New Roman" w:eastAsia="Times New Roman" w:hAnsi="Times New Roman" w:cs="Times New Roman"/>
                <w:b/>
                <w:sz w:val="24"/>
                <w:szCs w:val="24"/>
              </w:rPr>
            </w:pPr>
            <w:r w:rsidRPr="003D7F70">
              <w:rPr>
                <w:rFonts w:ascii="Times New Roman" w:eastAsia="Times New Roman" w:hAnsi="Times New Roman" w:cs="Times New Roman"/>
                <w:sz w:val="24"/>
                <w:szCs w:val="24"/>
              </w:rPr>
              <w:t>оборотная ведомость</w:t>
            </w:r>
          </w:p>
        </w:tc>
        <w:tc>
          <w:tcPr>
            <w:tcW w:w="1128" w:type="dxa"/>
          </w:tcPr>
          <w:p w:rsidR="003D7F70" w:rsidRPr="00AC38F9" w:rsidRDefault="00603E8F"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33" w:type="dxa"/>
          </w:tcPr>
          <w:p w:rsidR="003D7F70" w:rsidRPr="00AC38F9" w:rsidRDefault="003D7F70"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7" w:type="dxa"/>
          </w:tcPr>
          <w:p w:rsidR="003D7F70" w:rsidRPr="00AC38F9" w:rsidRDefault="003D7F70"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0" w:type="dxa"/>
          </w:tcPr>
          <w:p w:rsidR="003D7F70" w:rsidRPr="00AC38F9" w:rsidRDefault="003D7F70"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3" w:type="dxa"/>
          </w:tcPr>
          <w:p w:rsidR="003D7F70" w:rsidRPr="00AC38F9" w:rsidRDefault="003D7F70"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6" w:type="dxa"/>
          </w:tcPr>
          <w:p w:rsidR="003D7F70" w:rsidRPr="00AC38F9" w:rsidRDefault="003D7F70"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9" w:type="dxa"/>
          </w:tcPr>
          <w:p w:rsidR="003D7F70" w:rsidRPr="00AC38F9" w:rsidRDefault="003D7F70"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3D7F70" w:rsidRPr="00AC38F9" w:rsidTr="0068200C">
        <w:tc>
          <w:tcPr>
            <w:tcW w:w="5719" w:type="dxa"/>
          </w:tcPr>
          <w:p w:rsidR="003D7F70" w:rsidRDefault="003D7F70" w:rsidP="0068200C">
            <w:pPr>
              <w:rPr>
                <w:rFonts w:ascii="Times New Roman" w:hAnsi="Times New Roman"/>
                <w:b/>
                <w:sz w:val="24"/>
                <w:szCs w:val="24"/>
              </w:rPr>
            </w:pPr>
            <w:r>
              <w:rPr>
                <w:rFonts w:ascii="Times New Roman" w:hAnsi="Times New Roman"/>
                <w:b/>
                <w:sz w:val="24"/>
                <w:szCs w:val="24"/>
              </w:rPr>
              <w:t xml:space="preserve">Показатель </w:t>
            </w:r>
            <w:r w:rsidR="008B6B97">
              <w:rPr>
                <w:rFonts w:ascii="Times New Roman" w:hAnsi="Times New Roman"/>
                <w:b/>
                <w:sz w:val="24"/>
                <w:szCs w:val="24"/>
              </w:rPr>
              <w:t>4</w:t>
            </w:r>
          </w:p>
          <w:p w:rsidR="003D7F70" w:rsidRPr="00A44E69" w:rsidRDefault="003D7F70" w:rsidP="008B6B97">
            <w:pPr>
              <w:rPr>
                <w:rFonts w:ascii="Times New Roman" w:hAnsi="Times New Roman"/>
                <w:sz w:val="24"/>
                <w:szCs w:val="24"/>
              </w:rPr>
            </w:pPr>
            <w:r w:rsidRPr="00A44E69">
              <w:rPr>
                <w:rFonts w:ascii="Times New Roman" w:hAnsi="Times New Roman"/>
                <w:sz w:val="24"/>
                <w:szCs w:val="24"/>
              </w:rPr>
              <w:t>Разработка ПСД и финансирование</w:t>
            </w:r>
            <w:r>
              <w:rPr>
                <w:rFonts w:ascii="Times New Roman" w:hAnsi="Times New Roman"/>
                <w:sz w:val="24"/>
                <w:szCs w:val="24"/>
              </w:rPr>
              <w:t xml:space="preserve"> </w:t>
            </w:r>
            <w:r w:rsidR="008B6B97">
              <w:rPr>
                <w:rFonts w:ascii="Times New Roman" w:hAnsi="Times New Roman"/>
                <w:sz w:val="24"/>
                <w:szCs w:val="24"/>
              </w:rPr>
              <w:t>капитальных, текущих ремонтов  и оснащения школы</w:t>
            </w:r>
          </w:p>
        </w:tc>
        <w:tc>
          <w:tcPr>
            <w:tcW w:w="1518" w:type="dxa"/>
          </w:tcPr>
          <w:p w:rsidR="003D7F70" w:rsidRPr="003D7F70" w:rsidRDefault="003D7F70" w:rsidP="0068200C">
            <w:pPr>
              <w:rPr>
                <w:rFonts w:ascii="Times New Roman" w:eastAsia="Times New Roman" w:hAnsi="Times New Roman" w:cs="Times New Roman"/>
                <w:sz w:val="24"/>
                <w:szCs w:val="24"/>
              </w:rPr>
            </w:pPr>
            <w:r w:rsidRPr="003D7F70">
              <w:rPr>
                <w:rFonts w:ascii="Times New Roman" w:eastAsia="Times New Roman" w:hAnsi="Times New Roman" w:cs="Times New Roman"/>
                <w:sz w:val="24"/>
                <w:szCs w:val="24"/>
              </w:rPr>
              <w:t>ПСД</w:t>
            </w:r>
          </w:p>
        </w:tc>
        <w:tc>
          <w:tcPr>
            <w:tcW w:w="1128" w:type="dxa"/>
          </w:tcPr>
          <w:p w:rsidR="003D7F70" w:rsidRPr="00AC38F9" w:rsidRDefault="00603E8F"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33" w:type="dxa"/>
          </w:tcPr>
          <w:p w:rsidR="003D7F70" w:rsidRPr="00AC38F9" w:rsidRDefault="003D7F70"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7" w:type="dxa"/>
          </w:tcPr>
          <w:p w:rsidR="003D7F70" w:rsidRPr="00AC38F9" w:rsidRDefault="003D7F70"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0" w:type="dxa"/>
          </w:tcPr>
          <w:p w:rsidR="003D7F70" w:rsidRPr="00AC38F9" w:rsidRDefault="003D7F70"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3" w:type="dxa"/>
          </w:tcPr>
          <w:p w:rsidR="003D7F70" w:rsidRPr="00AC38F9" w:rsidRDefault="003D7F70"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6" w:type="dxa"/>
          </w:tcPr>
          <w:p w:rsidR="003D7F70" w:rsidRPr="00AC38F9" w:rsidRDefault="003D7F70"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9" w:type="dxa"/>
          </w:tcPr>
          <w:p w:rsidR="003D7F70" w:rsidRPr="00AC38F9" w:rsidRDefault="003D7F70"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BB3461" w:rsidRPr="00AC38F9" w:rsidTr="0068200C">
        <w:tc>
          <w:tcPr>
            <w:tcW w:w="5719" w:type="dxa"/>
          </w:tcPr>
          <w:p w:rsidR="00BB3461" w:rsidRDefault="00BB3461" w:rsidP="0068200C">
            <w:pPr>
              <w:rPr>
                <w:rFonts w:ascii="Times New Roman" w:hAnsi="Times New Roman"/>
                <w:b/>
                <w:sz w:val="24"/>
                <w:szCs w:val="24"/>
              </w:rPr>
            </w:pPr>
            <w:r>
              <w:rPr>
                <w:rFonts w:ascii="Times New Roman" w:hAnsi="Times New Roman"/>
                <w:b/>
                <w:sz w:val="24"/>
                <w:szCs w:val="24"/>
              </w:rPr>
              <w:t>Показатель 5</w:t>
            </w:r>
          </w:p>
          <w:p w:rsidR="00BB3461" w:rsidRPr="00BB3461" w:rsidRDefault="00BB3461" w:rsidP="0068200C">
            <w:pPr>
              <w:rPr>
                <w:rFonts w:ascii="Times New Roman" w:hAnsi="Times New Roman"/>
                <w:sz w:val="24"/>
                <w:szCs w:val="24"/>
              </w:rPr>
            </w:pPr>
            <w:r w:rsidRPr="00BB3461">
              <w:rPr>
                <w:rFonts w:ascii="Times New Roman" w:hAnsi="Times New Roman"/>
                <w:sz w:val="24"/>
                <w:szCs w:val="24"/>
              </w:rPr>
              <w:t>Получение ЦТТ</w:t>
            </w:r>
          </w:p>
        </w:tc>
        <w:tc>
          <w:tcPr>
            <w:tcW w:w="1518" w:type="dxa"/>
          </w:tcPr>
          <w:p w:rsidR="00BB3461" w:rsidRPr="003D7F70" w:rsidRDefault="00BB3461" w:rsidP="0068200C">
            <w:pPr>
              <w:rPr>
                <w:rFonts w:ascii="Times New Roman" w:eastAsia="Times New Roman" w:hAnsi="Times New Roman" w:cs="Times New Roman"/>
                <w:sz w:val="24"/>
                <w:szCs w:val="24"/>
              </w:rPr>
            </w:pPr>
          </w:p>
        </w:tc>
        <w:tc>
          <w:tcPr>
            <w:tcW w:w="1128" w:type="dxa"/>
          </w:tcPr>
          <w:p w:rsidR="00BB3461" w:rsidRDefault="00BB3461"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33" w:type="dxa"/>
          </w:tcPr>
          <w:p w:rsidR="00BB3461" w:rsidRDefault="00BB3461" w:rsidP="003D7F70">
            <w:pPr>
              <w:rPr>
                <w:rFonts w:ascii="Times New Roman" w:eastAsia="Times New Roman" w:hAnsi="Times New Roman" w:cs="Times New Roman"/>
                <w:b/>
                <w:sz w:val="24"/>
                <w:szCs w:val="24"/>
              </w:rPr>
            </w:pPr>
          </w:p>
        </w:tc>
        <w:tc>
          <w:tcPr>
            <w:tcW w:w="1227" w:type="dxa"/>
          </w:tcPr>
          <w:p w:rsidR="00BB3461" w:rsidRDefault="00BB3461"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0" w:type="dxa"/>
          </w:tcPr>
          <w:p w:rsidR="00BB3461" w:rsidRDefault="00BB3461"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3" w:type="dxa"/>
          </w:tcPr>
          <w:p w:rsidR="00BB3461" w:rsidRDefault="00BB3461"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6" w:type="dxa"/>
          </w:tcPr>
          <w:p w:rsidR="00BB3461" w:rsidRDefault="00BB3461"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9" w:type="dxa"/>
          </w:tcPr>
          <w:p w:rsidR="00BB3461" w:rsidRDefault="00BB3461" w:rsidP="003D7F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372B4F" w:rsidRPr="00AC38F9" w:rsidTr="0068200C">
        <w:tc>
          <w:tcPr>
            <w:tcW w:w="8365" w:type="dxa"/>
            <w:gridSpan w:val="3"/>
          </w:tcPr>
          <w:p w:rsidR="00372B4F" w:rsidRPr="00AC38F9" w:rsidRDefault="00372B4F" w:rsidP="0068200C">
            <w:pPr>
              <w:jc w:val="center"/>
              <w:rPr>
                <w:rFonts w:ascii="Times New Roman" w:eastAsia="Times New Roman" w:hAnsi="Times New Roman" w:cs="Times New Roman"/>
                <w:b/>
                <w:sz w:val="24"/>
                <w:szCs w:val="24"/>
              </w:rPr>
            </w:pPr>
            <w:r w:rsidRPr="004F7F37">
              <w:rPr>
                <w:rFonts w:ascii="Times New Roman" w:hAnsi="Times New Roman"/>
                <w:b/>
                <w:iCs/>
                <w:sz w:val="24"/>
                <w:szCs w:val="24"/>
              </w:rPr>
              <w:t>Мероприятия</w:t>
            </w:r>
          </w:p>
        </w:tc>
        <w:tc>
          <w:tcPr>
            <w:tcW w:w="1233" w:type="dxa"/>
          </w:tcPr>
          <w:p w:rsidR="00372B4F" w:rsidRPr="00AC38F9" w:rsidRDefault="00372B4F" w:rsidP="0068200C">
            <w:pPr>
              <w:keepNext/>
              <w:keepLines/>
              <w:rPr>
                <w:rFonts w:ascii="Times New Roman" w:hAnsi="Times New Roman" w:cs="Times New Roman"/>
                <w:bCs/>
                <w:sz w:val="24"/>
                <w:szCs w:val="24"/>
              </w:rPr>
            </w:pPr>
            <w:r>
              <w:rPr>
                <w:rFonts w:ascii="Times New Roman" w:hAnsi="Times New Roman" w:cs="Times New Roman"/>
                <w:bCs/>
                <w:sz w:val="24"/>
                <w:szCs w:val="24"/>
              </w:rPr>
              <w:t>Факт</w:t>
            </w:r>
          </w:p>
          <w:p w:rsidR="00372B4F" w:rsidRPr="00F02E0B" w:rsidRDefault="00372B4F" w:rsidP="0068200C">
            <w:pPr>
              <w:keepNext/>
              <w:keepLines/>
              <w:rPr>
                <w:rFonts w:ascii="Times New Roman" w:hAnsi="Times New Roman" w:cs="Times New Roman"/>
                <w:bCs/>
                <w:sz w:val="24"/>
                <w:szCs w:val="24"/>
              </w:rPr>
            </w:pPr>
            <w:r>
              <w:rPr>
                <w:rFonts w:ascii="Times New Roman" w:hAnsi="Times New Roman" w:cs="Times New Roman"/>
                <w:bCs/>
                <w:sz w:val="24"/>
                <w:szCs w:val="24"/>
              </w:rPr>
              <w:t xml:space="preserve">2019-20 </w:t>
            </w:r>
            <w:proofErr w:type="spellStart"/>
            <w:r>
              <w:rPr>
                <w:rFonts w:ascii="Times New Roman" w:hAnsi="Times New Roman" w:cs="Times New Roman"/>
                <w:bCs/>
                <w:sz w:val="24"/>
                <w:szCs w:val="24"/>
              </w:rPr>
              <w:t>у.</w:t>
            </w:r>
            <w:proofErr w:type="gramStart"/>
            <w:r>
              <w:rPr>
                <w:rFonts w:ascii="Times New Roman" w:hAnsi="Times New Roman" w:cs="Times New Roman"/>
                <w:bCs/>
                <w:sz w:val="24"/>
                <w:szCs w:val="24"/>
              </w:rPr>
              <w:t>г</w:t>
            </w:r>
            <w:proofErr w:type="spellEnd"/>
            <w:proofErr w:type="gramEnd"/>
            <w:r>
              <w:rPr>
                <w:rFonts w:ascii="Times New Roman" w:hAnsi="Times New Roman" w:cs="Times New Roman"/>
                <w:bCs/>
                <w:sz w:val="24"/>
                <w:szCs w:val="24"/>
              </w:rPr>
              <w:t>.</w:t>
            </w:r>
          </w:p>
        </w:tc>
        <w:tc>
          <w:tcPr>
            <w:tcW w:w="1227" w:type="dxa"/>
          </w:tcPr>
          <w:p w:rsidR="00372B4F" w:rsidRPr="00AC38F9" w:rsidRDefault="00372B4F" w:rsidP="0068200C">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t>21 год</w:t>
            </w:r>
          </w:p>
        </w:tc>
        <w:tc>
          <w:tcPr>
            <w:tcW w:w="1220" w:type="dxa"/>
          </w:tcPr>
          <w:p w:rsidR="00372B4F" w:rsidRPr="00AC38F9" w:rsidRDefault="00372B4F" w:rsidP="0068200C">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t>22 год</w:t>
            </w:r>
          </w:p>
        </w:tc>
        <w:tc>
          <w:tcPr>
            <w:tcW w:w="1213" w:type="dxa"/>
          </w:tcPr>
          <w:p w:rsidR="00372B4F" w:rsidRPr="00AC38F9" w:rsidRDefault="00372B4F" w:rsidP="0068200C">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t>23 год</w:t>
            </w:r>
          </w:p>
        </w:tc>
        <w:tc>
          <w:tcPr>
            <w:tcW w:w="1206" w:type="dxa"/>
          </w:tcPr>
          <w:p w:rsidR="00372B4F" w:rsidRPr="00AC38F9" w:rsidRDefault="00372B4F" w:rsidP="0068200C">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t>24 год</w:t>
            </w:r>
          </w:p>
        </w:tc>
        <w:tc>
          <w:tcPr>
            <w:tcW w:w="1199" w:type="dxa"/>
          </w:tcPr>
          <w:p w:rsidR="00372B4F" w:rsidRPr="00AC38F9" w:rsidRDefault="00372B4F" w:rsidP="0068200C">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t>25 год</w:t>
            </w:r>
          </w:p>
        </w:tc>
      </w:tr>
      <w:tr w:rsidR="00372B4F" w:rsidRPr="00AC38F9" w:rsidTr="0068200C">
        <w:tc>
          <w:tcPr>
            <w:tcW w:w="8365" w:type="dxa"/>
            <w:gridSpan w:val="3"/>
          </w:tcPr>
          <w:p w:rsidR="00372B4F" w:rsidRDefault="00372B4F"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Мероприятие </w:t>
            </w:r>
            <w:r w:rsidR="008B6B97">
              <w:rPr>
                <w:rFonts w:ascii="Times New Roman" w:eastAsia="Times New Roman" w:hAnsi="Times New Roman" w:cs="Times New Roman"/>
                <w:b/>
                <w:sz w:val="24"/>
                <w:szCs w:val="24"/>
              </w:rPr>
              <w:t>1</w:t>
            </w:r>
          </w:p>
          <w:p w:rsidR="00372B4F" w:rsidRPr="00512387" w:rsidRDefault="00372B4F" w:rsidP="008B6B9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B6B97">
              <w:rPr>
                <w:rFonts w:ascii="Times New Roman" w:eastAsia="Times New Roman" w:hAnsi="Times New Roman" w:cs="Times New Roman"/>
                <w:sz w:val="24"/>
                <w:szCs w:val="24"/>
              </w:rPr>
              <w:t>Обновление компьютерного парка</w:t>
            </w:r>
            <w:r>
              <w:rPr>
                <w:rFonts w:ascii="Times New Roman" w:eastAsia="Times New Roman" w:hAnsi="Times New Roman" w:cs="Times New Roman"/>
                <w:sz w:val="24"/>
                <w:szCs w:val="24"/>
              </w:rPr>
              <w:t xml:space="preserve"> </w:t>
            </w:r>
            <w:r w:rsidR="008B6B97">
              <w:rPr>
                <w:rFonts w:ascii="Times New Roman" w:eastAsia="Times New Roman" w:hAnsi="Times New Roman" w:cs="Times New Roman"/>
                <w:sz w:val="24"/>
                <w:szCs w:val="24"/>
              </w:rPr>
              <w:t xml:space="preserve"> </w:t>
            </w:r>
          </w:p>
        </w:tc>
        <w:tc>
          <w:tcPr>
            <w:tcW w:w="1233" w:type="dxa"/>
          </w:tcPr>
          <w:p w:rsidR="00372B4F" w:rsidRPr="00AC38F9" w:rsidRDefault="00372B4F" w:rsidP="0068200C">
            <w:pPr>
              <w:rPr>
                <w:rFonts w:ascii="Times New Roman" w:eastAsia="Times New Roman" w:hAnsi="Times New Roman" w:cs="Times New Roman"/>
                <w:b/>
                <w:sz w:val="24"/>
                <w:szCs w:val="24"/>
              </w:rPr>
            </w:pPr>
          </w:p>
        </w:tc>
        <w:tc>
          <w:tcPr>
            <w:tcW w:w="1227" w:type="dxa"/>
          </w:tcPr>
          <w:p w:rsidR="00372B4F" w:rsidRPr="00AC38F9" w:rsidRDefault="003D7F70"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0" w:type="dxa"/>
          </w:tcPr>
          <w:p w:rsidR="00372B4F" w:rsidRPr="00AC38F9" w:rsidRDefault="003D7F70"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3" w:type="dxa"/>
          </w:tcPr>
          <w:p w:rsidR="00372B4F" w:rsidRPr="00AC38F9" w:rsidRDefault="003D7F70"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6" w:type="dxa"/>
          </w:tcPr>
          <w:p w:rsidR="00372B4F" w:rsidRPr="00AC38F9" w:rsidRDefault="003D7F70"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9" w:type="dxa"/>
          </w:tcPr>
          <w:p w:rsidR="00372B4F" w:rsidRPr="00AC38F9" w:rsidRDefault="003D7F70"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372B4F" w:rsidRPr="00AC38F9" w:rsidTr="0068200C">
        <w:tc>
          <w:tcPr>
            <w:tcW w:w="8365" w:type="dxa"/>
            <w:gridSpan w:val="3"/>
          </w:tcPr>
          <w:p w:rsidR="00372B4F" w:rsidRDefault="00372B4F"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Мероприятие </w:t>
            </w:r>
            <w:r w:rsidR="008B6B97">
              <w:rPr>
                <w:rFonts w:ascii="Times New Roman" w:eastAsia="Times New Roman" w:hAnsi="Times New Roman" w:cs="Times New Roman"/>
                <w:b/>
                <w:sz w:val="24"/>
                <w:szCs w:val="24"/>
              </w:rPr>
              <w:t>2</w:t>
            </w:r>
          </w:p>
          <w:p w:rsidR="00372B4F" w:rsidRPr="00283ED6" w:rsidRDefault="00372B4F" w:rsidP="00DC542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Приобретение СМАРТ-досок</w:t>
            </w:r>
          </w:p>
        </w:tc>
        <w:tc>
          <w:tcPr>
            <w:tcW w:w="1233" w:type="dxa"/>
          </w:tcPr>
          <w:p w:rsidR="00372B4F" w:rsidRDefault="00372B4F" w:rsidP="0068200C">
            <w:pPr>
              <w:rPr>
                <w:rFonts w:ascii="Times New Roman" w:eastAsia="Times New Roman" w:hAnsi="Times New Roman" w:cs="Times New Roman"/>
                <w:b/>
                <w:sz w:val="24"/>
                <w:szCs w:val="24"/>
              </w:rPr>
            </w:pPr>
          </w:p>
        </w:tc>
        <w:tc>
          <w:tcPr>
            <w:tcW w:w="1227" w:type="dxa"/>
          </w:tcPr>
          <w:p w:rsidR="00372B4F" w:rsidRDefault="003D7F70"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0" w:type="dxa"/>
          </w:tcPr>
          <w:p w:rsidR="00372B4F" w:rsidRDefault="003D7F70"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3" w:type="dxa"/>
          </w:tcPr>
          <w:p w:rsidR="00372B4F" w:rsidRDefault="003D7F70"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6" w:type="dxa"/>
          </w:tcPr>
          <w:p w:rsidR="00372B4F" w:rsidRDefault="003D7F70"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9" w:type="dxa"/>
          </w:tcPr>
          <w:p w:rsidR="00372B4F" w:rsidRDefault="003D7F70"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372B4F" w:rsidRPr="00AC38F9" w:rsidTr="0068200C">
        <w:trPr>
          <w:trHeight w:val="148"/>
        </w:trPr>
        <w:tc>
          <w:tcPr>
            <w:tcW w:w="8365" w:type="dxa"/>
            <w:gridSpan w:val="3"/>
          </w:tcPr>
          <w:p w:rsidR="00372B4F" w:rsidRDefault="00372B4F"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Мероприятие </w:t>
            </w:r>
            <w:r w:rsidR="008B6B97">
              <w:rPr>
                <w:rFonts w:ascii="Times New Roman" w:eastAsia="Times New Roman" w:hAnsi="Times New Roman" w:cs="Times New Roman"/>
                <w:b/>
                <w:sz w:val="24"/>
                <w:szCs w:val="24"/>
              </w:rPr>
              <w:t>3</w:t>
            </w:r>
          </w:p>
          <w:p w:rsidR="00372B4F" w:rsidRPr="00283ED6" w:rsidRDefault="00372B4F" w:rsidP="008B6B9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B6B97">
              <w:rPr>
                <w:rFonts w:ascii="Times New Roman" w:eastAsia="Times New Roman" w:hAnsi="Times New Roman" w:cs="Times New Roman"/>
                <w:sz w:val="24"/>
                <w:szCs w:val="24"/>
              </w:rPr>
              <w:t xml:space="preserve">Приобретение </w:t>
            </w:r>
            <w:r>
              <w:rPr>
                <w:rFonts w:ascii="Times New Roman" w:eastAsia="Times New Roman" w:hAnsi="Times New Roman" w:cs="Times New Roman"/>
                <w:sz w:val="24"/>
                <w:szCs w:val="24"/>
              </w:rPr>
              <w:t xml:space="preserve"> учебных кабинетов </w:t>
            </w:r>
            <w:r w:rsidR="008B6B97">
              <w:rPr>
                <w:rFonts w:ascii="Times New Roman" w:eastAsia="Times New Roman" w:hAnsi="Times New Roman" w:cs="Times New Roman"/>
                <w:sz w:val="24"/>
                <w:szCs w:val="24"/>
              </w:rPr>
              <w:t>новой модификации</w:t>
            </w:r>
          </w:p>
        </w:tc>
        <w:tc>
          <w:tcPr>
            <w:tcW w:w="1233" w:type="dxa"/>
          </w:tcPr>
          <w:p w:rsidR="00372B4F" w:rsidRPr="00AC38F9" w:rsidRDefault="00372B4F" w:rsidP="0068200C">
            <w:pPr>
              <w:rPr>
                <w:rFonts w:ascii="Times New Roman" w:eastAsia="Times New Roman" w:hAnsi="Times New Roman" w:cs="Times New Roman"/>
                <w:b/>
                <w:sz w:val="24"/>
                <w:szCs w:val="24"/>
              </w:rPr>
            </w:pPr>
          </w:p>
        </w:tc>
        <w:tc>
          <w:tcPr>
            <w:tcW w:w="1227" w:type="dxa"/>
          </w:tcPr>
          <w:p w:rsidR="00372B4F" w:rsidRPr="00AC38F9" w:rsidRDefault="008B6B97"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220" w:type="dxa"/>
          </w:tcPr>
          <w:p w:rsidR="00372B4F" w:rsidRPr="00AC38F9" w:rsidRDefault="008B6B97"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213" w:type="dxa"/>
          </w:tcPr>
          <w:p w:rsidR="00372B4F" w:rsidRPr="00AC38F9" w:rsidRDefault="008B6B97"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206" w:type="dxa"/>
          </w:tcPr>
          <w:p w:rsidR="00372B4F" w:rsidRPr="00AC38F9" w:rsidRDefault="003D7F70"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9" w:type="dxa"/>
          </w:tcPr>
          <w:p w:rsidR="00372B4F" w:rsidRPr="00AC38F9" w:rsidRDefault="008B6B97"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r w:rsidR="008B6B97" w:rsidRPr="00AC38F9" w:rsidTr="0068200C">
        <w:trPr>
          <w:trHeight w:val="148"/>
        </w:trPr>
        <w:tc>
          <w:tcPr>
            <w:tcW w:w="8365" w:type="dxa"/>
            <w:gridSpan w:val="3"/>
          </w:tcPr>
          <w:p w:rsidR="008B6B97" w:rsidRDefault="008B6B97" w:rsidP="008B6B9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4</w:t>
            </w:r>
          </w:p>
          <w:p w:rsidR="008B6B97" w:rsidRPr="008B6B97" w:rsidRDefault="008B6B97" w:rsidP="008B6B97">
            <w:pPr>
              <w:rPr>
                <w:rFonts w:ascii="Times New Roman" w:eastAsia="Times New Roman" w:hAnsi="Times New Roman" w:cs="Times New Roman"/>
                <w:sz w:val="24"/>
                <w:szCs w:val="24"/>
              </w:rPr>
            </w:pPr>
            <w:r w:rsidRPr="008B6B97">
              <w:rPr>
                <w:rFonts w:ascii="Times New Roman" w:eastAsia="Times New Roman" w:hAnsi="Times New Roman" w:cs="Times New Roman"/>
                <w:sz w:val="24"/>
                <w:szCs w:val="24"/>
              </w:rPr>
              <w:t>Текущий ремонт столовой</w:t>
            </w:r>
          </w:p>
        </w:tc>
        <w:tc>
          <w:tcPr>
            <w:tcW w:w="1233" w:type="dxa"/>
          </w:tcPr>
          <w:p w:rsidR="008B6B97" w:rsidRPr="00AC38F9" w:rsidRDefault="008B6B97" w:rsidP="0068200C">
            <w:pPr>
              <w:rPr>
                <w:rFonts w:ascii="Times New Roman" w:eastAsia="Times New Roman" w:hAnsi="Times New Roman" w:cs="Times New Roman"/>
                <w:b/>
                <w:sz w:val="24"/>
                <w:szCs w:val="24"/>
              </w:rPr>
            </w:pPr>
          </w:p>
        </w:tc>
        <w:tc>
          <w:tcPr>
            <w:tcW w:w="1227" w:type="dxa"/>
          </w:tcPr>
          <w:p w:rsidR="008B6B97" w:rsidRDefault="008B6B97"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0" w:type="dxa"/>
          </w:tcPr>
          <w:p w:rsidR="008B6B97" w:rsidRDefault="008B6B97" w:rsidP="0068200C">
            <w:pPr>
              <w:rPr>
                <w:rFonts w:ascii="Times New Roman" w:eastAsia="Times New Roman" w:hAnsi="Times New Roman" w:cs="Times New Roman"/>
                <w:b/>
                <w:sz w:val="24"/>
                <w:szCs w:val="24"/>
              </w:rPr>
            </w:pPr>
          </w:p>
        </w:tc>
        <w:tc>
          <w:tcPr>
            <w:tcW w:w="1213" w:type="dxa"/>
          </w:tcPr>
          <w:p w:rsidR="008B6B97" w:rsidRDefault="008B6B97" w:rsidP="0068200C">
            <w:pPr>
              <w:rPr>
                <w:rFonts w:ascii="Times New Roman" w:eastAsia="Times New Roman" w:hAnsi="Times New Roman" w:cs="Times New Roman"/>
                <w:b/>
                <w:sz w:val="24"/>
                <w:szCs w:val="24"/>
              </w:rPr>
            </w:pPr>
          </w:p>
        </w:tc>
        <w:tc>
          <w:tcPr>
            <w:tcW w:w="1206" w:type="dxa"/>
          </w:tcPr>
          <w:p w:rsidR="008B6B97" w:rsidRDefault="008B6B97" w:rsidP="0068200C">
            <w:pPr>
              <w:rPr>
                <w:rFonts w:ascii="Times New Roman" w:eastAsia="Times New Roman" w:hAnsi="Times New Roman" w:cs="Times New Roman"/>
                <w:b/>
                <w:sz w:val="24"/>
                <w:szCs w:val="24"/>
              </w:rPr>
            </w:pPr>
          </w:p>
        </w:tc>
        <w:tc>
          <w:tcPr>
            <w:tcW w:w="1199" w:type="dxa"/>
          </w:tcPr>
          <w:p w:rsidR="008B6B97" w:rsidRDefault="008B6B97" w:rsidP="0068200C">
            <w:pPr>
              <w:rPr>
                <w:rFonts w:ascii="Times New Roman" w:eastAsia="Times New Roman" w:hAnsi="Times New Roman" w:cs="Times New Roman"/>
                <w:b/>
                <w:sz w:val="24"/>
                <w:szCs w:val="24"/>
              </w:rPr>
            </w:pPr>
          </w:p>
        </w:tc>
      </w:tr>
      <w:tr w:rsidR="008B6B97" w:rsidRPr="00AC38F9" w:rsidTr="0068200C">
        <w:trPr>
          <w:trHeight w:val="148"/>
        </w:trPr>
        <w:tc>
          <w:tcPr>
            <w:tcW w:w="8365" w:type="dxa"/>
            <w:gridSpan w:val="3"/>
          </w:tcPr>
          <w:p w:rsidR="008B6B97" w:rsidRDefault="008B6B97" w:rsidP="008B6B9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5</w:t>
            </w:r>
          </w:p>
          <w:p w:rsidR="008B6B97" w:rsidRPr="008B6B97" w:rsidRDefault="008B6B97" w:rsidP="008B6B97">
            <w:pPr>
              <w:rPr>
                <w:rFonts w:ascii="Times New Roman" w:eastAsia="Times New Roman" w:hAnsi="Times New Roman" w:cs="Times New Roman"/>
                <w:sz w:val="24"/>
                <w:szCs w:val="24"/>
              </w:rPr>
            </w:pPr>
            <w:r w:rsidRPr="008B6B97">
              <w:rPr>
                <w:rFonts w:ascii="Times New Roman" w:eastAsia="Times New Roman" w:hAnsi="Times New Roman" w:cs="Times New Roman"/>
                <w:sz w:val="24"/>
                <w:szCs w:val="24"/>
              </w:rPr>
              <w:t>Капитальный ремонт спортивного зала</w:t>
            </w:r>
          </w:p>
        </w:tc>
        <w:tc>
          <w:tcPr>
            <w:tcW w:w="1233" w:type="dxa"/>
          </w:tcPr>
          <w:p w:rsidR="008B6B97" w:rsidRPr="00AC38F9" w:rsidRDefault="008B6B97" w:rsidP="0068200C">
            <w:pPr>
              <w:rPr>
                <w:rFonts w:ascii="Times New Roman" w:eastAsia="Times New Roman" w:hAnsi="Times New Roman" w:cs="Times New Roman"/>
                <w:b/>
                <w:sz w:val="24"/>
                <w:szCs w:val="24"/>
              </w:rPr>
            </w:pPr>
          </w:p>
        </w:tc>
        <w:tc>
          <w:tcPr>
            <w:tcW w:w="1227" w:type="dxa"/>
          </w:tcPr>
          <w:p w:rsidR="008B6B97" w:rsidRDefault="008B6B97" w:rsidP="0068200C">
            <w:pPr>
              <w:rPr>
                <w:rFonts w:ascii="Times New Roman" w:eastAsia="Times New Roman" w:hAnsi="Times New Roman" w:cs="Times New Roman"/>
                <w:b/>
                <w:sz w:val="24"/>
                <w:szCs w:val="24"/>
              </w:rPr>
            </w:pPr>
          </w:p>
        </w:tc>
        <w:tc>
          <w:tcPr>
            <w:tcW w:w="1220" w:type="dxa"/>
          </w:tcPr>
          <w:p w:rsidR="008B6B97" w:rsidRDefault="008B6B97"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3" w:type="dxa"/>
          </w:tcPr>
          <w:p w:rsidR="008B6B97" w:rsidRDefault="008B6B97" w:rsidP="0068200C">
            <w:pPr>
              <w:rPr>
                <w:rFonts w:ascii="Times New Roman" w:eastAsia="Times New Roman" w:hAnsi="Times New Roman" w:cs="Times New Roman"/>
                <w:b/>
                <w:sz w:val="24"/>
                <w:szCs w:val="24"/>
              </w:rPr>
            </w:pPr>
          </w:p>
        </w:tc>
        <w:tc>
          <w:tcPr>
            <w:tcW w:w="1206" w:type="dxa"/>
          </w:tcPr>
          <w:p w:rsidR="008B6B97" w:rsidRDefault="008B6B97" w:rsidP="0068200C">
            <w:pPr>
              <w:rPr>
                <w:rFonts w:ascii="Times New Roman" w:eastAsia="Times New Roman" w:hAnsi="Times New Roman" w:cs="Times New Roman"/>
                <w:b/>
                <w:sz w:val="24"/>
                <w:szCs w:val="24"/>
              </w:rPr>
            </w:pPr>
          </w:p>
        </w:tc>
        <w:tc>
          <w:tcPr>
            <w:tcW w:w="1199" w:type="dxa"/>
          </w:tcPr>
          <w:p w:rsidR="008B6B97" w:rsidRDefault="008B6B97" w:rsidP="0068200C">
            <w:pPr>
              <w:rPr>
                <w:rFonts w:ascii="Times New Roman" w:eastAsia="Times New Roman" w:hAnsi="Times New Roman" w:cs="Times New Roman"/>
                <w:b/>
                <w:sz w:val="24"/>
                <w:szCs w:val="24"/>
              </w:rPr>
            </w:pPr>
          </w:p>
        </w:tc>
      </w:tr>
      <w:tr w:rsidR="00372B4F" w:rsidRPr="00AC38F9" w:rsidTr="0068200C">
        <w:trPr>
          <w:trHeight w:val="148"/>
        </w:trPr>
        <w:tc>
          <w:tcPr>
            <w:tcW w:w="8365" w:type="dxa"/>
            <w:gridSpan w:val="3"/>
          </w:tcPr>
          <w:p w:rsidR="00372B4F" w:rsidRDefault="00372B4F"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6</w:t>
            </w:r>
          </w:p>
          <w:p w:rsidR="00372B4F" w:rsidRPr="00283ED6" w:rsidRDefault="00372B4F" w:rsidP="0068200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Капитальный ремонт отопительной системы</w:t>
            </w:r>
          </w:p>
        </w:tc>
        <w:tc>
          <w:tcPr>
            <w:tcW w:w="1233" w:type="dxa"/>
          </w:tcPr>
          <w:p w:rsidR="00372B4F" w:rsidRPr="00AC38F9" w:rsidRDefault="00372B4F" w:rsidP="0068200C">
            <w:pPr>
              <w:rPr>
                <w:rFonts w:ascii="Times New Roman" w:eastAsia="Times New Roman" w:hAnsi="Times New Roman" w:cs="Times New Roman"/>
                <w:b/>
                <w:sz w:val="24"/>
                <w:szCs w:val="24"/>
              </w:rPr>
            </w:pPr>
          </w:p>
        </w:tc>
        <w:tc>
          <w:tcPr>
            <w:tcW w:w="1227" w:type="dxa"/>
          </w:tcPr>
          <w:p w:rsidR="00372B4F" w:rsidRPr="00AC38F9" w:rsidRDefault="008B6B97"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220" w:type="dxa"/>
          </w:tcPr>
          <w:p w:rsidR="00372B4F" w:rsidRPr="00AC38F9" w:rsidRDefault="008B6B97"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3" w:type="dxa"/>
          </w:tcPr>
          <w:p w:rsidR="00372B4F" w:rsidRPr="00AC38F9" w:rsidRDefault="00372B4F" w:rsidP="0068200C">
            <w:pPr>
              <w:rPr>
                <w:rFonts w:ascii="Times New Roman" w:eastAsia="Times New Roman" w:hAnsi="Times New Roman" w:cs="Times New Roman"/>
                <w:b/>
                <w:sz w:val="24"/>
                <w:szCs w:val="24"/>
              </w:rPr>
            </w:pPr>
          </w:p>
        </w:tc>
        <w:tc>
          <w:tcPr>
            <w:tcW w:w="1206" w:type="dxa"/>
          </w:tcPr>
          <w:p w:rsidR="00372B4F" w:rsidRPr="00AC38F9" w:rsidRDefault="00372B4F" w:rsidP="0068200C">
            <w:pPr>
              <w:rPr>
                <w:rFonts w:ascii="Times New Roman" w:eastAsia="Times New Roman" w:hAnsi="Times New Roman" w:cs="Times New Roman"/>
                <w:b/>
                <w:sz w:val="24"/>
                <w:szCs w:val="24"/>
              </w:rPr>
            </w:pPr>
          </w:p>
        </w:tc>
        <w:tc>
          <w:tcPr>
            <w:tcW w:w="1199" w:type="dxa"/>
          </w:tcPr>
          <w:p w:rsidR="00372B4F" w:rsidRPr="00AC38F9" w:rsidRDefault="00372B4F" w:rsidP="0068200C">
            <w:pPr>
              <w:rPr>
                <w:rFonts w:ascii="Times New Roman" w:eastAsia="Times New Roman" w:hAnsi="Times New Roman" w:cs="Times New Roman"/>
                <w:b/>
                <w:sz w:val="24"/>
                <w:szCs w:val="24"/>
              </w:rPr>
            </w:pPr>
          </w:p>
        </w:tc>
      </w:tr>
      <w:tr w:rsidR="00372B4F" w:rsidRPr="00AC38F9" w:rsidTr="0068200C">
        <w:trPr>
          <w:trHeight w:val="148"/>
        </w:trPr>
        <w:tc>
          <w:tcPr>
            <w:tcW w:w="8365" w:type="dxa"/>
            <w:gridSpan w:val="3"/>
          </w:tcPr>
          <w:p w:rsidR="00372B4F" w:rsidRDefault="00372B4F"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7</w:t>
            </w:r>
          </w:p>
          <w:p w:rsidR="00372B4F" w:rsidRPr="00ED4B99" w:rsidRDefault="00372B4F" w:rsidP="0068200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Ремонт кровли мастерских</w:t>
            </w:r>
          </w:p>
        </w:tc>
        <w:tc>
          <w:tcPr>
            <w:tcW w:w="1233" w:type="dxa"/>
          </w:tcPr>
          <w:p w:rsidR="00372B4F" w:rsidRPr="00AC38F9" w:rsidRDefault="00372B4F" w:rsidP="0068200C">
            <w:pPr>
              <w:rPr>
                <w:rFonts w:ascii="Times New Roman" w:eastAsia="Times New Roman" w:hAnsi="Times New Roman" w:cs="Times New Roman"/>
                <w:b/>
                <w:sz w:val="24"/>
                <w:szCs w:val="24"/>
              </w:rPr>
            </w:pPr>
          </w:p>
        </w:tc>
        <w:tc>
          <w:tcPr>
            <w:tcW w:w="1227" w:type="dxa"/>
          </w:tcPr>
          <w:p w:rsidR="00372B4F" w:rsidRPr="00AC38F9" w:rsidRDefault="00372B4F" w:rsidP="0068200C">
            <w:pPr>
              <w:rPr>
                <w:rFonts w:ascii="Times New Roman" w:eastAsia="Times New Roman" w:hAnsi="Times New Roman" w:cs="Times New Roman"/>
                <w:b/>
                <w:sz w:val="24"/>
                <w:szCs w:val="24"/>
              </w:rPr>
            </w:pPr>
          </w:p>
        </w:tc>
        <w:tc>
          <w:tcPr>
            <w:tcW w:w="1220" w:type="dxa"/>
          </w:tcPr>
          <w:p w:rsidR="00372B4F" w:rsidRPr="00AC38F9" w:rsidRDefault="003D7F70"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3" w:type="dxa"/>
          </w:tcPr>
          <w:p w:rsidR="00372B4F" w:rsidRPr="00AC38F9" w:rsidRDefault="00372B4F" w:rsidP="0068200C">
            <w:pPr>
              <w:rPr>
                <w:rFonts w:ascii="Times New Roman" w:eastAsia="Times New Roman" w:hAnsi="Times New Roman" w:cs="Times New Roman"/>
                <w:b/>
                <w:sz w:val="24"/>
                <w:szCs w:val="24"/>
              </w:rPr>
            </w:pPr>
          </w:p>
        </w:tc>
        <w:tc>
          <w:tcPr>
            <w:tcW w:w="1206" w:type="dxa"/>
          </w:tcPr>
          <w:p w:rsidR="00372B4F" w:rsidRPr="00AC38F9" w:rsidRDefault="00372B4F" w:rsidP="0068200C">
            <w:pPr>
              <w:rPr>
                <w:rFonts w:ascii="Times New Roman" w:eastAsia="Times New Roman" w:hAnsi="Times New Roman" w:cs="Times New Roman"/>
                <w:b/>
                <w:sz w:val="24"/>
                <w:szCs w:val="24"/>
              </w:rPr>
            </w:pPr>
          </w:p>
        </w:tc>
        <w:tc>
          <w:tcPr>
            <w:tcW w:w="1199" w:type="dxa"/>
          </w:tcPr>
          <w:p w:rsidR="00372B4F" w:rsidRPr="00AC38F9" w:rsidRDefault="00372B4F" w:rsidP="0068200C">
            <w:pPr>
              <w:rPr>
                <w:rFonts w:ascii="Times New Roman" w:eastAsia="Times New Roman" w:hAnsi="Times New Roman" w:cs="Times New Roman"/>
                <w:b/>
                <w:sz w:val="24"/>
                <w:szCs w:val="24"/>
              </w:rPr>
            </w:pPr>
          </w:p>
        </w:tc>
      </w:tr>
      <w:tr w:rsidR="00372B4F" w:rsidRPr="00AC38F9" w:rsidTr="0068200C">
        <w:trPr>
          <w:trHeight w:val="148"/>
        </w:trPr>
        <w:tc>
          <w:tcPr>
            <w:tcW w:w="8365" w:type="dxa"/>
            <w:gridSpan w:val="3"/>
          </w:tcPr>
          <w:p w:rsidR="00372B4F" w:rsidRDefault="00372B4F"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8</w:t>
            </w:r>
          </w:p>
          <w:p w:rsidR="00372B4F" w:rsidRPr="007F0857" w:rsidRDefault="00372B4F" w:rsidP="0068200C">
            <w:pPr>
              <w:rPr>
                <w:rFonts w:ascii="Times New Roman" w:eastAsia="Times New Roman" w:hAnsi="Times New Roman" w:cs="Times New Roman"/>
                <w:sz w:val="24"/>
                <w:szCs w:val="24"/>
              </w:rPr>
            </w:pPr>
            <w:r w:rsidRPr="007F0857">
              <w:rPr>
                <w:rFonts w:ascii="Times New Roman" w:eastAsia="Times New Roman" w:hAnsi="Times New Roman" w:cs="Times New Roman"/>
                <w:sz w:val="24"/>
                <w:szCs w:val="24"/>
              </w:rPr>
              <w:t>Ремонтно-строительные работы по гаражу</w:t>
            </w:r>
          </w:p>
        </w:tc>
        <w:tc>
          <w:tcPr>
            <w:tcW w:w="1233" w:type="dxa"/>
          </w:tcPr>
          <w:p w:rsidR="00372B4F" w:rsidRPr="00AC38F9" w:rsidRDefault="00372B4F" w:rsidP="0068200C">
            <w:pPr>
              <w:rPr>
                <w:rFonts w:ascii="Times New Roman" w:eastAsia="Times New Roman" w:hAnsi="Times New Roman" w:cs="Times New Roman"/>
                <w:b/>
                <w:sz w:val="24"/>
                <w:szCs w:val="24"/>
              </w:rPr>
            </w:pPr>
          </w:p>
        </w:tc>
        <w:tc>
          <w:tcPr>
            <w:tcW w:w="1227" w:type="dxa"/>
          </w:tcPr>
          <w:p w:rsidR="00372B4F" w:rsidRPr="00AC38F9" w:rsidRDefault="00372B4F" w:rsidP="0068200C">
            <w:pPr>
              <w:rPr>
                <w:rFonts w:ascii="Times New Roman" w:eastAsia="Times New Roman" w:hAnsi="Times New Roman" w:cs="Times New Roman"/>
                <w:b/>
                <w:sz w:val="24"/>
                <w:szCs w:val="24"/>
              </w:rPr>
            </w:pPr>
          </w:p>
        </w:tc>
        <w:tc>
          <w:tcPr>
            <w:tcW w:w="1220" w:type="dxa"/>
          </w:tcPr>
          <w:p w:rsidR="00372B4F" w:rsidRPr="00AC38F9" w:rsidRDefault="00372B4F" w:rsidP="0068200C">
            <w:pPr>
              <w:rPr>
                <w:rFonts w:ascii="Times New Roman" w:eastAsia="Times New Roman" w:hAnsi="Times New Roman" w:cs="Times New Roman"/>
                <w:b/>
                <w:sz w:val="24"/>
                <w:szCs w:val="24"/>
              </w:rPr>
            </w:pPr>
          </w:p>
        </w:tc>
        <w:tc>
          <w:tcPr>
            <w:tcW w:w="1213" w:type="dxa"/>
          </w:tcPr>
          <w:p w:rsidR="00372B4F" w:rsidRPr="00AC38F9" w:rsidRDefault="003D7F70"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6" w:type="dxa"/>
          </w:tcPr>
          <w:p w:rsidR="00372B4F" w:rsidRPr="00AC38F9" w:rsidRDefault="00372B4F" w:rsidP="0068200C">
            <w:pPr>
              <w:rPr>
                <w:rFonts w:ascii="Times New Roman" w:eastAsia="Times New Roman" w:hAnsi="Times New Roman" w:cs="Times New Roman"/>
                <w:b/>
                <w:sz w:val="24"/>
                <w:szCs w:val="24"/>
              </w:rPr>
            </w:pPr>
          </w:p>
        </w:tc>
        <w:tc>
          <w:tcPr>
            <w:tcW w:w="1199" w:type="dxa"/>
          </w:tcPr>
          <w:p w:rsidR="00372B4F" w:rsidRPr="00AC38F9" w:rsidRDefault="00372B4F" w:rsidP="0068200C">
            <w:pPr>
              <w:rPr>
                <w:rFonts w:ascii="Times New Roman" w:eastAsia="Times New Roman" w:hAnsi="Times New Roman" w:cs="Times New Roman"/>
                <w:b/>
                <w:sz w:val="24"/>
                <w:szCs w:val="24"/>
              </w:rPr>
            </w:pPr>
          </w:p>
        </w:tc>
      </w:tr>
      <w:tr w:rsidR="00372B4F" w:rsidRPr="00AC38F9" w:rsidTr="0068200C">
        <w:trPr>
          <w:trHeight w:val="148"/>
        </w:trPr>
        <w:tc>
          <w:tcPr>
            <w:tcW w:w="8365" w:type="dxa"/>
            <w:gridSpan w:val="3"/>
          </w:tcPr>
          <w:p w:rsidR="00372B4F" w:rsidRDefault="00372B4F"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9</w:t>
            </w:r>
          </w:p>
          <w:p w:rsidR="00372B4F" w:rsidRPr="007F0857" w:rsidRDefault="00372B4F" w:rsidP="0068200C">
            <w:pPr>
              <w:rPr>
                <w:rFonts w:ascii="Times New Roman" w:eastAsia="Times New Roman" w:hAnsi="Times New Roman" w:cs="Times New Roman"/>
                <w:sz w:val="24"/>
                <w:szCs w:val="24"/>
              </w:rPr>
            </w:pPr>
            <w:r w:rsidRPr="00A54CF5">
              <w:rPr>
                <w:rFonts w:ascii="Times New Roman" w:eastAsia="Times New Roman" w:hAnsi="Times New Roman" w:cs="Times New Roman"/>
                <w:sz w:val="24"/>
                <w:szCs w:val="24"/>
              </w:rPr>
              <w:t>Замена бетонного ограждения</w:t>
            </w:r>
          </w:p>
        </w:tc>
        <w:tc>
          <w:tcPr>
            <w:tcW w:w="1233" w:type="dxa"/>
          </w:tcPr>
          <w:p w:rsidR="00372B4F" w:rsidRPr="00AC38F9" w:rsidRDefault="00372B4F" w:rsidP="0068200C">
            <w:pPr>
              <w:rPr>
                <w:rFonts w:ascii="Times New Roman" w:eastAsia="Times New Roman" w:hAnsi="Times New Roman" w:cs="Times New Roman"/>
                <w:b/>
                <w:sz w:val="24"/>
                <w:szCs w:val="24"/>
              </w:rPr>
            </w:pPr>
          </w:p>
        </w:tc>
        <w:tc>
          <w:tcPr>
            <w:tcW w:w="1227" w:type="dxa"/>
          </w:tcPr>
          <w:p w:rsidR="00372B4F" w:rsidRPr="00AC38F9" w:rsidRDefault="00372B4F" w:rsidP="0068200C">
            <w:pPr>
              <w:rPr>
                <w:rFonts w:ascii="Times New Roman" w:eastAsia="Times New Roman" w:hAnsi="Times New Roman" w:cs="Times New Roman"/>
                <w:b/>
                <w:sz w:val="24"/>
                <w:szCs w:val="24"/>
              </w:rPr>
            </w:pPr>
          </w:p>
        </w:tc>
        <w:tc>
          <w:tcPr>
            <w:tcW w:w="1220" w:type="dxa"/>
          </w:tcPr>
          <w:p w:rsidR="00372B4F" w:rsidRPr="00AC38F9" w:rsidRDefault="00372B4F" w:rsidP="0068200C">
            <w:pPr>
              <w:rPr>
                <w:rFonts w:ascii="Times New Roman" w:eastAsia="Times New Roman" w:hAnsi="Times New Roman" w:cs="Times New Roman"/>
                <w:b/>
                <w:sz w:val="24"/>
                <w:szCs w:val="24"/>
              </w:rPr>
            </w:pPr>
          </w:p>
        </w:tc>
        <w:tc>
          <w:tcPr>
            <w:tcW w:w="1213" w:type="dxa"/>
          </w:tcPr>
          <w:p w:rsidR="00372B4F" w:rsidRPr="00AC38F9" w:rsidRDefault="00372B4F" w:rsidP="0068200C">
            <w:pPr>
              <w:rPr>
                <w:rFonts w:ascii="Times New Roman" w:eastAsia="Times New Roman" w:hAnsi="Times New Roman" w:cs="Times New Roman"/>
                <w:b/>
                <w:sz w:val="24"/>
                <w:szCs w:val="24"/>
              </w:rPr>
            </w:pPr>
          </w:p>
        </w:tc>
        <w:tc>
          <w:tcPr>
            <w:tcW w:w="1206" w:type="dxa"/>
          </w:tcPr>
          <w:p w:rsidR="00372B4F" w:rsidRPr="00AC38F9" w:rsidRDefault="003D7F70"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9" w:type="dxa"/>
          </w:tcPr>
          <w:p w:rsidR="00372B4F" w:rsidRPr="00AC38F9" w:rsidRDefault="00372B4F" w:rsidP="0068200C">
            <w:pPr>
              <w:rPr>
                <w:rFonts w:ascii="Times New Roman" w:eastAsia="Times New Roman" w:hAnsi="Times New Roman" w:cs="Times New Roman"/>
                <w:b/>
                <w:sz w:val="24"/>
                <w:szCs w:val="24"/>
              </w:rPr>
            </w:pPr>
          </w:p>
        </w:tc>
      </w:tr>
      <w:tr w:rsidR="008B6B97" w:rsidRPr="00AC38F9" w:rsidTr="0068200C">
        <w:trPr>
          <w:trHeight w:val="148"/>
        </w:trPr>
        <w:tc>
          <w:tcPr>
            <w:tcW w:w="8365" w:type="dxa"/>
            <w:gridSpan w:val="3"/>
          </w:tcPr>
          <w:p w:rsidR="008B6B97" w:rsidRDefault="008B6B97"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10</w:t>
            </w:r>
          </w:p>
          <w:p w:rsidR="008B6B97" w:rsidRPr="008B6B97" w:rsidRDefault="008B6B97" w:rsidP="0068200C">
            <w:pPr>
              <w:rPr>
                <w:rFonts w:ascii="Times New Roman" w:eastAsia="Times New Roman" w:hAnsi="Times New Roman" w:cs="Times New Roman"/>
                <w:sz w:val="24"/>
                <w:szCs w:val="24"/>
              </w:rPr>
            </w:pPr>
            <w:r w:rsidRPr="008B6B97">
              <w:rPr>
                <w:rFonts w:ascii="Times New Roman" w:eastAsia="Times New Roman" w:hAnsi="Times New Roman" w:cs="Times New Roman"/>
                <w:sz w:val="24"/>
                <w:szCs w:val="24"/>
              </w:rPr>
              <w:t xml:space="preserve">Текущий ремонт рекреаций </w:t>
            </w:r>
            <w:r>
              <w:rPr>
                <w:rFonts w:ascii="Times New Roman" w:eastAsia="Times New Roman" w:hAnsi="Times New Roman" w:cs="Times New Roman"/>
                <w:sz w:val="24"/>
                <w:szCs w:val="24"/>
              </w:rPr>
              <w:t>школьного здания</w:t>
            </w:r>
          </w:p>
        </w:tc>
        <w:tc>
          <w:tcPr>
            <w:tcW w:w="1233" w:type="dxa"/>
          </w:tcPr>
          <w:p w:rsidR="008B6B97" w:rsidRPr="00AC38F9" w:rsidRDefault="008B6B97" w:rsidP="0068200C">
            <w:pPr>
              <w:rPr>
                <w:rFonts w:ascii="Times New Roman" w:eastAsia="Times New Roman" w:hAnsi="Times New Roman" w:cs="Times New Roman"/>
                <w:b/>
                <w:sz w:val="24"/>
                <w:szCs w:val="24"/>
              </w:rPr>
            </w:pPr>
          </w:p>
        </w:tc>
        <w:tc>
          <w:tcPr>
            <w:tcW w:w="1227" w:type="dxa"/>
          </w:tcPr>
          <w:p w:rsidR="008B6B97" w:rsidRPr="00AC38F9" w:rsidRDefault="008B6B97" w:rsidP="0068200C">
            <w:pPr>
              <w:rPr>
                <w:rFonts w:ascii="Times New Roman" w:eastAsia="Times New Roman" w:hAnsi="Times New Roman" w:cs="Times New Roman"/>
                <w:b/>
                <w:sz w:val="24"/>
                <w:szCs w:val="24"/>
              </w:rPr>
            </w:pPr>
          </w:p>
        </w:tc>
        <w:tc>
          <w:tcPr>
            <w:tcW w:w="1220" w:type="dxa"/>
          </w:tcPr>
          <w:p w:rsidR="008B6B97" w:rsidRPr="00AC38F9" w:rsidRDefault="008B6B97"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3" w:type="dxa"/>
          </w:tcPr>
          <w:p w:rsidR="008B6B97" w:rsidRPr="00AC38F9" w:rsidRDefault="008B6B97"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6" w:type="dxa"/>
          </w:tcPr>
          <w:p w:rsidR="008B6B97" w:rsidRDefault="008B6B97" w:rsidP="006820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9" w:type="dxa"/>
          </w:tcPr>
          <w:p w:rsidR="008B6B97" w:rsidRPr="00AC38F9" w:rsidRDefault="008B6B97" w:rsidP="0068200C">
            <w:pPr>
              <w:rPr>
                <w:rFonts w:ascii="Times New Roman" w:eastAsia="Times New Roman" w:hAnsi="Times New Roman" w:cs="Times New Roman"/>
                <w:b/>
                <w:sz w:val="24"/>
                <w:szCs w:val="24"/>
              </w:rPr>
            </w:pPr>
          </w:p>
        </w:tc>
      </w:tr>
    </w:tbl>
    <w:p w:rsidR="00E11DAA" w:rsidRDefault="00E11DAA"/>
    <w:p w:rsidR="00012DF7" w:rsidRPr="00A1750A" w:rsidRDefault="008C4957" w:rsidP="00012DF7">
      <w:pPr>
        <w:pStyle w:val="Default"/>
        <w:rPr>
          <w:b/>
        </w:rPr>
      </w:pPr>
      <w:r w:rsidRPr="00DC5420">
        <w:rPr>
          <w:b/>
          <w:sz w:val="28"/>
          <w:szCs w:val="28"/>
        </w:rPr>
        <w:t xml:space="preserve">Стратегическое направление </w:t>
      </w:r>
      <w:r>
        <w:rPr>
          <w:b/>
          <w:sz w:val="28"/>
          <w:szCs w:val="28"/>
        </w:rPr>
        <w:t>5</w:t>
      </w:r>
      <w:r w:rsidRPr="00DC5420">
        <w:rPr>
          <w:sz w:val="28"/>
          <w:szCs w:val="28"/>
        </w:rPr>
        <w:t xml:space="preserve">. </w:t>
      </w:r>
      <w:r w:rsidR="00012DF7" w:rsidRPr="00A1750A">
        <w:rPr>
          <w:rFonts w:eastAsia="Times New Roman"/>
          <w:b/>
          <w:color w:val="auto"/>
          <w:sz w:val="28"/>
          <w:szCs w:val="28"/>
        </w:rPr>
        <w:t>Образовательный  универсум – открытое лицейское пространство для общения и развития.</w:t>
      </w:r>
      <w:r w:rsidR="00012DF7" w:rsidRPr="00A1750A">
        <w:rPr>
          <w:b/>
        </w:rPr>
        <w:t xml:space="preserve"> </w:t>
      </w:r>
    </w:p>
    <w:p w:rsidR="00665CE9" w:rsidRDefault="008C4957" w:rsidP="00665CE9">
      <w:pPr>
        <w:pStyle w:val="Default"/>
      </w:pPr>
      <w:r w:rsidRPr="00F02E0B">
        <w:rPr>
          <w:rFonts w:eastAsia="Times New Roman"/>
          <w:b/>
          <w:sz w:val="28"/>
          <w:lang w:val="kk-KZ"/>
        </w:rPr>
        <w:t>Ц</w:t>
      </w:r>
      <w:r w:rsidRPr="00F02E0B">
        <w:rPr>
          <w:rFonts w:eastAsia="Times New Roman"/>
          <w:b/>
          <w:sz w:val="28"/>
        </w:rPr>
        <w:t>ель</w:t>
      </w:r>
      <w:r w:rsidR="007A46B6">
        <w:rPr>
          <w:rFonts w:eastAsia="Times New Roman"/>
          <w:b/>
          <w:sz w:val="28"/>
        </w:rPr>
        <w:t xml:space="preserve">: </w:t>
      </w:r>
      <w:r w:rsidR="007A46B6" w:rsidRPr="007A46B6">
        <w:rPr>
          <w:rFonts w:asciiTheme="minorHAnsi" w:eastAsiaTheme="minorEastAsia" w:hAnsi="Calibri" w:cstheme="minorBidi"/>
          <w:b/>
          <w:bCs/>
          <w:color w:val="002060"/>
          <w:kern w:val="24"/>
          <w:sz w:val="44"/>
          <w:szCs w:val="44"/>
        </w:rPr>
        <w:t xml:space="preserve"> </w:t>
      </w:r>
      <w:r w:rsidR="00665CE9">
        <w:rPr>
          <w:rFonts w:eastAsia="Times New Roman"/>
          <w:color w:val="auto"/>
          <w:sz w:val="28"/>
          <w:szCs w:val="28"/>
        </w:rPr>
        <w:t>о</w:t>
      </w:r>
      <w:r w:rsidR="00665CE9" w:rsidRPr="00665CE9">
        <w:rPr>
          <w:rFonts w:eastAsia="Times New Roman"/>
          <w:color w:val="auto"/>
          <w:sz w:val="28"/>
          <w:szCs w:val="28"/>
        </w:rPr>
        <w:t>беспечение доступности качественных образовательных услуг, формирующих человеческий капитал выпускников, востребованный обществом</w:t>
      </w:r>
    </w:p>
    <w:p w:rsidR="008C4957" w:rsidRPr="00633078" w:rsidRDefault="008C4957" w:rsidP="008C4957">
      <w:pPr>
        <w:pStyle w:val="Default"/>
      </w:pPr>
    </w:p>
    <w:p w:rsidR="00665CE9" w:rsidRPr="00665CE9" w:rsidRDefault="008C4957" w:rsidP="00DE2225">
      <w:pPr>
        <w:pStyle w:val="Default"/>
        <w:numPr>
          <w:ilvl w:val="0"/>
          <w:numId w:val="41"/>
        </w:numPr>
        <w:jc w:val="both"/>
        <w:rPr>
          <w:sz w:val="28"/>
          <w:szCs w:val="28"/>
        </w:rPr>
      </w:pPr>
      <w:r w:rsidRPr="00DC5420">
        <w:rPr>
          <w:b/>
          <w:sz w:val="28"/>
        </w:rPr>
        <w:t>Задачи:</w:t>
      </w:r>
      <w:r>
        <w:rPr>
          <w:b/>
          <w:sz w:val="28"/>
        </w:rPr>
        <w:t xml:space="preserve">  </w:t>
      </w:r>
      <w:r w:rsidR="00665CE9">
        <w:rPr>
          <w:b/>
          <w:sz w:val="28"/>
        </w:rPr>
        <w:t xml:space="preserve">1. </w:t>
      </w:r>
      <w:r w:rsidR="00665CE9" w:rsidRPr="00665CE9">
        <w:rPr>
          <w:sz w:val="28"/>
          <w:szCs w:val="28"/>
        </w:rPr>
        <w:t xml:space="preserve">Развивать условия для повышения качества образования и эффективного личностного роста каждого обучающегося, его самоопределения в профессии и дальнейшем обучении. </w:t>
      </w:r>
    </w:p>
    <w:p w:rsidR="00665CE9" w:rsidRDefault="00665CE9" w:rsidP="00DE2225">
      <w:pPr>
        <w:pStyle w:val="Default"/>
        <w:numPr>
          <w:ilvl w:val="0"/>
          <w:numId w:val="41"/>
        </w:numPr>
        <w:jc w:val="both"/>
      </w:pPr>
      <w:r>
        <w:t xml:space="preserve">2. </w:t>
      </w:r>
      <w:r w:rsidRPr="007A46B6">
        <w:rPr>
          <w:sz w:val="28"/>
          <w:szCs w:val="28"/>
        </w:rPr>
        <w:t>Обуч</w:t>
      </w:r>
      <w:r>
        <w:rPr>
          <w:sz w:val="28"/>
          <w:szCs w:val="28"/>
        </w:rPr>
        <w:t>ать</w:t>
      </w:r>
      <w:r w:rsidRPr="007A46B6">
        <w:rPr>
          <w:sz w:val="28"/>
          <w:szCs w:val="28"/>
        </w:rPr>
        <w:t xml:space="preserve"> школьников разнообразным способам речевого общения и ра</w:t>
      </w:r>
      <w:r>
        <w:rPr>
          <w:sz w:val="28"/>
          <w:szCs w:val="28"/>
        </w:rPr>
        <w:t xml:space="preserve">звитие навыков социокультурного </w:t>
      </w:r>
      <w:r w:rsidRPr="007A46B6">
        <w:rPr>
          <w:sz w:val="28"/>
          <w:szCs w:val="28"/>
        </w:rPr>
        <w:t>взаимодействия</w:t>
      </w:r>
    </w:p>
    <w:p w:rsidR="00665CE9" w:rsidRDefault="00665CE9" w:rsidP="00665CE9">
      <w:pPr>
        <w:pStyle w:val="Default"/>
        <w:numPr>
          <w:ilvl w:val="0"/>
          <w:numId w:val="41"/>
        </w:numPr>
        <w:jc w:val="both"/>
      </w:pPr>
      <w:r>
        <w:lastRenderedPageBreak/>
        <w:t xml:space="preserve">3. </w:t>
      </w:r>
      <w:r w:rsidRPr="00665CE9">
        <w:rPr>
          <w:sz w:val="28"/>
          <w:szCs w:val="28"/>
        </w:rPr>
        <w:t>Формировать устойчивую систему непрерывного качественного образования,   с участием социальных партнеров и интеграцией в образовательную деятельность лицея программ дополнительного образования.</w:t>
      </w:r>
      <w:r>
        <w:t xml:space="preserve"> </w:t>
      </w:r>
    </w:p>
    <w:p w:rsidR="00665CE9" w:rsidRDefault="00665CE9" w:rsidP="00DE2225">
      <w:pPr>
        <w:pStyle w:val="Default"/>
        <w:numPr>
          <w:ilvl w:val="0"/>
          <w:numId w:val="41"/>
        </w:numPr>
        <w:jc w:val="both"/>
      </w:pPr>
      <w:r>
        <w:t xml:space="preserve">4. </w:t>
      </w:r>
      <w:r w:rsidRPr="00DE2225">
        <w:rPr>
          <w:sz w:val="28"/>
          <w:szCs w:val="28"/>
        </w:rPr>
        <w:t>Обеспечивать успех каждого обучающегося через целенаправленную индивидуализацию образовательной деятельности</w:t>
      </w:r>
      <w:r w:rsidR="00A3189C">
        <w:rPr>
          <w:sz w:val="28"/>
          <w:szCs w:val="28"/>
        </w:rPr>
        <w:t xml:space="preserve"> (страты). </w:t>
      </w:r>
      <w:r>
        <w:t xml:space="preserve"> </w:t>
      </w:r>
    </w:p>
    <w:p w:rsidR="00665CE9" w:rsidRDefault="00665CE9" w:rsidP="00665CE9">
      <w:pPr>
        <w:pStyle w:val="Default"/>
      </w:pPr>
    </w:p>
    <w:tbl>
      <w:tblPr>
        <w:tblStyle w:val="a5"/>
        <w:tblW w:w="15663" w:type="dxa"/>
        <w:tblLook w:val="04A0" w:firstRow="1" w:lastRow="0" w:firstColumn="1" w:lastColumn="0" w:noHBand="0" w:noVBand="1"/>
      </w:tblPr>
      <w:tblGrid>
        <w:gridCol w:w="5555"/>
        <w:gridCol w:w="1830"/>
        <w:gridCol w:w="1106"/>
        <w:gridCol w:w="1212"/>
        <w:gridCol w:w="1205"/>
        <w:gridCol w:w="1199"/>
        <w:gridCol w:w="1192"/>
        <w:gridCol w:w="1185"/>
        <w:gridCol w:w="1179"/>
      </w:tblGrid>
      <w:tr w:rsidR="008C4957" w:rsidRPr="00F02E0B" w:rsidTr="00603E8F">
        <w:tc>
          <w:tcPr>
            <w:tcW w:w="5555" w:type="dxa"/>
            <w:vMerge w:val="restart"/>
          </w:tcPr>
          <w:p w:rsidR="008C4957" w:rsidRPr="00F02E0B" w:rsidRDefault="008C4957" w:rsidP="00584720">
            <w:pPr>
              <w:keepNext/>
              <w:keepLines/>
              <w:snapToGrid w:val="0"/>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t>Целевые индикаторы</w:t>
            </w:r>
          </w:p>
          <w:p w:rsidR="008C4957" w:rsidRPr="00F02E0B" w:rsidRDefault="008C4957" w:rsidP="00584720">
            <w:pPr>
              <w:rPr>
                <w:rFonts w:ascii="Times New Roman" w:eastAsia="Times New Roman" w:hAnsi="Times New Roman" w:cs="Times New Roman"/>
                <w:b/>
                <w:sz w:val="24"/>
                <w:szCs w:val="24"/>
              </w:rPr>
            </w:pPr>
          </w:p>
        </w:tc>
        <w:tc>
          <w:tcPr>
            <w:tcW w:w="1830" w:type="dxa"/>
            <w:vMerge w:val="restart"/>
          </w:tcPr>
          <w:p w:rsidR="008C4957" w:rsidRPr="00F02E0B" w:rsidRDefault="008C4957" w:rsidP="00584720">
            <w:pPr>
              <w:rPr>
                <w:rFonts w:ascii="Times New Roman" w:eastAsia="Times New Roman" w:hAnsi="Times New Roman" w:cs="Times New Roman"/>
                <w:b/>
                <w:sz w:val="24"/>
                <w:szCs w:val="24"/>
              </w:rPr>
            </w:pPr>
            <w:r w:rsidRPr="00F02E0B">
              <w:rPr>
                <w:rFonts w:ascii="Times New Roman" w:eastAsia="Times New Roman" w:hAnsi="Times New Roman"/>
                <w:b/>
                <w:bCs/>
                <w:sz w:val="24"/>
                <w:szCs w:val="24"/>
              </w:rPr>
              <w:t>Форма завершения</w:t>
            </w:r>
          </w:p>
        </w:tc>
        <w:tc>
          <w:tcPr>
            <w:tcW w:w="1106" w:type="dxa"/>
            <w:vMerge w:val="restart"/>
          </w:tcPr>
          <w:p w:rsidR="008C4957" w:rsidRPr="00F02E0B" w:rsidRDefault="008C4957" w:rsidP="00584720">
            <w:pPr>
              <w:rPr>
                <w:rFonts w:ascii="Times New Roman" w:eastAsia="Times New Roman" w:hAnsi="Times New Roman" w:cs="Times New Roman"/>
                <w:b/>
                <w:sz w:val="24"/>
                <w:szCs w:val="24"/>
              </w:rPr>
            </w:pPr>
            <w:r w:rsidRPr="00F02E0B">
              <w:rPr>
                <w:rFonts w:ascii="Times New Roman" w:hAnsi="Times New Roman"/>
                <w:b/>
                <w:bCs/>
                <w:sz w:val="24"/>
                <w:szCs w:val="24"/>
              </w:rPr>
              <w:t>Ед. изм.</w:t>
            </w:r>
          </w:p>
        </w:tc>
        <w:tc>
          <w:tcPr>
            <w:tcW w:w="1212" w:type="dxa"/>
            <w:vMerge w:val="restart"/>
          </w:tcPr>
          <w:p w:rsidR="008C4957" w:rsidRPr="00F02E0B" w:rsidRDefault="008C4957" w:rsidP="00584720">
            <w:pPr>
              <w:keepNext/>
              <w:keepLines/>
              <w:rPr>
                <w:rFonts w:ascii="Times New Roman" w:hAnsi="Times New Roman" w:cs="Times New Roman"/>
                <w:b/>
                <w:bCs/>
                <w:sz w:val="24"/>
                <w:szCs w:val="24"/>
              </w:rPr>
            </w:pPr>
            <w:r>
              <w:rPr>
                <w:rFonts w:ascii="Times New Roman" w:hAnsi="Times New Roman" w:cs="Times New Roman"/>
                <w:b/>
                <w:bCs/>
                <w:sz w:val="24"/>
                <w:szCs w:val="24"/>
              </w:rPr>
              <w:t>Факт</w:t>
            </w:r>
          </w:p>
          <w:p w:rsidR="008C4957" w:rsidRPr="00F02E0B" w:rsidRDefault="008C4957" w:rsidP="00584720">
            <w:pPr>
              <w:keepNext/>
              <w:keepLines/>
              <w:rPr>
                <w:rFonts w:ascii="Times New Roman" w:hAnsi="Times New Roman" w:cs="Times New Roman"/>
                <w:b/>
                <w:bCs/>
                <w:sz w:val="24"/>
                <w:szCs w:val="24"/>
              </w:rPr>
            </w:pPr>
            <w:r w:rsidRPr="00F02E0B">
              <w:rPr>
                <w:rFonts w:ascii="Times New Roman" w:hAnsi="Times New Roman" w:cs="Times New Roman"/>
                <w:b/>
                <w:bCs/>
                <w:sz w:val="24"/>
                <w:szCs w:val="24"/>
              </w:rPr>
              <w:t>20</w:t>
            </w:r>
            <w:r>
              <w:rPr>
                <w:rFonts w:ascii="Times New Roman" w:hAnsi="Times New Roman" w:cs="Times New Roman"/>
                <w:b/>
                <w:bCs/>
                <w:sz w:val="24"/>
                <w:szCs w:val="24"/>
              </w:rPr>
              <w:t>19-</w:t>
            </w:r>
            <w:r w:rsidRPr="00F02E0B">
              <w:rPr>
                <w:rFonts w:ascii="Times New Roman" w:hAnsi="Times New Roman" w:cs="Times New Roman"/>
                <w:b/>
                <w:bCs/>
                <w:sz w:val="24"/>
                <w:szCs w:val="24"/>
              </w:rPr>
              <w:t xml:space="preserve">20 </w:t>
            </w:r>
            <w:r>
              <w:rPr>
                <w:rFonts w:ascii="Times New Roman" w:hAnsi="Times New Roman" w:cs="Times New Roman"/>
                <w:b/>
                <w:bCs/>
                <w:sz w:val="24"/>
                <w:szCs w:val="24"/>
              </w:rPr>
              <w:t>у.</w:t>
            </w:r>
            <w:r w:rsidR="00FC365E">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г</w:t>
            </w:r>
            <w:proofErr w:type="gramEnd"/>
            <w:r>
              <w:rPr>
                <w:rFonts w:ascii="Times New Roman" w:hAnsi="Times New Roman" w:cs="Times New Roman"/>
                <w:b/>
                <w:bCs/>
                <w:sz w:val="24"/>
                <w:szCs w:val="24"/>
              </w:rPr>
              <w:t>.</w:t>
            </w:r>
          </w:p>
        </w:tc>
        <w:tc>
          <w:tcPr>
            <w:tcW w:w="5960" w:type="dxa"/>
            <w:gridSpan w:val="5"/>
          </w:tcPr>
          <w:p w:rsidR="008C4957" w:rsidRPr="00F02E0B" w:rsidRDefault="008C4957" w:rsidP="00584720">
            <w:pPr>
              <w:jc w:val="center"/>
              <w:rPr>
                <w:rFonts w:ascii="Times New Roman" w:eastAsia="Times New Roman" w:hAnsi="Times New Roman" w:cs="Times New Roman"/>
                <w:b/>
                <w:sz w:val="24"/>
                <w:szCs w:val="24"/>
              </w:rPr>
            </w:pPr>
            <w:r w:rsidRPr="00F02E0B">
              <w:rPr>
                <w:rFonts w:ascii="Times New Roman" w:hAnsi="Times New Roman" w:cs="Times New Roman"/>
                <w:b/>
                <w:bCs/>
                <w:sz w:val="24"/>
                <w:szCs w:val="24"/>
              </w:rPr>
              <w:t>в плановом периоде</w:t>
            </w:r>
          </w:p>
        </w:tc>
      </w:tr>
      <w:tr w:rsidR="008C4957" w:rsidRPr="00AC38F9" w:rsidTr="00603E8F">
        <w:tc>
          <w:tcPr>
            <w:tcW w:w="5555" w:type="dxa"/>
            <w:vMerge/>
          </w:tcPr>
          <w:p w:rsidR="008C4957" w:rsidRPr="00AC38F9" w:rsidRDefault="008C4957" w:rsidP="00584720">
            <w:pPr>
              <w:rPr>
                <w:rFonts w:ascii="Times New Roman" w:eastAsia="Times New Roman" w:hAnsi="Times New Roman" w:cs="Times New Roman"/>
                <w:b/>
                <w:sz w:val="24"/>
                <w:szCs w:val="24"/>
              </w:rPr>
            </w:pPr>
          </w:p>
        </w:tc>
        <w:tc>
          <w:tcPr>
            <w:tcW w:w="1830" w:type="dxa"/>
            <w:vMerge/>
          </w:tcPr>
          <w:p w:rsidR="008C4957" w:rsidRPr="00AC38F9" w:rsidRDefault="008C4957" w:rsidP="00584720">
            <w:pPr>
              <w:rPr>
                <w:rFonts w:ascii="Times New Roman" w:eastAsia="Times New Roman" w:hAnsi="Times New Roman" w:cs="Times New Roman"/>
                <w:b/>
                <w:sz w:val="24"/>
                <w:szCs w:val="24"/>
              </w:rPr>
            </w:pPr>
          </w:p>
        </w:tc>
        <w:tc>
          <w:tcPr>
            <w:tcW w:w="1106" w:type="dxa"/>
            <w:vMerge/>
          </w:tcPr>
          <w:p w:rsidR="008C4957" w:rsidRPr="00AC38F9" w:rsidRDefault="008C4957" w:rsidP="00584720">
            <w:pPr>
              <w:rPr>
                <w:rFonts w:ascii="Times New Roman" w:eastAsia="Times New Roman" w:hAnsi="Times New Roman" w:cs="Times New Roman"/>
                <w:b/>
                <w:sz w:val="24"/>
                <w:szCs w:val="24"/>
              </w:rPr>
            </w:pPr>
          </w:p>
        </w:tc>
        <w:tc>
          <w:tcPr>
            <w:tcW w:w="1212" w:type="dxa"/>
            <w:vMerge/>
          </w:tcPr>
          <w:p w:rsidR="008C4957" w:rsidRPr="00AC38F9" w:rsidRDefault="008C4957" w:rsidP="00584720">
            <w:pPr>
              <w:rPr>
                <w:rFonts w:ascii="Times New Roman" w:eastAsia="Times New Roman" w:hAnsi="Times New Roman" w:cs="Times New Roman"/>
                <w:b/>
                <w:sz w:val="24"/>
                <w:szCs w:val="24"/>
              </w:rPr>
            </w:pPr>
          </w:p>
        </w:tc>
        <w:tc>
          <w:tcPr>
            <w:tcW w:w="1205" w:type="dxa"/>
          </w:tcPr>
          <w:p w:rsidR="008C4957" w:rsidRPr="00AC38F9" w:rsidRDefault="008C4957" w:rsidP="0058472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t>21 год</w:t>
            </w:r>
          </w:p>
        </w:tc>
        <w:tc>
          <w:tcPr>
            <w:tcW w:w="1199" w:type="dxa"/>
          </w:tcPr>
          <w:p w:rsidR="008C4957" w:rsidRPr="00AC38F9" w:rsidRDefault="008C4957" w:rsidP="0058472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t>22 год</w:t>
            </w:r>
          </w:p>
        </w:tc>
        <w:tc>
          <w:tcPr>
            <w:tcW w:w="1192" w:type="dxa"/>
          </w:tcPr>
          <w:p w:rsidR="008C4957" w:rsidRPr="00AC38F9" w:rsidRDefault="008C4957" w:rsidP="0058472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t>23 год</w:t>
            </w:r>
          </w:p>
        </w:tc>
        <w:tc>
          <w:tcPr>
            <w:tcW w:w="1185" w:type="dxa"/>
          </w:tcPr>
          <w:p w:rsidR="008C4957" w:rsidRPr="00AC38F9" w:rsidRDefault="008C4957" w:rsidP="0058472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t>24 год</w:t>
            </w:r>
          </w:p>
        </w:tc>
        <w:tc>
          <w:tcPr>
            <w:tcW w:w="1179" w:type="dxa"/>
          </w:tcPr>
          <w:p w:rsidR="008C4957" w:rsidRPr="00AC38F9" w:rsidRDefault="008C4957" w:rsidP="0058472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t>25 год</w:t>
            </w:r>
          </w:p>
        </w:tc>
      </w:tr>
      <w:tr w:rsidR="008C4957" w:rsidRPr="00AC38F9" w:rsidTr="00603E8F">
        <w:tc>
          <w:tcPr>
            <w:tcW w:w="5555" w:type="dxa"/>
          </w:tcPr>
          <w:p w:rsidR="008C4957" w:rsidRPr="00AC38F9" w:rsidRDefault="008C4957" w:rsidP="0058472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1</w:t>
            </w:r>
          </w:p>
        </w:tc>
        <w:tc>
          <w:tcPr>
            <w:tcW w:w="1830" w:type="dxa"/>
          </w:tcPr>
          <w:p w:rsidR="008C4957" w:rsidRPr="00AC38F9" w:rsidRDefault="008C4957" w:rsidP="0058472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w:t>
            </w:r>
          </w:p>
        </w:tc>
        <w:tc>
          <w:tcPr>
            <w:tcW w:w="1106" w:type="dxa"/>
          </w:tcPr>
          <w:p w:rsidR="008C4957" w:rsidRPr="00AC38F9" w:rsidRDefault="008C4957" w:rsidP="0058472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3</w:t>
            </w:r>
          </w:p>
        </w:tc>
        <w:tc>
          <w:tcPr>
            <w:tcW w:w="1212" w:type="dxa"/>
          </w:tcPr>
          <w:p w:rsidR="008C4957" w:rsidRPr="00AC38F9" w:rsidRDefault="008C4957" w:rsidP="0058472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4</w:t>
            </w:r>
          </w:p>
        </w:tc>
        <w:tc>
          <w:tcPr>
            <w:tcW w:w="1205" w:type="dxa"/>
          </w:tcPr>
          <w:p w:rsidR="008C4957" w:rsidRPr="00AC38F9" w:rsidRDefault="008C4957" w:rsidP="0058472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5</w:t>
            </w:r>
          </w:p>
        </w:tc>
        <w:tc>
          <w:tcPr>
            <w:tcW w:w="1199" w:type="dxa"/>
          </w:tcPr>
          <w:p w:rsidR="008C4957" w:rsidRPr="00AC38F9" w:rsidRDefault="008C4957" w:rsidP="0058472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6</w:t>
            </w:r>
          </w:p>
        </w:tc>
        <w:tc>
          <w:tcPr>
            <w:tcW w:w="1192" w:type="dxa"/>
          </w:tcPr>
          <w:p w:rsidR="008C4957" w:rsidRPr="00AC38F9" w:rsidRDefault="008C4957" w:rsidP="0058472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7</w:t>
            </w:r>
          </w:p>
        </w:tc>
        <w:tc>
          <w:tcPr>
            <w:tcW w:w="1185" w:type="dxa"/>
          </w:tcPr>
          <w:p w:rsidR="008C4957" w:rsidRPr="00AC38F9" w:rsidRDefault="008C4957" w:rsidP="0058472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8</w:t>
            </w:r>
          </w:p>
        </w:tc>
        <w:tc>
          <w:tcPr>
            <w:tcW w:w="1179" w:type="dxa"/>
          </w:tcPr>
          <w:p w:rsidR="008C4957" w:rsidRPr="00AC38F9" w:rsidRDefault="008C4957" w:rsidP="00584720">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9</w:t>
            </w:r>
          </w:p>
        </w:tc>
      </w:tr>
      <w:tr w:rsidR="00DE2225" w:rsidRPr="00AC38F9" w:rsidTr="00603E8F">
        <w:tc>
          <w:tcPr>
            <w:tcW w:w="5555" w:type="dxa"/>
          </w:tcPr>
          <w:p w:rsidR="00DE2225" w:rsidRDefault="00DE2225" w:rsidP="00DE2225">
            <w:pPr>
              <w:pStyle w:val="a7"/>
              <w:jc w:val="both"/>
              <w:rPr>
                <w:rFonts w:ascii="Times New Roman" w:hAnsi="Times New Roman"/>
                <w:b/>
                <w:sz w:val="24"/>
                <w:szCs w:val="24"/>
              </w:rPr>
            </w:pPr>
            <w:r>
              <w:rPr>
                <w:rFonts w:ascii="Times New Roman" w:hAnsi="Times New Roman"/>
                <w:b/>
                <w:sz w:val="24"/>
                <w:szCs w:val="24"/>
              </w:rPr>
              <w:t xml:space="preserve">Индикатор 1. </w:t>
            </w:r>
          </w:p>
          <w:p w:rsidR="00DE2225" w:rsidRPr="00AC38F9" w:rsidRDefault="00DE2225" w:rsidP="00A3189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Доля программ вариативной части </w:t>
            </w:r>
            <w:r w:rsidR="00A3189C">
              <w:rPr>
                <w:rFonts w:ascii="Times New Roman" w:eastAsia="Times New Roman" w:hAnsi="Times New Roman" w:cs="Times New Roman"/>
                <w:sz w:val="24"/>
                <w:szCs w:val="24"/>
              </w:rPr>
              <w:t>лицейского компонента</w:t>
            </w:r>
            <w:r>
              <w:rPr>
                <w:rFonts w:ascii="Times New Roman" w:eastAsia="Times New Roman" w:hAnsi="Times New Roman" w:cs="Times New Roman"/>
                <w:sz w:val="24"/>
                <w:szCs w:val="24"/>
              </w:rPr>
              <w:t xml:space="preserve">, рассмотренных экспертным советом уполномоченных органов образования </w:t>
            </w:r>
          </w:p>
        </w:tc>
        <w:tc>
          <w:tcPr>
            <w:tcW w:w="1830" w:type="dxa"/>
          </w:tcPr>
          <w:p w:rsidR="00DE2225" w:rsidRPr="00AC38F9" w:rsidRDefault="00F812C1" w:rsidP="005847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заключение экспертного совета</w:t>
            </w:r>
          </w:p>
        </w:tc>
        <w:tc>
          <w:tcPr>
            <w:tcW w:w="1106" w:type="dxa"/>
          </w:tcPr>
          <w:p w:rsidR="00DE2225" w:rsidRPr="00AC38F9" w:rsidRDefault="00F812C1" w:rsidP="005847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12" w:type="dxa"/>
          </w:tcPr>
          <w:p w:rsidR="00DE2225" w:rsidRPr="00F812C1" w:rsidRDefault="00F812C1" w:rsidP="00F812C1">
            <w:pPr>
              <w:jc w:val="center"/>
              <w:rPr>
                <w:rFonts w:ascii="Times New Roman" w:eastAsia="Times New Roman" w:hAnsi="Times New Roman" w:cs="Times New Roman"/>
                <w:b/>
                <w:sz w:val="24"/>
                <w:szCs w:val="24"/>
              </w:rPr>
            </w:pPr>
            <w:r w:rsidRPr="00F812C1">
              <w:rPr>
                <w:rFonts w:ascii="Times New Roman" w:eastAsia="Times New Roman" w:hAnsi="Times New Roman" w:cs="Times New Roman"/>
                <w:b/>
                <w:sz w:val="24"/>
                <w:szCs w:val="24"/>
              </w:rPr>
              <w:t xml:space="preserve">1 </w:t>
            </w:r>
          </w:p>
        </w:tc>
        <w:tc>
          <w:tcPr>
            <w:tcW w:w="1205" w:type="dxa"/>
          </w:tcPr>
          <w:p w:rsidR="00DE2225" w:rsidRPr="00F812C1" w:rsidRDefault="00F812C1" w:rsidP="00584720">
            <w:pPr>
              <w:jc w:val="center"/>
              <w:rPr>
                <w:rFonts w:ascii="Times New Roman" w:eastAsia="Times New Roman" w:hAnsi="Times New Roman" w:cs="Times New Roman"/>
                <w:b/>
                <w:sz w:val="24"/>
                <w:szCs w:val="24"/>
              </w:rPr>
            </w:pPr>
            <w:r w:rsidRPr="00F812C1">
              <w:rPr>
                <w:rFonts w:ascii="Times New Roman" w:eastAsia="Times New Roman" w:hAnsi="Times New Roman" w:cs="Times New Roman"/>
                <w:b/>
                <w:sz w:val="24"/>
                <w:szCs w:val="24"/>
              </w:rPr>
              <w:t>3</w:t>
            </w:r>
          </w:p>
        </w:tc>
        <w:tc>
          <w:tcPr>
            <w:tcW w:w="1199" w:type="dxa"/>
          </w:tcPr>
          <w:p w:rsidR="00DE2225" w:rsidRPr="00F812C1" w:rsidRDefault="00F812C1" w:rsidP="00584720">
            <w:pPr>
              <w:jc w:val="center"/>
              <w:rPr>
                <w:rFonts w:ascii="Times New Roman" w:eastAsia="Times New Roman" w:hAnsi="Times New Roman" w:cs="Times New Roman"/>
                <w:b/>
                <w:sz w:val="24"/>
                <w:szCs w:val="24"/>
              </w:rPr>
            </w:pPr>
            <w:r w:rsidRPr="00F812C1">
              <w:rPr>
                <w:rFonts w:ascii="Times New Roman" w:eastAsia="Times New Roman" w:hAnsi="Times New Roman" w:cs="Times New Roman"/>
                <w:b/>
                <w:sz w:val="24"/>
                <w:szCs w:val="24"/>
              </w:rPr>
              <w:t>5</w:t>
            </w:r>
          </w:p>
        </w:tc>
        <w:tc>
          <w:tcPr>
            <w:tcW w:w="1192" w:type="dxa"/>
          </w:tcPr>
          <w:p w:rsidR="00DE2225" w:rsidRPr="00F812C1" w:rsidRDefault="00F812C1" w:rsidP="00584720">
            <w:pPr>
              <w:jc w:val="center"/>
              <w:rPr>
                <w:rFonts w:ascii="Times New Roman" w:eastAsia="Times New Roman" w:hAnsi="Times New Roman" w:cs="Times New Roman"/>
                <w:b/>
                <w:sz w:val="24"/>
                <w:szCs w:val="24"/>
              </w:rPr>
            </w:pPr>
            <w:r w:rsidRPr="00F812C1">
              <w:rPr>
                <w:rFonts w:ascii="Times New Roman" w:eastAsia="Times New Roman" w:hAnsi="Times New Roman" w:cs="Times New Roman"/>
                <w:b/>
                <w:sz w:val="24"/>
                <w:szCs w:val="24"/>
              </w:rPr>
              <w:t>7</w:t>
            </w:r>
          </w:p>
        </w:tc>
        <w:tc>
          <w:tcPr>
            <w:tcW w:w="1185" w:type="dxa"/>
          </w:tcPr>
          <w:p w:rsidR="00DE2225" w:rsidRPr="00F812C1" w:rsidRDefault="00F812C1" w:rsidP="00584720">
            <w:pPr>
              <w:jc w:val="center"/>
              <w:rPr>
                <w:rFonts w:ascii="Times New Roman" w:eastAsia="Times New Roman" w:hAnsi="Times New Roman" w:cs="Times New Roman"/>
                <w:b/>
                <w:sz w:val="24"/>
                <w:szCs w:val="24"/>
              </w:rPr>
            </w:pPr>
            <w:r w:rsidRPr="00F812C1">
              <w:rPr>
                <w:rFonts w:ascii="Times New Roman" w:eastAsia="Times New Roman" w:hAnsi="Times New Roman" w:cs="Times New Roman"/>
                <w:b/>
                <w:sz w:val="24"/>
                <w:szCs w:val="24"/>
              </w:rPr>
              <w:t>9</w:t>
            </w:r>
          </w:p>
        </w:tc>
        <w:tc>
          <w:tcPr>
            <w:tcW w:w="1179" w:type="dxa"/>
          </w:tcPr>
          <w:p w:rsidR="00DE2225" w:rsidRPr="00F812C1" w:rsidRDefault="00F812C1" w:rsidP="00F812C1">
            <w:pPr>
              <w:jc w:val="center"/>
              <w:rPr>
                <w:rFonts w:ascii="Times New Roman" w:eastAsia="Times New Roman" w:hAnsi="Times New Roman" w:cs="Times New Roman"/>
                <w:b/>
                <w:sz w:val="24"/>
                <w:szCs w:val="24"/>
              </w:rPr>
            </w:pPr>
            <w:r w:rsidRPr="00F812C1">
              <w:rPr>
                <w:rFonts w:ascii="Times New Roman" w:eastAsia="Times New Roman" w:hAnsi="Times New Roman" w:cs="Times New Roman"/>
                <w:b/>
                <w:sz w:val="24"/>
                <w:szCs w:val="24"/>
              </w:rPr>
              <w:t>11</w:t>
            </w:r>
          </w:p>
        </w:tc>
      </w:tr>
      <w:tr w:rsidR="00F812C1" w:rsidRPr="00AC38F9" w:rsidTr="00603E8F">
        <w:tc>
          <w:tcPr>
            <w:tcW w:w="5555" w:type="dxa"/>
          </w:tcPr>
          <w:p w:rsidR="00F812C1" w:rsidRDefault="00F812C1" w:rsidP="00F812C1">
            <w:pPr>
              <w:pStyle w:val="a7"/>
              <w:jc w:val="both"/>
              <w:rPr>
                <w:rFonts w:ascii="Times New Roman" w:hAnsi="Times New Roman"/>
                <w:color w:val="000000"/>
                <w:sz w:val="23"/>
                <w:szCs w:val="23"/>
              </w:rPr>
            </w:pPr>
            <w:r>
              <w:rPr>
                <w:rFonts w:ascii="Times New Roman" w:hAnsi="Times New Roman"/>
                <w:b/>
                <w:sz w:val="24"/>
                <w:szCs w:val="24"/>
              </w:rPr>
              <w:t xml:space="preserve">Индикатор </w:t>
            </w:r>
            <w:r w:rsidR="00D20F7D">
              <w:rPr>
                <w:rFonts w:ascii="Times New Roman" w:hAnsi="Times New Roman"/>
                <w:b/>
                <w:sz w:val="24"/>
                <w:szCs w:val="24"/>
              </w:rPr>
              <w:t>2</w:t>
            </w:r>
            <w:r w:rsidRPr="00C524AD">
              <w:rPr>
                <w:rFonts w:ascii="Times New Roman" w:hAnsi="Times New Roman"/>
                <w:color w:val="000000"/>
                <w:sz w:val="23"/>
                <w:szCs w:val="23"/>
              </w:rPr>
              <w:t xml:space="preserve"> </w:t>
            </w:r>
          </w:p>
          <w:p w:rsidR="00F812C1" w:rsidRPr="00F812C1" w:rsidRDefault="00F812C1" w:rsidP="00A3189C">
            <w:pPr>
              <w:pStyle w:val="a7"/>
              <w:jc w:val="both"/>
              <w:rPr>
                <w:rFonts w:ascii="Times New Roman" w:hAnsi="Times New Roman"/>
                <w:sz w:val="24"/>
                <w:szCs w:val="24"/>
              </w:rPr>
            </w:pPr>
            <w:r w:rsidRPr="00F812C1">
              <w:rPr>
                <w:rFonts w:ascii="Times New Roman" w:hAnsi="Times New Roman"/>
                <w:sz w:val="24"/>
                <w:szCs w:val="24"/>
              </w:rPr>
              <w:t>Доля преподавателей ВУЗов</w:t>
            </w:r>
            <w:r w:rsidR="00D20F7D">
              <w:rPr>
                <w:rFonts w:ascii="Times New Roman" w:hAnsi="Times New Roman"/>
                <w:sz w:val="24"/>
                <w:szCs w:val="24"/>
              </w:rPr>
              <w:t xml:space="preserve">, научных руководителей проектов, </w:t>
            </w:r>
            <w:r w:rsidRPr="00F812C1">
              <w:rPr>
                <w:rFonts w:ascii="Times New Roman" w:hAnsi="Times New Roman"/>
                <w:sz w:val="24"/>
                <w:szCs w:val="24"/>
              </w:rPr>
              <w:t xml:space="preserve"> вовлеченных в систему </w:t>
            </w:r>
            <w:r w:rsidR="00A3189C">
              <w:rPr>
                <w:rFonts w:ascii="Times New Roman" w:hAnsi="Times New Roman"/>
                <w:sz w:val="24"/>
                <w:szCs w:val="24"/>
              </w:rPr>
              <w:t>лицейского образовательного компонента</w:t>
            </w:r>
          </w:p>
        </w:tc>
        <w:tc>
          <w:tcPr>
            <w:tcW w:w="1830" w:type="dxa"/>
          </w:tcPr>
          <w:p w:rsidR="00F812C1" w:rsidRDefault="00F812C1" w:rsidP="005847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договор</w:t>
            </w:r>
          </w:p>
        </w:tc>
        <w:tc>
          <w:tcPr>
            <w:tcW w:w="1106" w:type="dxa"/>
          </w:tcPr>
          <w:p w:rsidR="00F812C1" w:rsidRDefault="00F812C1" w:rsidP="00584720">
            <w:pPr>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ед</w:t>
            </w:r>
            <w:proofErr w:type="spellEnd"/>
            <w:proofErr w:type="gramEnd"/>
          </w:p>
        </w:tc>
        <w:tc>
          <w:tcPr>
            <w:tcW w:w="1212" w:type="dxa"/>
          </w:tcPr>
          <w:p w:rsidR="00F812C1" w:rsidRPr="00F812C1" w:rsidRDefault="00F812C1" w:rsidP="00F812C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205" w:type="dxa"/>
          </w:tcPr>
          <w:p w:rsidR="00F812C1" w:rsidRPr="00F812C1" w:rsidRDefault="00D20F7D" w:rsidP="0058472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199" w:type="dxa"/>
          </w:tcPr>
          <w:p w:rsidR="00F812C1" w:rsidRPr="00F812C1" w:rsidRDefault="00D20F7D" w:rsidP="0058472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192" w:type="dxa"/>
          </w:tcPr>
          <w:p w:rsidR="00F812C1" w:rsidRPr="00F812C1" w:rsidRDefault="00D20F7D" w:rsidP="0058472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185" w:type="dxa"/>
          </w:tcPr>
          <w:p w:rsidR="00F812C1" w:rsidRPr="00F812C1" w:rsidRDefault="00D20F7D" w:rsidP="0058472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179" w:type="dxa"/>
          </w:tcPr>
          <w:p w:rsidR="00F812C1" w:rsidRPr="00F812C1" w:rsidRDefault="00D20F7D" w:rsidP="00F812C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r>
      <w:tr w:rsidR="003D7F70" w:rsidRPr="00AC38F9" w:rsidTr="00603E8F">
        <w:tc>
          <w:tcPr>
            <w:tcW w:w="5555" w:type="dxa"/>
          </w:tcPr>
          <w:p w:rsidR="00F812C1" w:rsidRDefault="00F812C1" w:rsidP="00F812C1">
            <w:pPr>
              <w:pStyle w:val="a7"/>
              <w:jc w:val="both"/>
              <w:rPr>
                <w:rFonts w:ascii="Times New Roman" w:hAnsi="Times New Roman"/>
                <w:color w:val="000000"/>
                <w:sz w:val="23"/>
                <w:szCs w:val="23"/>
              </w:rPr>
            </w:pPr>
            <w:r>
              <w:rPr>
                <w:rFonts w:ascii="Times New Roman" w:hAnsi="Times New Roman"/>
                <w:b/>
                <w:sz w:val="24"/>
                <w:szCs w:val="24"/>
              </w:rPr>
              <w:t xml:space="preserve">Индикатор </w:t>
            </w:r>
            <w:r w:rsidR="00D20F7D">
              <w:rPr>
                <w:rFonts w:ascii="Times New Roman" w:hAnsi="Times New Roman"/>
                <w:b/>
                <w:sz w:val="24"/>
                <w:szCs w:val="24"/>
              </w:rPr>
              <w:t>3</w:t>
            </w:r>
          </w:p>
          <w:p w:rsidR="003D7F70" w:rsidRPr="00086ADE" w:rsidRDefault="003D7F70" w:rsidP="00E428EB">
            <w:pPr>
              <w:pStyle w:val="a7"/>
              <w:jc w:val="both"/>
              <w:rPr>
                <w:rFonts w:ascii="Times New Roman" w:hAnsi="Times New Roman"/>
                <w:color w:val="000000"/>
                <w:sz w:val="23"/>
                <w:szCs w:val="23"/>
              </w:rPr>
            </w:pPr>
            <w:r w:rsidRPr="00677B99">
              <w:rPr>
                <w:rFonts w:ascii="Times New Roman" w:hAnsi="Times New Roman"/>
                <w:sz w:val="24"/>
                <w:szCs w:val="24"/>
              </w:rPr>
              <w:t xml:space="preserve">Доля учащихся </w:t>
            </w:r>
            <w:r w:rsidR="00E428EB" w:rsidRPr="00677B99">
              <w:rPr>
                <w:rFonts w:ascii="Times New Roman" w:hAnsi="Times New Roman"/>
                <w:sz w:val="24"/>
                <w:szCs w:val="24"/>
              </w:rPr>
              <w:t>лицейских классов</w:t>
            </w:r>
            <w:r w:rsidRPr="00677B99">
              <w:rPr>
                <w:rFonts w:ascii="Times New Roman" w:hAnsi="Times New Roman"/>
                <w:sz w:val="24"/>
                <w:szCs w:val="24"/>
              </w:rPr>
              <w:t xml:space="preserve"> </w:t>
            </w:r>
            <w:r w:rsidR="00E428EB" w:rsidRPr="00677B99">
              <w:rPr>
                <w:rFonts w:ascii="Times New Roman" w:hAnsi="Times New Roman"/>
                <w:sz w:val="24"/>
                <w:szCs w:val="24"/>
              </w:rPr>
              <w:t xml:space="preserve">с полным погружением интегрированного обучения английского </w:t>
            </w:r>
            <w:r w:rsidRPr="00677B99">
              <w:rPr>
                <w:rFonts w:ascii="Times New Roman" w:hAnsi="Times New Roman"/>
                <w:sz w:val="24"/>
                <w:szCs w:val="24"/>
              </w:rPr>
              <w:t xml:space="preserve"> язык</w:t>
            </w:r>
            <w:r w:rsidR="00E428EB" w:rsidRPr="00677B99">
              <w:rPr>
                <w:rFonts w:ascii="Times New Roman" w:hAnsi="Times New Roman"/>
                <w:sz w:val="24"/>
                <w:szCs w:val="24"/>
              </w:rPr>
              <w:t xml:space="preserve">а и </w:t>
            </w:r>
            <w:r w:rsidRPr="00677B99">
              <w:rPr>
                <w:rFonts w:ascii="Times New Roman" w:hAnsi="Times New Roman"/>
                <w:sz w:val="24"/>
                <w:szCs w:val="24"/>
              </w:rPr>
              <w:t xml:space="preserve"> </w:t>
            </w:r>
            <w:r w:rsidR="00E428EB" w:rsidRPr="00677B99">
              <w:rPr>
                <w:rFonts w:ascii="Times New Roman" w:hAnsi="Times New Roman"/>
                <w:sz w:val="24"/>
                <w:szCs w:val="24"/>
              </w:rPr>
              <w:t xml:space="preserve"> </w:t>
            </w:r>
            <w:r w:rsidRPr="00677B99">
              <w:rPr>
                <w:rFonts w:ascii="Times New Roman" w:hAnsi="Times New Roman"/>
                <w:sz w:val="24"/>
                <w:szCs w:val="24"/>
              </w:rPr>
              <w:t xml:space="preserve"> предмет</w:t>
            </w:r>
            <w:r w:rsidR="00E428EB" w:rsidRPr="00677B99">
              <w:rPr>
                <w:rFonts w:ascii="Times New Roman" w:hAnsi="Times New Roman"/>
                <w:sz w:val="24"/>
                <w:szCs w:val="24"/>
              </w:rPr>
              <w:t>ов</w:t>
            </w:r>
            <w:r w:rsidRPr="00677B99">
              <w:rPr>
                <w:rFonts w:ascii="Times New Roman" w:hAnsi="Times New Roman"/>
                <w:sz w:val="24"/>
                <w:szCs w:val="24"/>
              </w:rPr>
              <w:t xml:space="preserve"> химия, биология, физика</w:t>
            </w:r>
            <w:r w:rsidR="00E428EB" w:rsidRPr="00677B99">
              <w:rPr>
                <w:rFonts w:ascii="Times New Roman" w:hAnsi="Times New Roman"/>
                <w:sz w:val="24"/>
                <w:szCs w:val="24"/>
              </w:rPr>
              <w:t>, информатика</w:t>
            </w:r>
          </w:p>
        </w:tc>
        <w:tc>
          <w:tcPr>
            <w:tcW w:w="1830" w:type="dxa"/>
          </w:tcPr>
          <w:p w:rsidR="003D7F70" w:rsidRPr="007437DE" w:rsidRDefault="000D6F80" w:rsidP="003D7F70">
            <w:pPr>
              <w:pStyle w:val="afb"/>
              <w:snapToGrid w:val="0"/>
              <w:rPr>
                <w:rFonts w:cstheme="minorBidi"/>
                <w:bCs/>
                <w:sz w:val="24"/>
                <w:szCs w:val="24"/>
                <w:lang w:eastAsia="en-US"/>
              </w:rPr>
            </w:pPr>
            <w:r>
              <w:rPr>
                <w:rFonts w:cstheme="minorBidi"/>
                <w:bCs/>
                <w:sz w:val="24"/>
                <w:szCs w:val="24"/>
                <w:lang w:eastAsia="en-US"/>
              </w:rPr>
              <w:t>КСП</w:t>
            </w:r>
          </w:p>
        </w:tc>
        <w:tc>
          <w:tcPr>
            <w:tcW w:w="1106" w:type="dxa"/>
          </w:tcPr>
          <w:p w:rsidR="003D7F70" w:rsidRDefault="003D7F70" w:rsidP="003D7F70">
            <w:pPr>
              <w:pStyle w:val="afb"/>
              <w:snapToGrid w:val="0"/>
              <w:jc w:val="center"/>
              <w:rPr>
                <w:sz w:val="22"/>
                <w:szCs w:val="22"/>
              </w:rPr>
            </w:pPr>
            <w:r>
              <w:rPr>
                <w:sz w:val="22"/>
                <w:szCs w:val="22"/>
              </w:rPr>
              <w:t>%</w:t>
            </w:r>
          </w:p>
        </w:tc>
        <w:tc>
          <w:tcPr>
            <w:tcW w:w="1212" w:type="dxa"/>
          </w:tcPr>
          <w:p w:rsidR="003D7F70" w:rsidRPr="00AC38F9" w:rsidRDefault="00827915" w:rsidP="008279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1205" w:type="dxa"/>
          </w:tcPr>
          <w:p w:rsidR="003D7F70" w:rsidRPr="00AC38F9" w:rsidRDefault="00827915"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3D7F70">
              <w:rPr>
                <w:rFonts w:ascii="Times New Roman" w:eastAsia="Times New Roman" w:hAnsi="Times New Roman" w:cs="Times New Roman"/>
                <w:b/>
                <w:sz w:val="24"/>
                <w:szCs w:val="24"/>
              </w:rPr>
              <w:t>0</w:t>
            </w:r>
          </w:p>
        </w:tc>
        <w:tc>
          <w:tcPr>
            <w:tcW w:w="1199" w:type="dxa"/>
          </w:tcPr>
          <w:p w:rsidR="003D7F70" w:rsidRPr="00AC38F9" w:rsidRDefault="00827915"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CE1D47">
              <w:rPr>
                <w:rFonts w:ascii="Times New Roman" w:eastAsia="Times New Roman" w:hAnsi="Times New Roman" w:cs="Times New Roman"/>
                <w:b/>
                <w:sz w:val="24"/>
                <w:szCs w:val="24"/>
              </w:rPr>
              <w:t>0</w:t>
            </w:r>
          </w:p>
        </w:tc>
        <w:tc>
          <w:tcPr>
            <w:tcW w:w="1192" w:type="dxa"/>
          </w:tcPr>
          <w:p w:rsidR="003D7F70" w:rsidRPr="00AC38F9" w:rsidRDefault="00827915"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CE1D47">
              <w:rPr>
                <w:rFonts w:ascii="Times New Roman" w:eastAsia="Times New Roman" w:hAnsi="Times New Roman" w:cs="Times New Roman"/>
                <w:b/>
                <w:sz w:val="24"/>
                <w:szCs w:val="24"/>
              </w:rPr>
              <w:t>0</w:t>
            </w:r>
          </w:p>
        </w:tc>
        <w:tc>
          <w:tcPr>
            <w:tcW w:w="1185" w:type="dxa"/>
          </w:tcPr>
          <w:p w:rsidR="003D7F70" w:rsidRPr="00AC38F9" w:rsidRDefault="00827915"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CE1D47">
              <w:rPr>
                <w:rFonts w:ascii="Times New Roman" w:eastAsia="Times New Roman" w:hAnsi="Times New Roman" w:cs="Times New Roman"/>
                <w:b/>
                <w:sz w:val="24"/>
                <w:szCs w:val="24"/>
              </w:rPr>
              <w:t>0</w:t>
            </w:r>
          </w:p>
        </w:tc>
        <w:tc>
          <w:tcPr>
            <w:tcW w:w="1179" w:type="dxa"/>
          </w:tcPr>
          <w:p w:rsidR="003D7F70" w:rsidRPr="00AC38F9" w:rsidRDefault="00C47C1C"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90</w:t>
            </w:r>
          </w:p>
        </w:tc>
      </w:tr>
      <w:tr w:rsidR="00CE1D47" w:rsidRPr="00AC38F9" w:rsidTr="00603E8F">
        <w:tc>
          <w:tcPr>
            <w:tcW w:w="5555" w:type="dxa"/>
          </w:tcPr>
          <w:p w:rsidR="00CE1D47" w:rsidRDefault="00CE1D47"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Индикатор </w:t>
            </w:r>
            <w:r w:rsidR="000D6F80">
              <w:rPr>
                <w:rFonts w:ascii="Times New Roman" w:eastAsia="Times New Roman" w:hAnsi="Times New Roman" w:cs="Times New Roman"/>
                <w:b/>
                <w:sz w:val="24"/>
                <w:szCs w:val="24"/>
              </w:rPr>
              <w:t>4</w:t>
            </w:r>
          </w:p>
          <w:p w:rsidR="00CE1D47" w:rsidRPr="00B57F0B" w:rsidRDefault="00CE1D47" w:rsidP="00677B99">
            <w:pPr>
              <w:pStyle w:val="a7"/>
              <w:jc w:val="both"/>
              <w:rPr>
                <w:rFonts w:ascii="Times New Roman" w:hAnsi="Times New Roman"/>
                <w:sz w:val="24"/>
                <w:szCs w:val="24"/>
              </w:rPr>
            </w:pPr>
            <w:r>
              <w:rPr>
                <w:rFonts w:ascii="Times New Roman" w:hAnsi="Times New Roman"/>
                <w:sz w:val="24"/>
                <w:szCs w:val="24"/>
              </w:rPr>
              <w:t xml:space="preserve"> </w:t>
            </w:r>
            <w:r w:rsidRPr="00677B99">
              <w:rPr>
                <w:rFonts w:ascii="Times New Roman" w:hAnsi="Times New Roman"/>
                <w:sz w:val="24"/>
                <w:szCs w:val="24"/>
              </w:rPr>
              <w:t>Доля  выпускников  обладающих  языковыми навыками по казахскому  языку  на уровне В</w:t>
            </w:r>
            <w:proofErr w:type="gramStart"/>
            <w:r w:rsidRPr="00677B99">
              <w:rPr>
                <w:rFonts w:ascii="Times New Roman" w:hAnsi="Times New Roman"/>
                <w:sz w:val="24"/>
                <w:szCs w:val="24"/>
              </w:rPr>
              <w:t>1</w:t>
            </w:r>
            <w:proofErr w:type="gramEnd"/>
            <w:r w:rsidRPr="00677B99">
              <w:rPr>
                <w:rFonts w:ascii="Times New Roman" w:hAnsi="Times New Roman"/>
                <w:sz w:val="24"/>
                <w:szCs w:val="24"/>
              </w:rPr>
              <w:t>+</w:t>
            </w:r>
            <w:r w:rsidRPr="007B4092">
              <w:rPr>
                <w:rFonts w:ascii="Times New Roman" w:hAnsi="Times New Roman"/>
                <w:sz w:val="28"/>
                <w:szCs w:val="28"/>
                <w:lang w:eastAsia="ru-RU"/>
              </w:rPr>
              <w:t xml:space="preserve">   </w:t>
            </w:r>
          </w:p>
        </w:tc>
        <w:tc>
          <w:tcPr>
            <w:tcW w:w="1830" w:type="dxa"/>
          </w:tcPr>
          <w:p w:rsidR="00CE1D47" w:rsidRPr="007437DE" w:rsidRDefault="00CE1D47" w:rsidP="00F31424">
            <w:pPr>
              <w:pStyle w:val="afb"/>
              <w:snapToGrid w:val="0"/>
              <w:rPr>
                <w:rFonts w:cstheme="minorBidi"/>
                <w:bCs/>
                <w:sz w:val="24"/>
                <w:szCs w:val="24"/>
                <w:lang w:eastAsia="en-US"/>
              </w:rPr>
            </w:pPr>
            <w:r w:rsidRPr="007437DE">
              <w:rPr>
                <w:rFonts w:cstheme="minorBidi"/>
                <w:bCs/>
                <w:sz w:val="24"/>
                <w:szCs w:val="24"/>
                <w:lang w:eastAsia="en-US"/>
              </w:rPr>
              <w:t>Стат.</w:t>
            </w:r>
          </w:p>
          <w:p w:rsidR="00CE1D47" w:rsidRPr="007437DE" w:rsidRDefault="00CE1D47" w:rsidP="00F31424">
            <w:pPr>
              <w:pStyle w:val="afb"/>
              <w:snapToGrid w:val="0"/>
              <w:rPr>
                <w:rFonts w:cstheme="minorBidi"/>
                <w:bCs/>
                <w:sz w:val="24"/>
                <w:szCs w:val="24"/>
                <w:lang w:eastAsia="en-US"/>
              </w:rPr>
            </w:pPr>
            <w:r>
              <w:rPr>
                <w:bCs/>
                <w:sz w:val="24"/>
                <w:szCs w:val="24"/>
              </w:rPr>
              <w:t>д</w:t>
            </w:r>
            <w:r w:rsidRPr="007437DE">
              <w:rPr>
                <w:bCs/>
                <w:sz w:val="24"/>
                <w:szCs w:val="24"/>
              </w:rPr>
              <w:t>анные</w:t>
            </w:r>
          </w:p>
        </w:tc>
        <w:tc>
          <w:tcPr>
            <w:tcW w:w="1106" w:type="dxa"/>
          </w:tcPr>
          <w:p w:rsidR="00CE1D47" w:rsidRDefault="00CE1D47" w:rsidP="00F31424">
            <w:pPr>
              <w:pStyle w:val="afb"/>
              <w:snapToGrid w:val="0"/>
              <w:jc w:val="center"/>
              <w:rPr>
                <w:sz w:val="22"/>
                <w:szCs w:val="22"/>
              </w:rPr>
            </w:pPr>
            <w:r>
              <w:rPr>
                <w:sz w:val="22"/>
                <w:szCs w:val="22"/>
              </w:rPr>
              <w:t>%</w:t>
            </w:r>
          </w:p>
        </w:tc>
        <w:tc>
          <w:tcPr>
            <w:tcW w:w="1212" w:type="dxa"/>
          </w:tcPr>
          <w:p w:rsidR="00CE1D47" w:rsidRPr="00AC38F9" w:rsidRDefault="00C47C1C"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1205" w:type="dxa"/>
          </w:tcPr>
          <w:p w:rsidR="00CE1D47" w:rsidRDefault="00C47C1C">
            <w:r>
              <w:rPr>
                <w:rFonts w:ascii="Times New Roman" w:eastAsia="Times New Roman" w:hAnsi="Times New Roman" w:cs="Times New Roman"/>
                <w:b/>
                <w:sz w:val="24"/>
                <w:szCs w:val="24"/>
              </w:rPr>
              <w:t>60</w:t>
            </w:r>
          </w:p>
        </w:tc>
        <w:tc>
          <w:tcPr>
            <w:tcW w:w="1199" w:type="dxa"/>
          </w:tcPr>
          <w:p w:rsidR="00CE1D47" w:rsidRDefault="00C47C1C">
            <w:r>
              <w:rPr>
                <w:rFonts w:ascii="Times New Roman" w:eastAsia="Times New Roman" w:hAnsi="Times New Roman" w:cs="Times New Roman"/>
                <w:b/>
                <w:sz w:val="24"/>
                <w:szCs w:val="24"/>
              </w:rPr>
              <w:t>70</w:t>
            </w:r>
          </w:p>
        </w:tc>
        <w:tc>
          <w:tcPr>
            <w:tcW w:w="1192" w:type="dxa"/>
          </w:tcPr>
          <w:p w:rsidR="00CE1D47" w:rsidRDefault="00C47C1C">
            <w:r>
              <w:rPr>
                <w:rFonts w:ascii="Times New Roman" w:eastAsia="Times New Roman" w:hAnsi="Times New Roman" w:cs="Times New Roman"/>
                <w:b/>
                <w:sz w:val="24"/>
                <w:szCs w:val="24"/>
              </w:rPr>
              <w:t>80</w:t>
            </w:r>
          </w:p>
        </w:tc>
        <w:tc>
          <w:tcPr>
            <w:tcW w:w="1185" w:type="dxa"/>
          </w:tcPr>
          <w:p w:rsidR="00CE1D47" w:rsidRDefault="00C47C1C">
            <w:r>
              <w:rPr>
                <w:rFonts w:ascii="Times New Roman" w:eastAsia="Times New Roman" w:hAnsi="Times New Roman" w:cs="Times New Roman"/>
                <w:b/>
                <w:sz w:val="24"/>
                <w:szCs w:val="24"/>
              </w:rPr>
              <w:t>90</w:t>
            </w:r>
          </w:p>
        </w:tc>
        <w:tc>
          <w:tcPr>
            <w:tcW w:w="1179" w:type="dxa"/>
          </w:tcPr>
          <w:p w:rsidR="00CE1D47" w:rsidRDefault="00CE1D47">
            <w:r w:rsidRPr="006B25D9">
              <w:rPr>
                <w:rFonts w:ascii="Times New Roman" w:eastAsia="Times New Roman" w:hAnsi="Times New Roman" w:cs="Times New Roman"/>
                <w:b/>
                <w:sz w:val="24"/>
                <w:szCs w:val="24"/>
              </w:rPr>
              <w:t>100</w:t>
            </w:r>
          </w:p>
        </w:tc>
      </w:tr>
      <w:tr w:rsidR="00C47C1C" w:rsidRPr="00AC38F9" w:rsidTr="00603E8F">
        <w:tc>
          <w:tcPr>
            <w:tcW w:w="5555" w:type="dxa"/>
          </w:tcPr>
          <w:p w:rsidR="00C47C1C" w:rsidRDefault="00C47C1C"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Индикатор 5</w:t>
            </w:r>
          </w:p>
          <w:p w:rsidR="00C47C1C" w:rsidRDefault="00C47C1C" w:rsidP="00677B99">
            <w:pPr>
              <w:pStyle w:val="a7"/>
              <w:jc w:val="both"/>
              <w:rPr>
                <w:rFonts w:ascii="Times New Roman" w:hAnsi="Times New Roman"/>
                <w:b/>
                <w:sz w:val="24"/>
                <w:szCs w:val="24"/>
              </w:rPr>
            </w:pPr>
            <w:r>
              <w:rPr>
                <w:rFonts w:ascii="Times New Roman" w:hAnsi="Times New Roman"/>
                <w:sz w:val="24"/>
                <w:szCs w:val="24"/>
              </w:rPr>
              <w:t xml:space="preserve"> </w:t>
            </w:r>
            <w:r w:rsidRPr="00677B99">
              <w:rPr>
                <w:rFonts w:ascii="Times New Roman" w:hAnsi="Times New Roman"/>
                <w:sz w:val="24"/>
                <w:szCs w:val="24"/>
              </w:rPr>
              <w:t>Доля выпускников  обладающих  языковыми навыками по   английскому языку на уровне В</w:t>
            </w:r>
            <w:proofErr w:type="gramStart"/>
            <w:r w:rsidRPr="00677B99">
              <w:rPr>
                <w:rFonts w:ascii="Times New Roman" w:hAnsi="Times New Roman"/>
                <w:sz w:val="24"/>
                <w:szCs w:val="24"/>
              </w:rPr>
              <w:t>1</w:t>
            </w:r>
            <w:proofErr w:type="gramEnd"/>
            <w:r w:rsidRPr="00677B99">
              <w:rPr>
                <w:rFonts w:ascii="Times New Roman" w:hAnsi="Times New Roman"/>
                <w:sz w:val="24"/>
                <w:szCs w:val="24"/>
              </w:rPr>
              <w:t>+</w:t>
            </w:r>
            <w:r w:rsidRPr="007B4092">
              <w:rPr>
                <w:rFonts w:ascii="Times New Roman" w:hAnsi="Times New Roman"/>
                <w:sz w:val="28"/>
                <w:szCs w:val="28"/>
                <w:lang w:eastAsia="ru-RU"/>
              </w:rPr>
              <w:t xml:space="preserve">   </w:t>
            </w:r>
          </w:p>
        </w:tc>
        <w:tc>
          <w:tcPr>
            <w:tcW w:w="1830" w:type="dxa"/>
          </w:tcPr>
          <w:p w:rsidR="00C47C1C" w:rsidRPr="007437DE" w:rsidRDefault="00C47C1C" w:rsidP="00F31424">
            <w:pPr>
              <w:pStyle w:val="afb"/>
              <w:snapToGrid w:val="0"/>
              <w:rPr>
                <w:rFonts w:cstheme="minorBidi"/>
                <w:bCs/>
                <w:sz w:val="24"/>
                <w:szCs w:val="24"/>
                <w:lang w:eastAsia="en-US"/>
              </w:rPr>
            </w:pPr>
            <w:r w:rsidRPr="007437DE">
              <w:rPr>
                <w:rFonts w:cstheme="minorBidi"/>
                <w:bCs/>
                <w:sz w:val="24"/>
                <w:szCs w:val="24"/>
                <w:lang w:eastAsia="en-US"/>
              </w:rPr>
              <w:t>Стат.</w:t>
            </w:r>
          </w:p>
          <w:p w:rsidR="00C47C1C" w:rsidRPr="007437DE" w:rsidRDefault="00C47C1C" w:rsidP="00F31424">
            <w:pPr>
              <w:pStyle w:val="afb"/>
              <w:snapToGrid w:val="0"/>
              <w:rPr>
                <w:rFonts w:cstheme="minorBidi"/>
                <w:bCs/>
                <w:sz w:val="24"/>
                <w:szCs w:val="24"/>
                <w:lang w:eastAsia="en-US"/>
              </w:rPr>
            </w:pPr>
            <w:r>
              <w:rPr>
                <w:bCs/>
                <w:sz w:val="24"/>
                <w:szCs w:val="24"/>
              </w:rPr>
              <w:t>д</w:t>
            </w:r>
            <w:r w:rsidRPr="007437DE">
              <w:rPr>
                <w:bCs/>
                <w:sz w:val="24"/>
                <w:szCs w:val="24"/>
              </w:rPr>
              <w:t>анные</w:t>
            </w:r>
          </w:p>
        </w:tc>
        <w:tc>
          <w:tcPr>
            <w:tcW w:w="1106" w:type="dxa"/>
          </w:tcPr>
          <w:p w:rsidR="00C47C1C" w:rsidRDefault="00C47C1C" w:rsidP="00F31424">
            <w:pPr>
              <w:pStyle w:val="afb"/>
              <w:snapToGrid w:val="0"/>
              <w:jc w:val="center"/>
              <w:rPr>
                <w:sz w:val="22"/>
                <w:szCs w:val="22"/>
              </w:rPr>
            </w:pPr>
            <w:r>
              <w:rPr>
                <w:sz w:val="22"/>
                <w:szCs w:val="22"/>
              </w:rPr>
              <w:t>%</w:t>
            </w:r>
          </w:p>
        </w:tc>
        <w:tc>
          <w:tcPr>
            <w:tcW w:w="1212" w:type="dxa"/>
          </w:tcPr>
          <w:p w:rsidR="00C47C1C" w:rsidRPr="00AC38F9" w:rsidRDefault="00C47C1C" w:rsidP="00A5160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1205" w:type="dxa"/>
          </w:tcPr>
          <w:p w:rsidR="00C47C1C" w:rsidRDefault="00C47C1C" w:rsidP="00A5160B">
            <w:r>
              <w:rPr>
                <w:rFonts w:ascii="Times New Roman" w:eastAsia="Times New Roman" w:hAnsi="Times New Roman" w:cs="Times New Roman"/>
                <w:b/>
                <w:sz w:val="24"/>
                <w:szCs w:val="24"/>
              </w:rPr>
              <w:t>60</w:t>
            </w:r>
          </w:p>
        </w:tc>
        <w:tc>
          <w:tcPr>
            <w:tcW w:w="1199" w:type="dxa"/>
          </w:tcPr>
          <w:p w:rsidR="00C47C1C" w:rsidRDefault="00C47C1C" w:rsidP="00A5160B">
            <w:r>
              <w:rPr>
                <w:rFonts w:ascii="Times New Roman" w:eastAsia="Times New Roman" w:hAnsi="Times New Roman" w:cs="Times New Roman"/>
                <w:b/>
                <w:sz w:val="24"/>
                <w:szCs w:val="24"/>
              </w:rPr>
              <w:t>70</w:t>
            </w:r>
          </w:p>
        </w:tc>
        <w:tc>
          <w:tcPr>
            <w:tcW w:w="1192" w:type="dxa"/>
          </w:tcPr>
          <w:p w:rsidR="00C47C1C" w:rsidRDefault="00C47C1C" w:rsidP="00A5160B">
            <w:r>
              <w:rPr>
                <w:rFonts w:ascii="Times New Roman" w:eastAsia="Times New Roman" w:hAnsi="Times New Roman" w:cs="Times New Roman"/>
                <w:b/>
                <w:sz w:val="24"/>
                <w:szCs w:val="24"/>
              </w:rPr>
              <w:t>80</w:t>
            </w:r>
          </w:p>
        </w:tc>
        <w:tc>
          <w:tcPr>
            <w:tcW w:w="1185" w:type="dxa"/>
          </w:tcPr>
          <w:p w:rsidR="00C47C1C" w:rsidRDefault="00C47C1C" w:rsidP="00A5160B">
            <w:r>
              <w:rPr>
                <w:rFonts w:ascii="Times New Roman" w:eastAsia="Times New Roman" w:hAnsi="Times New Roman" w:cs="Times New Roman"/>
                <w:b/>
                <w:sz w:val="24"/>
                <w:szCs w:val="24"/>
              </w:rPr>
              <w:t>90</w:t>
            </w:r>
          </w:p>
        </w:tc>
        <w:tc>
          <w:tcPr>
            <w:tcW w:w="1179" w:type="dxa"/>
          </w:tcPr>
          <w:p w:rsidR="00C47C1C" w:rsidRDefault="00C47C1C" w:rsidP="00A5160B">
            <w:r w:rsidRPr="006B25D9">
              <w:rPr>
                <w:rFonts w:ascii="Times New Roman" w:eastAsia="Times New Roman" w:hAnsi="Times New Roman" w:cs="Times New Roman"/>
                <w:b/>
                <w:sz w:val="24"/>
                <w:szCs w:val="24"/>
              </w:rPr>
              <w:t>100</w:t>
            </w:r>
          </w:p>
        </w:tc>
      </w:tr>
      <w:tr w:rsidR="000D6F80" w:rsidRPr="00AC38F9" w:rsidTr="00603E8F">
        <w:tc>
          <w:tcPr>
            <w:tcW w:w="5555" w:type="dxa"/>
          </w:tcPr>
          <w:p w:rsidR="000D6F80" w:rsidRDefault="000D6F80"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Индикатор 6</w:t>
            </w:r>
          </w:p>
          <w:p w:rsidR="000D6F80" w:rsidRPr="000D6F80" w:rsidRDefault="000D6F80" w:rsidP="000D6F80">
            <w:pPr>
              <w:rPr>
                <w:rFonts w:ascii="Times New Roman" w:eastAsia="Times New Roman" w:hAnsi="Times New Roman" w:cs="Times New Roman"/>
                <w:sz w:val="24"/>
                <w:szCs w:val="24"/>
              </w:rPr>
            </w:pPr>
            <w:r w:rsidRPr="000D6F80">
              <w:rPr>
                <w:rFonts w:ascii="Times New Roman" w:eastAsia="Times New Roman" w:hAnsi="Times New Roman" w:cs="Times New Roman"/>
                <w:sz w:val="24"/>
                <w:szCs w:val="24"/>
              </w:rPr>
              <w:t xml:space="preserve">Доля выпускников, продолживших обучение на уровне </w:t>
            </w:r>
            <w:proofErr w:type="spellStart"/>
            <w:r w:rsidRPr="000D6F80">
              <w:rPr>
                <w:rFonts w:ascii="Times New Roman" w:eastAsia="Times New Roman" w:hAnsi="Times New Roman" w:cs="Times New Roman"/>
                <w:sz w:val="24"/>
                <w:szCs w:val="24"/>
              </w:rPr>
              <w:t>бакалавриата</w:t>
            </w:r>
            <w:proofErr w:type="spellEnd"/>
            <w:r w:rsidRPr="000D6F80">
              <w:rPr>
                <w:rFonts w:ascii="Times New Roman" w:eastAsia="Times New Roman" w:hAnsi="Times New Roman" w:cs="Times New Roman"/>
                <w:sz w:val="24"/>
                <w:szCs w:val="24"/>
              </w:rPr>
              <w:t xml:space="preserve"> в соответствии с   профилем</w:t>
            </w:r>
          </w:p>
        </w:tc>
        <w:tc>
          <w:tcPr>
            <w:tcW w:w="1830" w:type="dxa"/>
          </w:tcPr>
          <w:p w:rsidR="000D6F80" w:rsidRPr="007437DE" w:rsidRDefault="006A6257" w:rsidP="00F31424">
            <w:pPr>
              <w:pStyle w:val="afb"/>
              <w:snapToGrid w:val="0"/>
              <w:rPr>
                <w:rFonts w:cstheme="minorBidi"/>
                <w:bCs/>
                <w:sz w:val="24"/>
                <w:szCs w:val="24"/>
                <w:lang w:eastAsia="en-US"/>
              </w:rPr>
            </w:pPr>
            <w:r>
              <w:rPr>
                <w:rFonts w:cstheme="minorBidi"/>
                <w:bCs/>
                <w:sz w:val="24"/>
                <w:szCs w:val="24"/>
                <w:lang w:eastAsia="en-US"/>
              </w:rPr>
              <w:t>стат. данные</w:t>
            </w:r>
          </w:p>
        </w:tc>
        <w:tc>
          <w:tcPr>
            <w:tcW w:w="1106" w:type="dxa"/>
          </w:tcPr>
          <w:p w:rsidR="000D6F80" w:rsidRDefault="006A6257" w:rsidP="00F31424">
            <w:pPr>
              <w:pStyle w:val="afb"/>
              <w:snapToGrid w:val="0"/>
              <w:jc w:val="center"/>
              <w:rPr>
                <w:sz w:val="22"/>
                <w:szCs w:val="22"/>
              </w:rPr>
            </w:pPr>
            <w:r>
              <w:rPr>
                <w:sz w:val="22"/>
                <w:szCs w:val="22"/>
              </w:rPr>
              <w:t>%</w:t>
            </w:r>
          </w:p>
        </w:tc>
        <w:tc>
          <w:tcPr>
            <w:tcW w:w="1212" w:type="dxa"/>
          </w:tcPr>
          <w:p w:rsidR="000D6F80" w:rsidRDefault="006A6257"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78</w:t>
            </w:r>
          </w:p>
        </w:tc>
        <w:tc>
          <w:tcPr>
            <w:tcW w:w="1205" w:type="dxa"/>
          </w:tcPr>
          <w:p w:rsidR="000D6F80" w:rsidRPr="006B25D9" w:rsidRDefault="006A6257"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80</w:t>
            </w:r>
          </w:p>
        </w:tc>
        <w:tc>
          <w:tcPr>
            <w:tcW w:w="1199" w:type="dxa"/>
          </w:tcPr>
          <w:p w:rsidR="000D6F80" w:rsidRPr="006B25D9" w:rsidRDefault="006A6257"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85</w:t>
            </w:r>
          </w:p>
        </w:tc>
        <w:tc>
          <w:tcPr>
            <w:tcW w:w="1192" w:type="dxa"/>
          </w:tcPr>
          <w:p w:rsidR="000D6F80" w:rsidRPr="006B25D9" w:rsidRDefault="006A6257"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90</w:t>
            </w:r>
          </w:p>
        </w:tc>
        <w:tc>
          <w:tcPr>
            <w:tcW w:w="1185" w:type="dxa"/>
          </w:tcPr>
          <w:p w:rsidR="000D6F80" w:rsidRPr="006B25D9" w:rsidRDefault="006A6257"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95</w:t>
            </w:r>
          </w:p>
        </w:tc>
        <w:tc>
          <w:tcPr>
            <w:tcW w:w="1179" w:type="dxa"/>
          </w:tcPr>
          <w:p w:rsidR="000D6F80" w:rsidRPr="006B25D9" w:rsidRDefault="00C47C1C"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98</w:t>
            </w:r>
          </w:p>
        </w:tc>
      </w:tr>
      <w:tr w:rsidR="00A3189C" w:rsidRPr="00AC38F9" w:rsidTr="00603E8F">
        <w:tc>
          <w:tcPr>
            <w:tcW w:w="5555" w:type="dxa"/>
          </w:tcPr>
          <w:p w:rsidR="00A3189C" w:rsidRDefault="00A3189C"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Индикатор 7</w:t>
            </w:r>
          </w:p>
          <w:p w:rsidR="00A3189C" w:rsidRPr="00A3189C" w:rsidRDefault="00A3189C" w:rsidP="00A3189C">
            <w:pPr>
              <w:rPr>
                <w:rFonts w:ascii="Times New Roman" w:eastAsia="Times New Roman" w:hAnsi="Times New Roman" w:cs="Times New Roman"/>
                <w:sz w:val="24"/>
                <w:szCs w:val="24"/>
              </w:rPr>
            </w:pPr>
            <w:r w:rsidRPr="00A3189C">
              <w:rPr>
                <w:rFonts w:ascii="Times New Roman" w:eastAsia="Times New Roman" w:hAnsi="Times New Roman" w:cs="Times New Roman"/>
                <w:sz w:val="24"/>
                <w:szCs w:val="24"/>
              </w:rPr>
              <w:lastRenderedPageBreak/>
              <w:t xml:space="preserve">Доля </w:t>
            </w:r>
            <w:proofErr w:type="gramStart"/>
            <w:r w:rsidRPr="00A3189C">
              <w:rPr>
                <w:rFonts w:ascii="Times New Roman" w:eastAsia="Times New Roman" w:hAnsi="Times New Roman" w:cs="Times New Roman"/>
                <w:sz w:val="24"/>
                <w:szCs w:val="24"/>
              </w:rPr>
              <w:t>обучающихся</w:t>
            </w:r>
            <w:proofErr w:type="gramEnd"/>
            <w:r w:rsidRPr="00A3189C">
              <w:rPr>
                <w:rFonts w:ascii="Times New Roman" w:eastAsia="Times New Roman" w:hAnsi="Times New Roman" w:cs="Times New Roman"/>
                <w:sz w:val="24"/>
                <w:szCs w:val="24"/>
              </w:rPr>
              <w:t xml:space="preserve"> по технологии </w:t>
            </w:r>
            <w:proofErr w:type="spellStart"/>
            <w:r w:rsidRPr="00A3189C">
              <w:rPr>
                <w:rFonts w:ascii="Times New Roman" w:eastAsia="Times New Roman" w:hAnsi="Times New Roman" w:cs="Times New Roman"/>
                <w:sz w:val="24"/>
                <w:szCs w:val="24"/>
              </w:rPr>
              <w:t>стратовой</w:t>
            </w:r>
            <w:proofErr w:type="spellEnd"/>
            <w:r>
              <w:rPr>
                <w:rFonts w:ascii="Times New Roman" w:eastAsia="Times New Roman" w:hAnsi="Times New Roman" w:cs="Times New Roman"/>
                <w:sz w:val="24"/>
                <w:szCs w:val="24"/>
              </w:rPr>
              <w:t xml:space="preserve"> дифференциации и индивидуализации</w:t>
            </w:r>
            <w:r w:rsidRPr="00A3189C">
              <w:rPr>
                <w:rFonts w:ascii="Times New Roman" w:eastAsia="Times New Roman" w:hAnsi="Times New Roman" w:cs="Times New Roman"/>
                <w:sz w:val="24"/>
                <w:szCs w:val="24"/>
              </w:rPr>
              <w:t xml:space="preserve"> </w:t>
            </w:r>
          </w:p>
        </w:tc>
        <w:tc>
          <w:tcPr>
            <w:tcW w:w="1830" w:type="dxa"/>
          </w:tcPr>
          <w:p w:rsidR="00A3189C" w:rsidRDefault="00A3189C" w:rsidP="00F31424">
            <w:pPr>
              <w:pStyle w:val="afb"/>
              <w:snapToGrid w:val="0"/>
              <w:rPr>
                <w:rFonts w:cstheme="minorBidi"/>
                <w:bCs/>
                <w:sz w:val="24"/>
                <w:szCs w:val="24"/>
                <w:lang w:eastAsia="en-US"/>
              </w:rPr>
            </w:pPr>
            <w:r>
              <w:rPr>
                <w:rFonts w:cstheme="minorBidi"/>
                <w:bCs/>
                <w:sz w:val="24"/>
                <w:szCs w:val="24"/>
                <w:lang w:eastAsia="en-US"/>
              </w:rPr>
              <w:lastRenderedPageBreak/>
              <w:t xml:space="preserve">решение </w:t>
            </w:r>
            <w:proofErr w:type="spellStart"/>
            <w:r>
              <w:rPr>
                <w:rFonts w:cstheme="minorBidi"/>
                <w:bCs/>
                <w:sz w:val="24"/>
                <w:szCs w:val="24"/>
                <w:lang w:eastAsia="en-US"/>
              </w:rPr>
              <w:lastRenderedPageBreak/>
              <w:t>педконсилиума</w:t>
            </w:r>
            <w:proofErr w:type="spellEnd"/>
          </w:p>
        </w:tc>
        <w:tc>
          <w:tcPr>
            <w:tcW w:w="1106" w:type="dxa"/>
          </w:tcPr>
          <w:p w:rsidR="00A3189C" w:rsidRDefault="00A3189C" w:rsidP="00F31424">
            <w:pPr>
              <w:pStyle w:val="afb"/>
              <w:snapToGrid w:val="0"/>
              <w:jc w:val="center"/>
              <w:rPr>
                <w:sz w:val="22"/>
                <w:szCs w:val="22"/>
              </w:rPr>
            </w:pPr>
            <w:r>
              <w:rPr>
                <w:sz w:val="22"/>
                <w:szCs w:val="22"/>
              </w:rPr>
              <w:lastRenderedPageBreak/>
              <w:t>%</w:t>
            </w:r>
          </w:p>
        </w:tc>
        <w:tc>
          <w:tcPr>
            <w:tcW w:w="1212" w:type="dxa"/>
          </w:tcPr>
          <w:p w:rsidR="00A3189C" w:rsidRDefault="00985D04"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05" w:type="dxa"/>
          </w:tcPr>
          <w:p w:rsidR="00A3189C" w:rsidRDefault="00985D04"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199" w:type="dxa"/>
          </w:tcPr>
          <w:p w:rsidR="00A3189C" w:rsidRDefault="00985D04"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1192" w:type="dxa"/>
          </w:tcPr>
          <w:p w:rsidR="00A3189C" w:rsidRDefault="00985D04"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p>
        </w:tc>
        <w:tc>
          <w:tcPr>
            <w:tcW w:w="1185" w:type="dxa"/>
          </w:tcPr>
          <w:p w:rsidR="00A3189C" w:rsidRDefault="00985D04"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1179" w:type="dxa"/>
          </w:tcPr>
          <w:p w:rsidR="00A3189C" w:rsidRDefault="00985D04"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r>
      <w:tr w:rsidR="008C4957" w:rsidRPr="00AC38F9" w:rsidTr="00584720">
        <w:tc>
          <w:tcPr>
            <w:tcW w:w="15663" w:type="dxa"/>
            <w:gridSpan w:val="9"/>
          </w:tcPr>
          <w:p w:rsidR="008C4957" w:rsidRPr="00AC38F9" w:rsidRDefault="008C4957" w:rsidP="00584720">
            <w:pPr>
              <w:jc w:val="center"/>
              <w:rPr>
                <w:rFonts w:ascii="Times New Roman" w:eastAsia="Times New Roman" w:hAnsi="Times New Roman" w:cs="Times New Roman"/>
                <w:b/>
                <w:sz w:val="24"/>
                <w:szCs w:val="24"/>
              </w:rPr>
            </w:pPr>
            <w:r w:rsidRPr="004F7F37">
              <w:rPr>
                <w:rFonts w:ascii="Times New Roman" w:eastAsia="Times New Roman" w:hAnsi="Times New Roman"/>
                <w:b/>
                <w:bCs/>
                <w:sz w:val="24"/>
                <w:szCs w:val="24"/>
              </w:rPr>
              <w:lastRenderedPageBreak/>
              <w:t xml:space="preserve">Пути, средства и методы </w:t>
            </w:r>
            <w:r>
              <w:rPr>
                <w:rFonts w:ascii="Times New Roman" w:eastAsia="Times New Roman" w:hAnsi="Times New Roman"/>
                <w:b/>
                <w:bCs/>
                <w:sz w:val="24"/>
                <w:szCs w:val="24"/>
              </w:rPr>
              <w:t>достижения целевого индикатора:</w:t>
            </w:r>
          </w:p>
        </w:tc>
      </w:tr>
      <w:tr w:rsidR="008C4957" w:rsidRPr="00AC38F9" w:rsidTr="00603E8F">
        <w:trPr>
          <w:trHeight w:val="544"/>
        </w:trPr>
        <w:tc>
          <w:tcPr>
            <w:tcW w:w="5555" w:type="dxa"/>
          </w:tcPr>
          <w:p w:rsidR="008C4957" w:rsidRPr="00B31766" w:rsidRDefault="008C4957" w:rsidP="00584720">
            <w:pPr>
              <w:rPr>
                <w:rFonts w:ascii="Times New Roman" w:eastAsia="Times New Roman" w:hAnsi="Times New Roman" w:cs="Times New Roman"/>
                <w:b/>
                <w:sz w:val="24"/>
                <w:szCs w:val="24"/>
              </w:rPr>
            </w:pPr>
            <w:r w:rsidRPr="00B31766">
              <w:rPr>
                <w:rFonts w:ascii="Times New Roman" w:eastAsia="Times New Roman" w:hAnsi="Times New Roman" w:cs="Times New Roman"/>
                <w:b/>
                <w:sz w:val="24"/>
                <w:szCs w:val="24"/>
              </w:rPr>
              <w:t xml:space="preserve">Показатель </w:t>
            </w:r>
            <w:r w:rsidR="00DE2225">
              <w:rPr>
                <w:rFonts w:ascii="Times New Roman" w:eastAsia="Times New Roman" w:hAnsi="Times New Roman" w:cs="Times New Roman"/>
                <w:b/>
                <w:sz w:val="24"/>
                <w:szCs w:val="24"/>
              </w:rPr>
              <w:t>1</w:t>
            </w:r>
          </w:p>
          <w:p w:rsidR="008C4957" w:rsidRPr="00DE2225" w:rsidRDefault="008C4957" w:rsidP="000D6F80">
            <w:pPr>
              <w:pStyle w:val="a7"/>
              <w:jc w:val="both"/>
              <w:rPr>
                <w:rFonts w:ascii="Times New Roman" w:hAnsi="Times New Roman"/>
                <w:sz w:val="28"/>
                <w:szCs w:val="28"/>
              </w:rPr>
            </w:pPr>
            <w:r w:rsidRPr="00B31766">
              <w:rPr>
                <w:rFonts w:ascii="Times New Roman" w:hAnsi="Times New Roman"/>
                <w:sz w:val="28"/>
                <w:szCs w:val="28"/>
              </w:rPr>
              <w:t xml:space="preserve">  </w:t>
            </w:r>
            <w:r w:rsidR="00DE2225">
              <w:rPr>
                <w:rFonts w:ascii="Times New Roman" w:hAnsi="Times New Roman"/>
                <w:sz w:val="24"/>
                <w:szCs w:val="24"/>
              </w:rPr>
              <w:t>Наличие</w:t>
            </w:r>
            <w:r w:rsidRPr="00677B99">
              <w:rPr>
                <w:rFonts w:ascii="Times New Roman" w:hAnsi="Times New Roman"/>
                <w:sz w:val="24"/>
                <w:szCs w:val="24"/>
              </w:rPr>
              <w:t xml:space="preserve"> </w:t>
            </w:r>
            <w:r w:rsidR="00B31766" w:rsidRPr="00677B99">
              <w:rPr>
                <w:rFonts w:ascii="Times New Roman" w:hAnsi="Times New Roman"/>
                <w:sz w:val="24"/>
                <w:szCs w:val="24"/>
              </w:rPr>
              <w:t xml:space="preserve">программ факультативов и кружков </w:t>
            </w:r>
            <w:r w:rsidR="000D6F80">
              <w:rPr>
                <w:rFonts w:ascii="Times New Roman" w:hAnsi="Times New Roman"/>
                <w:sz w:val="24"/>
                <w:szCs w:val="24"/>
              </w:rPr>
              <w:t xml:space="preserve"> рассмотренных экспертным советом уполномоченных органов образования</w:t>
            </w:r>
          </w:p>
        </w:tc>
        <w:tc>
          <w:tcPr>
            <w:tcW w:w="1830" w:type="dxa"/>
          </w:tcPr>
          <w:p w:rsidR="008C4957" w:rsidRPr="00CE1D47" w:rsidRDefault="00CE1D47" w:rsidP="00584720">
            <w:pPr>
              <w:rPr>
                <w:rFonts w:ascii="Times New Roman" w:eastAsia="Times New Roman" w:hAnsi="Times New Roman" w:cs="Times New Roman"/>
                <w:sz w:val="24"/>
                <w:szCs w:val="24"/>
              </w:rPr>
            </w:pPr>
            <w:r w:rsidRPr="00CE1D47">
              <w:rPr>
                <w:rFonts w:ascii="Times New Roman" w:eastAsia="Times New Roman" w:hAnsi="Times New Roman" w:cs="Times New Roman"/>
                <w:sz w:val="24"/>
                <w:szCs w:val="24"/>
              </w:rPr>
              <w:t>протоколы НМС</w:t>
            </w:r>
          </w:p>
        </w:tc>
        <w:tc>
          <w:tcPr>
            <w:tcW w:w="1106" w:type="dxa"/>
          </w:tcPr>
          <w:p w:rsidR="008C4957" w:rsidRPr="00AC38F9" w:rsidRDefault="00603E8F"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8C4957" w:rsidRPr="00AC38F9" w:rsidRDefault="00CE1D47"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8C4957" w:rsidRPr="00AC38F9" w:rsidRDefault="00CE1D47"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9" w:type="dxa"/>
          </w:tcPr>
          <w:p w:rsidR="008C4957" w:rsidRPr="00AC38F9" w:rsidRDefault="00CE1D47"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2" w:type="dxa"/>
          </w:tcPr>
          <w:p w:rsidR="008C4957" w:rsidRPr="00AC38F9" w:rsidRDefault="00CE1D47"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5" w:type="dxa"/>
          </w:tcPr>
          <w:p w:rsidR="008C4957" w:rsidRPr="00AC38F9" w:rsidRDefault="00CE1D47"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9" w:type="dxa"/>
          </w:tcPr>
          <w:p w:rsidR="008C4957" w:rsidRPr="00AC38F9" w:rsidRDefault="00CE1D47"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D20F7D" w:rsidRPr="00AC38F9" w:rsidTr="00603E8F">
        <w:trPr>
          <w:trHeight w:val="544"/>
        </w:trPr>
        <w:tc>
          <w:tcPr>
            <w:tcW w:w="5555" w:type="dxa"/>
          </w:tcPr>
          <w:p w:rsidR="00D20F7D" w:rsidRPr="00B31766" w:rsidRDefault="00D20F7D" w:rsidP="00D20F7D">
            <w:pPr>
              <w:rPr>
                <w:rFonts w:ascii="Times New Roman" w:eastAsia="Times New Roman" w:hAnsi="Times New Roman" w:cs="Times New Roman"/>
                <w:b/>
                <w:sz w:val="24"/>
                <w:szCs w:val="24"/>
              </w:rPr>
            </w:pPr>
            <w:r w:rsidRPr="00B31766">
              <w:rPr>
                <w:rFonts w:ascii="Times New Roman" w:eastAsia="Times New Roman" w:hAnsi="Times New Roman" w:cs="Times New Roman"/>
                <w:b/>
                <w:sz w:val="24"/>
                <w:szCs w:val="24"/>
              </w:rPr>
              <w:t xml:space="preserve">Показатель </w:t>
            </w:r>
            <w:r>
              <w:rPr>
                <w:rFonts w:ascii="Times New Roman" w:eastAsia="Times New Roman" w:hAnsi="Times New Roman" w:cs="Times New Roman"/>
                <w:b/>
                <w:sz w:val="24"/>
                <w:szCs w:val="24"/>
              </w:rPr>
              <w:t>2</w:t>
            </w:r>
          </w:p>
          <w:p w:rsidR="00D20F7D" w:rsidRPr="00D20F7D" w:rsidRDefault="00D20F7D" w:rsidP="00213642">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Расширение, углубление и акти</w:t>
            </w:r>
            <w:r w:rsidRPr="00D20F7D">
              <w:rPr>
                <w:rFonts w:ascii="Times New Roman" w:hAnsi="Times New Roman" w:cs="Times New Roman"/>
                <w:color w:val="000000"/>
                <w:sz w:val="24"/>
                <w:szCs w:val="24"/>
              </w:rPr>
              <w:t>в</w:t>
            </w:r>
            <w:r>
              <w:rPr>
                <w:rFonts w:ascii="Times New Roman" w:hAnsi="Times New Roman" w:cs="Times New Roman"/>
                <w:color w:val="000000"/>
                <w:sz w:val="24"/>
                <w:szCs w:val="24"/>
              </w:rPr>
              <w:t>изация творческих и организа</w:t>
            </w:r>
            <w:r w:rsidRPr="00D20F7D">
              <w:rPr>
                <w:rFonts w:ascii="Times New Roman" w:hAnsi="Times New Roman" w:cs="Times New Roman"/>
                <w:color w:val="000000"/>
                <w:sz w:val="24"/>
                <w:szCs w:val="24"/>
              </w:rPr>
              <w:t>ционных связей с ВУЗами</w:t>
            </w:r>
            <w:r w:rsidR="00213642">
              <w:rPr>
                <w:rFonts w:ascii="Times New Roman" w:hAnsi="Times New Roman" w:cs="Times New Roman"/>
                <w:color w:val="000000"/>
                <w:sz w:val="24"/>
                <w:szCs w:val="24"/>
              </w:rPr>
              <w:t>.</w:t>
            </w:r>
            <w:r w:rsidRPr="00D20F7D">
              <w:rPr>
                <w:rFonts w:ascii="Times New Roman" w:hAnsi="Times New Roman" w:cs="Times New Roman"/>
                <w:color w:val="000000"/>
                <w:sz w:val="24"/>
                <w:szCs w:val="24"/>
              </w:rPr>
              <w:t xml:space="preserve"> </w:t>
            </w:r>
            <w:r w:rsidR="00213642">
              <w:rPr>
                <w:rFonts w:ascii="Times New Roman" w:hAnsi="Times New Roman" w:cs="Times New Roman"/>
                <w:color w:val="000000"/>
                <w:sz w:val="24"/>
                <w:szCs w:val="24"/>
              </w:rPr>
              <w:t xml:space="preserve"> </w:t>
            </w:r>
          </w:p>
        </w:tc>
        <w:tc>
          <w:tcPr>
            <w:tcW w:w="1830" w:type="dxa"/>
          </w:tcPr>
          <w:p w:rsidR="00D20F7D" w:rsidRPr="00CE1D47" w:rsidRDefault="006A6257" w:rsidP="00584720">
            <w:pPr>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0D6F80">
              <w:rPr>
                <w:rFonts w:ascii="Times New Roman" w:eastAsia="Times New Roman" w:hAnsi="Times New Roman" w:cs="Times New Roman"/>
                <w:sz w:val="24"/>
                <w:szCs w:val="24"/>
              </w:rPr>
              <w:t>оговора</w:t>
            </w:r>
          </w:p>
        </w:tc>
        <w:tc>
          <w:tcPr>
            <w:tcW w:w="1106" w:type="dxa"/>
          </w:tcPr>
          <w:p w:rsidR="00D20F7D" w:rsidRPr="00AC38F9" w:rsidRDefault="00603E8F" w:rsidP="00584720">
            <w:pPr>
              <w:rPr>
                <w:rFonts w:ascii="Times New Roman" w:eastAsia="Times New Roman" w:hAnsi="Times New Roman" w:cs="Times New Roman"/>
                <w:b/>
                <w:sz w:val="24"/>
                <w:szCs w:val="24"/>
              </w:rPr>
            </w:pPr>
            <w:proofErr w:type="spellStart"/>
            <w:proofErr w:type="gramStart"/>
            <w:r>
              <w:rPr>
                <w:rFonts w:ascii="Times New Roman" w:eastAsia="Times New Roman" w:hAnsi="Times New Roman" w:cs="Times New Roman"/>
                <w:b/>
                <w:sz w:val="24"/>
                <w:szCs w:val="24"/>
              </w:rPr>
              <w:t>ед</w:t>
            </w:r>
            <w:proofErr w:type="spellEnd"/>
            <w:proofErr w:type="gramEnd"/>
          </w:p>
        </w:tc>
        <w:tc>
          <w:tcPr>
            <w:tcW w:w="1212" w:type="dxa"/>
          </w:tcPr>
          <w:p w:rsidR="00D20F7D" w:rsidRDefault="000D6F80"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D20F7D" w:rsidRDefault="000D6F80"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9" w:type="dxa"/>
          </w:tcPr>
          <w:p w:rsidR="00D20F7D" w:rsidRDefault="000D6F80"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2" w:type="dxa"/>
          </w:tcPr>
          <w:p w:rsidR="00D20F7D" w:rsidRDefault="000D6F80"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5" w:type="dxa"/>
          </w:tcPr>
          <w:p w:rsidR="00D20F7D" w:rsidRDefault="000D6F80"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9" w:type="dxa"/>
          </w:tcPr>
          <w:p w:rsidR="00D20F7D" w:rsidRDefault="000D6F80"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8C4957" w:rsidRPr="00AC38F9" w:rsidTr="00603E8F">
        <w:tc>
          <w:tcPr>
            <w:tcW w:w="5555" w:type="dxa"/>
          </w:tcPr>
          <w:p w:rsidR="008C4957" w:rsidRDefault="008C4957" w:rsidP="00584720">
            <w:pPr>
              <w:rPr>
                <w:rFonts w:ascii="Times New Roman" w:hAnsi="Times New Roman"/>
                <w:b/>
                <w:sz w:val="24"/>
                <w:szCs w:val="24"/>
              </w:rPr>
            </w:pPr>
            <w:r>
              <w:rPr>
                <w:rFonts w:eastAsia="Times New Roman"/>
              </w:rPr>
              <w:t xml:space="preserve"> </w:t>
            </w:r>
            <w:r>
              <w:rPr>
                <w:rFonts w:ascii="Times New Roman" w:hAnsi="Times New Roman"/>
                <w:b/>
                <w:sz w:val="24"/>
                <w:szCs w:val="24"/>
              </w:rPr>
              <w:t>Показатель 3</w:t>
            </w:r>
          </w:p>
          <w:p w:rsidR="00086ADE" w:rsidRPr="00086ADE" w:rsidRDefault="000D6F80" w:rsidP="00086ADE">
            <w:pPr>
              <w:pStyle w:val="a7"/>
              <w:jc w:val="both"/>
              <w:rPr>
                <w:rFonts w:ascii="Times New Roman" w:hAnsi="Times New Roman"/>
                <w:sz w:val="28"/>
                <w:szCs w:val="28"/>
              </w:rPr>
            </w:pPr>
            <w:r>
              <w:t xml:space="preserve"> </w:t>
            </w:r>
            <w:r w:rsidRPr="000D6F80">
              <w:rPr>
                <w:rFonts w:ascii="Times New Roman" w:eastAsiaTheme="minorHAnsi" w:hAnsi="Times New Roman"/>
                <w:color w:val="000000"/>
                <w:sz w:val="24"/>
                <w:szCs w:val="24"/>
              </w:rPr>
              <w:t>Развитие языковой компетенции</w:t>
            </w:r>
          </w:p>
          <w:p w:rsidR="008C4957" w:rsidRPr="00283ED6" w:rsidRDefault="008C4957" w:rsidP="004903FD">
            <w:pPr>
              <w:pStyle w:val="Default"/>
            </w:pPr>
          </w:p>
        </w:tc>
        <w:tc>
          <w:tcPr>
            <w:tcW w:w="1830" w:type="dxa"/>
          </w:tcPr>
          <w:p w:rsidR="008C4957" w:rsidRPr="00CE1D47" w:rsidRDefault="000D6F80" w:rsidP="0082791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A6257">
              <w:rPr>
                <w:rFonts w:ascii="Times New Roman" w:eastAsia="Times New Roman" w:hAnsi="Times New Roman" w:cs="Times New Roman"/>
                <w:sz w:val="24"/>
                <w:szCs w:val="24"/>
              </w:rPr>
              <w:t>КСП</w:t>
            </w:r>
          </w:p>
        </w:tc>
        <w:tc>
          <w:tcPr>
            <w:tcW w:w="1106" w:type="dxa"/>
          </w:tcPr>
          <w:p w:rsidR="008C4957" w:rsidRPr="00AC38F9" w:rsidRDefault="00603E8F"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8C4957" w:rsidRPr="00AC38F9" w:rsidRDefault="00CE1D47"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8C4957" w:rsidRPr="00AC38F9" w:rsidRDefault="00CE1D47"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9" w:type="dxa"/>
          </w:tcPr>
          <w:p w:rsidR="008C4957" w:rsidRPr="00AC38F9" w:rsidRDefault="00CE1D47"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2" w:type="dxa"/>
          </w:tcPr>
          <w:p w:rsidR="008C4957" w:rsidRPr="00AC38F9" w:rsidRDefault="00CE1D47"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5" w:type="dxa"/>
          </w:tcPr>
          <w:p w:rsidR="008C4957" w:rsidRPr="00AC38F9" w:rsidRDefault="00CE1D47"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9" w:type="dxa"/>
          </w:tcPr>
          <w:p w:rsidR="008C4957" w:rsidRPr="00AC38F9" w:rsidRDefault="00CE1D47"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CE1D47" w:rsidRPr="00AC38F9" w:rsidTr="00603E8F">
        <w:tc>
          <w:tcPr>
            <w:tcW w:w="5555" w:type="dxa"/>
          </w:tcPr>
          <w:p w:rsidR="00CE1D47" w:rsidRPr="00677B99" w:rsidRDefault="00CE1D47" w:rsidP="00677B99">
            <w:pPr>
              <w:pStyle w:val="a7"/>
              <w:jc w:val="both"/>
              <w:rPr>
                <w:rFonts w:ascii="Times New Roman" w:hAnsi="Times New Roman"/>
                <w:b/>
                <w:sz w:val="24"/>
                <w:szCs w:val="24"/>
              </w:rPr>
            </w:pPr>
            <w:r w:rsidRPr="00677B99">
              <w:rPr>
                <w:rFonts w:ascii="Times New Roman" w:hAnsi="Times New Roman"/>
                <w:b/>
                <w:sz w:val="24"/>
                <w:szCs w:val="24"/>
              </w:rPr>
              <w:t xml:space="preserve">Показатель </w:t>
            </w:r>
            <w:r w:rsidR="000D6F80">
              <w:rPr>
                <w:rFonts w:ascii="Times New Roman" w:hAnsi="Times New Roman"/>
                <w:b/>
                <w:sz w:val="24"/>
                <w:szCs w:val="24"/>
              </w:rPr>
              <w:t>4</w:t>
            </w:r>
          </w:p>
          <w:p w:rsidR="00CE1D47" w:rsidRPr="00677B99" w:rsidRDefault="00CE1D47" w:rsidP="000D6F80">
            <w:pPr>
              <w:pStyle w:val="a7"/>
              <w:jc w:val="both"/>
              <w:rPr>
                <w:rFonts w:ascii="Times New Roman" w:hAnsi="Times New Roman"/>
                <w:sz w:val="24"/>
                <w:szCs w:val="24"/>
              </w:rPr>
            </w:pPr>
            <w:r w:rsidRPr="00677B99">
              <w:rPr>
                <w:rFonts w:ascii="Times New Roman" w:hAnsi="Times New Roman"/>
                <w:sz w:val="24"/>
                <w:szCs w:val="24"/>
              </w:rPr>
              <w:t xml:space="preserve">  </w:t>
            </w:r>
            <w:r w:rsidR="000D6F80">
              <w:rPr>
                <w:rFonts w:ascii="Times New Roman" w:hAnsi="Times New Roman"/>
                <w:sz w:val="24"/>
                <w:szCs w:val="24"/>
              </w:rPr>
              <w:t xml:space="preserve"> </w:t>
            </w:r>
            <w:r w:rsidRPr="00677B99">
              <w:rPr>
                <w:rFonts w:ascii="Times New Roman" w:hAnsi="Times New Roman"/>
                <w:sz w:val="24"/>
                <w:szCs w:val="24"/>
              </w:rPr>
              <w:t xml:space="preserve"> </w:t>
            </w:r>
            <w:r w:rsidR="000D6F80">
              <w:rPr>
                <w:rFonts w:ascii="Times New Roman" w:hAnsi="Times New Roman"/>
                <w:sz w:val="24"/>
                <w:szCs w:val="24"/>
              </w:rPr>
              <w:t>Р</w:t>
            </w:r>
            <w:r w:rsidRPr="00677B99">
              <w:rPr>
                <w:rFonts w:ascii="Times New Roman" w:hAnsi="Times New Roman"/>
                <w:sz w:val="24"/>
                <w:szCs w:val="24"/>
              </w:rPr>
              <w:t>езультат</w:t>
            </w:r>
            <w:r w:rsidR="000D6F80">
              <w:rPr>
                <w:rFonts w:ascii="Times New Roman" w:hAnsi="Times New Roman"/>
                <w:sz w:val="24"/>
                <w:szCs w:val="24"/>
              </w:rPr>
              <w:t>ы</w:t>
            </w:r>
            <w:r w:rsidRPr="00677B99">
              <w:rPr>
                <w:rFonts w:ascii="Times New Roman" w:hAnsi="Times New Roman"/>
                <w:sz w:val="24"/>
                <w:szCs w:val="24"/>
              </w:rPr>
              <w:t xml:space="preserve"> экзамена учащихся 11 классов по казахскому языку  </w:t>
            </w:r>
          </w:p>
        </w:tc>
        <w:tc>
          <w:tcPr>
            <w:tcW w:w="1830" w:type="dxa"/>
          </w:tcPr>
          <w:p w:rsidR="00CE1D47" w:rsidRDefault="00CE1D47">
            <w:r w:rsidRPr="004A0A5F">
              <w:rPr>
                <w:rFonts w:ascii="Times New Roman" w:eastAsia="Times New Roman" w:hAnsi="Times New Roman" w:cs="Times New Roman"/>
                <w:sz w:val="24"/>
                <w:szCs w:val="24"/>
              </w:rPr>
              <w:t>протоколы ПС</w:t>
            </w:r>
          </w:p>
        </w:tc>
        <w:tc>
          <w:tcPr>
            <w:tcW w:w="1106" w:type="dxa"/>
          </w:tcPr>
          <w:p w:rsidR="00CE1D47" w:rsidRPr="00AC38F9" w:rsidRDefault="00603E8F"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CE1D47" w:rsidRPr="00AC38F9" w:rsidRDefault="00CE1D47"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CE1D47" w:rsidRPr="00AC38F9" w:rsidRDefault="00CE1D47"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9" w:type="dxa"/>
          </w:tcPr>
          <w:p w:rsidR="00CE1D47" w:rsidRPr="00AC38F9" w:rsidRDefault="00CE1D47"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2" w:type="dxa"/>
          </w:tcPr>
          <w:p w:rsidR="00CE1D47" w:rsidRPr="00AC38F9" w:rsidRDefault="00CE1D47"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5" w:type="dxa"/>
          </w:tcPr>
          <w:p w:rsidR="00CE1D47" w:rsidRPr="00AC38F9" w:rsidRDefault="00CE1D47"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9" w:type="dxa"/>
          </w:tcPr>
          <w:p w:rsidR="00CE1D47" w:rsidRPr="00AC38F9" w:rsidRDefault="00CE1D47"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CE1D47" w:rsidRPr="00AC38F9" w:rsidTr="00603E8F">
        <w:tc>
          <w:tcPr>
            <w:tcW w:w="5555" w:type="dxa"/>
          </w:tcPr>
          <w:p w:rsidR="00CE1D47" w:rsidRPr="00677B99" w:rsidRDefault="00CE1D47" w:rsidP="00677B99">
            <w:pPr>
              <w:pStyle w:val="a7"/>
              <w:jc w:val="both"/>
              <w:rPr>
                <w:rFonts w:ascii="Times New Roman" w:hAnsi="Times New Roman"/>
                <w:b/>
                <w:sz w:val="24"/>
                <w:szCs w:val="24"/>
              </w:rPr>
            </w:pPr>
            <w:r w:rsidRPr="00677B99">
              <w:rPr>
                <w:rFonts w:ascii="Times New Roman" w:hAnsi="Times New Roman"/>
                <w:b/>
                <w:sz w:val="24"/>
                <w:szCs w:val="24"/>
              </w:rPr>
              <w:t xml:space="preserve">Показатель </w:t>
            </w:r>
            <w:r w:rsidR="000D6F80">
              <w:rPr>
                <w:rFonts w:ascii="Times New Roman" w:hAnsi="Times New Roman"/>
                <w:b/>
                <w:sz w:val="24"/>
                <w:szCs w:val="24"/>
              </w:rPr>
              <w:t>5</w:t>
            </w:r>
          </w:p>
          <w:p w:rsidR="00CE1D47" w:rsidRPr="00283ED6" w:rsidRDefault="000D6F80" w:rsidP="000D6F80">
            <w:pPr>
              <w:pStyle w:val="a7"/>
              <w:jc w:val="both"/>
              <w:rPr>
                <w:rFonts w:ascii="Times New Roman" w:hAnsi="Times New Roman"/>
                <w:sz w:val="24"/>
                <w:szCs w:val="24"/>
              </w:rPr>
            </w:pPr>
            <w:r>
              <w:rPr>
                <w:rFonts w:ascii="Times New Roman" w:hAnsi="Times New Roman"/>
                <w:sz w:val="24"/>
                <w:szCs w:val="24"/>
              </w:rPr>
              <w:t xml:space="preserve"> </w:t>
            </w:r>
            <w:r w:rsidR="00CE1D47" w:rsidRPr="00677B99">
              <w:rPr>
                <w:rFonts w:ascii="Times New Roman" w:hAnsi="Times New Roman"/>
                <w:sz w:val="24"/>
                <w:szCs w:val="24"/>
              </w:rPr>
              <w:t xml:space="preserve"> </w:t>
            </w:r>
            <w:r>
              <w:rPr>
                <w:rFonts w:ascii="Times New Roman" w:hAnsi="Times New Roman"/>
                <w:sz w:val="24"/>
                <w:szCs w:val="24"/>
              </w:rPr>
              <w:t>Р</w:t>
            </w:r>
            <w:r w:rsidR="00CE1D47" w:rsidRPr="00677B99">
              <w:rPr>
                <w:rFonts w:ascii="Times New Roman" w:hAnsi="Times New Roman"/>
                <w:sz w:val="24"/>
                <w:szCs w:val="24"/>
              </w:rPr>
              <w:t>езультат</w:t>
            </w:r>
            <w:r>
              <w:rPr>
                <w:rFonts w:ascii="Times New Roman" w:hAnsi="Times New Roman"/>
                <w:sz w:val="24"/>
                <w:szCs w:val="24"/>
              </w:rPr>
              <w:t>ы</w:t>
            </w:r>
            <w:r w:rsidR="00CE1D47" w:rsidRPr="00677B99">
              <w:rPr>
                <w:rFonts w:ascii="Times New Roman" w:hAnsi="Times New Roman"/>
                <w:sz w:val="24"/>
                <w:szCs w:val="24"/>
              </w:rPr>
              <w:t xml:space="preserve"> тестирования учащихся 11 классов по английскому языку</w:t>
            </w:r>
          </w:p>
        </w:tc>
        <w:tc>
          <w:tcPr>
            <w:tcW w:w="1830" w:type="dxa"/>
          </w:tcPr>
          <w:p w:rsidR="00CE1D47" w:rsidRDefault="00CE1D47">
            <w:r w:rsidRPr="004A0A5F">
              <w:rPr>
                <w:rFonts w:ascii="Times New Roman" w:eastAsia="Times New Roman" w:hAnsi="Times New Roman" w:cs="Times New Roman"/>
                <w:sz w:val="24"/>
                <w:szCs w:val="24"/>
              </w:rPr>
              <w:t>протоколы ПС</w:t>
            </w:r>
          </w:p>
        </w:tc>
        <w:tc>
          <w:tcPr>
            <w:tcW w:w="1106" w:type="dxa"/>
          </w:tcPr>
          <w:p w:rsidR="00CE1D47" w:rsidRPr="00AC38F9" w:rsidRDefault="00603E8F"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CE1D47" w:rsidRPr="00AC38F9" w:rsidRDefault="00CE1D47"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CE1D47" w:rsidRPr="00AC38F9" w:rsidRDefault="00CE1D47"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9" w:type="dxa"/>
          </w:tcPr>
          <w:p w:rsidR="00CE1D47" w:rsidRPr="00AC38F9" w:rsidRDefault="00CE1D47"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2" w:type="dxa"/>
          </w:tcPr>
          <w:p w:rsidR="00CE1D47" w:rsidRPr="00AC38F9" w:rsidRDefault="00CE1D47"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5" w:type="dxa"/>
          </w:tcPr>
          <w:p w:rsidR="00CE1D47" w:rsidRPr="00AC38F9" w:rsidRDefault="00CE1D47"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9" w:type="dxa"/>
          </w:tcPr>
          <w:p w:rsidR="00CE1D47" w:rsidRPr="00AC38F9" w:rsidRDefault="00CE1D47"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6A6257" w:rsidRPr="00AC38F9" w:rsidTr="00603E8F">
        <w:tc>
          <w:tcPr>
            <w:tcW w:w="5555" w:type="dxa"/>
          </w:tcPr>
          <w:p w:rsidR="006A6257" w:rsidRDefault="006A6257" w:rsidP="00677B99">
            <w:pPr>
              <w:pStyle w:val="a7"/>
              <w:jc w:val="both"/>
              <w:rPr>
                <w:rFonts w:ascii="Times New Roman" w:hAnsi="Times New Roman"/>
                <w:b/>
                <w:sz w:val="24"/>
                <w:szCs w:val="24"/>
              </w:rPr>
            </w:pPr>
            <w:r>
              <w:rPr>
                <w:rFonts w:ascii="Times New Roman" w:hAnsi="Times New Roman"/>
                <w:b/>
                <w:sz w:val="24"/>
                <w:szCs w:val="24"/>
              </w:rPr>
              <w:t>Показатель 6</w:t>
            </w:r>
          </w:p>
          <w:p w:rsidR="006A6257" w:rsidRPr="006A6257" w:rsidRDefault="006A6257" w:rsidP="006A6257">
            <w:pPr>
              <w:pStyle w:val="a7"/>
              <w:jc w:val="both"/>
              <w:rPr>
                <w:rFonts w:ascii="Times New Roman" w:hAnsi="Times New Roman"/>
                <w:sz w:val="24"/>
                <w:szCs w:val="24"/>
              </w:rPr>
            </w:pPr>
            <w:r w:rsidRPr="006A6257">
              <w:rPr>
                <w:rFonts w:ascii="Times New Roman" w:hAnsi="Times New Roman"/>
                <w:sz w:val="24"/>
                <w:szCs w:val="24"/>
              </w:rPr>
              <w:t>Выбор выпускниками профессий политехнической направленности</w:t>
            </w:r>
          </w:p>
        </w:tc>
        <w:tc>
          <w:tcPr>
            <w:tcW w:w="1830" w:type="dxa"/>
          </w:tcPr>
          <w:p w:rsidR="006A6257" w:rsidRPr="004A0A5F" w:rsidRDefault="006A6257">
            <w:pPr>
              <w:rPr>
                <w:rFonts w:ascii="Times New Roman" w:eastAsia="Times New Roman" w:hAnsi="Times New Roman" w:cs="Times New Roman"/>
                <w:sz w:val="24"/>
                <w:szCs w:val="24"/>
              </w:rPr>
            </w:pPr>
            <w:r w:rsidRPr="006A6257">
              <w:rPr>
                <w:rFonts w:ascii="Times New Roman" w:eastAsia="Times New Roman" w:hAnsi="Times New Roman" w:cs="Times New Roman"/>
                <w:sz w:val="24"/>
                <w:szCs w:val="24"/>
              </w:rPr>
              <w:t>стат. данные</w:t>
            </w:r>
          </w:p>
        </w:tc>
        <w:tc>
          <w:tcPr>
            <w:tcW w:w="1106" w:type="dxa"/>
          </w:tcPr>
          <w:p w:rsidR="006A6257" w:rsidRPr="00AC38F9" w:rsidRDefault="00603E8F"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6A6257" w:rsidRDefault="006A6257"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6A6257" w:rsidRDefault="006A6257"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9" w:type="dxa"/>
          </w:tcPr>
          <w:p w:rsidR="006A6257" w:rsidRDefault="006A6257"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2" w:type="dxa"/>
          </w:tcPr>
          <w:p w:rsidR="006A6257" w:rsidRDefault="006A6257"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5" w:type="dxa"/>
          </w:tcPr>
          <w:p w:rsidR="006A6257" w:rsidRDefault="006A6257"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9" w:type="dxa"/>
          </w:tcPr>
          <w:p w:rsidR="006A6257" w:rsidRDefault="006A6257"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985D04" w:rsidRPr="00AC38F9" w:rsidTr="00603E8F">
        <w:tc>
          <w:tcPr>
            <w:tcW w:w="5555" w:type="dxa"/>
          </w:tcPr>
          <w:p w:rsidR="00985D04" w:rsidRDefault="00985D04" w:rsidP="00677B99">
            <w:pPr>
              <w:pStyle w:val="a7"/>
              <w:jc w:val="both"/>
              <w:rPr>
                <w:rFonts w:ascii="Times New Roman" w:hAnsi="Times New Roman"/>
                <w:b/>
                <w:sz w:val="24"/>
                <w:szCs w:val="24"/>
              </w:rPr>
            </w:pPr>
            <w:r>
              <w:rPr>
                <w:rFonts w:ascii="Times New Roman" w:hAnsi="Times New Roman"/>
                <w:b/>
                <w:sz w:val="24"/>
                <w:szCs w:val="24"/>
              </w:rPr>
              <w:t>Показатель 7</w:t>
            </w:r>
          </w:p>
          <w:p w:rsidR="00985D04" w:rsidRPr="00985D04" w:rsidRDefault="00985D04" w:rsidP="00677B99">
            <w:pPr>
              <w:pStyle w:val="a7"/>
              <w:jc w:val="both"/>
              <w:rPr>
                <w:rFonts w:ascii="Times New Roman" w:hAnsi="Times New Roman"/>
                <w:sz w:val="24"/>
                <w:szCs w:val="24"/>
              </w:rPr>
            </w:pPr>
            <w:r w:rsidRPr="00985D04">
              <w:rPr>
                <w:rFonts w:ascii="Times New Roman" w:hAnsi="Times New Roman"/>
                <w:sz w:val="24"/>
                <w:szCs w:val="24"/>
              </w:rPr>
              <w:t xml:space="preserve">Внедрение </w:t>
            </w:r>
            <w:proofErr w:type="spellStart"/>
            <w:r w:rsidRPr="00985D04">
              <w:rPr>
                <w:rFonts w:ascii="Times New Roman" w:hAnsi="Times New Roman"/>
                <w:sz w:val="24"/>
                <w:szCs w:val="24"/>
              </w:rPr>
              <w:t>стратовой</w:t>
            </w:r>
            <w:proofErr w:type="spellEnd"/>
            <w:r w:rsidRPr="00985D04">
              <w:rPr>
                <w:rFonts w:ascii="Times New Roman" w:hAnsi="Times New Roman"/>
                <w:sz w:val="24"/>
                <w:szCs w:val="24"/>
              </w:rPr>
              <w:t xml:space="preserve"> технологии на уроках математики </w:t>
            </w:r>
          </w:p>
        </w:tc>
        <w:tc>
          <w:tcPr>
            <w:tcW w:w="1830" w:type="dxa"/>
          </w:tcPr>
          <w:p w:rsidR="00985D04" w:rsidRPr="006A6257" w:rsidRDefault="00985D04">
            <w:pPr>
              <w:rPr>
                <w:rFonts w:ascii="Times New Roman" w:eastAsia="Times New Roman" w:hAnsi="Times New Roman" w:cs="Times New Roman"/>
                <w:sz w:val="24"/>
                <w:szCs w:val="24"/>
              </w:rPr>
            </w:pPr>
            <w:r w:rsidRPr="00603E8F">
              <w:rPr>
                <w:rFonts w:ascii="Times New Roman" w:eastAsia="Times New Roman" w:hAnsi="Times New Roman" w:cs="Times New Roman"/>
                <w:sz w:val="24"/>
                <w:szCs w:val="24"/>
              </w:rPr>
              <w:t xml:space="preserve">решение </w:t>
            </w:r>
            <w:proofErr w:type="spellStart"/>
            <w:r w:rsidRPr="00603E8F">
              <w:rPr>
                <w:rFonts w:ascii="Times New Roman" w:eastAsia="Times New Roman" w:hAnsi="Times New Roman" w:cs="Times New Roman"/>
                <w:sz w:val="24"/>
                <w:szCs w:val="24"/>
              </w:rPr>
              <w:t>педконсилиума</w:t>
            </w:r>
            <w:proofErr w:type="spellEnd"/>
          </w:p>
        </w:tc>
        <w:tc>
          <w:tcPr>
            <w:tcW w:w="1106" w:type="dxa"/>
          </w:tcPr>
          <w:p w:rsidR="00985D04" w:rsidRPr="00AC38F9" w:rsidRDefault="00603E8F"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985D04" w:rsidRDefault="00603E8F"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985D04" w:rsidRDefault="00603E8F"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9" w:type="dxa"/>
          </w:tcPr>
          <w:p w:rsidR="00985D04" w:rsidRDefault="00603E8F"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2" w:type="dxa"/>
          </w:tcPr>
          <w:p w:rsidR="00985D04" w:rsidRDefault="00603E8F"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5" w:type="dxa"/>
          </w:tcPr>
          <w:p w:rsidR="00985D04" w:rsidRDefault="00603E8F"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9" w:type="dxa"/>
          </w:tcPr>
          <w:p w:rsidR="00985D04" w:rsidRDefault="00603E8F"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8C4957" w:rsidRPr="00AC38F9" w:rsidTr="00603E8F">
        <w:tc>
          <w:tcPr>
            <w:tcW w:w="8491" w:type="dxa"/>
            <w:gridSpan w:val="3"/>
          </w:tcPr>
          <w:p w:rsidR="008C4957" w:rsidRPr="00AC38F9" w:rsidRDefault="008C4957" w:rsidP="00584720">
            <w:pPr>
              <w:jc w:val="center"/>
              <w:rPr>
                <w:rFonts w:ascii="Times New Roman" w:eastAsia="Times New Roman" w:hAnsi="Times New Roman" w:cs="Times New Roman"/>
                <w:b/>
                <w:sz w:val="24"/>
                <w:szCs w:val="24"/>
              </w:rPr>
            </w:pPr>
            <w:r w:rsidRPr="004F7F37">
              <w:rPr>
                <w:rFonts w:ascii="Times New Roman" w:hAnsi="Times New Roman"/>
                <w:b/>
                <w:iCs/>
                <w:sz w:val="24"/>
                <w:szCs w:val="24"/>
              </w:rPr>
              <w:t>Мероприятия</w:t>
            </w:r>
          </w:p>
        </w:tc>
        <w:tc>
          <w:tcPr>
            <w:tcW w:w="1212" w:type="dxa"/>
          </w:tcPr>
          <w:p w:rsidR="008C4957" w:rsidRPr="00AC38F9" w:rsidRDefault="008C4957" w:rsidP="00584720">
            <w:pPr>
              <w:keepNext/>
              <w:keepLines/>
              <w:rPr>
                <w:rFonts w:ascii="Times New Roman" w:hAnsi="Times New Roman" w:cs="Times New Roman"/>
                <w:bCs/>
                <w:sz w:val="24"/>
                <w:szCs w:val="24"/>
              </w:rPr>
            </w:pPr>
            <w:r>
              <w:rPr>
                <w:rFonts w:ascii="Times New Roman" w:hAnsi="Times New Roman" w:cs="Times New Roman"/>
                <w:bCs/>
                <w:sz w:val="24"/>
                <w:szCs w:val="24"/>
              </w:rPr>
              <w:t>Факт</w:t>
            </w:r>
          </w:p>
          <w:p w:rsidR="008C4957" w:rsidRPr="00F02E0B" w:rsidRDefault="008C4957" w:rsidP="00584720">
            <w:pPr>
              <w:keepNext/>
              <w:keepLines/>
              <w:rPr>
                <w:rFonts w:ascii="Times New Roman" w:hAnsi="Times New Roman" w:cs="Times New Roman"/>
                <w:bCs/>
                <w:sz w:val="24"/>
                <w:szCs w:val="24"/>
              </w:rPr>
            </w:pPr>
            <w:r>
              <w:rPr>
                <w:rFonts w:ascii="Times New Roman" w:hAnsi="Times New Roman" w:cs="Times New Roman"/>
                <w:bCs/>
                <w:sz w:val="24"/>
                <w:szCs w:val="24"/>
              </w:rPr>
              <w:t xml:space="preserve">2019-20 </w:t>
            </w:r>
            <w:proofErr w:type="spellStart"/>
            <w:r>
              <w:rPr>
                <w:rFonts w:ascii="Times New Roman" w:hAnsi="Times New Roman" w:cs="Times New Roman"/>
                <w:bCs/>
                <w:sz w:val="24"/>
                <w:szCs w:val="24"/>
              </w:rPr>
              <w:t>у.</w:t>
            </w:r>
            <w:proofErr w:type="gramStart"/>
            <w:r>
              <w:rPr>
                <w:rFonts w:ascii="Times New Roman" w:hAnsi="Times New Roman" w:cs="Times New Roman"/>
                <w:bCs/>
                <w:sz w:val="24"/>
                <w:szCs w:val="24"/>
              </w:rPr>
              <w:t>г</w:t>
            </w:r>
            <w:proofErr w:type="spellEnd"/>
            <w:proofErr w:type="gramEnd"/>
            <w:r>
              <w:rPr>
                <w:rFonts w:ascii="Times New Roman" w:hAnsi="Times New Roman" w:cs="Times New Roman"/>
                <w:bCs/>
                <w:sz w:val="24"/>
                <w:szCs w:val="24"/>
              </w:rPr>
              <w:t>.</w:t>
            </w:r>
          </w:p>
        </w:tc>
        <w:tc>
          <w:tcPr>
            <w:tcW w:w="1205" w:type="dxa"/>
          </w:tcPr>
          <w:p w:rsidR="008C4957" w:rsidRPr="00AC38F9" w:rsidRDefault="008C4957" w:rsidP="0058472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t>21 год</w:t>
            </w:r>
          </w:p>
        </w:tc>
        <w:tc>
          <w:tcPr>
            <w:tcW w:w="1199" w:type="dxa"/>
          </w:tcPr>
          <w:p w:rsidR="008C4957" w:rsidRPr="00AC38F9" w:rsidRDefault="008C4957" w:rsidP="0058472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t>22 год</w:t>
            </w:r>
          </w:p>
        </w:tc>
        <w:tc>
          <w:tcPr>
            <w:tcW w:w="1192" w:type="dxa"/>
          </w:tcPr>
          <w:p w:rsidR="008C4957" w:rsidRPr="00AC38F9" w:rsidRDefault="008C4957" w:rsidP="0058472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t>23 год</w:t>
            </w:r>
          </w:p>
        </w:tc>
        <w:tc>
          <w:tcPr>
            <w:tcW w:w="1185" w:type="dxa"/>
          </w:tcPr>
          <w:p w:rsidR="008C4957" w:rsidRPr="00AC38F9" w:rsidRDefault="008C4957" w:rsidP="0058472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t>24 год</w:t>
            </w:r>
          </w:p>
        </w:tc>
        <w:tc>
          <w:tcPr>
            <w:tcW w:w="1179" w:type="dxa"/>
          </w:tcPr>
          <w:p w:rsidR="008C4957" w:rsidRPr="00AC38F9" w:rsidRDefault="008C4957" w:rsidP="00584720">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t>25 год</w:t>
            </w:r>
          </w:p>
        </w:tc>
      </w:tr>
      <w:tr w:rsidR="00B31766" w:rsidRPr="00AC38F9" w:rsidTr="00603E8F">
        <w:trPr>
          <w:trHeight w:val="148"/>
        </w:trPr>
        <w:tc>
          <w:tcPr>
            <w:tcW w:w="8491" w:type="dxa"/>
            <w:gridSpan w:val="3"/>
          </w:tcPr>
          <w:p w:rsidR="00B31766" w:rsidRPr="00677B99" w:rsidRDefault="00B31766" w:rsidP="00803FC8">
            <w:pPr>
              <w:rPr>
                <w:rFonts w:ascii="Times New Roman" w:eastAsia="Times New Roman" w:hAnsi="Times New Roman" w:cs="Times New Roman"/>
                <w:b/>
                <w:sz w:val="24"/>
                <w:szCs w:val="24"/>
              </w:rPr>
            </w:pPr>
            <w:r w:rsidRPr="00677B99">
              <w:rPr>
                <w:rFonts w:ascii="Times New Roman" w:eastAsia="Times New Roman" w:hAnsi="Times New Roman" w:cs="Times New Roman"/>
                <w:b/>
                <w:sz w:val="24"/>
                <w:szCs w:val="24"/>
              </w:rPr>
              <w:t xml:space="preserve">Мероприятие </w:t>
            </w:r>
            <w:r w:rsidR="00D20F7D">
              <w:rPr>
                <w:rFonts w:ascii="Times New Roman" w:eastAsia="Times New Roman" w:hAnsi="Times New Roman" w:cs="Times New Roman"/>
                <w:b/>
                <w:sz w:val="24"/>
                <w:szCs w:val="24"/>
              </w:rPr>
              <w:t>1</w:t>
            </w:r>
          </w:p>
          <w:p w:rsidR="00B31766" w:rsidRPr="00552F2E" w:rsidRDefault="00D20F7D" w:rsidP="00803FC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Реализация лицейского компонента на основе сотрудничества с ВУЗами</w:t>
            </w:r>
          </w:p>
        </w:tc>
        <w:tc>
          <w:tcPr>
            <w:tcW w:w="1212" w:type="dxa"/>
          </w:tcPr>
          <w:p w:rsidR="00B31766" w:rsidRPr="00AC38F9" w:rsidRDefault="00CE1D47"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B31766" w:rsidRPr="00AC38F9" w:rsidRDefault="00CE1D47"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9" w:type="dxa"/>
          </w:tcPr>
          <w:p w:rsidR="00B31766" w:rsidRPr="00AC38F9" w:rsidRDefault="00CE1D47"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2" w:type="dxa"/>
          </w:tcPr>
          <w:p w:rsidR="00B31766" w:rsidRPr="00AC38F9" w:rsidRDefault="00CE1D47"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5" w:type="dxa"/>
          </w:tcPr>
          <w:p w:rsidR="00B31766" w:rsidRPr="00AC38F9" w:rsidRDefault="00CE1D47"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9" w:type="dxa"/>
          </w:tcPr>
          <w:p w:rsidR="00B31766" w:rsidRPr="00AC38F9" w:rsidRDefault="00CE1D47" w:rsidP="00803FC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CE1D47" w:rsidRPr="00AC38F9" w:rsidTr="00603E8F">
        <w:tc>
          <w:tcPr>
            <w:tcW w:w="8491" w:type="dxa"/>
            <w:gridSpan w:val="3"/>
          </w:tcPr>
          <w:p w:rsidR="00CE1D47" w:rsidRPr="00677B99" w:rsidRDefault="00CE1D47" w:rsidP="00584720">
            <w:pPr>
              <w:rPr>
                <w:rFonts w:ascii="Times New Roman" w:eastAsia="Times New Roman" w:hAnsi="Times New Roman" w:cs="Times New Roman"/>
                <w:b/>
                <w:sz w:val="24"/>
                <w:szCs w:val="24"/>
              </w:rPr>
            </w:pPr>
            <w:r w:rsidRPr="00677B99">
              <w:rPr>
                <w:rFonts w:ascii="Times New Roman" w:eastAsia="Times New Roman" w:hAnsi="Times New Roman" w:cs="Times New Roman"/>
                <w:b/>
                <w:sz w:val="24"/>
                <w:szCs w:val="24"/>
              </w:rPr>
              <w:t xml:space="preserve">Мероприятие </w:t>
            </w:r>
            <w:r w:rsidR="006A6257">
              <w:rPr>
                <w:rFonts w:ascii="Times New Roman" w:eastAsia="Times New Roman" w:hAnsi="Times New Roman" w:cs="Times New Roman"/>
                <w:b/>
                <w:sz w:val="24"/>
                <w:szCs w:val="24"/>
              </w:rPr>
              <w:t>2</w:t>
            </w:r>
          </w:p>
          <w:p w:rsidR="00CE1D47" w:rsidRPr="00512387" w:rsidRDefault="00CE1D47" w:rsidP="00086ADE">
            <w:pPr>
              <w:rPr>
                <w:rFonts w:ascii="Times New Roman" w:eastAsia="Times New Roman" w:hAnsi="Times New Roman" w:cs="Times New Roman"/>
                <w:sz w:val="24"/>
                <w:szCs w:val="24"/>
              </w:rPr>
            </w:pPr>
            <w:r w:rsidRPr="00677B99">
              <w:rPr>
                <w:rFonts w:ascii="Times New Roman" w:eastAsia="Times New Roman" w:hAnsi="Times New Roman" w:cs="Times New Roman"/>
                <w:sz w:val="24"/>
                <w:szCs w:val="24"/>
              </w:rPr>
              <w:t>Конкурс «</w:t>
            </w:r>
            <w:proofErr w:type="gramStart"/>
            <w:r w:rsidRPr="00677B99">
              <w:rPr>
                <w:rFonts w:ascii="Times New Roman" w:eastAsia="Times New Roman" w:hAnsi="Times New Roman" w:cs="Times New Roman"/>
                <w:sz w:val="24"/>
                <w:szCs w:val="24"/>
              </w:rPr>
              <w:t>Я-полиглот</w:t>
            </w:r>
            <w:proofErr w:type="gramEnd"/>
            <w:r w:rsidRPr="00677B99">
              <w:rPr>
                <w:rFonts w:ascii="Times New Roman" w:eastAsia="Times New Roman" w:hAnsi="Times New Roman" w:cs="Times New Roman"/>
                <w:sz w:val="24"/>
                <w:szCs w:val="24"/>
              </w:rPr>
              <w:t>»</w:t>
            </w:r>
          </w:p>
        </w:tc>
        <w:tc>
          <w:tcPr>
            <w:tcW w:w="1212" w:type="dxa"/>
          </w:tcPr>
          <w:p w:rsidR="00CE1D47" w:rsidRPr="00AC38F9" w:rsidRDefault="00CE1D47"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CE1D47" w:rsidRPr="00AC38F9" w:rsidRDefault="00CE1D47"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9" w:type="dxa"/>
          </w:tcPr>
          <w:p w:rsidR="00CE1D47" w:rsidRPr="00AC38F9" w:rsidRDefault="00CE1D47"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2" w:type="dxa"/>
          </w:tcPr>
          <w:p w:rsidR="00CE1D47" w:rsidRPr="00AC38F9" w:rsidRDefault="00CE1D47"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5" w:type="dxa"/>
          </w:tcPr>
          <w:p w:rsidR="00CE1D47" w:rsidRPr="00AC38F9" w:rsidRDefault="00CE1D47"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9" w:type="dxa"/>
          </w:tcPr>
          <w:p w:rsidR="00CE1D47" w:rsidRPr="00AC38F9" w:rsidRDefault="00CE1D47"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CE1D47" w:rsidRPr="00AC38F9" w:rsidTr="00603E8F">
        <w:tc>
          <w:tcPr>
            <w:tcW w:w="8491" w:type="dxa"/>
            <w:gridSpan w:val="3"/>
          </w:tcPr>
          <w:p w:rsidR="00CE1D47" w:rsidRPr="00677B99" w:rsidRDefault="00CE1D47" w:rsidP="00584720">
            <w:pPr>
              <w:rPr>
                <w:rFonts w:ascii="Times New Roman" w:eastAsia="Times New Roman" w:hAnsi="Times New Roman" w:cs="Times New Roman"/>
                <w:b/>
                <w:sz w:val="24"/>
                <w:szCs w:val="24"/>
              </w:rPr>
            </w:pPr>
            <w:r w:rsidRPr="00677B99">
              <w:rPr>
                <w:rFonts w:ascii="Times New Roman" w:eastAsia="Times New Roman" w:hAnsi="Times New Roman" w:cs="Times New Roman"/>
                <w:b/>
                <w:sz w:val="24"/>
                <w:szCs w:val="24"/>
              </w:rPr>
              <w:t xml:space="preserve">Мероприятие </w:t>
            </w:r>
            <w:r w:rsidR="006A6257">
              <w:rPr>
                <w:rFonts w:ascii="Times New Roman" w:eastAsia="Times New Roman" w:hAnsi="Times New Roman" w:cs="Times New Roman"/>
                <w:b/>
                <w:sz w:val="24"/>
                <w:szCs w:val="24"/>
              </w:rPr>
              <w:t>3</w:t>
            </w:r>
          </w:p>
          <w:p w:rsidR="00CE1D47" w:rsidRPr="00283ED6" w:rsidRDefault="00CE1D47" w:rsidP="006A625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6A6257">
              <w:rPr>
                <w:rFonts w:ascii="Times New Roman" w:eastAsia="Times New Roman" w:hAnsi="Times New Roman" w:cs="Times New Roman"/>
                <w:sz w:val="24"/>
                <w:szCs w:val="24"/>
              </w:rPr>
              <w:t xml:space="preserve"> Деятельность НОУ</w:t>
            </w:r>
          </w:p>
        </w:tc>
        <w:tc>
          <w:tcPr>
            <w:tcW w:w="1212" w:type="dxa"/>
          </w:tcPr>
          <w:p w:rsidR="00CE1D47" w:rsidRPr="00AC38F9" w:rsidRDefault="00CE1D47"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
        </w:tc>
        <w:tc>
          <w:tcPr>
            <w:tcW w:w="1205" w:type="dxa"/>
          </w:tcPr>
          <w:p w:rsidR="00CE1D47" w:rsidRPr="00AC38F9" w:rsidRDefault="00CE1D47"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9" w:type="dxa"/>
          </w:tcPr>
          <w:p w:rsidR="00CE1D47" w:rsidRPr="00AC38F9" w:rsidRDefault="00CE1D47"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2" w:type="dxa"/>
          </w:tcPr>
          <w:p w:rsidR="00CE1D47" w:rsidRPr="00AC38F9" w:rsidRDefault="00CE1D47"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5" w:type="dxa"/>
          </w:tcPr>
          <w:p w:rsidR="00CE1D47" w:rsidRPr="00AC38F9" w:rsidRDefault="00CE1D47"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9" w:type="dxa"/>
          </w:tcPr>
          <w:p w:rsidR="00CE1D47" w:rsidRPr="00AC38F9" w:rsidRDefault="00CE1D47"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CE1D47" w:rsidRPr="00AC38F9" w:rsidTr="00603E8F">
        <w:trPr>
          <w:trHeight w:val="148"/>
        </w:trPr>
        <w:tc>
          <w:tcPr>
            <w:tcW w:w="8491" w:type="dxa"/>
            <w:gridSpan w:val="3"/>
          </w:tcPr>
          <w:p w:rsidR="00CE1D47" w:rsidRPr="00677B99" w:rsidRDefault="00CE1D47" w:rsidP="00584720">
            <w:pPr>
              <w:rPr>
                <w:rFonts w:ascii="Times New Roman" w:eastAsia="Times New Roman" w:hAnsi="Times New Roman" w:cs="Times New Roman"/>
                <w:b/>
                <w:sz w:val="24"/>
                <w:szCs w:val="24"/>
              </w:rPr>
            </w:pPr>
            <w:r w:rsidRPr="00677B99">
              <w:rPr>
                <w:rFonts w:ascii="Times New Roman" w:eastAsia="Times New Roman" w:hAnsi="Times New Roman" w:cs="Times New Roman"/>
                <w:b/>
                <w:sz w:val="24"/>
                <w:szCs w:val="24"/>
              </w:rPr>
              <w:lastRenderedPageBreak/>
              <w:t xml:space="preserve">Мероприятие 4 </w:t>
            </w:r>
          </w:p>
          <w:p w:rsidR="00CE1D47" w:rsidRPr="00283ED6" w:rsidRDefault="00CE1D47" w:rsidP="00F205D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77B99">
              <w:rPr>
                <w:rFonts w:ascii="Times New Roman" w:eastAsia="Times New Roman" w:hAnsi="Times New Roman" w:cs="Times New Roman"/>
                <w:sz w:val="24"/>
                <w:szCs w:val="24"/>
              </w:rPr>
              <w:t>Работа английского  клуба «</w:t>
            </w:r>
            <w:proofErr w:type="spellStart"/>
            <w:r w:rsidRPr="00677B99">
              <w:rPr>
                <w:rFonts w:ascii="Times New Roman" w:eastAsia="Times New Roman" w:hAnsi="Times New Roman" w:cs="Times New Roman"/>
                <w:sz w:val="24"/>
                <w:szCs w:val="24"/>
              </w:rPr>
              <w:t>Speaking</w:t>
            </w:r>
            <w:proofErr w:type="spellEnd"/>
            <w:r w:rsidRPr="00677B99">
              <w:rPr>
                <w:rFonts w:ascii="Times New Roman" w:eastAsia="Times New Roman" w:hAnsi="Times New Roman" w:cs="Times New Roman"/>
                <w:sz w:val="24"/>
                <w:szCs w:val="24"/>
              </w:rPr>
              <w:t xml:space="preserve"> </w:t>
            </w:r>
            <w:proofErr w:type="spellStart"/>
            <w:r w:rsidRPr="00677B99">
              <w:rPr>
                <w:rFonts w:ascii="Times New Roman" w:eastAsia="Times New Roman" w:hAnsi="Times New Roman" w:cs="Times New Roman"/>
                <w:sz w:val="24"/>
                <w:szCs w:val="24"/>
              </w:rPr>
              <w:t>Club</w:t>
            </w:r>
            <w:proofErr w:type="spellEnd"/>
            <w:r w:rsidRPr="00677B99">
              <w:rPr>
                <w:rFonts w:ascii="Times New Roman" w:eastAsia="Times New Roman" w:hAnsi="Times New Roman" w:cs="Times New Roman"/>
                <w:sz w:val="24"/>
                <w:szCs w:val="24"/>
              </w:rPr>
              <w:t>»</w:t>
            </w:r>
          </w:p>
        </w:tc>
        <w:tc>
          <w:tcPr>
            <w:tcW w:w="1212" w:type="dxa"/>
          </w:tcPr>
          <w:p w:rsidR="00CE1D47" w:rsidRPr="00AC38F9" w:rsidRDefault="00CE1D47"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CE1D47" w:rsidRPr="00AC38F9" w:rsidRDefault="00CE1D47"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9" w:type="dxa"/>
          </w:tcPr>
          <w:p w:rsidR="00CE1D47" w:rsidRPr="00AC38F9" w:rsidRDefault="00CE1D47"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2" w:type="dxa"/>
          </w:tcPr>
          <w:p w:rsidR="00CE1D47" w:rsidRPr="00AC38F9" w:rsidRDefault="00CE1D47"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5" w:type="dxa"/>
          </w:tcPr>
          <w:p w:rsidR="00CE1D47" w:rsidRPr="00AC38F9" w:rsidRDefault="00CE1D47"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9" w:type="dxa"/>
          </w:tcPr>
          <w:p w:rsidR="00CE1D47" w:rsidRPr="00AC38F9" w:rsidRDefault="00CE1D47"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CE1D47" w:rsidRPr="00AC38F9" w:rsidTr="00603E8F">
        <w:trPr>
          <w:trHeight w:val="148"/>
        </w:trPr>
        <w:tc>
          <w:tcPr>
            <w:tcW w:w="8491" w:type="dxa"/>
            <w:gridSpan w:val="3"/>
          </w:tcPr>
          <w:p w:rsidR="00CE1D47" w:rsidRPr="00677B99" w:rsidRDefault="00CE1D47" w:rsidP="00584720">
            <w:pPr>
              <w:rPr>
                <w:rFonts w:ascii="Times New Roman" w:eastAsia="Times New Roman" w:hAnsi="Times New Roman" w:cs="Times New Roman"/>
                <w:b/>
                <w:sz w:val="24"/>
                <w:szCs w:val="24"/>
              </w:rPr>
            </w:pPr>
            <w:r w:rsidRPr="00677B99">
              <w:rPr>
                <w:rFonts w:ascii="Times New Roman" w:eastAsia="Times New Roman" w:hAnsi="Times New Roman" w:cs="Times New Roman"/>
                <w:b/>
                <w:sz w:val="24"/>
                <w:szCs w:val="24"/>
              </w:rPr>
              <w:t>Мероприятие 5</w:t>
            </w:r>
          </w:p>
          <w:p w:rsidR="00CE1D47" w:rsidRPr="00EA58D5" w:rsidRDefault="00CE1D47" w:rsidP="00086AD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77B99">
              <w:rPr>
                <w:rFonts w:ascii="Times New Roman" w:eastAsia="Times New Roman" w:hAnsi="Times New Roman" w:cs="Times New Roman"/>
                <w:sz w:val="24"/>
                <w:szCs w:val="24"/>
              </w:rPr>
              <w:t>Конкурс «Лидер XXI века»</w:t>
            </w:r>
          </w:p>
        </w:tc>
        <w:tc>
          <w:tcPr>
            <w:tcW w:w="1212" w:type="dxa"/>
          </w:tcPr>
          <w:p w:rsidR="00CE1D47" w:rsidRPr="00AC38F9" w:rsidRDefault="00CE1D47"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CE1D47" w:rsidRPr="00AC38F9" w:rsidRDefault="00CE1D47"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9" w:type="dxa"/>
          </w:tcPr>
          <w:p w:rsidR="00CE1D47" w:rsidRPr="00AC38F9" w:rsidRDefault="00CE1D47"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2" w:type="dxa"/>
          </w:tcPr>
          <w:p w:rsidR="00CE1D47" w:rsidRPr="00AC38F9" w:rsidRDefault="00CE1D47"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5" w:type="dxa"/>
          </w:tcPr>
          <w:p w:rsidR="00CE1D47" w:rsidRPr="00AC38F9" w:rsidRDefault="00CE1D47"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9" w:type="dxa"/>
          </w:tcPr>
          <w:p w:rsidR="00CE1D47" w:rsidRPr="00AC38F9" w:rsidRDefault="00CE1D47"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CE1D47" w:rsidRPr="00AC38F9" w:rsidTr="00603E8F">
        <w:trPr>
          <w:trHeight w:val="148"/>
        </w:trPr>
        <w:tc>
          <w:tcPr>
            <w:tcW w:w="8491" w:type="dxa"/>
            <w:gridSpan w:val="3"/>
          </w:tcPr>
          <w:p w:rsidR="00CE1D47" w:rsidRPr="00677B99" w:rsidRDefault="00CE1D47" w:rsidP="00584720">
            <w:pPr>
              <w:rPr>
                <w:rFonts w:ascii="Times New Roman" w:eastAsia="Times New Roman" w:hAnsi="Times New Roman" w:cs="Times New Roman"/>
                <w:b/>
                <w:sz w:val="24"/>
                <w:szCs w:val="24"/>
              </w:rPr>
            </w:pPr>
            <w:r w:rsidRPr="00677B99">
              <w:rPr>
                <w:rFonts w:ascii="Times New Roman" w:eastAsia="Times New Roman" w:hAnsi="Times New Roman" w:cs="Times New Roman"/>
                <w:b/>
                <w:sz w:val="24"/>
                <w:szCs w:val="24"/>
              </w:rPr>
              <w:t>Мероприятие 6</w:t>
            </w:r>
          </w:p>
          <w:p w:rsidR="00CE1D47" w:rsidRPr="00283ED6" w:rsidRDefault="00A3189C" w:rsidP="00A3189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Сотрудничество со школой-лицеем г. Караганды №66  </w:t>
            </w:r>
          </w:p>
        </w:tc>
        <w:tc>
          <w:tcPr>
            <w:tcW w:w="1212" w:type="dxa"/>
          </w:tcPr>
          <w:p w:rsidR="00CE1D47" w:rsidRPr="00AC38F9" w:rsidRDefault="00CE1D47"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CE1D47" w:rsidRPr="00AC38F9" w:rsidRDefault="00CE1D47"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9" w:type="dxa"/>
          </w:tcPr>
          <w:p w:rsidR="00CE1D47" w:rsidRPr="00AC38F9" w:rsidRDefault="00CE1D47"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2" w:type="dxa"/>
          </w:tcPr>
          <w:p w:rsidR="00CE1D47" w:rsidRPr="00AC38F9" w:rsidRDefault="00CE1D47"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5" w:type="dxa"/>
          </w:tcPr>
          <w:p w:rsidR="00CE1D47" w:rsidRPr="00AC38F9" w:rsidRDefault="00CE1D47"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9" w:type="dxa"/>
          </w:tcPr>
          <w:p w:rsidR="00CE1D47" w:rsidRPr="00AC38F9" w:rsidRDefault="00CE1D47"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CE1D47" w:rsidRPr="00AC38F9" w:rsidTr="00603E8F">
        <w:trPr>
          <w:trHeight w:val="148"/>
        </w:trPr>
        <w:tc>
          <w:tcPr>
            <w:tcW w:w="8491" w:type="dxa"/>
            <w:gridSpan w:val="3"/>
          </w:tcPr>
          <w:p w:rsidR="00CE1D47" w:rsidRPr="00677B99" w:rsidRDefault="00CE1D47" w:rsidP="00584720">
            <w:pPr>
              <w:rPr>
                <w:rFonts w:ascii="Times New Roman" w:eastAsia="Times New Roman" w:hAnsi="Times New Roman" w:cs="Times New Roman"/>
                <w:b/>
                <w:sz w:val="24"/>
                <w:szCs w:val="24"/>
              </w:rPr>
            </w:pPr>
            <w:r w:rsidRPr="00677B99">
              <w:rPr>
                <w:rFonts w:ascii="Times New Roman" w:eastAsia="Times New Roman" w:hAnsi="Times New Roman" w:cs="Times New Roman"/>
                <w:b/>
                <w:sz w:val="24"/>
                <w:szCs w:val="24"/>
              </w:rPr>
              <w:t>Мероприятие 7</w:t>
            </w:r>
          </w:p>
          <w:p w:rsidR="00CE1D47" w:rsidRPr="00ED4B99" w:rsidRDefault="00CE1D47" w:rsidP="001368B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77B99">
              <w:rPr>
                <w:rFonts w:ascii="Times New Roman" w:eastAsia="Times New Roman" w:hAnsi="Times New Roman" w:cs="Times New Roman"/>
                <w:sz w:val="24"/>
                <w:szCs w:val="24"/>
              </w:rPr>
              <w:t>Предметные недели по языковым дисциплинам</w:t>
            </w:r>
          </w:p>
        </w:tc>
        <w:tc>
          <w:tcPr>
            <w:tcW w:w="1212" w:type="dxa"/>
          </w:tcPr>
          <w:p w:rsidR="00CE1D47" w:rsidRPr="00AC38F9" w:rsidRDefault="00CE1D47"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CE1D47" w:rsidRPr="00AC38F9" w:rsidRDefault="00CE1D47"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9" w:type="dxa"/>
          </w:tcPr>
          <w:p w:rsidR="00CE1D47" w:rsidRPr="00AC38F9" w:rsidRDefault="00CE1D47"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2" w:type="dxa"/>
          </w:tcPr>
          <w:p w:rsidR="00CE1D47" w:rsidRPr="00AC38F9" w:rsidRDefault="00CE1D47"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5" w:type="dxa"/>
          </w:tcPr>
          <w:p w:rsidR="00CE1D47" w:rsidRPr="00AC38F9" w:rsidRDefault="00CE1D47"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9" w:type="dxa"/>
          </w:tcPr>
          <w:p w:rsidR="00CE1D47" w:rsidRPr="00AC38F9" w:rsidRDefault="00CE1D47"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603E8F" w:rsidRPr="00AC38F9" w:rsidTr="00603E8F">
        <w:trPr>
          <w:trHeight w:val="148"/>
        </w:trPr>
        <w:tc>
          <w:tcPr>
            <w:tcW w:w="8491" w:type="dxa"/>
            <w:gridSpan w:val="3"/>
          </w:tcPr>
          <w:p w:rsidR="00603E8F" w:rsidRDefault="00603E8F"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8</w:t>
            </w:r>
          </w:p>
          <w:p w:rsidR="00603E8F" w:rsidRPr="00603E8F" w:rsidRDefault="00603E8F" w:rsidP="00584720">
            <w:pPr>
              <w:rPr>
                <w:rFonts w:ascii="Times New Roman" w:eastAsia="Times New Roman" w:hAnsi="Times New Roman" w:cs="Times New Roman"/>
                <w:sz w:val="24"/>
                <w:szCs w:val="24"/>
              </w:rPr>
            </w:pPr>
            <w:r w:rsidRPr="00603E8F">
              <w:rPr>
                <w:rFonts w:ascii="Times New Roman" w:eastAsia="Times New Roman" w:hAnsi="Times New Roman" w:cs="Times New Roman"/>
                <w:sz w:val="24"/>
                <w:szCs w:val="24"/>
              </w:rPr>
              <w:t xml:space="preserve">Распространение ППО по внедрению </w:t>
            </w:r>
            <w:proofErr w:type="spellStart"/>
            <w:r w:rsidRPr="00603E8F">
              <w:rPr>
                <w:rFonts w:ascii="Times New Roman" w:eastAsia="Times New Roman" w:hAnsi="Times New Roman" w:cs="Times New Roman"/>
                <w:sz w:val="24"/>
                <w:szCs w:val="24"/>
              </w:rPr>
              <w:t>стратовой</w:t>
            </w:r>
            <w:proofErr w:type="spellEnd"/>
            <w:r w:rsidRPr="00603E8F">
              <w:rPr>
                <w:rFonts w:ascii="Times New Roman" w:eastAsia="Times New Roman" w:hAnsi="Times New Roman" w:cs="Times New Roman"/>
                <w:sz w:val="24"/>
                <w:szCs w:val="24"/>
              </w:rPr>
              <w:t xml:space="preserve"> дифференциации</w:t>
            </w:r>
            <w:r>
              <w:rPr>
                <w:rFonts w:ascii="Times New Roman" w:eastAsia="Times New Roman" w:hAnsi="Times New Roman" w:cs="Times New Roman"/>
                <w:sz w:val="24"/>
                <w:szCs w:val="24"/>
              </w:rPr>
              <w:t xml:space="preserve"> через онлайн уроки, конференции</w:t>
            </w:r>
          </w:p>
        </w:tc>
        <w:tc>
          <w:tcPr>
            <w:tcW w:w="1212" w:type="dxa"/>
          </w:tcPr>
          <w:p w:rsidR="00603E8F" w:rsidRDefault="00AB73F9"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205" w:type="dxa"/>
          </w:tcPr>
          <w:p w:rsidR="00603E8F" w:rsidRDefault="00603E8F"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9" w:type="dxa"/>
          </w:tcPr>
          <w:p w:rsidR="00603E8F" w:rsidRDefault="00603E8F"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2" w:type="dxa"/>
          </w:tcPr>
          <w:p w:rsidR="00603E8F" w:rsidRDefault="00603E8F"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5" w:type="dxa"/>
          </w:tcPr>
          <w:p w:rsidR="00603E8F" w:rsidRDefault="00603E8F"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9" w:type="dxa"/>
          </w:tcPr>
          <w:p w:rsidR="00603E8F" w:rsidRDefault="00603E8F"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AB73F9" w:rsidRPr="00AC38F9" w:rsidTr="00603E8F">
        <w:trPr>
          <w:trHeight w:val="148"/>
        </w:trPr>
        <w:tc>
          <w:tcPr>
            <w:tcW w:w="8491" w:type="dxa"/>
            <w:gridSpan w:val="3"/>
          </w:tcPr>
          <w:p w:rsidR="00AB73F9" w:rsidRDefault="00AB73F9" w:rsidP="005847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9</w:t>
            </w:r>
          </w:p>
          <w:p w:rsidR="00AB73F9" w:rsidRPr="00AB73F9" w:rsidRDefault="00AB73F9" w:rsidP="00AB73F9">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Создание </w:t>
            </w:r>
            <w:r w:rsidRPr="00AB73F9">
              <w:rPr>
                <w:rFonts w:ascii="Times New Roman" w:hAnsi="Times New Roman" w:cs="Times New Roman"/>
                <w:color w:val="000000"/>
                <w:sz w:val="24"/>
                <w:szCs w:val="24"/>
              </w:rPr>
              <w:t>виртуальн</w:t>
            </w:r>
            <w:r>
              <w:rPr>
                <w:rFonts w:ascii="Times New Roman" w:hAnsi="Times New Roman" w:cs="Times New Roman"/>
                <w:color w:val="000000"/>
                <w:sz w:val="24"/>
                <w:szCs w:val="24"/>
              </w:rPr>
              <w:t>ого</w:t>
            </w:r>
            <w:r w:rsidRPr="00AB73F9">
              <w:rPr>
                <w:rFonts w:ascii="Times New Roman" w:hAnsi="Times New Roman" w:cs="Times New Roman"/>
                <w:color w:val="000000"/>
                <w:sz w:val="24"/>
                <w:szCs w:val="24"/>
              </w:rPr>
              <w:t xml:space="preserve"> методическ</w:t>
            </w:r>
            <w:r>
              <w:rPr>
                <w:rFonts w:ascii="Times New Roman" w:hAnsi="Times New Roman" w:cs="Times New Roman"/>
                <w:color w:val="000000"/>
                <w:sz w:val="24"/>
                <w:szCs w:val="24"/>
              </w:rPr>
              <w:t>ого</w:t>
            </w:r>
            <w:r w:rsidRPr="00AB73F9">
              <w:rPr>
                <w:rFonts w:ascii="Times New Roman" w:hAnsi="Times New Roman" w:cs="Times New Roman"/>
                <w:color w:val="000000"/>
                <w:sz w:val="24"/>
                <w:szCs w:val="24"/>
              </w:rPr>
              <w:t xml:space="preserve"> кабинет</w:t>
            </w:r>
            <w:r>
              <w:rPr>
                <w:rFonts w:ascii="Times New Roman" w:hAnsi="Times New Roman" w:cs="Times New Roman"/>
                <w:color w:val="000000"/>
                <w:sz w:val="24"/>
                <w:szCs w:val="24"/>
              </w:rPr>
              <w:t>а</w:t>
            </w:r>
            <w:r w:rsidRPr="00AB73F9">
              <w:rPr>
                <w:rFonts w:ascii="Times New Roman" w:hAnsi="Times New Roman" w:cs="Times New Roman"/>
                <w:color w:val="000000"/>
                <w:sz w:val="24"/>
                <w:szCs w:val="24"/>
              </w:rPr>
              <w:t xml:space="preserve"> лицея</w:t>
            </w:r>
          </w:p>
        </w:tc>
        <w:tc>
          <w:tcPr>
            <w:tcW w:w="1212" w:type="dxa"/>
          </w:tcPr>
          <w:p w:rsidR="00AB73F9" w:rsidRDefault="00AB73F9" w:rsidP="00F31424">
            <w:pPr>
              <w:rPr>
                <w:rFonts w:ascii="Times New Roman" w:eastAsia="Times New Roman" w:hAnsi="Times New Roman" w:cs="Times New Roman"/>
                <w:b/>
                <w:sz w:val="24"/>
                <w:szCs w:val="24"/>
              </w:rPr>
            </w:pPr>
          </w:p>
        </w:tc>
        <w:tc>
          <w:tcPr>
            <w:tcW w:w="1205" w:type="dxa"/>
          </w:tcPr>
          <w:p w:rsidR="00AB73F9" w:rsidRDefault="00AB73F9"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9" w:type="dxa"/>
          </w:tcPr>
          <w:p w:rsidR="00AB73F9" w:rsidRDefault="00AB73F9"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2" w:type="dxa"/>
          </w:tcPr>
          <w:p w:rsidR="00AB73F9" w:rsidRDefault="00AB73F9"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5" w:type="dxa"/>
          </w:tcPr>
          <w:p w:rsidR="00AB73F9" w:rsidRDefault="00AB73F9"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9" w:type="dxa"/>
          </w:tcPr>
          <w:p w:rsidR="00AB73F9" w:rsidRDefault="00AB73F9" w:rsidP="00F31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bl>
    <w:p w:rsidR="007F0857" w:rsidRDefault="007F0857"/>
    <w:sectPr w:rsidR="007F0857" w:rsidSect="00E11DAA">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7CC" w:rsidRDefault="001537CC">
      <w:pPr>
        <w:spacing w:after="0" w:line="240" w:lineRule="auto"/>
      </w:pPr>
      <w:r>
        <w:separator/>
      </w:r>
    </w:p>
  </w:endnote>
  <w:endnote w:type="continuationSeparator" w:id="0">
    <w:p w:rsidR="001537CC" w:rsidRDefault="0015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Times New Roman,Bold">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7CC" w:rsidRDefault="001537CC">
      <w:pPr>
        <w:spacing w:after="0" w:line="240" w:lineRule="auto"/>
      </w:pPr>
      <w:r>
        <w:separator/>
      </w:r>
    </w:p>
  </w:footnote>
  <w:footnote w:type="continuationSeparator" w:id="0">
    <w:p w:rsidR="001537CC" w:rsidRDefault="001537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5C1" w:rsidRDefault="007075C1" w:rsidP="00A3414B">
    <w:pPr>
      <w:pStyle w:val="af"/>
      <w:jc w:val="center"/>
      <w:rPr>
        <w:lang w:val="ru-RU"/>
      </w:rPr>
    </w:pPr>
  </w:p>
  <w:p w:rsidR="007075C1" w:rsidRDefault="007075C1" w:rsidP="00A3414B">
    <w:pPr>
      <w:pStyle w:val="af"/>
      <w:jc w:val="center"/>
      <w:rPr>
        <w:lang w:val="ru-RU"/>
      </w:rPr>
    </w:pPr>
  </w:p>
  <w:p w:rsidR="007075C1" w:rsidRPr="00C121FC" w:rsidRDefault="007075C1" w:rsidP="00A3414B">
    <w:pPr>
      <w:pStyle w:val="af"/>
      <w:jc w:val="center"/>
      <w:rPr>
        <w:noProof/>
        <w:lang w:val="ru-RU"/>
      </w:rPr>
    </w:pPr>
    <w:r>
      <w:fldChar w:fldCharType="begin"/>
    </w:r>
    <w:r>
      <w:instrText xml:space="preserve"> PAGE   \* MERGEFORMAT </w:instrText>
    </w:r>
    <w:r>
      <w:fldChar w:fldCharType="separate"/>
    </w:r>
    <w:r w:rsidR="00A24FB7">
      <w:rPr>
        <w:noProof/>
      </w:rPr>
      <w:t>82</w:t>
    </w:r>
    <w:r>
      <w:rPr>
        <w:noProof/>
      </w:rPr>
      <w:fldChar w:fldCharType="end"/>
    </w:r>
  </w:p>
  <w:p w:rsidR="007075C1" w:rsidRPr="003246C8" w:rsidRDefault="007075C1" w:rsidP="00A3414B">
    <w:pPr>
      <w:pStyle w:val="af"/>
      <w:jc w:val="center"/>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5C1" w:rsidRPr="000A7FF6" w:rsidRDefault="007075C1" w:rsidP="00A3414B">
    <w:pPr>
      <w:pStyle w:val="af"/>
      <w:pBdr>
        <w:bottom w:val="thickThinSmallGap" w:sz="24" w:space="1" w:color="622423"/>
      </w:pBdr>
      <w:jc w:val="center"/>
      <w:rPr>
        <w:rFonts w:ascii="Cambria" w:hAnsi="Cambria"/>
        <w:sz w:val="52"/>
        <w:szCs w:val="32"/>
      </w:rPr>
    </w:pPr>
    <w:r w:rsidRPr="000A7FF6">
      <w:rPr>
        <w:rFonts w:ascii="Cambria" w:hAnsi="Cambria"/>
        <w:sz w:val="52"/>
        <w:szCs w:val="32"/>
        <w:lang w:val="ru-RU"/>
      </w:rPr>
      <w:t xml:space="preserve"> </w:t>
    </w:r>
  </w:p>
  <w:p w:rsidR="007075C1" w:rsidRPr="006B0D3A" w:rsidRDefault="007075C1">
    <w:pPr>
      <w:pStyle w:val="af"/>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6EEE9D"/>
    <w:multiLevelType w:val="hybridMultilevel"/>
    <w:tmpl w:val="C6011E6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89BB22B"/>
    <w:multiLevelType w:val="hybridMultilevel"/>
    <w:tmpl w:val="9ABEBC9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1CFDCE3"/>
    <w:multiLevelType w:val="hybridMultilevel"/>
    <w:tmpl w:val="DCC660A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50284EE"/>
    <w:multiLevelType w:val="hybridMultilevel"/>
    <w:tmpl w:val="A3E012C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3281B6"/>
    <w:multiLevelType w:val="hybridMultilevel"/>
    <w:tmpl w:val="1AEDA2C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A1418D"/>
    <w:multiLevelType w:val="hybridMultilevel"/>
    <w:tmpl w:val="EB3CF52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36A2DC2"/>
    <w:multiLevelType w:val="hybridMultilevel"/>
    <w:tmpl w:val="4A38A9C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47A5936"/>
    <w:multiLevelType w:val="hybridMultilevel"/>
    <w:tmpl w:val="DD5E06A6"/>
    <w:lvl w:ilvl="0" w:tplc="54BE5D30">
      <w:start w:val="1"/>
      <w:numFmt w:val="decimal"/>
      <w:lvlText w:val="%1."/>
      <w:lvlJc w:val="left"/>
      <w:pPr>
        <w:ind w:left="405" w:hanging="360"/>
      </w:pPr>
      <w:rPr>
        <w:rFonts w:ascii="Times New Roman" w:eastAsia="Times New Roman" w:hAnsi="Times New Roman" w:cs="Times New Roman"/>
        <w:color w:val="auto"/>
        <w:sz w:val="22"/>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8">
    <w:nsid w:val="085F43F3"/>
    <w:multiLevelType w:val="hybridMultilevel"/>
    <w:tmpl w:val="D6F63AE4"/>
    <w:lvl w:ilvl="0" w:tplc="0419000F">
      <w:start w:val="1"/>
      <w:numFmt w:val="decimal"/>
      <w:lvlText w:val="%1."/>
      <w:lvlJc w:val="left"/>
      <w:pPr>
        <w:tabs>
          <w:tab w:val="num" w:pos="720"/>
        </w:tabs>
        <w:ind w:left="720" w:hanging="360"/>
      </w:pPr>
    </w:lvl>
    <w:lvl w:ilvl="1" w:tplc="B7B8A2AC">
      <w:start w:val="1"/>
      <w:numFmt w:val="decimal"/>
      <w:lvlText w:val="%2."/>
      <w:lvlJc w:val="left"/>
      <w:pPr>
        <w:tabs>
          <w:tab w:val="num" w:pos="360"/>
        </w:tabs>
        <w:ind w:left="360" w:hanging="360"/>
      </w:pPr>
      <w:rPr>
        <w:rFonts w:ascii="Calibri" w:eastAsia="Calibri" w:hAnsi="Calibri" w:cs="Times New Roman"/>
      </w:rPr>
    </w:lvl>
    <w:lvl w:ilvl="2" w:tplc="0419001B">
      <w:start w:val="1"/>
      <w:numFmt w:val="decimal"/>
      <w:lvlText w:val="%3."/>
      <w:lvlJc w:val="left"/>
      <w:pPr>
        <w:tabs>
          <w:tab w:val="num" w:pos="2160"/>
        </w:tabs>
        <w:ind w:left="2160" w:hanging="360"/>
      </w:pPr>
    </w:lvl>
    <w:lvl w:ilvl="3" w:tplc="BBCABCA6">
      <w:start w:val="1"/>
      <w:numFmt w:val="decimal"/>
      <w:lvlText w:val="%4."/>
      <w:lvlJc w:val="left"/>
      <w:pPr>
        <w:tabs>
          <w:tab w:val="num" w:pos="2880"/>
        </w:tabs>
        <w:ind w:left="2880" w:hanging="360"/>
      </w:pPr>
      <w:rPr>
        <w:rFonts w:ascii="Calibri" w:eastAsia="Calibri" w:hAnsi="Calibri" w:cs="Times New Roman"/>
      </w:r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C802960"/>
    <w:multiLevelType w:val="hybridMultilevel"/>
    <w:tmpl w:val="0FFA4222"/>
    <w:lvl w:ilvl="0" w:tplc="C8166B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0D44505"/>
    <w:multiLevelType w:val="hybridMultilevel"/>
    <w:tmpl w:val="631CAF06"/>
    <w:lvl w:ilvl="0" w:tplc="FDE60A6E">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3723C80"/>
    <w:multiLevelType w:val="hybridMultilevel"/>
    <w:tmpl w:val="DA4E6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51D3988"/>
    <w:multiLevelType w:val="hybridMultilevel"/>
    <w:tmpl w:val="4A12FCB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0A5219"/>
    <w:multiLevelType w:val="hybridMultilevel"/>
    <w:tmpl w:val="8DB00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CC14C6E"/>
    <w:multiLevelType w:val="hybridMultilevel"/>
    <w:tmpl w:val="996AF568"/>
    <w:lvl w:ilvl="0" w:tplc="54A6CA04">
      <w:start w:val="2"/>
      <w:numFmt w:val="upperRoman"/>
      <w:lvlText w:val="%1."/>
      <w:lvlJc w:val="left"/>
      <w:pPr>
        <w:ind w:left="1440" w:hanging="72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1F0419EA"/>
    <w:multiLevelType w:val="multilevel"/>
    <w:tmpl w:val="944EF0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200C14A6"/>
    <w:multiLevelType w:val="hybridMultilevel"/>
    <w:tmpl w:val="4CB6628C"/>
    <w:lvl w:ilvl="0" w:tplc="4F2227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4A50E90"/>
    <w:multiLevelType w:val="hybridMultilevel"/>
    <w:tmpl w:val="B37877D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6B0C6E5"/>
    <w:multiLevelType w:val="hybridMultilevel"/>
    <w:tmpl w:val="00E6F9B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2E2624FB"/>
    <w:multiLevelType w:val="hybridMultilevel"/>
    <w:tmpl w:val="E7D20EF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nsid w:val="2F9367E6"/>
    <w:multiLevelType w:val="hybridMultilevel"/>
    <w:tmpl w:val="7102D96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303A53BE"/>
    <w:multiLevelType w:val="hybridMultilevel"/>
    <w:tmpl w:val="EEB8999C"/>
    <w:lvl w:ilvl="0" w:tplc="C8166B22">
      <w:start w:val="1"/>
      <w:numFmt w:val="bullet"/>
      <w:lvlText w:val=""/>
      <w:lvlJc w:val="left"/>
      <w:pPr>
        <w:ind w:left="861" w:hanging="360"/>
      </w:pPr>
      <w:rPr>
        <w:rFonts w:ascii="Symbol" w:hAnsi="Symbol"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22">
    <w:nsid w:val="31107777"/>
    <w:multiLevelType w:val="hybridMultilevel"/>
    <w:tmpl w:val="7D7EC4BC"/>
    <w:lvl w:ilvl="0" w:tplc="D13679EE">
      <w:start w:val="1"/>
      <w:numFmt w:val="decimal"/>
      <w:lvlText w:val="%1."/>
      <w:lvlJc w:val="left"/>
      <w:pPr>
        <w:ind w:left="720" w:hanging="360"/>
      </w:pPr>
      <w:rPr>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3BC2FF94">
      <w:start w:val="1"/>
      <w:numFmt w:val="decimal"/>
      <w:lvlText w:val="%4."/>
      <w:lvlJc w:val="left"/>
      <w:pPr>
        <w:ind w:left="2880" w:hanging="360"/>
      </w:pPr>
      <w:rPr>
        <w:b/>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16F2FE3"/>
    <w:multiLevelType w:val="hybridMultilevel"/>
    <w:tmpl w:val="8E56E51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41134E2"/>
    <w:multiLevelType w:val="hybridMultilevel"/>
    <w:tmpl w:val="00C28C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71180A"/>
    <w:multiLevelType w:val="hybridMultilevel"/>
    <w:tmpl w:val="E62A740C"/>
    <w:lvl w:ilvl="0" w:tplc="09EE2FCA">
      <w:start w:val="4"/>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6">
    <w:nsid w:val="3A005D37"/>
    <w:multiLevelType w:val="hybridMultilevel"/>
    <w:tmpl w:val="39ED4C4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3F7EC465"/>
    <w:multiLevelType w:val="hybridMultilevel"/>
    <w:tmpl w:val="361868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418F084A"/>
    <w:multiLevelType w:val="hybridMultilevel"/>
    <w:tmpl w:val="8D5883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41FE6DB6"/>
    <w:multiLevelType w:val="hybridMultilevel"/>
    <w:tmpl w:val="996AF568"/>
    <w:lvl w:ilvl="0" w:tplc="54A6CA04">
      <w:start w:val="2"/>
      <w:numFmt w:val="upperRoman"/>
      <w:lvlText w:val="%1."/>
      <w:lvlJc w:val="left"/>
      <w:pPr>
        <w:ind w:left="1440" w:hanging="72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46C251C0"/>
    <w:multiLevelType w:val="hybridMultilevel"/>
    <w:tmpl w:val="76C2829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BB46D71"/>
    <w:multiLevelType w:val="hybridMultilevel"/>
    <w:tmpl w:val="485A13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CA88C7A"/>
    <w:multiLevelType w:val="hybridMultilevel"/>
    <w:tmpl w:val="F2F4BC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4D7B3870"/>
    <w:multiLevelType w:val="hybridMultilevel"/>
    <w:tmpl w:val="B8760CE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E960AE1"/>
    <w:multiLevelType w:val="hybridMultilevel"/>
    <w:tmpl w:val="76446AD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4952CEC"/>
    <w:multiLevelType w:val="hybridMultilevel"/>
    <w:tmpl w:val="4A7A7E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8EB655D"/>
    <w:multiLevelType w:val="hybridMultilevel"/>
    <w:tmpl w:val="DA6E403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BED6156"/>
    <w:multiLevelType w:val="hybridMultilevel"/>
    <w:tmpl w:val="40C4E99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CBC5623"/>
    <w:multiLevelType w:val="hybridMultilevel"/>
    <w:tmpl w:val="4CB6628C"/>
    <w:lvl w:ilvl="0" w:tplc="4F2227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66F755D9"/>
    <w:multiLevelType w:val="hybridMultilevel"/>
    <w:tmpl w:val="17DC92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5121100"/>
    <w:multiLevelType w:val="hybridMultilevel"/>
    <w:tmpl w:val="4CB6628C"/>
    <w:lvl w:ilvl="0" w:tplc="4F2227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53B2243"/>
    <w:multiLevelType w:val="hybridMultilevel"/>
    <w:tmpl w:val="4BD0E4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0"/>
  </w:num>
  <w:num w:numId="3">
    <w:abstractNumId w:val="14"/>
  </w:num>
  <w:num w:numId="4">
    <w:abstractNumId w:val="11"/>
  </w:num>
  <w:num w:numId="5">
    <w:abstractNumId w:val="39"/>
  </w:num>
  <w:num w:numId="6">
    <w:abstractNumId w:val="34"/>
  </w:num>
  <w:num w:numId="7">
    <w:abstractNumId w:val="37"/>
  </w:num>
  <w:num w:numId="8">
    <w:abstractNumId w:val="5"/>
  </w:num>
  <w:num w:numId="9">
    <w:abstractNumId w:val="6"/>
  </w:num>
  <w:num w:numId="10">
    <w:abstractNumId w:val="36"/>
  </w:num>
  <w:num w:numId="11">
    <w:abstractNumId w:val="22"/>
  </w:num>
  <w:num w:numId="12">
    <w:abstractNumId w:val="31"/>
  </w:num>
  <w:num w:numId="13">
    <w:abstractNumId w:val="20"/>
  </w:num>
  <w:num w:numId="14">
    <w:abstractNumId w:val="41"/>
  </w:num>
  <w:num w:numId="15">
    <w:abstractNumId w:val="19"/>
  </w:num>
  <w:num w:numId="16">
    <w:abstractNumId w:val="29"/>
  </w:num>
  <w:num w:numId="17">
    <w:abstractNumId w:val="25"/>
  </w:num>
  <w:num w:numId="18">
    <w:abstractNumId w:val="15"/>
  </w:num>
  <w:num w:numId="19">
    <w:abstractNumId w:val="23"/>
  </w:num>
  <w:num w:numId="20">
    <w:abstractNumId w:val="18"/>
  </w:num>
  <w:num w:numId="21">
    <w:abstractNumId w:val="16"/>
  </w:num>
  <w:num w:numId="22">
    <w:abstractNumId w:val="32"/>
  </w:num>
  <w:num w:numId="23">
    <w:abstractNumId w:val="28"/>
  </w:num>
  <w:num w:numId="24">
    <w:abstractNumId w:val="24"/>
  </w:num>
  <w:num w:numId="25">
    <w:abstractNumId w:val="13"/>
  </w:num>
  <w:num w:numId="26">
    <w:abstractNumId w:val="35"/>
  </w:num>
  <w:num w:numId="27">
    <w:abstractNumId w:val="0"/>
  </w:num>
  <w:num w:numId="28">
    <w:abstractNumId w:val="1"/>
  </w:num>
  <w:num w:numId="29">
    <w:abstractNumId w:val="27"/>
  </w:num>
  <w:num w:numId="30">
    <w:abstractNumId w:val="10"/>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2"/>
  </w:num>
  <w:num w:numId="34">
    <w:abstractNumId w:val="3"/>
  </w:num>
  <w:num w:numId="35">
    <w:abstractNumId w:val="7"/>
  </w:num>
  <w:num w:numId="36">
    <w:abstractNumId w:val="9"/>
  </w:num>
  <w:num w:numId="37">
    <w:abstractNumId w:val="40"/>
  </w:num>
  <w:num w:numId="38">
    <w:abstractNumId w:val="17"/>
  </w:num>
  <w:num w:numId="39">
    <w:abstractNumId w:val="21"/>
  </w:num>
  <w:num w:numId="40">
    <w:abstractNumId w:val="26"/>
  </w:num>
  <w:num w:numId="41">
    <w:abstractNumId w:val="4"/>
  </w:num>
  <w:num w:numId="42">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FC8"/>
    <w:rsid w:val="00012DF7"/>
    <w:rsid w:val="0001513B"/>
    <w:rsid w:val="00041F91"/>
    <w:rsid w:val="00086ADE"/>
    <w:rsid w:val="000A603B"/>
    <w:rsid w:val="000B5015"/>
    <w:rsid w:val="000B668A"/>
    <w:rsid w:val="000D6F80"/>
    <w:rsid w:val="000F1746"/>
    <w:rsid w:val="00130F72"/>
    <w:rsid w:val="001339E1"/>
    <w:rsid w:val="00133A33"/>
    <w:rsid w:val="001368BB"/>
    <w:rsid w:val="001432B9"/>
    <w:rsid w:val="00144F22"/>
    <w:rsid w:val="001537CC"/>
    <w:rsid w:val="001552C2"/>
    <w:rsid w:val="00197D3A"/>
    <w:rsid w:val="001B3596"/>
    <w:rsid w:val="001C39CE"/>
    <w:rsid w:val="00213642"/>
    <w:rsid w:val="00224C76"/>
    <w:rsid w:val="00236D9A"/>
    <w:rsid w:val="00237868"/>
    <w:rsid w:val="0025719B"/>
    <w:rsid w:val="002745AC"/>
    <w:rsid w:val="00283ED6"/>
    <w:rsid w:val="002868BB"/>
    <w:rsid w:val="00290390"/>
    <w:rsid w:val="002D411B"/>
    <w:rsid w:val="002E058D"/>
    <w:rsid w:val="002E3620"/>
    <w:rsid w:val="002F0604"/>
    <w:rsid w:val="003132D9"/>
    <w:rsid w:val="00316C39"/>
    <w:rsid w:val="00325B5C"/>
    <w:rsid w:val="00325FA7"/>
    <w:rsid w:val="003357DA"/>
    <w:rsid w:val="00336B53"/>
    <w:rsid w:val="003524CF"/>
    <w:rsid w:val="00372B4F"/>
    <w:rsid w:val="003A6C29"/>
    <w:rsid w:val="003D7F70"/>
    <w:rsid w:val="003F7194"/>
    <w:rsid w:val="00402491"/>
    <w:rsid w:val="004069E2"/>
    <w:rsid w:val="004362FB"/>
    <w:rsid w:val="004374DA"/>
    <w:rsid w:val="00440FAB"/>
    <w:rsid w:val="004559E5"/>
    <w:rsid w:val="00462C8D"/>
    <w:rsid w:val="004738C4"/>
    <w:rsid w:val="004903FD"/>
    <w:rsid w:val="004B5CFB"/>
    <w:rsid w:val="004C13FB"/>
    <w:rsid w:val="004D6219"/>
    <w:rsid w:val="004F7F3E"/>
    <w:rsid w:val="00504E97"/>
    <w:rsid w:val="005069DD"/>
    <w:rsid w:val="00512387"/>
    <w:rsid w:val="00516C88"/>
    <w:rsid w:val="00517439"/>
    <w:rsid w:val="00521BCC"/>
    <w:rsid w:val="00541D80"/>
    <w:rsid w:val="00550227"/>
    <w:rsid w:val="00552041"/>
    <w:rsid w:val="00552F2E"/>
    <w:rsid w:val="0055432C"/>
    <w:rsid w:val="005615B2"/>
    <w:rsid w:val="00584720"/>
    <w:rsid w:val="0058591D"/>
    <w:rsid w:val="005B129E"/>
    <w:rsid w:val="005B20A7"/>
    <w:rsid w:val="005C4F89"/>
    <w:rsid w:val="005D081D"/>
    <w:rsid w:val="005D231C"/>
    <w:rsid w:val="005D30FF"/>
    <w:rsid w:val="005D5CEA"/>
    <w:rsid w:val="005D63B7"/>
    <w:rsid w:val="005D7805"/>
    <w:rsid w:val="005E3472"/>
    <w:rsid w:val="005E4766"/>
    <w:rsid w:val="005F5FEF"/>
    <w:rsid w:val="005F640F"/>
    <w:rsid w:val="00603E8F"/>
    <w:rsid w:val="00604D43"/>
    <w:rsid w:val="00633078"/>
    <w:rsid w:val="006403F3"/>
    <w:rsid w:val="0065078B"/>
    <w:rsid w:val="00651F4F"/>
    <w:rsid w:val="00665CE9"/>
    <w:rsid w:val="00677B99"/>
    <w:rsid w:val="0068200C"/>
    <w:rsid w:val="006860F8"/>
    <w:rsid w:val="00692183"/>
    <w:rsid w:val="006A6257"/>
    <w:rsid w:val="006B1286"/>
    <w:rsid w:val="006C744E"/>
    <w:rsid w:val="006E1E0B"/>
    <w:rsid w:val="006E3B28"/>
    <w:rsid w:val="006F3A83"/>
    <w:rsid w:val="007075C1"/>
    <w:rsid w:val="00710250"/>
    <w:rsid w:val="00710E54"/>
    <w:rsid w:val="0072279E"/>
    <w:rsid w:val="007379F4"/>
    <w:rsid w:val="00767BC6"/>
    <w:rsid w:val="007866B1"/>
    <w:rsid w:val="007A393A"/>
    <w:rsid w:val="007A46B6"/>
    <w:rsid w:val="007C2380"/>
    <w:rsid w:val="007C4D65"/>
    <w:rsid w:val="007C781A"/>
    <w:rsid w:val="007F0857"/>
    <w:rsid w:val="00803FC8"/>
    <w:rsid w:val="00825C86"/>
    <w:rsid w:val="00827915"/>
    <w:rsid w:val="0083120A"/>
    <w:rsid w:val="00842E32"/>
    <w:rsid w:val="00862EAA"/>
    <w:rsid w:val="008A2321"/>
    <w:rsid w:val="008A598B"/>
    <w:rsid w:val="008B09E5"/>
    <w:rsid w:val="008B6B97"/>
    <w:rsid w:val="008C437F"/>
    <w:rsid w:val="008C4957"/>
    <w:rsid w:val="008E6778"/>
    <w:rsid w:val="008F4574"/>
    <w:rsid w:val="00907AA8"/>
    <w:rsid w:val="00911BE2"/>
    <w:rsid w:val="00926F7B"/>
    <w:rsid w:val="00966970"/>
    <w:rsid w:val="009800B0"/>
    <w:rsid w:val="0098355D"/>
    <w:rsid w:val="00985D04"/>
    <w:rsid w:val="009956E4"/>
    <w:rsid w:val="009D7FCA"/>
    <w:rsid w:val="00A1750A"/>
    <w:rsid w:val="00A23C21"/>
    <w:rsid w:val="00A24FB7"/>
    <w:rsid w:val="00A25940"/>
    <w:rsid w:val="00A26AFF"/>
    <w:rsid w:val="00A274A9"/>
    <w:rsid w:val="00A3189C"/>
    <w:rsid w:val="00A3414B"/>
    <w:rsid w:val="00A4360E"/>
    <w:rsid w:val="00A44E69"/>
    <w:rsid w:val="00A5160B"/>
    <w:rsid w:val="00A52519"/>
    <w:rsid w:val="00A541F5"/>
    <w:rsid w:val="00A54CF5"/>
    <w:rsid w:val="00A65633"/>
    <w:rsid w:val="00A97985"/>
    <w:rsid w:val="00AB5BE8"/>
    <w:rsid w:val="00AB73F9"/>
    <w:rsid w:val="00AC0CBD"/>
    <w:rsid w:val="00AF2546"/>
    <w:rsid w:val="00AF6507"/>
    <w:rsid w:val="00B31766"/>
    <w:rsid w:val="00B36A10"/>
    <w:rsid w:val="00B57F0B"/>
    <w:rsid w:val="00B660EE"/>
    <w:rsid w:val="00B713E1"/>
    <w:rsid w:val="00B74F3A"/>
    <w:rsid w:val="00B7593F"/>
    <w:rsid w:val="00B859BE"/>
    <w:rsid w:val="00B85B24"/>
    <w:rsid w:val="00B95BA5"/>
    <w:rsid w:val="00BB3461"/>
    <w:rsid w:val="00BC6EB6"/>
    <w:rsid w:val="00BF4DFF"/>
    <w:rsid w:val="00C014EE"/>
    <w:rsid w:val="00C03FBA"/>
    <w:rsid w:val="00C267E3"/>
    <w:rsid w:val="00C36FC8"/>
    <w:rsid w:val="00C47C1C"/>
    <w:rsid w:val="00C524AD"/>
    <w:rsid w:val="00C645A7"/>
    <w:rsid w:val="00C8110C"/>
    <w:rsid w:val="00C82D2C"/>
    <w:rsid w:val="00CC1EA8"/>
    <w:rsid w:val="00CD133D"/>
    <w:rsid w:val="00CE156A"/>
    <w:rsid w:val="00CE1D47"/>
    <w:rsid w:val="00D0134A"/>
    <w:rsid w:val="00D01C1F"/>
    <w:rsid w:val="00D119F9"/>
    <w:rsid w:val="00D20F7D"/>
    <w:rsid w:val="00D3056F"/>
    <w:rsid w:val="00D65761"/>
    <w:rsid w:val="00D67B2C"/>
    <w:rsid w:val="00D77D57"/>
    <w:rsid w:val="00D917BA"/>
    <w:rsid w:val="00D93A72"/>
    <w:rsid w:val="00D97EE3"/>
    <w:rsid w:val="00DB1F9B"/>
    <w:rsid w:val="00DC3940"/>
    <w:rsid w:val="00DC5420"/>
    <w:rsid w:val="00DE14B2"/>
    <w:rsid w:val="00DE2225"/>
    <w:rsid w:val="00E11DAA"/>
    <w:rsid w:val="00E125E9"/>
    <w:rsid w:val="00E428EB"/>
    <w:rsid w:val="00E52BF9"/>
    <w:rsid w:val="00E53FA2"/>
    <w:rsid w:val="00E636A7"/>
    <w:rsid w:val="00E719FA"/>
    <w:rsid w:val="00E756A0"/>
    <w:rsid w:val="00E77DBF"/>
    <w:rsid w:val="00E91C9B"/>
    <w:rsid w:val="00E96A48"/>
    <w:rsid w:val="00E96C06"/>
    <w:rsid w:val="00EA58D5"/>
    <w:rsid w:val="00EA6D6E"/>
    <w:rsid w:val="00EC601C"/>
    <w:rsid w:val="00ED4B99"/>
    <w:rsid w:val="00EE3BA1"/>
    <w:rsid w:val="00F03A94"/>
    <w:rsid w:val="00F05703"/>
    <w:rsid w:val="00F1027F"/>
    <w:rsid w:val="00F205D5"/>
    <w:rsid w:val="00F31424"/>
    <w:rsid w:val="00F332E9"/>
    <w:rsid w:val="00F50572"/>
    <w:rsid w:val="00F6595C"/>
    <w:rsid w:val="00F75B99"/>
    <w:rsid w:val="00F812C1"/>
    <w:rsid w:val="00F819F4"/>
    <w:rsid w:val="00F82351"/>
    <w:rsid w:val="00F948D0"/>
    <w:rsid w:val="00FC365E"/>
    <w:rsid w:val="00FD60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3FB"/>
  </w:style>
  <w:style w:type="paragraph" w:styleId="1">
    <w:name w:val="heading 1"/>
    <w:basedOn w:val="a"/>
    <w:next w:val="a"/>
    <w:link w:val="10"/>
    <w:uiPriority w:val="9"/>
    <w:qFormat/>
    <w:rsid w:val="00F75B99"/>
    <w:pPr>
      <w:keepNext/>
      <w:keepLines/>
      <w:spacing w:before="480" w:after="0"/>
      <w:outlineLvl w:val="0"/>
    </w:pPr>
    <w:rPr>
      <w:rFonts w:ascii="Cambria" w:eastAsia="Times New Roman" w:hAnsi="Cambria" w:cs="Times New Roman"/>
      <w:b/>
      <w:bCs/>
      <w:color w:val="365F91"/>
      <w:sz w:val="28"/>
      <w:szCs w:val="28"/>
    </w:rPr>
  </w:style>
  <w:style w:type="paragraph" w:styleId="3">
    <w:name w:val="heading 3"/>
    <w:basedOn w:val="a"/>
    <w:next w:val="a"/>
    <w:link w:val="30"/>
    <w:uiPriority w:val="9"/>
    <w:semiHidden/>
    <w:unhideWhenUsed/>
    <w:qFormat/>
    <w:rsid w:val="00F75B99"/>
    <w:pPr>
      <w:keepNext/>
      <w:keepLines/>
      <w:spacing w:before="200" w:after="0"/>
      <w:outlineLvl w:val="2"/>
    </w:pPr>
    <w:rPr>
      <w:rFonts w:ascii="Cambria" w:eastAsia="Times New Roman" w:hAnsi="Cambria" w:cs="Times New Roman"/>
      <w:b/>
      <w:bCs/>
      <w:color w:val="4F81BD"/>
    </w:rPr>
  </w:style>
  <w:style w:type="paragraph" w:styleId="4">
    <w:name w:val="heading 4"/>
    <w:basedOn w:val="a"/>
    <w:link w:val="40"/>
    <w:semiHidden/>
    <w:unhideWhenUsed/>
    <w:qFormat/>
    <w:rsid w:val="00F75B99"/>
    <w:pPr>
      <w:spacing w:before="100" w:beforeAutospacing="1" w:after="100" w:afterAutospacing="1" w:line="240" w:lineRule="auto"/>
      <w:outlineLvl w:val="3"/>
    </w:pPr>
    <w:rPr>
      <w:rFonts w:ascii="Times New Roman" w:eastAsia="Times New Roman" w:hAnsi="Times New Roman" w:cs="Times New Roman"/>
      <w:b/>
      <w:bCs/>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
    <w:basedOn w:val="a"/>
    <w:link w:val="a4"/>
    <w:uiPriority w:val="34"/>
    <w:qFormat/>
    <w:rsid w:val="004C13FB"/>
    <w:pPr>
      <w:spacing w:after="0" w:line="240" w:lineRule="auto"/>
      <w:ind w:left="720"/>
      <w:contextualSpacing/>
    </w:pPr>
    <w:rPr>
      <w:rFonts w:ascii="Times New Roman" w:eastAsia="Times New Roman" w:hAnsi="Times New Roman" w:cs="Times New Roman"/>
      <w:sz w:val="24"/>
      <w:szCs w:val="24"/>
      <w:lang w:eastAsia="ru-RU"/>
    </w:rPr>
  </w:style>
  <w:style w:type="table" w:styleId="a5">
    <w:name w:val="Table Grid"/>
    <w:basedOn w:val="a1"/>
    <w:uiPriority w:val="59"/>
    <w:rsid w:val="004C13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uiPriority w:val="99"/>
    <w:unhideWhenUsed/>
    <w:qFormat/>
    <w:rsid w:val="004C13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4C13FB"/>
    <w:rPr>
      <w:rFonts w:ascii="Times New Roman" w:hAnsi="Times New Roman" w:cs="Times New Roman" w:hint="default"/>
      <w:b w:val="0"/>
      <w:bCs w:val="0"/>
      <w:i w:val="0"/>
      <w:iCs w:val="0"/>
      <w:color w:val="000000"/>
    </w:rPr>
  </w:style>
  <w:style w:type="paragraph" w:customStyle="1" w:styleId="Default">
    <w:name w:val="Default"/>
    <w:rsid w:val="007C2380"/>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 Spacing"/>
    <w:link w:val="a8"/>
    <w:uiPriority w:val="1"/>
    <w:qFormat/>
    <w:rsid w:val="005B20A7"/>
    <w:pPr>
      <w:spacing w:after="0" w:line="240" w:lineRule="auto"/>
    </w:pPr>
    <w:rPr>
      <w:rFonts w:ascii="Calibri" w:eastAsia="Times New Roman" w:hAnsi="Calibri" w:cs="Times New Roman"/>
    </w:rPr>
  </w:style>
  <w:style w:type="character" w:customStyle="1" w:styleId="a8">
    <w:name w:val="Без интервала Знак"/>
    <w:link w:val="a7"/>
    <w:uiPriority w:val="1"/>
    <w:locked/>
    <w:rsid w:val="005B20A7"/>
    <w:rPr>
      <w:rFonts w:ascii="Calibri" w:eastAsia="Times New Roman" w:hAnsi="Calibri" w:cs="Times New Roman"/>
    </w:rPr>
  </w:style>
  <w:style w:type="character" w:customStyle="1" w:styleId="a4">
    <w:name w:val="Абзац списка Знак"/>
    <w:aliases w:val="маркированный Знак"/>
    <w:link w:val="a3"/>
    <w:uiPriority w:val="34"/>
    <w:locked/>
    <w:rsid w:val="00F6595C"/>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75B99"/>
    <w:rPr>
      <w:rFonts w:ascii="Cambria" w:eastAsia="Times New Roman" w:hAnsi="Cambria" w:cs="Times New Roman"/>
      <w:b/>
      <w:bCs/>
      <w:color w:val="365F91"/>
      <w:sz w:val="28"/>
      <w:szCs w:val="28"/>
    </w:rPr>
  </w:style>
  <w:style w:type="character" w:customStyle="1" w:styleId="30">
    <w:name w:val="Заголовок 3 Знак"/>
    <w:basedOn w:val="a0"/>
    <w:link w:val="3"/>
    <w:uiPriority w:val="9"/>
    <w:semiHidden/>
    <w:rsid w:val="00F75B99"/>
    <w:rPr>
      <w:rFonts w:ascii="Cambria" w:eastAsia="Times New Roman" w:hAnsi="Cambria" w:cs="Times New Roman"/>
      <w:b/>
      <w:bCs/>
      <w:color w:val="4F81BD"/>
    </w:rPr>
  </w:style>
  <w:style w:type="character" w:customStyle="1" w:styleId="40">
    <w:name w:val="Заголовок 4 Знак"/>
    <w:basedOn w:val="a0"/>
    <w:link w:val="4"/>
    <w:semiHidden/>
    <w:rsid w:val="00F75B99"/>
    <w:rPr>
      <w:rFonts w:ascii="Times New Roman" w:eastAsia="Times New Roman" w:hAnsi="Times New Roman" w:cs="Times New Roman"/>
      <w:b/>
      <w:bCs/>
      <w:sz w:val="24"/>
      <w:szCs w:val="24"/>
      <w:lang w:val="en-US" w:eastAsia="ru-RU"/>
    </w:rPr>
  </w:style>
  <w:style w:type="numbering" w:customStyle="1" w:styleId="11">
    <w:name w:val="Нет списка1"/>
    <w:next w:val="a2"/>
    <w:uiPriority w:val="99"/>
    <w:semiHidden/>
    <w:unhideWhenUsed/>
    <w:rsid w:val="00F75B99"/>
  </w:style>
  <w:style w:type="paragraph" w:styleId="a9">
    <w:name w:val="Balloon Text"/>
    <w:basedOn w:val="a"/>
    <w:link w:val="aa"/>
    <w:uiPriority w:val="99"/>
    <w:semiHidden/>
    <w:unhideWhenUsed/>
    <w:rsid w:val="00F75B99"/>
    <w:pPr>
      <w:spacing w:after="0" w:line="240" w:lineRule="auto"/>
    </w:pPr>
    <w:rPr>
      <w:rFonts w:ascii="Tahoma" w:eastAsia="Times New Roman" w:hAnsi="Tahoma" w:cs="Tahoma"/>
      <w:sz w:val="16"/>
      <w:szCs w:val="16"/>
      <w:lang w:val="en-US"/>
    </w:rPr>
  </w:style>
  <w:style w:type="character" w:customStyle="1" w:styleId="aa">
    <w:name w:val="Текст выноски Знак"/>
    <w:basedOn w:val="a0"/>
    <w:link w:val="a9"/>
    <w:uiPriority w:val="99"/>
    <w:semiHidden/>
    <w:rsid w:val="00F75B99"/>
    <w:rPr>
      <w:rFonts w:ascii="Tahoma" w:eastAsia="Times New Roman" w:hAnsi="Tahoma" w:cs="Tahoma"/>
      <w:sz w:val="16"/>
      <w:szCs w:val="16"/>
      <w:lang w:val="en-US"/>
    </w:rPr>
  </w:style>
  <w:style w:type="paragraph" w:styleId="ab">
    <w:name w:val="Title"/>
    <w:basedOn w:val="a"/>
    <w:link w:val="ac"/>
    <w:uiPriority w:val="10"/>
    <w:qFormat/>
    <w:rsid w:val="00F75B99"/>
    <w:pPr>
      <w:spacing w:after="0" w:line="240" w:lineRule="auto"/>
      <w:jc w:val="center"/>
    </w:pPr>
    <w:rPr>
      <w:rFonts w:ascii="Times New Roman" w:eastAsia="Calibri" w:hAnsi="Times New Roman" w:cs="Times New Roman"/>
      <w:sz w:val="28"/>
      <w:szCs w:val="20"/>
      <w:lang w:eastAsia="ru-RU"/>
    </w:rPr>
  </w:style>
  <w:style w:type="character" w:customStyle="1" w:styleId="ac">
    <w:name w:val="Название Знак"/>
    <w:basedOn w:val="a0"/>
    <w:link w:val="ab"/>
    <w:uiPriority w:val="10"/>
    <w:rsid w:val="00F75B99"/>
    <w:rPr>
      <w:rFonts w:ascii="Times New Roman" w:eastAsia="Calibri" w:hAnsi="Times New Roman" w:cs="Times New Roman"/>
      <w:sz w:val="28"/>
      <w:szCs w:val="20"/>
      <w:lang w:eastAsia="ru-RU"/>
    </w:rPr>
  </w:style>
  <w:style w:type="paragraph" w:styleId="ad">
    <w:name w:val="Body Text"/>
    <w:basedOn w:val="a"/>
    <w:link w:val="ae"/>
    <w:rsid w:val="00F75B99"/>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F75B99"/>
    <w:rPr>
      <w:rFonts w:ascii="Times New Roman" w:eastAsia="Times New Roman" w:hAnsi="Times New Roman" w:cs="Times New Roman"/>
      <w:sz w:val="24"/>
      <w:szCs w:val="24"/>
      <w:lang w:eastAsia="ru-RU"/>
    </w:rPr>
  </w:style>
  <w:style w:type="paragraph" w:styleId="af">
    <w:name w:val="header"/>
    <w:basedOn w:val="a"/>
    <w:link w:val="af0"/>
    <w:uiPriority w:val="99"/>
    <w:unhideWhenUsed/>
    <w:rsid w:val="00F75B99"/>
    <w:pPr>
      <w:tabs>
        <w:tab w:val="center" w:pos="4677"/>
        <w:tab w:val="right" w:pos="9355"/>
      </w:tabs>
      <w:spacing w:after="0" w:line="240" w:lineRule="auto"/>
    </w:pPr>
    <w:rPr>
      <w:rFonts w:ascii="Calibri" w:eastAsia="Times New Roman" w:hAnsi="Calibri" w:cs="Times New Roman"/>
      <w:lang w:val="en-US"/>
    </w:rPr>
  </w:style>
  <w:style w:type="character" w:customStyle="1" w:styleId="af0">
    <w:name w:val="Верхний колонтитул Знак"/>
    <w:basedOn w:val="a0"/>
    <w:link w:val="af"/>
    <w:uiPriority w:val="99"/>
    <w:rsid w:val="00F75B99"/>
    <w:rPr>
      <w:rFonts w:ascii="Calibri" w:eastAsia="Times New Roman" w:hAnsi="Calibri" w:cs="Times New Roman"/>
      <w:lang w:val="en-US"/>
    </w:rPr>
  </w:style>
  <w:style w:type="paragraph" w:styleId="af1">
    <w:name w:val="footer"/>
    <w:basedOn w:val="a"/>
    <w:link w:val="af2"/>
    <w:uiPriority w:val="99"/>
    <w:unhideWhenUsed/>
    <w:rsid w:val="00F75B99"/>
    <w:pPr>
      <w:tabs>
        <w:tab w:val="center" w:pos="4677"/>
        <w:tab w:val="right" w:pos="9355"/>
      </w:tabs>
      <w:spacing w:after="0" w:line="240" w:lineRule="auto"/>
    </w:pPr>
    <w:rPr>
      <w:rFonts w:ascii="Calibri" w:eastAsia="Times New Roman" w:hAnsi="Calibri" w:cs="Times New Roman"/>
      <w:lang w:val="en-US"/>
    </w:rPr>
  </w:style>
  <w:style w:type="character" w:customStyle="1" w:styleId="af2">
    <w:name w:val="Нижний колонтитул Знак"/>
    <w:basedOn w:val="a0"/>
    <w:link w:val="af1"/>
    <w:uiPriority w:val="99"/>
    <w:rsid w:val="00F75B99"/>
    <w:rPr>
      <w:rFonts w:ascii="Calibri" w:eastAsia="Times New Roman" w:hAnsi="Calibri" w:cs="Times New Roman"/>
      <w:lang w:val="en-US"/>
    </w:rPr>
  </w:style>
  <w:style w:type="paragraph" w:customStyle="1" w:styleId="7F164CA3BF9C4373845ECB452A5D9922">
    <w:name w:val="7F164CA3BF9C4373845ECB452A5D9922"/>
    <w:rsid w:val="00F75B99"/>
    <w:rPr>
      <w:rFonts w:ascii="Calibri" w:eastAsia="Times New Roman" w:hAnsi="Calibri" w:cs="Times New Roman"/>
      <w:lang w:eastAsia="ru-RU"/>
    </w:rPr>
  </w:style>
  <w:style w:type="character" w:styleId="af3">
    <w:name w:val="Emphasis"/>
    <w:uiPriority w:val="20"/>
    <w:qFormat/>
    <w:rsid w:val="00F75B99"/>
    <w:rPr>
      <w:i/>
      <w:iCs/>
    </w:rPr>
  </w:style>
  <w:style w:type="character" w:styleId="af4">
    <w:name w:val="Strong"/>
    <w:uiPriority w:val="22"/>
    <w:qFormat/>
    <w:rsid w:val="00F75B99"/>
    <w:rPr>
      <w:b/>
      <w:bCs/>
    </w:rPr>
  </w:style>
  <w:style w:type="paragraph" w:customStyle="1" w:styleId="af5">
    <w:name w:val="a"/>
    <w:basedOn w:val="a"/>
    <w:rsid w:val="00F75B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Body Text Indent"/>
    <w:basedOn w:val="a"/>
    <w:link w:val="af7"/>
    <w:semiHidden/>
    <w:unhideWhenUsed/>
    <w:rsid w:val="00F75B99"/>
    <w:pPr>
      <w:spacing w:after="0" w:line="240" w:lineRule="auto"/>
      <w:ind w:firstLine="720"/>
      <w:jc w:val="both"/>
    </w:pPr>
    <w:rPr>
      <w:rFonts w:ascii="Times New Roman" w:eastAsia="Times New Roman" w:hAnsi="Times New Roman" w:cs="Times New Roman"/>
      <w:color w:val="000000"/>
      <w:sz w:val="24"/>
      <w:szCs w:val="24"/>
      <w:lang w:val="en-US" w:eastAsia="ru-RU"/>
    </w:rPr>
  </w:style>
  <w:style w:type="character" w:customStyle="1" w:styleId="af7">
    <w:name w:val="Основной текст с отступом Знак"/>
    <w:basedOn w:val="a0"/>
    <w:link w:val="af6"/>
    <w:semiHidden/>
    <w:rsid w:val="00F75B99"/>
    <w:rPr>
      <w:rFonts w:ascii="Times New Roman" w:eastAsia="Times New Roman" w:hAnsi="Times New Roman" w:cs="Times New Roman"/>
      <w:color w:val="000000"/>
      <w:sz w:val="24"/>
      <w:szCs w:val="24"/>
      <w:lang w:val="en-US" w:eastAsia="ru-RU"/>
    </w:rPr>
  </w:style>
  <w:style w:type="character" w:customStyle="1" w:styleId="apple-converted-space">
    <w:name w:val="apple-converted-space"/>
    <w:rsid w:val="00F75B99"/>
  </w:style>
  <w:style w:type="paragraph" w:styleId="2">
    <w:name w:val="List Continue 2"/>
    <w:basedOn w:val="a"/>
    <w:rsid w:val="00F75B99"/>
    <w:pPr>
      <w:spacing w:after="120" w:line="240" w:lineRule="auto"/>
      <w:ind w:left="566"/>
    </w:pPr>
    <w:rPr>
      <w:rFonts w:ascii="Times New Roman" w:eastAsia="Times New Roman" w:hAnsi="Times New Roman" w:cs="Times New Roman"/>
      <w:sz w:val="24"/>
      <w:szCs w:val="24"/>
      <w:lang w:eastAsia="ru-RU"/>
    </w:rPr>
  </w:style>
  <w:style w:type="character" w:customStyle="1" w:styleId="note">
    <w:name w:val="note"/>
    <w:basedOn w:val="a0"/>
    <w:rsid w:val="00F75B99"/>
  </w:style>
  <w:style w:type="character" w:styleId="af8">
    <w:name w:val="Hyperlink"/>
    <w:uiPriority w:val="99"/>
    <w:semiHidden/>
    <w:unhideWhenUsed/>
    <w:rsid w:val="00F75B99"/>
    <w:rPr>
      <w:color w:val="0000FF"/>
      <w:u w:val="single"/>
    </w:rPr>
  </w:style>
  <w:style w:type="paragraph" w:styleId="af9">
    <w:name w:val="annotation text"/>
    <w:basedOn w:val="a"/>
    <w:link w:val="afa"/>
    <w:uiPriority w:val="99"/>
    <w:unhideWhenUsed/>
    <w:rsid w:val="00F75B99"/>
    <w:pPr>
      <w:spacing w:line="240" w:lineRule="auto"/>
    </w:pPr>
    <w:rPr>
      <w:rFonts w:ascii="Calibri" w:eastAsia="Times New Roman" w:hAnsi="Calibri" w:cs="Times New Roman"/>
      <w:sz w:val="20"/>
      <w:szCs w:val="20"/>
      <w:lang w:eastAsia="ru-RU"/>
    </w:rPr>
  </w:style>
  <w:style w:type="character" w:customStyle="1" w:styleId="afa">
    <w:name w:val="Текст примечания Знак"/>
    <w:basedOn w:val="a0"/>
    <w:link w:val="af9"/>
    <w:uiPriority w:val="99"/>
    <w:rsid w:val="00F75B99"/>
    <w:rPr>
      <w:rFonts w:ascii="Calibri" w:eastAsia="Times New Roman" w:hAnsi="Calibri" w:cs="Times New Roman"/>
      <w:sz w:val="20"/>
      <w:szCs w:val="20"/>
      <w:lang w:eastAsia="ru-RU"/>
    </w:rPr>
  </w:style>
  <w:style w:type="table" w:customStyle="1" w:styleId="12">
    <w:name w:val="Сетка таблицы1"/>
    <w:basedOn w:val="a1"/>
    <w:next w:val="a5"/>
    <w:uiPriority w:val="59"/>
    <w:rsid w:val="00F75B9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5"/>
    <w:uiPriority w:val="59"/>
    <w:rsid w:val="00F75B9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
    <w:name w:val="Light Grid Accent 1"/>
    <w:basedOn w:val="a1"/>
    <w:uiPriority w:val="62"/>
    <w:rsid w:val="00F75B99"/>
    <w:pPr>
      <w:spacing w:after="0" w:line="240" w:lineRule="auto"/>
      <w:jc w:val="both"/>
    </w:pPr>
    <w:rPr>
      <w:rFonts w:ascii="Calibri" w:eastAsia="Calibri" w:hAnsi="Calibri"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Normal">
    <w:name w:val="Table Normal"/>
    <w:uiPriority w:val="2"/>
    <w:semiHidden/>
    <w:unhideWhenUsed/>
    <w:qFormat/>
    <w:rsid w:val="00F75B9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B99"/>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31">
    <w:name w:val="Сетка таблицы3"/>
    <w:basedOn w:val="a1"/>
    <w:next w:val="a5"/>
    <w:uiPriority w:val="39"/>
    <w:rsid w:val="00F75B9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1"/>
    <w:next w:val="a5"/>
    <w:uiPriority w:val="39"/>
    <w:rsid w:val="00F75B9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5"/>
    <w:uiPriority w:val="39"/>
    <w:rsid w:val="00F75B9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1">
    <w:name w:val="Основной текст (2)_"/>
    <w:link w:val="22"/>
    <w:rsid w:val="00F75B99"/>
    <w:rPr>
      <w:rFonts w:cs="Calibri"/>
      <w:sz w:val="26"/>
      <w:szCs w:val="26"/>
      <w:shd w:val="clear" w:color="auto" w:fill="FFFFFF"/>
    </w:rPr>
  </w:style>
  <w:style w:type="character" w:customStyle="1" w:styleId="2TimesNewRoman85pt">
    <w:name w:val="Основной текст (2) + Times New Roman;8;5 pt"/>
    <w:rsid w:val="00F75B99"/>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2Sylfaen65pt">
    <w:name w:val="Основной текст (2) + Sylfaen;6;5 pt"/>
    <w:rsid w:val="00F75B99"/>
    <w:rPr>
      <w:rFonts w:ascii="Sylfaen" w:eastAsia="Sylfaen" w:hAnsi="Sylfaen" w:cs="Sylfaen"/>
      <w:color w:val="000000"/>
      <w:spacing w:val="0"/>
      <w:w w:val="100"/>
      <w:position w:val="0"/>
      <w:sz w:val="13"/>
      <w:szCs w:val="13"/>
      <w:shd w:val="clear" w:color="auto" w:fill="FFFFFF"/>
      <w:lang w:val="ru-RU" w:eastAsia="ru-RU" w:bidi="ru-RU"/>
    </w:rPr>
  </w:style>
  <w:style w:type="character" w:customStyle="1" w:styleId="2TimesNewRoman85pt0">
    <w:name w:val="Основной текст (2) + Times New Roman;8;5 pt;Курсив"/>
    <w:rsid w:val="00F75B99"/>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paragraph" w:customStyle="1" w:styleId="22">
    <w:name w:val="Основной текст (2)"/>
    <w:basedOn w:val="a"/>
    <w:link w:val="21"/>
    <w:rsid w:val="00F75B99"/>
    <w:pPr>
      <w:widowControl w:val="0"/>
      <w:shd w:val="clear" w:color="auto" w:fill="FFFFFF"/>
      <w:spacing w:after="0" w:line="336" w:lineRule="exact"/>
      <w:ind w:firstLine="820"/>
    </w:pPr>
    <w:rPr>
      <w:rFonts w:cs="Calibri"/>
      <w:sz w:val="26"/>
      <w:szCs w:val="26"/>
    </w:rPr>
  </w:style>
  <w:style w:type="character" w:customStyle="1" w:styleId="2TimesNewRoman75pt">
    <w:name w:val="Основной текст (2) + Times New Roman;7;5 pt"/>
    <w:rsid w:val="00F75B99"/>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extended-textshort">
    <w:name w:val="extended-text__short"/>
    <w:basedOn w:val="a0"/>
    <w:rsid w:val="003357DA"/>
  </w:style>
  <w:style w:type="paragraph" w:customStyle="1" w:styleId="13">
    <w:name w:val="Без интервала1"/>
    <w:uiPriority w:val="99"/>
    <w:rsid w:val="004362FB"/>
    <w:pPr>
      <w:spacing w:after="0" w:line="240" w:lineRule="auto"/>
    </w:pPr>
    <w:rPr>
      <w:rFonts w:ascii="Calibri" w:eastAsia="Times New Roman" w:hAnsi="Calibri" w:cs="Times New Roman"/>
    </w:rPr>
  </w:style>
  <w:style w:type="paragraph" w:customStyle="1" w:styleId="14">
    <w:name w:val="Абзац списка1"/>
    <w:basedOn w:val="a"/>
    <w:rsid w:val="00E96A48"/>
    <w:pPr>
      <w:ind w:left="720"/>
    </w:pPr>
    <w:rPr>
      <w:rFonts w:ascii="Calibri" w:eastAsia="Times New Roman" w:hAnsi="Calibri" w:cs="Calibri"/>
    </w:rPr>
  </w:style>
  <w:style w:type="paragraph" w:styleId="afb">
    <w:name w:val="footnote text"/>
    <w:basedOn w:val="a"/>
    <w:link w:val="15"/>
    <w:rsid w:val="00E11DAA"/>
    <w:pPr>
      <w:suppressAutoHyphens/>
      <w:spacing w:after="0" w:line="240" w:lineRule="auto"/>
    </w:pPr>
    <w:rPr>
      <w:rFonts w:ascii="Times New Roman" w:eastAsia="Times New Roman" w:hAnsi="Times New Roman" w:cs="Calibri"/>
      <w:sz w:val="20"/>
      <w:szCs w:val="20"/>
      <w:lang w:eastAsia="ar-SA"/>
    </w:rPr>
  </w:style>
  <w:style w:type="character" w:customStyle="1" w:styleId="afc">
    <w:name w:val="Текст сноски Знак"/>
    <w:basedOn w:val="a0"/>
    <w:uiPriority w:val="99"/>
    <w:semiHidden/>
    <w:rsid w:val="00E11DAA"/>
    <w:rPr>
      <w:sz w:val="20"/>
      <w:szCs w:val="20"/>
    </w:rPr>
  </w:style>
  <w:style w:type="character" w:customStyle="1" w:styleId="15">
    <w:name w:val="Текст сноски Знак1"/>
    <w:basedOn w:val="a0"/>
    <w:link w:val="afb"/>
    <w:rsid w:val="00E11DAA"/>
    <w:rPr>
      <w:rFonts w:ascii="Times New Roman" w:eastAsia="Times New Roman" w:hAnsi="Times New Roman" w:cs="Calibri"/>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3FB"/>
  </w:style>
  <w:style w:type="paragraph" w:styleId="1">
    <w:name w:val="heading 1"/>
    <w:basedOn w:val="a"/>
    <w:next w:val="a"/>
    <w:link w:val="10"/>
    <w:uiPriority w:val="9"/>
    <w:qFormat/>
    <w:rsid w:val="00F75B99"/>
    <w:pPr>
      <w:keepNext/>
      <w:keepLines/>
      <w:spacing w:before="480" w:after="0"/>
      <w:outlineLvl w:val="0"/>
    </w:pPr>
    <w:rPr>
      <w:rFonts w:ascii="Cambria" w:eastAsia="Times New Roman" w:hAnsi="Cambria" w:cs="Times New Roman"/>
      <w:b/>
      <w:bCs/>
      <w:color w:val="365F91"/>
      <w:sz w:val="28"/>
      <w:szCs w:val="28"/>
    </w:rPr>
  </w:style>
  <w:style w:type="paragraph" w:styleId="3">
    <w:name w:val="heading 3"/>
    <w:basedOn w:val="a"/>
    <w:next w:val="a"/>
    <w:link w:val="30"/>
    <w:uiPriority w:val="9"/>
    <w:semiHidden/>
    <w:unhideWhenUsed/>
    <w:qFormat/>
    <w:rsid w:val="00F75B99"/>
    <w:pPr>
      <w:keepNext/>
      <w:keepLines/>
      <w:spacing w:before="200" w:after="0"/>
      <w:outlineLvl w:val="2"/>
    </w:pPr>
    <w:rPr>
      <w:rFonts w:ascii="Cambria" w:eastAsia="Times New Roman" w:hAnsi="Cambria" w:cs="Times New Roman"/>
      <w:b/>
      <w:bCs/>
      <w:color w:val="4F81BD"/>
    </w:rPr>
  </w:style>
  <w:style w:type="paragraph" w:styleId="4">
    <w:name w:val="heading 4"/>
    <w:basedOn w:val="a"/>
    <w:link w:val="40"/>
    <w:semiHidden/>
    <w:unhideWhenUsed/>
    <w:qFormat/>
    <w:rsid w:val="00F75B99"/>
    <w:pPr>
      <w:spacing w:before="100" w:beforeAutospacing="1" w:after="100" w:afterAutospacing="1" w:line="240" w:lineRule="auto"/>
      <w:outlineLvl w:val="3"/>
    </w:pPr>
    <w:rPr>
      <w:rFonts w:ascii="Times New Roman" w:eastAsia="Times New Roman" w:hAnsi="Times New Roman" w:cs="Times New Roman"/>
      <w:b/>
      <w:bCs/>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
    <w:basedOn w:val="a"/>
    <w:link w:val="a4"/>
    <w:uiPriority w:val="34"/>
    <w:qFormat/>
    <w:rsid w:val="004C13FB"/>
    <w:pPr>
      <w:spacing w:after="0" w:line="240" w:lineRule="auto"/>
      <w:ind w:left="720"/>
      <w:contextualSpacing/>
    </w:pPr>
    <w:rPr>
      <w:rFonts w:ascii="Times New Roman" w:eastAsia="Times New Roman" w:hAnsi="Times New Roman" w:cs="Times New Roman"/>
      <w:sz w:val="24"/>
      <w:szCs w:val="24"/>
      <w:lang w:eastAsia="ru-RU"/>
    </w:rPr>
  </w:style>
  <w:style w:type="table" w:styleId="a5">
    <w:name w:val="Table Grid"/>
    <w:basedOn w:val="a1"/>
    <w:uiPriority w:val="59"/>
    <w:rsid w:val="004C13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uiPriority w:val="99"/>
    <w:unhideWhenUsed/>
    <w:qFormat/>
    <w:rsid w:val="004C13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4C13FB"/>
    <w:rPr>
      <w:rFonts w:ascii="Times New Roman" w:hAnsi="Times New Roman" w:cs="Times New Roman" w:hint="default"/>
      <w:b w:val="0"/>
      <w:bCs w:val="0"/>
      <w:i w:val="0"/>
      <w:iCs w:val="0"/>
      <w:color w:val="000000"/>
    </w:rPr>
  </w:style>
  <w:style w:type="paragraph" w:customStyle="1" w:styleId="Default">
    <w:name w:val="Default"/>
    <w:rsid w:val="007C2380"/>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 Spacing"/>
    <w:link w:val="a8"/>
    <w:uiPriority w:val="1"/>
    <w:qFormat/>
    <w:rsid w:val="005B20A7"/>
    <w:pPr>
      <w:spacing w:after="0" w:line="240" w:lineRule="auto"/>
    </w:pPr>
    <w:rPr>
      <w:rFonts w:ascii="Calibri" w:eastAsia="Times New Roman" w:hAnsi="Calibri" w:cs="Times New Roman"/>
    </w:rPr>
  </w:style>
  <w:style w:type="character" w:customStyle="1" w:styleId="a8">
    <w:name w:val="Без интервала Знак"/>
    <w:link w:val="a7"/>
    <w:uiPriority w:val="1"/>
    <w:locked/>
    <w:rsid w:val="005B20A7"/>
    <w:rPr>
      <w:rFonts w:ascii="Calibri" w:eastAsia="Times New Roman" w:hAnsi="Calibri" w:cs="Times New Roman"/>
    </w:rPr>
  </w:style>
  <w:style w:type="character" w:customStyle="1" w:styleId="a4">
    <w:name w:val="Абзац списка Знак"/>
    <w:aliases w:val="маркированный Знак"/>
    <w:link w:val="a3"/>
    <w:uiPriority w:val="34"/>
    <w:locked/>
    <w:rsid w:val="00F6595C"/>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75B99"/>
    <w:rPr>
      <w:rFonts w:ascii="Cambria" w:eastAsia="Times New Roman" w:hAnsi="Cambria" w:cs="Times New Roman"/>
      <w:b/>
      <w:bCs/>
      <w:color w:val="365F91"/>
      <w:sz w:val="28"/>
      <w:szCs w:val="28"/>
    </w:rPr>
  </w:style>
  <w:style w:type="character" w:customStyle="1" w:styleId="30">
    <w:name w:val="Заголовок 3 Знак"/>
    <w:basedOn w:val="a0"/>
    <w:link w:val="3"/>
    <w:uiPriority w:val="9"/>
    <w:semiHidden/>
    <w:rsid w:val="00F75B99"/>
    <w:rPr>
      <w:rFonts w:ascii="Cambria" w:eastAsia="Times New Roman" w:hAnsi="Cambria" w:cs="Times New Roman"/>
      <w:b/>
      <w:bCs/>
      <w:color w:val="4F81BD"/>
    </w:rPr>
  </w:style>
  <w:style w:type="character" w:customStyle="1" w:styleId="40">
    <w:name w:val="Заголовок 4 Знак"/>
    <w:basedOn w:val="a0"/>
    <w:link w:val="4"/>
    <w:semiHidden/>
    <w:rsid w:val="00F75B99"/>
    <w:rPr>
      <w:rFonts w:ascii="Times New Roman" w:eastAsia="Times New Roman" w:hAnsi="Times New Roman" w:cs="Times New Roman"/>
      <w:b/>
      <w:bCs/>
      <w:sz w:val="24"/>
      <w:szCs w:val="24"/>
      <w:lang w:val="en-US" w:eastAsia="ru-RU"/>
    </w:rPr>
  </w:style>
  <w:style w:type="numbering" w:customStyle="1" w:styleId="11">
    <w:name w:val="Нет списка1"/>
    <w:next w:val="a2"/>
    <w:uiPriority w:val="99"/>
    <w:semiHidden/>
    <w:unhideWhenUsed/>
    <w:rsid w:val="00F75B99"/>
  </w:style>
  <w:style w:type="paragraph" w:styleId="a9">
    <w:name w:val="Balloon Text"/>
    <w:basedOn w:val="a"/>
    <w:link w:val="aa"/>
    <w:uiPriority w:val="99"/>
    <w:semiHidden/>
    <w:unhideWhenUsed/>
    <w:rsid w:val="00F75B99"/>
    <w:pPr>
      <w:spacing w:after="0" w:line="240" w:lineRule="auto"/>
    </w:pPr>
    <w:rPr>
      <w:rFonts w:ascii="Tahoma" w:eastAsia="Times New Roman" w:hAnsi="Tahoma" w:cs="Tahoma"/>
      <w:sz w:val="16"/>
      <w:szCs w:val="16"/>
      <w:lang w:val="en-US"/>
    </w:rPr>
  </w:style>
  <w:style w:type="character" w:customStyle="1" w:styleId="aa">
    <w:name w:val="Текст выноски Знак"/>
    <w:basedOn w:val="a0"/>
    <w:link w:val="a9"/>
    <w:uiPriority w:val="99"/>
    <w:semiHidden/>
    <w:rsid w:val="00F75B99"/>
    <w:rPr>
      <w:rFonts w:ascii="Tahoma" w:eastAsia="Times New Roman" w:hAnsi="Tahoma" w:cs="Tahoma"/>
      <w:sz w:val="16"/>
      <w:szCs w:val="16"/>
      <w:lang w:val="en-US"/>
    </w:rPr>
  </w:style>
  <w:style w:type="paragraph" w:styleId="ab">
    <w:name w:val="Title"/>
    <w:basedOn w:val="a"/>
    <w:link w:val="ac"/>
    <w:uiPriority w:val="10"/>
    <w:qFormat/>
    <w:rsid w:val="00F75B99"/>
    <w:pPr>
      <w:spacing w:after="0" w:line="240" w:lineRule="auto"/>
      <w:jc w:val="center"/>
    </w:pPr>
    <w:rPr>
      <w:rFonts w:ascii="Times New Roman" w:eastAsia="Calibri" w:hAnsi="Times New Roman" w:cs="Times New Roman"/>
      <w:sz w:val="28"/>
      <w:szCs w:val="20"/>
      <w:lang w:eastAsia="ru-RU"/>
    </w:rPr>
  </w:style>
  <w:style w:type="character" w:customStyle="1" w:styleId="ac">
    <w:name w:val="Название Знак"/>
    <w:basedOn w:val="a0"/>
    <w:link w:val="ab"/>
    <w:uiPriority w:val="10"/>
    <w:rsid w:val="00F75B99"/>
    <w:rPr>
      <w:rFonts w:ascii="Times New Roman" w:eastAsia="Calibri" w:hAnsi="Times New Roman" w:cs="Times New Roman"/>
      <w:sz w:val="28"/>
      <w:szCs w:val="20"/>
      <w:lang w:eastAsia="ru-RU"/>
    </w:rPr>
  </w:style>
  <w:style w:type="paragraph" w:styleId="ad">
    <w:name w:val="Body Text"/>
    <w:basedOn w:val="a"/>
    <w:link w:val="ae"/>
    <w:rsid w:val="00F75B99"/>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F75B99"/>
    <w:rPr>
      <w:rFonts w:ascii="Times New Roman" w:eastAsia="Times New Roman" w:hAnsi="Times New Roman" w:cs="Times New Roman"/>
      <w:sz w:val="24"/>
      <w:szCs w:val="24"/>
      <w:lang w:eastAsia="ru-RU"/>
    </w:rPr>
  </w:style>
  <w:style w:type="paragraph" w:styleId="af">
    <w:name w:val="header"/>
    <w:basedOn w:val="a"/>
    <w:link w:val="af0"/>
    <w:uiPriority w:val="99"/>
    <w:unhideWhenUsed/>
    <w:rsid w:val="00F75B99"/>
    <w:pPr>
      <w:tabs>
        <w:tab w:val="center" w:pos="4677"/>
        <w:tab w:val="right" w:pos="9355"/>
      </w:tabs>
      <w:spacing w:after="0" w:line="240" w:lineRule="auto"/>
    </w:pPr>
    <w:rPr>
      <w:rFonts w:ascii="Calibri" w:eastAsia="Times New Roman" w:hAnsi="Calibri" w:cs="Times New Roman"/>
      <w:lang w:val="en-US"/>
    </w:rPr>
  </w:style>
  <w:style w:type="character" w:customStyle="1" w:styleId="af0">
    <w:name w:val="Верхний колонтитул Знак"/>
    <w:basedOn w:val="a0"/>
    <w:link w:val="af"/>
    <w:uiPriority w:val="99"/>
    <w:rsid w:val="00F75B99"/>
    <w:rPr>
      <w:rFonts w:ascii="Calibri" w:eastAsia="Times New Roman" w:hAnsi="Calibri" w:cs="Times New Roman"/>
      <w:lang w:val="en-US"/>
    </w:rPr>
  </w:style>
  <w:style w:type="paragraph" w:styleId="af1">
    <w:name w:val="footer"/>
    <w:basedOn w:val="a"/>
    <w:link w:val="af2"/>
    <w:uiPriority w:val="99"/>
    <w:unhideWhenUsed/>
    <w:rsid w:val="00F75B99"/>
    <w:pPr>
      <w:tabs>
        <w:tab w:val="center" w:pos="4677"/>
        <w:tab w:val="right" w:pos="9355"/>
      </w:tabs>
      <w:spacing w:after="0" w:line="240" w:lineRule="auto"/>
    </w:pPr>
    <w:rPr>
      <w:rFonts w:ascii="Calibri" w:eastAsia="Times New Roman" w:hAnsi="Calibri" w:cs="Times New Roman"/>
      <w:lang w:val="en-US"/>
    </w:rPr>
  </w:style>
  <w:style w:type="character" w:customStyle="1" w:styleId="af2">
    <w:name w:val="Нижний колонтитул Знак"/>
    <w:basedOn w:val="a0"/>
    <w:link w:val="af1"/>
    <w:uiPriority w:val="99"/>
    <w:rsid w:val="00F75B99"/>
    <w:rPr>
      <w:rFonts w:ascii="Calibri" w:eastAsia="Times New Roman" w:hAnsi="Calibri" w:cs="Times New Roman"/>
      <w:lang w:val="en-US"/>
    </w:rPr>
  </w:style>
  <w:style w:type="paragraph" w:customStyle="1" w:styleId="7F164CA3BF9C4373845ECB452A5D9922">
    <w:name w:val="7F164CA3BF9C4373845ECB452A5D9922"/>
    <w:rsid w:val="00F75B99"/>
    <w:rPr>
      <w:rFonts w:ascii="Calibri" w:eastAsia="Times New Roman" w:hAnsi="Calibri" w:cs="Times New Roman"/>
      <w:lang w:eastAsia="ru-RU"/>
    </w:rPr>
  </w:style>
  <w:style w:type="character" w:styleId="af3">
    <w:name w:val="Emphasis"/>
    <w:uiPriority w:val="20"/>
    <w:qFormat/>
    <w:rsid w:val="00F75B99"/>
    <w:rPr>
      <w:i/>
      <w:iCs/>
    </w:rPr>
  </w:style>
  <w:style w:type="character" w:styleId="af4">
    <w:name w:val="Strong"/>
    <w:uiPriority w:val="22"/>
    <w:qFormat/>
    <w:rsid w:val="00F75B99"/>
    <w:rPr>
      <w:b/>
      <w:bCs/>
    </w:rPr>
  </w:style>
  <w:style w:type="paragraph" w:customStyle="1" w:styleId="af5">
    <w:name w:val="a"/>
    <w:basedOn w:val="a"/>
    <w:rsid w:val="00F75B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Body Text Indent"/>
    <w:basedOn w:val="a"/>
    <w:link w:val="af7"/>
    <w:semiHidden/>
    <w:unhideWhenUsed/>
    <w:rsid w:val="00F75B99"/>
    <w:pPr>
      <w:spacing w:after="0" w:line="240" w:lineRule="auto"/>
      <w:ind w:firstLine="720"/>
      <w:jc w:val="both"/>
    </w:pPr>
    <w:rPr>
      <w:rFonts w:ascii="Times New Roman" w:eastAsia="Times New Roman" w:hAnsi="Times New Roman" w:cs="Times New Roman"/>
      <w:color w:val="000000"/>
      <w:sz w:val="24"/>
      <w:szCs w:val="24"/>
      <w:lang w:val="en-US" w:eastAsia="ru-RU"/>
    </w:rPr>
  </w:style>
  <w:style w:type="character" w:customStyle="1" w:styleId="af7">
    <w:name w:val="Основной текст с отступом Знак"/>
    <w:basedOn w:val="a0"/>
    <w:link w:val="af6"/>
    <w:semiHidden/>
    <w:rsid w:val="00F75B99"/>
    <w:rPr>
      <w:rFonts w:ascii="Times New Roman" w:eastAsia="Times New Roman" w:hAnsi="Times New Roman" w:cs="Times New Roman"/>
      <w:color w:val="000000"/>
      <w:sz w:val="24"/>
      <w:szCs w:val="24"/>
      <w:lang w:val="en-US" w:eastAsia="ru-RU"/>
    </w:rPr>
  </w:style>
  <w:style w:type="character" w:customStyle="1" w:styleId="apple-converted-space">
    <w:name w:val="apple-converted-space"/>
    <w:rsid w:val="00F75B99"/>
  </w:style>
  <w:style w:type="paragraph" w:styleId="2">
    <w:name w:val="List Continue 2"/>
    <w:basedOn w:val="a"/>
    <w:rsid w:val="00F75B99"/>
    <w:pPr>
      <w:spacing w:after="120" w:line="240" w:lineRule="auto"/>
      <w:ind w:left="566"/>
    </w:pPr>
    <w:rPr>
      <w:rFonts w:ascii="Times New Roman" w:eastAsia="Times New Roman" w:hAnsi="Times New Roman" w:cs="Times New Roman"/>
      <w:sz w:val="24"/>
      <w:szCs w:val="24"/>
      <w:lang w:eastAsia="ru-RU"/>
    </w:rPr>
  </w:style>
  <w:style w:type="character" w:customStyle="1" w:styleId="note">
    <w:name w:val="note"/>
    <w:basedOn w:val="a0"/>
    <w:rsid w:val="00F75B99"/>
  </w:style>
  <w:style w:type="character" w:styleId="af8">
    <w:name w:val="Hyperlink"/>
    <w:uiPriority w:val="99"/>
    <w:semiHidden/>
    <w:unhideWhenUsed/>
    <w:rsid w:val="00F75B99"/>
    <w:rPr>
      <w:color w:val="0000FF"/>
      <w:u w:val="single"/>
    </w:rPr>
  </w:style>
  <w:style w:type="paragraph" w:styleId="af9">
    <w:name w:val="annotation text"/>
    <w:basedOn w:val="a"/>
    <w:link w:val="afa"/>
    <w:uiPriority w:val="99"/>
    <w:unhideWhenUsed/>
    <w:rsid w:val="00F75B99"/>
    <w:pPr>
      <w:spacing w:line="240" w:lineRule="auto"/>
    </w:pPr>
    <w:rPr>
      <w:rFonts w:ascii="Calibri" w:eastAsia="Times New Roman" w:hAnsi="Calibri" w:cs="Times New Roman"/>
      <w:sz w:val="20"/>
      <w:szCs w:val="20"/>
      <w:lang w:eastAsia="ru-RU"/>
    </w:rPr>
  </w:style>
  <w:style w:type="character" w:customStyle="1" w:styleId="afa">
    <w:name w:val="Текст примечания Знак"/>
    <w:basedOn w:val="a0"/>
    <w:link w:val="af9"/>
    <w:uiPriority w:val="99"/>
    <w:rsid w:val="00F75B99"/>
    <w:rPr>
      <w:rFonts w:ascii="Calibri" w:eastAsia="Times New Roman" w:hAnsi="Calibri" w:cs="Times New Roman"/>
      <w:sz w:val="20"/>
      <w:szCs w:val="20"/>
      <w:lang w:eastAsia="ru-RU"/>
    </w:rPr>
  </w:style>
  <w:style w:type="table" w:customStyle="1" w:styleId="12">
    <w:name w:val="Сетка таблицы1"/>
    <w:basedOn w:val="a1"/>
    <w:next w:val="a5"/>
    <w:uiPriority w:val="59"/>
    <w:rsid w:val="00F75B9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5"/>
    <w:uiPriority w:val="59"/>
    <w:rsid w:val="00F75B9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
    <w:name w:val="Light Grid Accent 1"/>
    <w:basedOn w:val="a1"/>
    <w:uiPriority w:val="62"/>
    <w:rsid w:val="00F75B99"/>
    <w:pPr>
      <w:spacing w:after="0" w:line="240" w:lineRule="auto"/>
      <w:jc w:val="both"/>
    </w:pPr>
    <w:rPr>
      <w:rFonts w:ascii="Calibri" w:eastAsia="Calibri" w:hAnsi="Calibri"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Normal">
    <w:name w:val="Table Normal"/>
    <w:uiPriority w:val="2"/>
    <w:semiHidden/>
    <w:unhideWhenUsed/>
    <w:qFormat/>
    <w:rsid w:val="00F75B9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B99"/>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31">
    <w:name w:val="Сетка таблицы3"/>
    <w:basedOn w:val="a1"/>
    <w:next w:val="a5"/>
    <w:uiPriority w:val="39"/>
    <w:rsid w:val="00F75B9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1"/>
    <w:next w:val="a5"/>
    <w:uiPriority w:val="39"/>
    <w:rsid w:val="00F75B9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5"/>
    <w:uiPriority w:val="39"/>
    <w:rsid w:val="00F75B9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1">
    <w:name w:val="Основной текст (2)_"/>
    <w:link w:val="22"/>
    <w:rsid w:val="00F75B99"/>
    <w:rPr>
      <w:rFonts w:cs="Calibri"/>
      <w:sz w:val="26"/>
      <w:szCs w:val="26"/>
      <w:shd w:val="clear" w:color="auto" w:fill="FFFFFF"/>
    </w:rPr>
  </w:style>
  <w:style w:type="character" w:customStyle="1" w:styleId="2TimesNewRoman85pt">
    <w:name w:val="Основной текст (2) + Times New Roman;8;5 pt"/>
    <w:rsid w:val="00F75B99"/>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2Sylfaen65pt">
    <w:name w:val="Основной текст (2) + Sylfaen;6;5 pt"/>
    <w:rsid w:val="00F75B99"/>
    <w:rPr>
      <w:rFonts w:ascii="Sylfaen" w:eastAsia="Sylfaen" w:hAnsi="Sylfaen" w:cs="Sylfaen"/>
      <w:color w:val="000000"/>
      <w:spacing w:val="0"/>
      <w:w w:val="100"/>
      <w:position w:val="0"/>
      <w:sz w:val="13"/>
      <w:szCs w:val="13"/>
      <w:shd w:val="clear" w:color="auto" w:fill="FFFFFF"/>
      <w:lang w:val="ru-RU" w:eastAsia="ru-RU" w:bidi="ru-RU"/>
    </w:rPr>
  </w:style>
  <w:style w:type="character" w:customStyle="1" w:styleId="2TimesNewRoman85pt0">
    <w:name w:val="Основной текст (2) + Times New Roman;8;5 pt;Курсив"/>
    <w:rsid w:val="00F75B99"/>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paragraph" w:customStyle="1" w:styleId="22">
    <w:name w:val="Основной текст (2)"/>
    <w:basedOn w:val="a"/>
    <w:link w:val="21"/>
    <w:rsid w:val="00F75B99"/>
    <w:pPr>
      <w:widowControl w:val="0"/>
      <w:shd w:val="clear" w:color="auto" w:fill="FFFFFF"/>
      <w:spacing w:after="0" w:line="336" w:lineRule="exact"/>
      <w:ind w:firstLine="820"/>
    </w:pPr>
    <w:rPr>
      <w:rFonts w:cs="Calibri"/>
      <w:sz w:val="26"/>
      <w:szCs w:val="26"/>
    </w:rPr>
  </w:style>
  <w:style w:type="character" w:customStyle="1" w:styleId="2TimesNewRoman75pt">
    <w:name w:val="Основной текст (2) + Times New Roman;7;5 pt"/>
    <w:rsid w:val="00F75B99"/>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extended-textshort">
    <w:name w:val="extended-text__short"/>
    <w:basedOn w:val="a0"/>
    <w:rsid w:val="003357DA"/>
  </w:style>
  <w:style w:type="paragraph" w:customStyle="1" w:styleId="13">
    <w:name w:val="Без интервала1"/>
    <w:uiPriority w:val="99"/>
    <w:rsid w:val="004362FB"/>
    <w:pPr>
      <w:spacing w:after="0" w:line="240" w:lineRule="auto"/>
    </w:pPr>
    <w:rPr>
      <w:rFonts w:ascii="Calibri" w:eastAsia="Times New Roman" w:hAnsi="Calibri" w:cs="Times New Roman"/>
    </w:rPr>
  </w:style>
  <w:style w:type="paragraph" w:customStyle="1" w:styleId="14">
    <w:name w:val="Абзац списка1"/>
    <w:basedOn w:val="a"/>
    <w:rsid w:val="00E96A48"/>
    <w:pPr>
      <w:ind w:left="720"/>
    </w:pPr>
    <w:rPr>
      <w:rFonts w:ascii="Calibri" w:eastAsia="Times New Roman" w:hAnsi="Calibri" w:cs="Calibri"/>
    </w:rPr>
  </w:style>
  <w:style w:type="paragraph" w:styleId="afb">
    <w:name w:val="footnote text"/>
    <w:basedOn w:val="a"/>
    <w:link w:val="15"/>
    <w:rsid w:val="00E11DAA"/>
    <w:pPr>
      <w:suppressAutoHyphens/>
      <w:spacing w:after="0" w:line="240" w:lineRule="auto"/>
    </w:pPr>
    <w:rPr>
      <w:rFonts w:ascii="Times New Roman" w:eastAsia="Times New Roman" w:hAnsi="Times New Roman" w:cs="Calibri"/>
      <w:sz w:val="20"/>
      <w:szCs w:val="20"/>
      <w:lang w:eastAsia="ar-SA"/>
    </w:rPr>
  </w:style>
  <w:style w:type="character" w:customStyle="1" w:styleId="afc">
    <w:name w:val="Текст сноски Знак"/>
    <w:basedOn w:val="a0"/>
    <w:uiPriority w:val="99"/>
    <w:semiHidden/>
    <w:rsid w:val="00E11DAA"/>
    <w:rPr>
      <w:sz w:val="20"/>
      <w:szCs w:val="20"/>
    </w:rPr>
  </w:style>
  <w:style w:type="character" w:customStyle="1" w:styleId="15">
    <w:name w:val="Текст сноски Знак1"/>
    <w:basedOn w:val="a0"/>
    <w:link w:val="afb"/>
    <w:rsid w:val="00E11DAA"/>
    <w:rPr>
      <w:rFonts w:ascii="Times New Roman" w:eastAsia="Times New Roman" w:hAnsi="Times New Roman" w:cs="Calibri"/>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31168">
      <w:bodyDiv w:val="1"/>
      <w:marLeft w:val="0"/>
      <w:marRight w:val="0"/>
      <w:marTop w:val="0"/>
      <w:marBottom w:val="0"/>
      <w:divBdr>
        <w:top w:val="none" w:sz="0" w:space="0" w:color="auto"/>
        <w:left w:val="none" w:sz="0" w:space="0" w:color="auto"/>
        <w:bottom w:val="none" w:sz="0" w:space="0" w:color="auto"/>
        <w:right w:val="none" w:sz="0" w:space="0" w:color="auto"/>
      </w:divBdr>
    </w:div>
    <w:div w:id="408768590">
      <w:bodyDiv w:val="1"/>
      <w:marLeft w:val="0"/>
      <w:marRight w:val="0"/>
      <w:marTop w:val="0"/>
      <w:marBottom w:val="0"/>
      <w:divBdr>
        <w:top w:val="none" w:sz="0" w:space="0" w:color="auto"/>
        <w:left w:val="none" w:sz="0" w:space="0" w:color="auto"/>
        <w:bottom w:val="none" w:sz="0" w:space="0" w:color="auto"/>
        <w:right w:val="none" w:sz="0" w:space="0" w:color="auto"/>
      </w:divBdr>
      <w:divsChild>
        <w:div w:id="1955404759">
          <w:marLeft w:val="0"/>
          <w:marRight w:val="0"/>
          <w:marTop w:val="0"/>
          <w:marBottom w:val="0"/>
          <w:divBdr>
            <w:top w:val="none" w:sz="0" w:space="0" w:color="auto"/>
            <w:left w:val="none" w:sz="0" w:space="0" w:color="auto"/>
            <w:bottom w:val="none" w:sz="0" w:space="0" w:color="auto"/>
            <w:right w:val="none" w:sz="0" w:space="0" w:color="auto"/>
          </w:divBdr>
        </w:div>
      </w:divsChild>
    </w:div>
    <w:div w:id="631132894">
      <w:bodyDiv w:val="1"/>
      <w:marLeft w:val="0"/>
      <w:marRight w:val="0"/>
      <w:marTop w:val="0"/>
      <w:marBottom w:val="0"/>
      <w:divBdr>
        <w:top w:val="none" w:sz="0" w:space="0" w:color="auto"/>
        <w:left w:val="none" w:sz="0" w:space="0" w:color="auto"/>
        <w:bottom w:val="none" w:sz="0" w:space="0" w:color="auto"/>
        <w:right w:val="none" w:sz="0" w:space="0" w:color="auto"/>
      </w:divBdr>
      <w:divsChild>
        <w:div w:id="318582184">
          <w:marLeft w:val="0"/>
          <w:marRight w:val="0"/>
          <w:marTop w:val="0"/>
          <w:marBottom w:val="0"/>
          <w:divBdr>
            <w:top w:val="none" w:sz="0" w:space="0" w:color="auto"/>
            <w:left w:val="none" w:sz="0" w:space="0" w:color="auto"/>
            <w:bottom w:val="none" w:sz="0" w:space="0" w:color="auto"/>
            <w:right w:val="none" w:sz="0" w:space="0" w:color="auto"/>
          </w:divBdr>
        </w:div>
      </w:divsChild>
    </w:div>
    <w:div w:id="1076247875">
      <w:bodyDiv w:val="1"/>
      <w:marLeft w:val="0"/>
      <w:marRight w:val="0"/>
      <w:marTop w:val="0"/>
      <w:marBottom w:val="0"/>
      <w:divBdr>
        <w:top w:val="none" w:sz="0" w:space="0" w:color="auto"/>
        <w:left w:val="none" w:sz="0" w:space="0" w:color="auto"/>
        <w:bottom w:val="none" w:sz="0" w:space="0" w:color="auto"/>
        <w:right w:val="none" w:sz="0" w:space="0" w:color="auto"/>
      </w:divBdr>
      <w:divsChild>
        <w:div w:id="39981155">
          <w:marLeft w:val="0"/>
          <w:marRight w:val="0"/>
          <w:marTop w:val="0"/>
          <w:marBottom w:val="0"/>
          <w:divBdr>
            <w:top w:val="none" w:sz="0" w:space="0" w:color="auto"/>
            <w:left w:val="none" w:sz="0" w:space="0" w:color="auto"/>
            <w:bottom w:val="none" w:sz="0" w:space="0" w:color="auto"/>
            <w:right w:val="none" w:sz="0" w:space="0" w:color="auto"/>
          </w:divBdr>
          <w:divsChild>
            <w:div w:id="84692695">
              <w:marLeft w:val="0"/>
              <w:marRight w:val="0"/>
              <w:marTop w:val="0"/>
              <w:marBottom w:val="0"/>
              <w:divBdr>
                <w:top w:val="none" w:sz="0" w:space="0" w:color="auto"/>
                <w:left w:val="none" w:sz="0" w:space="0" w:color="auto"/>
                <w:bottom w:val="none" w:sz="0" w:space="0" w:color="auto"/>
                <w:right w:val="none" w:sz="0" w:space="0" w:color="auto"/>
              </w:divBdr>
            </w:div>
            <w:div w:id="107824316">
              <w:marLeft w:val="0"/>
              <w:marRight w:val="0"/>
              <w:marTop w:val="0"/>
              <w:marBottom w:val="0"/>
              <w:divBdr>
                <w:top w:val="none" w:sz="0" w:space="0" w:color="auto"/>
                <w:left w:val="none" w:sz="0" w:space="0" w:color="auto"/>
                <w:bottom w:val="none" w:sz="0" w:space="0" w:color="auto"/>
                <w:right w:val="none" w:sz="0" w:space="0" w:color="auto"/>
              </w:divBdr>
            </w:div>
            <w:div w:id="143207968">
              <w:marLeft w:val="0"/>
              <w:marRight w:val="0"/>
              <w:marTop w:val="0"/>
              <w:marBottom w:val="0"/>
              <w:divBdr>
                <w:top w:val="none" w:sz="0" w:space="0" w:color="auto"/>
                <w:left w:val="none" w:sz="0" w:space="0" w:color="auto"/>
                <w:bottom w:val="none" w:sz="0" w:space="0" w:color="auto"/>
                <w:right w:val="none" w:sz="0" w:space="0" w:color="auto"/>
              </w:divBdr>
            </w:div>
            <w:div w:id="385879044">
              <w:marLeft w:val="0"/>
              <w:marRight w:val="0"/>
              <w:marTop w:val="0"/>
              <w:marBottom w:val="0"/>
              <w:divBdr>
                <w:top w:val="none" w:sz="0" w:space="0" w:color="auto"/>
                <w:left w:val="none" w:sz="0" w:space="0" w:color="auto"/>
                <w:bottom w:val="none" w:sz="0" w:space="0" w:color="auto"/>
                <w:right w:val="none" w:sz="0" w:space="0" w:color="auto"/>
              </w:divBdr>
            </w:div>
            <w:div w:id="393434280">
              <w:marLeft w:val="0"/>
              <w:marRight w:val="0"/>
              <w:marTop w:val="0"/>
              <w:marBottom w:val="0"/>
              <w:divBdr>
                <w:top w:val="none" w:sz="0" w:space="0" w:color="auto"/>
                <w:left w:val="none" w:sz="0" w:space="0" w:color="auto"/>
                <w:bottom w:val="none" w:sz="0" w:space="0" w:color="auto"/>
                <w:right w:val="none" w:sz="0" w:space="0" w:color="auto"/>
              </w:divBdr>
            </w:div>
            <w:div w:id="475799491">
              <w:marLeft w:val="0"/>
              <w:marRight w:val="0"/>
              <w:marTop w:val="0"/>
              <w:marBottom w:val="0"/>
              <w:divBdr>
                <w:top w:val="none" w:sz="0" w:space="0" w:color="auto"/>
                <w:left w:val="none" w:sz="0" w:space="0" w:color="auto"/>
                <w:bottom w:val="none" w:sz="0" w:space="0" w:color="auto"/>
                <w:right w:val="none" w:sz="0" w:space="0" w:color="auto"/>
              </w:divBdr>
            </w:div>
            <w:div w:id="642660894">
              <w:marLeft w:val="0"/>
              <w:marRight w:val="0"/>
              <w:marTop w:val="0"/>
              <w:marBottom w:val="0"/>
              <w:divBdr>
                <w:top w:val="none" w:sz="0" w:space="0" w:color="auto"/>
                <w:left w:val="none" w:sz="0" w:space="0" w:color="auto"/>
                <w:bottom w:val="none" w:sz="0" w:space="0" w:color="auto"/>
                <w:right w:val="none" w:sz="0" w:space="0" w:color="auto"/>
              </w:divBdr>
            </w:div>
            <w:div w:id="643236882">
              <w:marLeft w:val="0"/>
              <w:marRight w:val="0"/>
              <w:marTop w:val="0"/>
              <w:marBottom w:val="0"/>
              <w:divBdr>
                <w:top w:val="none" w:sz="0" w:space="0" w:color="auto"/>
                <w:left w:val="none" w:sz="0" w:space="0" w:color="auto"/>
                <w:bottom w:val="none" w:sz="0" w:space="0" w:color="auto"/>
                <w:right w:val="none" w:sz="0" w:space="0" w:color="auto"/>
              </w:divBdr>
            </w:div>
            <w:div w:id="875045664">
              <w:marLeft w:val="0"/>
              <w:marRight w:val="0"/>
              <w:marTop w:val="0"/>
              <w:marBottom w:val="0"/>
              <w:divBdr>
                <w:top w:val="none" w:sz="0" w:space="0" w:color="auto"/>
                <w:left w:val="none" w:sz="0" w:space="0" w:color="auto"/>
                <w:bottom w:val="none" w:sz="0" w:space="0" w:color="auto"/>
                <w:right w:val="none" w:sz="0" w:space="0" w:color="auto"/>
              </w:divBdr>
            </w:div>
            <w:div w:id="957761645">
              <w:marLeft w:val="0"/>
              <w:marRight w:val="0"/>
              <w:marTop w:val="0"/>
              <w:marBottom w:val="0"/>
              <w:divBdr>
                <w:top w:val="none" w:sz="0" w:space="0" w:color="auto"/>
                <w:left w:val="none" w:sz="0" w:space="0" w:color="auto"/>
                <w:bottom w:val="none" w:sz="0" w:space="0" w:color="auto"/>
                <w:right w:val="none" w:sz="0" w:space="0" w:color="auto"/>
              </w:divBdr>
            </w:div>
            <w:div w:id="1343775177">
              <w:marLeft w:val="0"/>
              <w:marRight w:val="0"/>
              <w:marTop w:val="0"/>
              <w:marBottom w:val="0"/>
              <w:divBdr>
                <w:top w:val="none" w:sz="0" w:space="0" w:color="auto"/>
                <w:left w:val="none" w:sz="0" w:space="0" w:color="auto"/>
                <w:bottom w:val="none" w:sz="0" w:space="0" w:color="auto"/>
                <w:right w:val="none" w:sz="0" w:space="0" w:color="auto"/>
              </w:divBdr>
            </w:div>
            <w:div w:id="1485193839">
              <w:marLeft w:val="0"/>
              <w:marRight w:val="0"/>
              <w:marTop w:val="0"/>
              <w:marBottom w:val="0"/>
              <w:divBdr>
                <w:top w:val="none" w:sz="0" w:space="0" w:color="auto"/>
                <w:left w:val="none" w:sz="0" w:space="0" w:color="auto"/>
                <w:bottom w:val="none" w:sz="0" w:space="0" w:color="auto"/>
                <w:right w:val="none" w:sz="0" w:space="0" w:color="auto"/>
              </w:divBdr>
            </w:div>
            <w:div w:id="1631282844">
              <w:marLeft w:val="0"/>
              <w:marRight w:val="0"/>
              <w:marTop w:val="0"/>
              <w:marBottom w:val="0"/>
              <w:divBdr>
                <w:top w:val="none" w:sz="0" w:space="0" w:color="auto"/>
                <w:left w:val="none" w:sz="0" w:space="0" w:color="auto"/>
                <w:bottom w:val="none" w:sz="0" w:space="0" w:color="auto"/>
                <w:right w:val="none" w:sz="0" w:space="0" w:color="auto"/>
              </w:divBdr>
            </w:div>
            <w:div w:id="1912498000">
              <w:marLeft w:val="0"/>
              <w:marRight w:val="0"/>
              <w:marTop w:val="0"/>
              <w:marBottom w:val="0"/>
              <w:divBdr>
                <w:top w:val="none" w:sz="0" w:space="0" w:color="auto"/>
                <w:left w:val="none" w:sz="0" w:space="0" w:color="auto"/>
                <w:bottom w:val="none" w:sz="0" w:space="0" w:color="auto"/>
                <w:right w:val="none" w:sz="0" w:space="0" w:color="auto"/>
              </w:divBdr>
            </w:div>
            <w:div w:id="2019459056">
              <w:marLeft w:val="0"/>
              <w:marRight w:val="0"/>
              <w:marTop w:val="0"/>
              <w:marBottom w:val="0"/>
              <w:divBdr>
                <w:top w:val="none" w:sz="0" w:space="0" w:color="auto"/>
                <w:left w:val="none" w:sz="0" w:space="0" w:color="auto"/>
                <w:bottom w:val="none" w:sz="0" w:space="0" w:color="auto"/>
                <w:right w:val="none" w:sz="0" w:space="0" w:color="auto"/>
              </w:divBdr>
            </w:div>
            <w:div w:id="2071734514">
              <w:marLeft w:val="0"/>
              <w:marRight w:val="0"/>
              <w:marTop w:val="0"/>
              <w:marBottom w:val="0"/>
              <w:divBdr>
                <w:top w:val="none" w:sz="0" w:space="0" w:color="auto"/>
                <w:left w:val="none" w:sz="0" w:space="0" w:color="auto"/>
                <w:bottom w:val="none" w:sz="0" w:space="0" w:color="auto"/>
                <w:right w:val="none" w:sz="0" w:space="0" w:color="auto"/>
              </w:divBdr>
            </w:div>
            <w:div w:id="2084451441">
              <w:marLeft w:val="0"/>
              <w:marRight w:val="0"/>
              <w:marTop w:val="0"/>
              <w:marBottom w:val="0"/>
              <w:divBdr>
                <w:top w:val="none" w:sz="0" w:space="0" w:color="auto"/>
                <w:left w:val="none" w:sz="0" w:space="0" w:color="auto"/>
                <w:bottom w:val="none" w:sz="0" w:space="0" w:color="auto"/>
                <w:right w:val="none" w:sz="0" w:space="0" w:color="auto"/>
              </w:divBdr>
            </w:div>
            <w:div w:id="214010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18231">
      <w:bodyDiv w:val="1"/>
      <w:marLeft w:val="0"/>
      <w:marRight w:val="0"/>
      <w:marTop w:val="0"/>
      <w:marBottom w:val="0"/>
      <w:divBdr>
        <w:top w:val="none" w:sz="0" w:space="0" w:color="auto"/>
        <w:left w:val="none" w:sz="0" w:space="0" w:color="auto"/>
        <w:bottom w:val="none" w:sz="0" w:space="0" w:color="auto"/>
        <w:right w:val="none" w:sz="0" w:space="0" w:color="auto"/>
      </w:divBdr>
    </w:div>
    <w:div w:id="1729037879">
      <w:bodyDiv w:val="1"/>
      <w:marLeft w:val="0"/>
      <w:marRight w:val="0"/>
      <w:marTop w:val="0"/>
      <w:marBottom w:val="0"/>
      <w:divBdr>
        <w:top w:val="none" w:sz="0" w:space="0" w:color="auto"/>
        <w:left w:val="none" w:sz="0" w:space="0" w:color="auto"/>
        <w:bottom w:val="none" w:sz="0" w:space="0" w:color="auto"/>
        <w:right w:val="none" w:sz="0" w:space="0" w:color="auto"/>
      </w:divBdr>
      <w:divsChild>
        <w:div w:id="105004386">
          <w:marLeft w:val="0"/>
          <w:marRight w:val="0"/>
          <w:marTop w:val="0"/>
          <w:marBottom w:val="0"/>
          <w:divBdr>
            <w:top w:val="none" w:sz="0" w:space="0" w:color="auto"/>
            <w:left w:val="none" w:sz="0" w:space="0" w:color="auto"/>
            <w:bottom w:val="none" w:sz="0" w:space="0" w:color="auto"/>
            <w:right w:val="none" w:sz="0" w:space="0" w:color="auto"/>
          </w:divBdr>
          <w:divsChild>
            <w:div w:id="15548204">
              <w:marLeft w:val="0"/>
              <w:marRight w:val="0"/>
              <w:marTop w:val="0"/>
              <w:marBottom w:val="0"/>
              <w:divBdr>
                <w:top w:val="none" w:sz="0" w:space="0" w:color="auto"/>
                <w:left w:val="none" w:sz="0" w:space="0" w:color="auto"/>
                <w:bottom w:val="none" w:sz="0" w:space="0" w:color="auto"/>
                <w:right w:val="none" w:sz="0" w:space="0" w:color="auto"/>
              </w:divBdr>
            </w:div>
            <w:div w:id="43456427">
              <w:marLeft w:val="0"/>
              <w:marRight w:val="0"/>
              <w:marTop w:val="0"/>
              <w:marBottom w:val="0"/>
              <w:divBdr>
                <w:top w:val="none" w:sz="0" w:space="0" w:color="auto"/>
                <w:left w:val="none" w:sz="0" w:space="0" w:color="auto"/>
                <w:bottom w:val="none" w:sz="0" w:space="0" w:color="auto"/>
                <w:right w:val="none" w:sz="0" w:space="0" w:color="auto"/>
              </w:divBdr>
            </w:div>
            <w:div w:id="88818904">
              <w:marLeft w:val="0"/>
              <w:marRight w:val="0"/>
              <w:marTop w:val="0"/>
              <w:marBottom w:val="0"/>
              <w:divBdr>
                <w:top w:val="none" w:sz="0" w:space="0" w:color="auto"/>
                <w:left w:val="none" w:sz="0" w:space="0" w:color="auto"/>
                <w:bottom w:val="none" w:sz="0" w:space="0" w:color="auto"/>
                <w:right w:val="none" w:sz="0" w:space="0" w:color="auto"/>
              </w:divBdr>
            </w:div>
            <w:div w:id="225652522">
              <w:marLeft w:val="0"/>
              <w:marRight w:val="0"/>
              <w:marTop w:val="0"/>
              <w:marBottom w:val="0"/>
              <w:divBdr>
                <w:top w:val="none" w:sz="0" w:space="0" w:color="auto"/>
                <w:left w:val="none" w:sz="0" w:space="0" w:color="auto"/>
                <w:bottom w:val="none" w:sz="0" w:space="0" w:color="auto"/>
                <w:right w:val="none" w:sz="0" w:space="0" w:color="auto"/>
              </w:divBdr>
            </w:div>
            <w:div w:id="295914242">
              <w:marLeft w:val="0"/>
              <w:marRight w:val="0"/>
              <w:marTop w:val="0"/>
              <w:marBottom w:val="0"/>
              <w:divBdr>
                <w:top w:val="none" w:sz="0" w:space="0" w:color="auto"/>
                <w:left w:val="none" w:sz="0" w:space="0" w:color="auto"/>
                <w:bottom w:val="none" w:sz="0" w:space="0" w:color="auto"/>
                <w:right w:val="none" w:sz="0" w:space="0" w:color="auto"/>
              </w:divBdr>
            </w:div>
            <w:div w:id="320936488">
              <w:marLeft w:val="0"/>
              <w:marRight w:val="0"/>
              <w:marTop w:val="0"/>
              <w:marBottom w:val="0"/>
              <w:divBdr>
                <w:top w:val="none" w:sz="0" w:space="0" w:color="auto"/>
                <w:left w:val="none" w:sz="0" w:space="0" w:color="auto"/>
                <w:bottom w:val="none" w:sz="0" w:space="0" w:color="auto"/>
                <w:right w:val="none" w:sz="0" w:space="0" w:color="auto"/>
              </w:divBdr>
            </w:div>
            <w:div w:id="432091649">
              <w:marLeft w:val="0"/>
              <w:marRight w:val="0"/>
              <w:marTop w:val="0"/>
              <w:marBottom w:val="0"/>
              <w:divBdr>
                <w:top w:val="none" w:sz="0" w:space="0" w:color="auto"/>
                <w:left w:val="none" w:sz="0" w:space="0" w:color="auto"/>
                <w:bottom w:val="none" w:sz="0" w:space="0" w:color="auto"/>
                <w:right w:val="none" w:sz="0" w:space="0" w:color="auto"/>
              </w:divBdr>
            </w:div>
            <w:div w:id="446700605">
              <w:marLeft w:val="0"/>
              <w:marRight w:val="0"/>
              <w:marTop w:val="0"/>
              <w:marBottom w:val="0"/>
              <w:divBdr>
                <w:top w:val="none" w:sz="0" w:space="0" w:color="auto"/>
                <w:left w:val="none" w:sz="0" w:space="0" w:color="auto"/>
                <w:bottom w:val="none" w:sz="0" w:space="0" w:color="auto"/>
                <w:right w:val="none" w:sz="0" w:space="0" w:color="auto"/>
              </w:divBdr>
            </w:div>
            <w:div w:id="474572070">
              <w:marLeft w:val="0"/>
              <w:marRight w:val="0"/>
              <w:marTop w:val="0"/>
              <w:marBottom w:val="0"/>
              <w:divBdr>
                <w:top w:val="none" w:sz="0" w:space="0" w:color="auto"/>
                <w:left w:val="none" w:sz="0" w:space="0" w:color="auto"/>
                <w:bottom w:val="none" w:sz="0" w:space="0" w:color="auto"/>
                <w:right w:val="none" w:sz="0" w:space="0" w:color="auto"/>
              </w:divBdr>
            </w:div>
            <w:div w:id="474950430">
              <w:marLeft w:val="0"/>
              <w:marRight w:val="0"/>
              <w:marTop w:val="0"/>
              <w:marBottom w:val="0"/>
              <w:divBdr>
                <w:top w:val="none" w:sz="0" w:space="0" w:color="auto"/>
                <w:left w:val="none" w:sz="0" w:space="0" w:color="auto"/>
                <w:bottom w:val="none" w:sz="0" w:space="0" w:color="auto"/>
                <w:right w:val="none" w:sz="0" w:space="0" w:color="auto"/>
              </w:divBdr>
            </w:div>
            <w:div w:id="564728869">
              <w:marLeft w:val="0"/>
              <w:marRight w:val="0"/>
              <w:marTop w:val="0"/>
              <w:marBottom w:val="0"/>
              <w:divBdr>
                <w:top w:val="none" w:sz="0" w:space="0" w:color="auto"/>
                <w:left w:val="none" w:sz="0" w:space="0" w:color="auto"/>
                <w:bottom w:val="none" w:sz="0" w:space="0" w:color="auto"/>
                <w:right w:val="none" w:sz="0" w:space="0" w:color="auto"/>
              </w:divBdr>
            </w:div>
            <w:div w:id="675227019">
              <w:marLeft w:val="0"/>
              <w:marRight w:val="0"/>
              <w:marTop w:val="0"/>
              <w:marBottom w:val="0"/>
              <w:divBdr>
                <w:top w:val="none" w:sz="0" w:space="0" w:color="auto"/>
                <w:left w:val="none" w:sz="0" w:space="0" w:color="auto"/>
                <w:bottom w:val="none" w:sz="0" w:space="0" w:color="auto"/>
                <w:right w:val="none" w:sz="0" w:space="0" w:color="auto"/>
              </w:divBdr>
            </w:div>
            <w:div w:id="841355163">
              <w:marLeft w:val="0"/>
              <w:marRight w:val="0"/>
              <w:marTop w:val="0"/>
              <w:marBottom w:val="0"/>
              <w:divBdr>
                <w:top w:val="none" w:sz="0" w:space="0" w:color="auto"/>
                <w:left w:val="none" w:sz="0" w:space="0" w:color="auto"/>
                <w:bottom w:val="none" w:sz="0" w:space="0" w:color="auto"/>
                <w:right w:val="none" w:sz="0" w:space="0" w:color="auto"/>
              </w:divBdr>
            </w:div>
            <w:div w:id="972052861">
              <w:marLeft w:val="0"/>
              <w:marRight w:val="0"/>
              <w:marTop w:val="0"/>
              <w:marBottom w:val="0"/>
              <w:divBdr>
                <w:top w:val="none" w:sz="0" w:space="0" w:color="auto"/>
                <w:left w:val="none" w:sz="0" w:space="0" w:color="auto"/>
                <w:bottom w:val="none" w:sz="0" w:space="0" w:color="auto"/>
                <w:right w:val="none" w:sz="0" w:space="0" w:color="auto"/>
              </w:divBdr>
            </w:div>
            <w:div w:id="986085519">
              <w:marLeft w:val="0"/>
              <w:marRight w:val="0"/>
              <w:marTop w:val="0"/>
              <w:marBottom w:val="0"/>
              <w:divBdr>
                <w:top w:val="none" w:sz="0" w:space="0" w:color="auto"/>
                <w:left w:val="none" w:sz="0" w:space="0" w:color="auto"/>
                <w:bottom w:val="none" w:sz="0" w:space="0" w:color="auto"/>
                <w:right w:val="none" w:sz="0" w:space="0" w:color="auto"/>
              </w:divBdr>
            </w:div>
            <w:div w:id="1055592813">
              <w:marLeft w:val="0"/>
              <w:marRight w:val="0"/>
              <w:marTop w:val="0"/>
              <w:marBottom w:val="0"/>
              <w:divBdr>
                <w:top w:val="none" w:sz="0" w:space="0" w:color="auto"/>
                <w:left w:val="none" w:sz="0" w:space="0" w:color="auto"/>
                <w:bottom w:val="none" w:sz="0" w:space="0" w:color="auto"/>
                <w:right w:val="none" w:sz="0" w:space="0" w:color="auto"/>
              </w:divBdr>
            </w:div>
            <w:div w:id="1056272436">
              <w:marLeft w:val="0"/>
              <w:marRight w:val="0"/>
              <w:marTop w:val="0"/>
              <w:marBottom w:val="0"/>
              <w:divBdr>
                <w:top w:val="none" w:sz="0" w:space="0" w:color="auto"/>
                <w:left w:val="none" w:sz="0" w:space="0" w:color="auto"/>
                <w:bottom w:val="none" w:sz="0" w:space="0" w:color="auto"/>
                <w:right w:val="none" w:sz="0" w:space="0" w:color="auto"/>
              </w:divBdr>
            </w:div>
            <w:div w:id="1091510127">
              <w:marLeft w:val="0"/>
              <w:marRight w:val="0"/>
              <w:marTop w:val="0"/>
              <w:marBottom w:val="0"/>
              <w:divBdr>
                <w:top w:val="none" w:sz="0" w:space="0" w:color="auto"/>
                <w:left w:val="none" w:sz="0" w:space="0" w:color="auto"/>
                <w:bottom w:val="none" w:sz="0" w:space="0" w:color="auto"/>
                <w:right w:val="none" w:sz="0" w:space="0" w:color="auto"/>
              </w:divBdr>
            </w:div>
            <w:div w:id="1134249315">
              <w:marLeft w:val="0"/>
              <w:marRight w:val="0"/>
              <w:marTop w:val="0"/>
              <w:marBottom w:val="0"/>
              <w:divBdr>
                <w:top w:val="none" w:sz="0" w:space="0" w:color="auto"/>
                <w:left w:val="none" w:sz="0" w:space="0" w:color="auto"/>
                <w:bottom w:val="none" w:sz="0" w:space="0" w:color="auto"/>
                <w:right w:val="none" w:sz="0" w:space="0" w:color="auto"/>
              </w:divBdr>
            </w:div>
            <w:div w:id="1214997024">
              <w:marLeft w:val="0"/>
              <w:marRight w:val="0"/>
              <w:marTop w:val="0"/>
              <w:marBottom w:val="0"/>
              <w:divBdr>
                <w:top w:val="none" w:sz="0" w:space="0" w:color="auto"/>
                <w:left w:val="none" w:sz="0" w:space="0" w:color="auto"/>
                <w:bottom w:val="none" w:sz="0" w:space="0" w:color="auto"/>
                <w:right w:val="none" w:sz="0" w:space="0" w:color="auto"/>
              </w:divBdr>
            </w:div>
            <w:div w:id="1461920592">
              <w:marLeft w:val="0"/>
              <w:marRight w:val="0"/>
              <w:marTop w:val="0"/>
              <w:marBottom w:val="0"/>
              <w:divBdr>
                <w:top w:val="none" w:sz="0" w:space="0" w:color="auto"/>
                <w:left w:val="none" w:sz="0" w:space="0" w:color="auto"/>
                <w:bottom w:val="none" w:sz="0" w:space="0" w:color="auto"/>
                <w:right w:val="none" w:sz="0" w:space="0" w:color="auto"/>
              </w:divBdr>
            </w:div>
            <w:div w:id="1475216527">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687294834">
              <w:marLeft w:val="0"/>
              <w:marRight w:val="0"/>
              <w:marTop w:val="0"/>
              <w:marBottom w:val="0"/>
              <w:divBdr>
                <w:top w:val="none" w:sz="0" w:space="0" w:color="auto"/>
                <w:left w:val="none" w:sz="0" w:space="0" w:color="auto"/>
                <w:bottom w:val="none" w:sz="0" w:space="0" w:color="auto"/>
                <w:right w:val="none" w:sz="0" w:space="0" w:color="auto"/>
              </w:divBdr>
            </w:div>
            <w:div w:id="1836914967">
              <w:marLeft w:val="0"/>
              <w:marRight w:val="0"/>
              <w:marTop w:val="0"/>
              <w:marBottom w:val="0"/>
              <w:divBdr>
                <w:top w:val="none" w:sz="0" w:space="0" w:color="auto"/>
                <w:left w:val="none" w:sz="0" w:space="0" w:color="auto"/>
                <w:bottom w:val="none" w:sz="0" w:space="0" w:color="auto"/>
                <w:right w:val="none" w:sz="0" w:space="0" w:color="auto"/>
              </w:divBdr>
            </w:div>
            <w:div w:id="1844927272">
              <w:marLeft w:val="0"/>
              <w:marRight w:val="0"/>
              <w:marTop w:val="0"/>
              <w:marBottom w:val="0"/>
              <w:divBdr>
                <w:top w:val="none" w:sz="0" w:space="0" w:color="auto"/>
                <w:left w:val="none" w:sz="0" w:space="0" w:color="auto"/>
                <w:bottom w:val="none" w:sz="0" w:space="0" w:color="auto"/>
                <w:right w:val="none" w:sz="0" w:space="0" w:color="auto"/>
              </w:divBdr>
            </w:div>
            <w:div w:id="193693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50195">
      <w:bodyDiv w:val="1"/>
      <w:marLeft w:val="0"/>
      <w:marRight w:val="0"/>
      <w:marTop w:val="0"/>
      <w:marBottom w:val="0"/>
      <w:divBdr>
        <w:top w:val="none" w:sz="0" w:space="0" w:color="auto"/>
        <w:left w:val="none" w:sz="0" w:space="0" w:color="auto"/>
        <w:bottom w:val="none" w:sz="0" w:space="0" w:color="auto"/>
        <w:right w:val="none" w:sz="0" w:space="0" w:color="auto"/>
      </w:divBdr>
    </w:div>
    <w:div w:id="1917281032">
      <w:bodyDiv w:val="1"/>
      <w:marLeft w:val="0"/>
      <w:marRight w:val="0"/>
      <w:marTop w:val="0"/>
      <w:marBottom w:val="0"/>
      <w:divBdr>
        <w:top w:val="none" w:sz="0" w:space="0" w:color="auto"/>
        <w:left w:val="none" w:sz="0" w:space="0" w:color="auto"/>
        <w:bottom w:val="none" w:sz="0" w:space="0" w:color="auto"/>
        <w:right w:val="none" w:sz="0" w:space="0" w:color="auto"/>
      </w:divBdr>
      <w:divsChild>
        <w:div w:id="1947302747">
          <w:marLeft w:val="0"/>
          <w:marRight w:val="0"/>
          <w:marTop w:val="0"/>
          <w:marBottom w:val="0"/>
          <w:divBdr>
            <w:top w:val="none" w:sz="0" w:space="0" w:color="auto"/>
            <w:left w:val="none" w:sz="0" w:space="0" w:color="auto"/>
            <w:bottom w:val="none" w:sz="0" w:space="0" w:color="auto"/>
            <w:right w:val="none" w:sz="0" w:space="0" w:color="auto"/>
          </w:divBdr>
          <w:divsChild>
            <w:div w:id="156112609">
              <w:marLeft w:val="0"/>
              <w:marRight w:val="0"/>
              <w:marTop w:val="0"/>
              <w:marBottom w:val="0"/>
              <w:divBdr>
                <w:top w:val="none" w:sz="0" w:space="0" w:color="auto"/>
                <w:left w:val="none" w:sz="0" w:space="0" w:color="auto"/>
                <w:bottom w:val="none" w:sz="0" w:space="0" w:color="auto"/>
                <w:right w:val="none" w:sz="0" w:space="0" w:color="auto"/>
              </w:divBdr>
            </w:div>
            <w:div w:id="528957561">
              <w:marLeft w:val="0"/>
              <w:marRight w:val="0"/>
              <w:marTop w:val="0"/>
              <w:marBottom w:val="0"/>
              <w:divBdr>
                <w:top w:val="none" w:sz="0" w:space="0" w:color="auto"/>
                <w:left w:val="none" w:sz="0" w:space="0" w:color="auto"/>
                <w:bottom w:val="none" w:sz="0" w:space="0" w:color="auto"/>
                <w:right w:val="none" w:sz="0" w:space="0" w:color="auto"/>
              </w:divBdr>
            </w:div>
            <w:div w:id="999238287">
              <w:marLeft w:val="0"/>
              <w:marRight w:val="0"/>
              <w:marTop w:val="0"/>
              <w:marBottom w:val="0"/>
              <w:divBdr>
                <w:top w:val="none" w:sz="0" w:space="0" w:color="auto"/>
                <w:left w:val="none" w:sz="0" w:space="0" w:color="auto"/>
                <w:bottom w:val="none" w:sz="0" w:space="0" w:color="auto"/>
                <w:right w:val="none" w:sz="0" w:space="0" w:color="auto"/>
              </w:divBdr>
            </w:div>
            <w:div w:id="1067846311">
              <w:marLeft w:val="0"/>
              <w:marRight w:val="0"/>
              <w:marTop w:val="0"/>
              <w:marBottom w:val="0"/>
              <w:divBdr>
                <w:top w:val="none" w:sz="0" w:space="0" w:color="auto"/>
                <w:left w:val="none" w:sz="0" w:space="0" w:color="auto"/>
                <w:bottom w:val="none" w:sz="0" w:space="0" w:color="auto"/>
                <w:right w:val="none" w:sz="0" w:space="0" w:color="auto"/>
              </w:divBdr>
            </w:div>
            <w:div w:id="1382024512">
              <w:marLeft w:val="0"/>
              <w:marRight w:val="0"/>
              <w:marTop w:val="0"/>
              <w:marBottom w:val="0"/>
              <w:divBdr>
                <w:top w:val="none" w:sz="0" w:space="0" w:color="auto"/>
                <w:left w:val="none" w:sz="0" w:space="0" w:color="auto"/>
                <w:bottom w:val="none" w:sz="0" w:space="0" w:color="auto"/>
                <w:right w:val="none" w:sz="0" w:space="0" w:color="auto"/>
              </w:divBdr>
            </w:div>
            <w:div w:id="1671714311">
              <w:marLeft w:val="0"/>
              <w:marRight w:val="0"/>
              <w:marTop w:val="0"/>
              <w:marBottom w:val="0"/>
              <w:divBdr>
                <w:top w:val="none" w:sz="0" w:space="0" w:color="auto"/>
                <w:left w:val="none" w:sz="0" w:space="0" w:color="auto"/>
                <w:bottom w:val="none" w:sz="0" w:space="0" w:color="auto"/>
                <w:right w:val="none" w:sz="0" w:space="0" w:color="auto"/>
              </w:divBdr>
            </w:div>
            <w:div w:id="185055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3D542-D69A-4BC0-BA85-571998392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3126</TotalTime>
  <Pages>82</Pages>
  <Words>14981</Words>
  <Characters>85396</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2021-06-22T05:37:00Z</cp:lastPrinted>
  <dcterms:created xsi:type="dcterms:W3CDTF">2020-05-28T04:10:00Z</dcterms:created>
  <dcterms:modified xsi:type="dcterms:W3CDTF">2022-06-08T05:10:00Z</dcterms:modified>
</cp:coreProperties>
</file>