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5735" w:type="dxa"/>
        <w:tblInd w:w="-176" w:type="dxa"/>
        <w:tblLook w:val="04A0" w:firstRow="1" w:lastRow="0" w:firstColumn="1" w:lastColumn="0" w:noHBand="0" w:noVBand="1"/>
      </w:tblPr>
      <w:tblGrid>
        <w:gridCol w:w="8081"/>
        <w:gridCol w:w="7654"/>
      </w:tblGrid>
      <w:tr w:rsidR="002C1BC8" w:rsidRPr="00E734D1" w:rsidTr="00E734D1">
        <w:trPr>
          <w:trHeight w:val="10905"/>
        </w:trPr>
        <w:tc>
          <w:tcPr>
            <w:tcW w:w="8081" w:type="dxa"/>
          </w:tcPr>
          <w:p w:rsidR="002C1BC8" w:rsidRPr="00E734D1" w:rsidRDefault="002C1BC8" w:rsidP="00C01A67">
            <w:pPr>
              <w:pStyle w:val="a5"/>
              <w:jc w:val="center"/>
              <w:rPr>
                <w:b/>
                <w:sz w:val="22"/>
                <w:szCs w:val="22"/>
                <w:lang w:val="kk-KZ"/>
              </w:rPr>
            </w:pPr>
            <w:r w:rsidRPr="00E734D1">
              <w:rPr>
                <w:b/>
                <w:sz w:val="22"/>
                <w:szCs w:val="22"/>
                <w:lang w:val="kk-KZ"/>
              </w:rPr>
              <w:t>Қарағанды облысы білім басқармасының Шахтинск қаласы білім бөлімінің «Санжар Асфендияров атындағы жалпы білім беретін мектебі» коммуналдық мемлекеттік мекемесі  азаматтық қызметкерлер лауазымдарының бос орындарына орналасуға конкурс жариялайды.</w:t>
            </w:r>
          </w:p>
          <w:p w:rsidR="002C1BC8" w:rsidRPr="00E734D1" w:rsidRDefault="002C1BC8" w:rsidP="00C01A67">
            <w:pPr>
              <w:ind w:left="-360" w:right="22" w:firstLine="360"/>
              <w:jc w:val="center"/>
              <w:rPr>
                <w:b/>
                <w:sz w:val="22"/>
                <w:szCs w:val="22"/>
                <w:lang w:val="kk-KZ"/>
              </w:rPr>
            </w:pPr>
          </w:p>
          <w:p w:rsidR="002C1BC8" w:rsidRPr="00E734D1" w:rsidRDefault="002C1BC8" w:rsidP="00C01A67">
            <w:pPr>
              <w:pStyle w:val="1"/>
              <w:numPr>
                <w:ilvl w:val="0"/>
                <w:numId w:val="1"/>
              </w:numPr>
              <w:ind w:right="-104"/>
              <w:outlineLvl w:val="0"/>
              <w:rPr>
                <w:bCs/>
                <w:u w:val="single"/>
              </w:rPr>
            </w:pPr>
            <w:r w:rsidRPr="00E734D1">
              <w:rPr>
                <w:bCs/>
                <w:u w:val="single"/>
              </w:rPr>
              <w:t>Лауазым:</w:t>
            </w:r>
          </w:p>
          <w:p w:rsidR="002C1BC8" w:rsidRPr="00E734D1" w:rsidRDefault="002C1BC8" w:rsidP="00EA4962">
            <w:pPr>
              <w:pStyle w:val="a5"/>
              <w:numPr>
                <w:ilvl w:val="0"/>
                <w:numId w:val="2"/>
              </w:numPr>
              <w:rPr>
                <w:b/>
                <w:i/>
                <w:sz w:val="22"/>
                <w:szCs w:val="22"/>
                <w:u w:val="single"/>
                <w:lang w:val="kk-KZ"/>
              </w:rPr>
            </w:pPr>
            <w:r w:rsidRPr="00E734D1">
              <w:rPr>
                <w:b/>
                <w:sz w:val="22"/>
                <w:szCs w:val="22"/>
                <w:u w:val="single"/>
                <w:lang w:val="kk-KZ"/>
              </w:rPr>
              <w:t xml:space="preserve">Директордың </w:t>
            </w:r>
            <w:r w:rsidR="00EA4962" w:rsidRPr="00E734D1">
              <w:rPr>
                <w:b/>
                <w:sz w:val="22"/>
                <w:szCs w:val="22"/>
                <w:u w:val="single"/>
                <w:lang w:val="kk-KZ"/>
              </w:rPr>
              <w:t xml:space="preserve">ақпараттандыру </w:t>
            </w:r>
            <w:r w:rsidR="00EA4962" w:rsidRPr="00E734D1">
              <w:rPr>
                <w:sz w:val="22"/>
                <w:szCs w:val="22"/>
                <w:lang w:val="kk-KZ"/>
              </w:rPr>
              <w:t xml:space="preserve"> </w:t>
            </w:r>
            <w:r w:rsidRPr="00E734D1">
              <w:rPr>
                <w:b/>
                <w:sz w:val="22"/>
                <w:szCs w:val="22"/>
                <w:u w:val="single"/>
                <w:lang w:val="kk-KZ"/>
              </w:rPr>
              <w:t xml:space="preserve">жөніндегі орынбасары–  </w:t>
            </w:r>
            <w:r w:rsidRPr="00E734D1">
              <w:rPr>
                <w:b/>
                <w:i/>
                <w:sz w:val="22"/>
                <w:szCs w:val="22"/>
                <w:u w:val="single"/>
                <w:lang w:val="kk-KZ"/>
              </w:rPr>
              <w:t xml:space="preserve">– </w:t>
            </w:r>
            <w:r w:rsidRPr="00E734D1">
              <w:rPr>
                <w:b/>
                <w:sz w:val="22"/>
                <w:szCs w:val="22"/>
                <w:u w:val="single"/>
                <w:lang w:val="kk-KZ"/>
              </w:rPr>
              <w:t>1 бірлік</w:t>
            </w:r>
            <w:r w:rsidR="00EA4962" w:rsidRPr="00E734D1">
              <w:rPr>
                <w:b/>
                <w:sz w:val="22"/>
                <w:szCs w:val="22"/>
                <w:u w:val="single"/>
                <w:lang w:val="kk-KZ"/>
              </w:rPr>
              <w:t xml:space="preserve"> </w:t>
            </w:r>
            <w:r w:rsidRPr="00E734D1">
              <w:rPr>
                <w:b/>
                <w:i/>
                <w:sz w:val="22"/>
                <w:szCs w:val="22"/>
                <w:u w:val="single"/>
                <w:lang w:val="kk-KZ"/>
              </w:rPr>
              <w:t xml:space="preserve">(уақытша әлеуметтік демалыстағы педагогтің орнына) </w:t>
            </w:r>
          </w:p>
          <w:p w:rsidR="00E734D1" w:rsidRPr="00E734D1" w:rsidRDefault="00E734D1" w:rsidP="00E734D1">
            <w:pPr>
              <w:pStyle w:val="a5"/>
              <w:numPr>
                <w:ilvl w:val="0"/>
                <w:numId w:val="2"/>
              </w:numPr>
              <w:rPr>
                <w:b/>
                <w:i/>
                <w:sz w:val="22"/>
                <w:szCs w:val="22"/>
                <w:u w:val="single"/>
                <w:lang w:val="kk-KZ"/>
              </w:rPr>
            </w:pPr>
            <w:r w:rsidRPr="00E734D1">
              <w:rPr>
                <w:b/>
                <w:sz w:val="22"/>
                <w:szCs w:val="22"/>
                <w:u w:val="single"/>
                <w:lang w:val="kk-KZ"/>
              </w:rPr>
              <w:t>Директордың тәрбие жұмысы</w:t>
            </w:r>
            <w:r w:rsidRPr="00E734D1">
              <w:rPr>
                <w:b/>
                <w:sz w:val="22"/>
                <w:szCs w:val="22"/>
                <w:u w:val="single"/>
                <w:lang w:val="kk-KZ"/>
              </w:rPr>
              <w:t xml:space="preserve"> жөніндегі орынбасары– 1</w:t>
            </w:r>
            <w:r w:rsidRPr="00E734D1">
              <w:rPr>
                <w:b/>
                <w:sz w:val="22"/>
                <w:szCs w:val="22"/>
                <w:u w:val="single"/>
                <w:lang w:val="kk-KZ"/>
              </w:rPr>
              <w:t xml:space="preserve"> бірлік </w:t>
            </w:r>
          </w:p>
          <w:p w:rsidR="00E734D1" w:rsidRPr="00E734D1" w:rsidRDefault="00E734D1" w:rsidP="00E734D1">
            <w:pPr>
              <w:pStyle w:val="a5"/>
              <w:numPr>
                <w:ilvl w:val="0"/>
                <w:numId w:val="2"/>
              </w:numPr>
              <w:rPr>
                <w:b/>
                <w:i/>
                <w:sz w:val="22"/>
                <w:szCs w:val="22"/>
                <w:u w:val="single"/>
                <w:lang w:val="kk-KZ"/>
              </w:rPr>
            </w:pPr>
            <w:r w:rsidRPr="00E734D1">
              <w:rPr>
                <w:b/>
                <w:sz w:val="22"/>
                <w:szCs w:val="22"/>
                <w:u w:val="single"/>
                <w:lang w:val="kk-KZ"/>
              </w:rPr>
              <w:t>Әлеуметтік педагог – 1 бірлік</w:t>
            </w:r>
          </w:p>
          <w:p w:rsidR="00B57616" w:rsidRPr="00E734D1" w:rsidRDefault="00E734D1" w:rsidP="00C01A67">
            <w:pPr>
              <w:pStyle w:val="a5"/>
              <w:numPr>
                <w:ilvl w:val="0"/>
                <w:numId w:val="2"/>
              </w:numPr>
              <w:rPr>
                <w:b/>
                <w:i/>
                <w:sz w:val="22"/>
                <w:szCs w:val="22"/>
                <w:u w:val="single"/>
                <w:lang w:val="kk-KZ"/>
              </w:rPr>
            </w:pPr>
            <w:r w:rsidRPr="00E734D1">
              <w:rPr>
                <w:b/>
                <w:sz w:val="22"/>
                <w:szCs w:val="22"/>
                <w:u w:val="single"/>
                <w:lang w:val="kk-KZ"/>
              </w:rPr>
              <w:t xml:space="preserve">Педагог-дефектолог – </w:t>
            </w:r>
            <w:r w:rsidRPr="00E734D1">
              <w:rPr>
                <w:b/>
                <w:sz w:val="22"/>
                <w:szCs w:val="22"/>
                <w:u w:val="single"/>
                <w:lang w:val="en-US"/>
              </w:rPr>
              <w:t>1</w:t>
            </w:r>
            <w:r w:rsidR="00B57616" w:rsidRPr="00E734D1">
              <w:rPr>
                <w:b/>
                <w:sz w:val="22"/>
                <w:szCs w:val="22"/>
                <w:u w:val="single"/>
                <w:lang w:val="kk-KZ"/>
              </w:rPr>
              <w:t xml:space="preserve"> бірлік</w:t>
            </w:r>
          </w:p>
          <w:p w:rsidR="002C1BC8" w:rsidRPr="00E734D1" w:rsidRDefault="002C1BC8" w:rsidP="00C01A67">
            <w:pPr>
              <w:pStyle w:val="1"/>
              <w:ind w:left="176" w:right="176" w:firstLine="0"/>
              <w:outlineLvl w:val="0"/>
              <w:rPr>
                <w:b w:val="0"/>
                <w:bCs/>
              </w:rPr>
            </w:pPr>
            <w:r w:rsidRPr="00E734D1">
              <w:t xml:space="preserve">Атауы: </w:t>
            </w:r>
            <w:r w:rsidRPr="00E734D1">
              <w:rPr>
                <w:b w:val="0"/>
                <w:bCs/>
              </w:rPr>
              <w:t>Қарағанды облысы білім басқармасының Шахтинск қаласы білім бөлімінің  «Санжар Асфендияров атындағы  жалпы білім беретін мектебі»  коммуналдық мемлекеттік мекемесі.</w:t>
            </w:r>
          </w:p>
          <w:p w:rsidR="002C1BC8" w:rsidRPr="00E734D1" w:rsidRDefault="002C1BC8" w:rsidP="00C01A67">
            <w:pPr>
              <w:ind w:left="176" w:right="176"/>
              <w:jc w:val="both"/>
              <w:rPr>
                <w:bCs/>
                <w:sz w:val="22"/>
                <w:szCs w:val="22"/>
                <w:lang w:val="kk-KZ"/>
              </w:rPr>
            </w:pPr>
            <w:r w:rsidRPr="00E734D1">
              <w:rPr>
                <w:b/>
                <w:sz w:val="22"/>
                <w:szCs w:val="22"/>
                <w:lang w:val="kk-KZ"/>
              </w:rPr>
              <w:t>Негізгі қызметі:</w:t>
            </w:r>
            <w:r w:rsidRPr="00E734D1">
              <w:rPr>
                <w:sz w:val="22"/>
                <w:szCs w:val="22"/>
                <w:lang w:val="kk-KZ"/>
              </w:rPr>
              <w:t xml:space="preserve"> </w:t>
            </w:r>
            <w:r w:rsidRPr="00E734D1">
              <w:rPr>
                <w:bCs/>
                <w:sz w:val="22"/>
                <w:szCs w:val="22"/>
                <w:lang w:val="kk-KZ"/>
              </w:rPr>
              <w:t xml:space="preserve">Мемлекеттік жалпыға міндетті білім беру стандарттарына сәйкес оқытылатын пәннің ерекшелігін ескере отырып, білім алушыларды оқытуды және тәрбиелеуді жүзеге асырады. </w:t>
            </w:r>
          </w:p>
          <w:p w:rsidR="002C1BC8" w:rsidRPr="00E734D1" w:rsidRDefault="002C1BC8" w:rsidP="00C01A67">
            <w:pPr>
              <w:ind w:left="176" w:right="176"/>
              <w:jc w:val="both"/>
              <w:rPr>
                <w:bCs/>
                <w:sz w:val="22"/>
                <w:szCs w:val="22"/>
                <w:lang w:val="kk-KZ"/>
              </w:rPr>
            </w:pPr>
            <w:r w:rsidRPr="00E734D1">
              <w:rPr>
                <w:bCs/>
                <w:sz w:val="22"/>
                <w:szCs w:val="22"/>
                <w:lang w:val="kk-KZ"/>
              </w:rPr>
              <w:t>Ерекше білім беру қажеттіліктері бар балалармен жұмыс істей білу, бұл жас ұрпаққа шығармашылық қабілеттерін ашуға және логикалық ойлауды қолдана отырып, мәселелерді талдауға, шешуге үйрететін білім мен дағдыларды игеруге көмектесу</w:t>
            </w:r>
          </w:p>
          <w:p w:rsidR="002C1BC8" w:rsidRPr="00E734D1" w:rsidRDefault="002C1BC8" w:rsidP="00C01A67">
            <w:pPr>
              <w:ind w:left="176" w:right="176"/>
              <w:jc w:val="both"/>
              <w:rPr>
                <w:bCs/>
                <w:sz w:val="22"/>
                <w:szCs w:val="22"/>
                <w:lang w:val="kk-KZ"/>
              </w:rPr>
            </w:pPr>
            <w:r w:rsidRPr="00E734D1">
              <w:rPr>
                <w:bCs/>
                <w:sz w:val="22"/>
                <w:szCs w:val="22"/>
                <w:lang w:val="kk-KZ"/>
              </w:rPr>
              <w:t xml:space="preserve">Балалардың қоғамдық ұйымдарының, бірлестіктерінің дамуына және қызметіне жәрдемдесу; </w:t>
            </w:r>
          </w:p>
          <w:p w:rsidR="002C1BC8" w:rsidRPr="00E734D1" w:rsidRDefault="002C1BC8" w:rsidP="00C01A67">
            <w:pPr>
              <w:ind w:left="176" w:right="176"/>
              <w:jc w:val="both"/>
              <w:rPr>
                <w:bCs/>
                <w:sz w:val="22"/>
                <w:szCs w:val="22"/>
                <w:lang w:val="kk-KZ"/>
              </w:rPr>
            </w:pPr>
            <w:r w:rsidRPr="00E734D1">
              <w:rPr>
                <w:bCs/>
                <w:sz w:val="22"/>
                <w:szCs w:val="22"/>
                <w:lang w:val="kk-KZ"/>
              </w:rPr>
              <w:t>Мектепте және білім алушылардың тұрғылықты жері бойынша тұлғаны тәрбиелеу, білім беру, дамыту және әлеуметтік қорғау жөніндегі іс-шаралар кешенін жүзеге асырады.</w:t>
            </w:r>
          </w:p>
          <w:p w:rsidR="002C1BC8" w:rsidRPr="00E734D1" w:rsidRDefault="002C1BC8" w:rsidP="00C01A67">
            <w:pPr>
              <w:ind w:left="176" w:right="176"/>
              <w:jc w:val="both"/>
              <w:rPr>
                <w:sz w:val="22"/>
                <w:szCs w:val="22"/>
                <w:lang w:val="kk-KZ"/>
              </w:rPr>
            </w:pPr>
            <w:r w:rsidRPr="00E734D1">
              <w:rPr>
                <w:b/>
                <w:bCs/>
                <w:sz w:val="22"/>
                <w:szCs w:val="22"/>
                <w:lang w:val="kk-KZ"/>
              </w:rPr>
              <w:t xml:space="preserve">Орналасқан орны (мекен-жайы): </w:t>
            </w:r>
            <w:r w:rsidRPr="00E734D1">
              <w:rPr>
                <w:bCs/>
                <w:sz w:val="22"/>
                <w:szCs w:val="22"/>
                <w:lang w:val="kk-KZ"/>
              </w:rPr>
              <w:t>101600,</w:t>
            </w:r>
            <w:r w:rsidRPr="00E734D1">
              <w:rPr>
                <w:sz w:val="22"/>
                <w:szCs w:val="22"/>
                <w:lang w:val="kk-KZ"/>
              </w:rPr>
              <w:t xml:space="preserve">Қарағанды облысы, Шахтинск  қаласы,  Панфилов  көшесі, құрылыс 4, телефон 8(72156)65245, E-mail: </w:t>
            </w:r>
            <w:hyperlink r:id="rId6" w:history="1">
              <w:r w:rsidRPr="00E734D1">
                <w:rPr>
                  <w:rStyle w:val="a4"/>
                  <w:sz w:val="22"/>
                  <w:szCs w:val="22"/>
                  <w:lang w:val="kk-KZ"/>
                </w:rPr>
                <w:t>sh_osh_9@mail.ru</w:t>
              </w:r>
            </w:hyperlink>
            <w:r w:rsidRPr="00E734D1">
              <w:rPr>
                <w:sz w:val="22"/>
                <w:szCs w:val="22"/>
                <w:lang w:val="kk-KZ"/>
              </w:rPr>
              <w:t xml:space="preserve"> </w:t>
            </w:r>
          </w:p>
          <w:p w:rsidR="002C1BC8" w:rsidRPr="00E734D1" w:rsidRDefault="002C1BC8" w:rsidP="00C01A67">
            <w:pPr>
              <w:ind w:left="176" w:right="176"/>
              <w:jc w:val="both"/>
              <w:rPr>
                <w:sz w:val="22"/>
                <w:szCs w:val="22"/>
                <w:lang w:val="uk-UA"/>
              </w:rPr>
            </w:pPr>
            <w:r w:rsidRPr="00E734D1">
              <w:rPr>
                <w:sz w:val="22"/>
                <w:szCs w:val="22"/>
                <w:lang w:val="kk-KZ"/>
              </w:rPr>
              <w:t xml:space="preserve">Үміткерлер «Педагогті жұмысқа қабылдау» палтформасы арқылы келесі сілтемеге өту арқылы құжаттарды тапсырады: </w:t>
            </w:r>
            <w:hyperlink r:id="rId7" w:anchor="/social/vacancies" w:history="1">
              <w:r w:rsidRPr="00E734D1">
                <w:rPr>
                  <w:rStyle w:val="a4"/>
                  <w:sz w:val="22"/>
                  <w:szCs w:val="22"/>
                  <w:lang w:val="kk-KZ"/>
                </w:rPr>
                <w:t>https://hr-nobd.edu.kz/#/social/vacancies</w:t>
              </w:r>
            </w:hyperlink>
            <w:r w:rsidRPr="00E734D1">
              <w:rPr>
                <w:sz w:val="22"/>
                <w:szCs w:val="22"/>
                <w:lang w:val="kk-KZ"/>
              </w:rPr>
              <w:t xml:space="preserve"> </w:t>
            </w:r>
          </w:p>
          <w:p w:rsidR="002C1BC8" w:rsidRPr="00E734D1" w:rsidRDefault="002C1BC8" w:rsidP="00C01A67">
            <w:pPr>
              <w:rPr>
                <w:b/>
                <w:sz w:val="22"/>
                <w:szCs w:val="22"/>
                <w:lang w:val="kk-KZ"/>
              </w:rPr>
            </w:pPr>
          </w:p>
          <w:p w:rsidR="002C1BC8" w:rsidRPr="00E734D1" w:rsidRDefault="002C1BC8" w:rsidP="00C01A67">
            <w:pPr>
              <w:jc w:val="both"/>
              <w:rPr>
                <w:b/>
                <w:sz w:val="22"/>
                <w:szCs w:val="22"/>
                <w:lang w:val="kk-KZ"/>
              </w:rPr>
            </w:pPr>
          </w:p>
          <w:p w:rsidR="002C1BC8" w:rsidRPr="00E734D1" w:rsidRDefault="002C1BC8" w:rsidP="00C01A67">
            <w:pPr>
              <w:jc w:val="center"/>
              <w:rPr>
                <w:color w:val="000000"/>
                <w:sz w:val="22"/>
                <w:szCs w:val="22"/>
                <w:lang w:val="kk-KZ"/>
              </w:rPr>
            </w:pPr>
            <w:r w:rsidRPr="00E734D1">
              <w:rPr>
                <w:color w:val="000000"/>
                <w:sz w:val="22"/>
                <w:szCs w:val="22"/>
                <w:lang w:val="kk-KZ"/>
              </w:rPr>
              <w:t>     </w:t>
            </w:r>
          </w:p>
          <w:p w:rsidR="002C1BC8" w:rsidRPr="00E734D1" w:rsidRDefault="002C1BC8" w:rsidP="00C01A67">
            <w:pPr>
              <w:jc w:val="center"/>
              <w:rPr>
                <w:color w:val="000000"/>
                <w:sz w:val="22"/>
                <w:szCs w:val="22"/>
                <w:lang w:val="kk-KZ"/>
              </w:rPr>
            </w:pPr>
          </w:p>
          <w:p w:rsidR="002C1BC8" w:rsidRPr="00E734D1" w:rsidRDefault="002C1BC8" w:rsidP="00C01A67">
            <w:pPr>
              <w:jc w:val="center"/>
              <w:rPr>
                <w:color w:val="000000"/>
                <w:sz w:val="22"/>
                <w:szCs w:val="22"/>
                <w:lang w:val="kk-KZ"/>
              </w:rPr>
            </w:pPr>
          </w:p>
          <w:p w:rsidR="002C1BC8" w:rsidRPr="00E734D1" w:rsidRDefault="002C1BC8" w:rsidP="00C01A67">
            <w:pPr>
              <w:jc w:val="center"/>
              <w:rPr>
                <w:color w:val="000000"/>
                <w:sz w:val="22"/>
                <w:szCs w:val="22"/>
                <w:lang w:val="kk-KZ"/>
              </w:rPr>
            </w:pPr>
          </w:p>
          <w:p w:rsidR="002C1BC8" w:rsidRPr="00E734D1" w:rsidRDefault="002C1BC8" w:rsidP="00C01A67">
            <w:pPr>
              <w:jc w:val="center"/>
              <w:rPr>
                <w:color w:val="000000"/>
                <w:sz w:val="22"/>
                <w:szCs w:val="22"/>
                <w:lang w:val="kk-KZ"/>
              </w:rPr>
            </w:pPr>
          </w:p>
          <w:p w:rsidR="002C1BC8" w:rsidRPr="00E734D1" w:rsidRDefault="002C1BC8" w:rsidP="00C01A67">
            <w:pPr>
              <w:jc w:val="center"/>
              <w:rPr>
                <w:color w:val="000000"/>
                <w:sz w:val="22"/>
                <w:szCs w:val="22"/>
                <w:lang w:val="kk-KZ"/>
              </w:rPr>
            </w:pPr>
          </w:p>
          <w:p w:rsidR="002C1BC8" w:rsidRPr="00E734D1" w:rsidRDefault="002C1BC8" w:rsidP="00C01A67">
            <w:pPr>
              <w:jc w:val="center"/>
              <w:rPr>
                <w:color w:val="000000"/>
                <w:sz w:val="22"/>
                <w:szCs w:val="22"/>
                <w:lang w:val="kk-KZ"/>
              </w:rPr>
            </w:pPr>
          </w:p>
          <w:p w:rsidR="002C1BC8" w:rsidRDefault="002C1BC8" w:rsidP="003838AD">
            <w:pPr>
              <w:rPr>
                <w:b/>
                <w:sz w:val="22"/>
                <w:szCs w:val="22"/>
                <w:lang w:val="kk-KZ"/>
              </w:rPr>
            </w:pPr>
          </w:p>
          <w:p w:rsidR="00E734D1" w:rsidRDefault="00E734D1" w:rsidP="003838AD">
            <w:pPr>
              <w:rPr>
                <w:b/>
                <w:sz w:val="22"/>
                <w:szCs w:val="22"/>
                <w:lang w:val="kk-KZ"/>
              </w:rPr>
            </w:pPr>
          </w:p>
          <w:p w:rsidR="00E734D1" w:rsidRPr="00E734D1" w:rsidRDefault="00E734D1" w:rsidP="003838AD">
            <w:pPr>
              <w:rPr>
                <w:b/>
                <w:sz w:val="22"/>
                <w:szCs w:val="22"/>
                <w:lang w:val="kk-KZ"/>
              </w:rPr>
            </w:pPr>
          </w:p>
          <w:p w:rsidR="002C1BC8" w:rsidRPr="00E734D1" w:rsidRDefault="002C1BC8" w:rsidP="00E734D1">
            <w:pPr>
              <w:rPr>
                <w:b/>
                <w:sz w:val="22"/>
                <w:szCs w:val="22"/>
                <w:lang w:val="kk-KZ"/>
              </w:rPr>
            </w:pPr>
            <w:r w:rsidRPr="00E734D1">
              <w:rPr>
                <w:b/>
                <w:sz w:val="22"/>
                <w:szCs w:val="22"/>
                <w:lang w:val="kk-KZ"/>
              </w:rPr>
              <w:t>Лауазымдық жалақысы:</w:t>
            </w:r>
          </w:p>
          <w:p w:rsidR="00CA131B" w:rsidRPr="00E734D1" w:rsidRDefault="00CA131B" w:rsidP="00CA131B">
            <w:pPr>
              <w:ind w:right="-1"/>
              <w:jc w:val="both"/>
              <w:rPr>
                <w:b/>
                <w:sz w:val="22"/>
                <w:szCs w:val="22"/>
                <w:u w:val="single"/>
                <w:lang w:val="kk-KZ"/>
              </w:rPr>
            </w:pPr>
            <w:r w:rsidRPr="00E734D1">
              <w:rPr>
                <w:b/>
                <w:sz w:val="22"/>
                <w:szCs w:val="22"/>
                <w:u w:val="single"/>
                <w:lang w:val="kk-KZ"/>
              </w:rPr>
              <w:t>1.Директордың ақпараттандыру</w:t>
            </w:r>
            <w:r w:rsidRPr="00E734D1">
              <w:rPr>
                <w:sz w:val="22"/>
                <w:szCs w:val="22"/>
                <w:lang w:val="kk-KZ"/>
              </w:rPr>
              <w:t xml:space="preserve"> </w:t>
            </w:r>
            <w:r w:rsidR="00E734D1">
              <w:rPr>
                <w:b/>
                <w:sz w:val="22"/>
                <w:szCs w:val="22"/>
                <w:u w:val="single"/>
                <w:lang w:val="kk-KZ"/>
              </w:rPr>
              <w:t>жөніндегі орынбасары</w:t>
            </w:r>
            <w:r w:rsidR="00E734D1" w:rsidRPr="00E734D1">
              <w:rPr>
                <w:b/>
                <w:i/>
                <w:sz w:val="22"/>
                <w:szCs w:val="22"/>
                <w:u w:val="single"/>
                <w:lang w:val="kk-KZ"/>
              </w:rPr>
              <w:t>(уақытша әлеуметтік демалыстағы педагогтің орнына)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7"/>
              <w:gridCol w:w="765"/>
              <w:gridCol w:w="2362"/>
              <w:gridCol w:w="3851"/>
            </w:tblGrid>
            <w:tr w:rsidR="002C1BC8" w:rsidRPr="00E734D1" w:rsidTr="00EA4962">
              <w:trPr>
                <w:cantSplit/>
              </w:trPr>
              <w:tc>
                <w:tcPr>
                  <w:tcW w:w="877" w:type="dxa"/>
                  <w:vMerge w:val="restart"/>
                  <w:tcBorders>
                    <w:top w:val="single" w:sz="4" w:space="0" w:color="auto"/>
                    <w:left w:val="single" w:sz="4" w:space="0" w:color="auto"/>
                    <w:right w:val="single" w:sz="4" w:space="0" w:color="auto"/>
                  </w:tcBorders>
                </w:tcPr>
                <w:p w:rsidR="002C1BC8" w:rsidRPr="00E734D1" w:rsidRDefault="002C1BC8" w:rsidP="00C01A67">
                  <w:pPr>
                    <w:rPr>
                      <w:b/>
                      <w:bCs/>
                      <w:sz w:val="22"/>
                      <w:szCs w:val="22"/>
                      <w:lang w:val="kk-KZ"/>
                    </w:rPr>
                  </w:pPr>
                  <w:r w:rsidRPr="00E734D1">
                    <w:rPr>
                      <w:b/>
                      <w:bCs/>
                      <w:sz w:val="22"/>
                      <w:szCs w:val="22"/>
                      <w:lang w:val="kk-KZ"/>
                    </w:rPr>
                    <w:t>Буын</w:t>
                  </w:r>
                </w:p>
              </w:tc>
              <w:tc>
                <w:tcPr>
                  <w:tcW w:w="765" w:type="dxa"/>
                  <w:vMerge w:val="restart"/>
                  <w:tcBorders>
                    <w:top w:val="single" w:sz="4" w:space="0" w:color="auto"/>
                    <w:left w:val="single" w:sz="4" w:space="0" w:color="auto"/>
                    <w:right w:val="single" w:sz="4" w:space="0" w:color="auto"/>
                  </w:tcBorders>
                </w:tcPr>
                <w:p w:rsidR="002C1BC8" w:rsidRPr="00E734D1" w:rsidRDefault="002C1BC8" w:rsidP="00C01A67">
                  <w:pPr>
                    <w:rPr>
                      <w:b/>
                      <w:bCs/>
                      <w:sz w:val="22"/>
                      <w:szCs w:val="22"/>
                      <w:lang w:val="kk-KZ"/>
                    </w:rPr>
                  </w:pPr>
                  <w:r w:rsidRPr="00E734D1">
                    <w:rPr>
                      <w:b/>
                      <w:bCs/>
                      <w:sz w:val="22"/>
                      <w:szCs w:val="22"/>
                      <w:lang w:val="kk-KZ"/>
                    </w:rPr>
                    <w:t>Саты</w:t>
                  </w:r>
                </w:p>
              </w:tc>
              <w:tc>
                <w:tcPr>
                  <w:tcW w:w="6213" w:type="dxa"/>
                  <w:gridSpan w:val="2"/>
                  <w:tcBorders>
                    <w:top w:val="single" w:sz="4" w:space="0" w:color="auto"/>
                    <w:left w:val="single" w:sz="4" w:space="0" w:color="auto"/>
                    <w:bottom w:val="single" w:sz="4" w:space="0" w:color="auto"/>
                    <w:right w:val="single" w:sz="4" w:space="0" w:color="auto"/>
                  </w:tcBorders>
                </w:tcPr>
                <w:p w:rsidR="002C1BC8" w:rsidRPr="00E734D1" w:rsidRDefault="002C1BC8" w:rsidP="00C01A67">
                  <w:pPr>
                    <w:ind w:left="-141"/>
                    <w:rPr>
                      <w:b/>
                      <w:sz w:val="22"/>
                      <w:szCs w:val="22"/>
                      <w:lang w:val="kk-KZ"/>
                    </w:rPr>
                  </w:pPr>
                  <w:r w:rsidRPr="00E734D1">
                    <w:rPr>
                      <w:b/>
                      <w:sz w:val="22"/>
                      <w:szCs w:val="22"/>
                      <w:lang w:val="kk-KZ"/>
                    </w:rPr>
                    <w:t xml:space="preserve"> Қызмет атқарған жылдарына байланысты лауазымдық жалақысы(теңге)</w:t>
                  </w:r>
                </w:p>
              </w:tc>
            </w:tr>
            <w:tr w:rsidR="002C1BC8" w:rsidRPr="00E734D1" w:rsidTr="00EA4962">
              <w:trPr>
                <w:trHeight w:val="191"/>
              </w:trPr>
              <w:tc>
                <w:tcPr>
                  <w:tcW w:w="877" w:type="dxa"/>
                  <w:vMerge/>
                  <w:tcBorders>
                    <w:left w:val="single" w:sz="4" w:space="0" w:color="auto"/>
                    <w:right w:val="single" w:sz="4" w:space="0" w:color="auto"/>
                  </w:tcBorders>
                </w:tcPr>
                <w:p w:rsidR="002C1BC8" w:rsidRPr="00E734D1" w:rsidRDefault="002C1BC8" w:rsidP="00C01A67">
                  <w:pPr>
                    <w:rPr>
                      <w:b/>
                      <w:sz w:val="22"/>
                      <w:szCs w:val="22"/>
                      <w:lang w:val="kk-KZ"/>
                    </w:rPr>
                  </w:pPr>
                </w:p>
              </w:tc>
              <w:tc>
                <w:tcPr>
                  <w:tcW w:w="765" w:type="dxa"/>
                  <w:vMerge/>
                  <w:tcBorders>
                    <w:left w:val="single" w:sz="4" w:space="0" w:color="auto"/>
                    <w:right w:val="single" w:sz="4" w:space="0" w:color="auto"/>
                  </w:tcBorders>
                </w:tcPr>
                <w:p w:rsidR="002C1BC8" w:rsidRPr="00E734D1" w:rsidRDefault="002C1BC8" w:rsidP="00C01A67">
                  <w:pPr>
                    <w:rPr>
                      <w:b/>
                      <w:sz w:val="22"/>
                      <w:szCs w:val="22"/>
                      <w:lang w:val="kk-KZ"/>
                    </w:rPr>
                  </w:pPr>
                </w:p>
              </w:tc>
              <w:tc>
                <w:tcPr>
                  <w:tcW w:w="2362" w:type="dxa"/>
                  <w:tcBorders>
                    <w:top w:val="single" w:sz="4" w:space="0" w:color="auto"/>
                    <w:left w:val="single" w:sz="4" w:space="0" w:color="auto"/>
                    <w:bottom w:val="single" w:sz="4" w:space="0" w:color="auto"/>
                    <w:right w:val="single" w:sz="4" w:space="0" w:color="auto"/>
                  </w:tcBorders>
                </w:tcPr>
                <w:p w:rsidR="002C1BC8" w:rsidRPr="00E734D1" w:rsidRDefault="002C1BC8" w:rsidP="00C01A67">
                  <w:pPr>
                    <w:jc w:val="center"/>
                    <w:rPr>
                      <w:b/>
                      <w:sz w:val="22"/>
                      <w:szCs w:val="22"/>
                      <w:lang w:val="kk-KZ"/>
                    </w:rPr>
                  </w:pPr>
                  <w:r w:rsidRPr="00E734D1">
                    <w:rPr>
                      <w:b/>
                      <w:sz w:val="22"/>
                      <w:szCs w:val="22"/>
                      <w:lang w:val="kk-KZ"/>
                    </w:rPr>
                    <w:t>бастап</w:t>
                  </w:r>
                </w:p>
              </w:tc>
              <w:tc>
                <w:tcPr>
                  <w:tcW w:w="3851" w:type="dxa"/>
                  <w:tcBorders>
                    <w:top w:val="single" w:sz="4" w:space="0" w:color="auto"/>
                    <w:left w:val="single" w:sz="4" w:space="0" w:color="auto"/>
                    <w:bottom w:val="single" w:sz="4" w:space="0" w:color="auto"/>
                    <w:right w:val="single" w:sz="4" w:space="0" w:color="auto"/>
                  </w:tcBorders>
                </w:tcPr>
                <w:p w:rsidR="002C1BC8" w:rsidRPr="00E734D1" w:rsidRDefault="002C1BC8" w:rsidP="00C01A67">
                  <w:pPr>
                    <w:jc w:val="center"/>
                    <w:rPr>
                      <w:b/>
                      <w:sz w:val="22"/>
                      <w:szCs w:val="22"/>
                      <w:lang w:val="kk-KZ"/>
                    </w:rPr>
                  </w:pPr>
                  <w:r w:rsidRPr="00E734D1">
                    <w:rPr>
                      <w:b/>
                      <w:sz w:val="22"/>
                      <w:szCs w:val="22"/>
                      <w:lang w:val="kk-KZ"/>
                    </w:rPr>
                    <w:t>дейін</w:t>
                  </w:r>
                </w:p>
              </w:tc>
            </w:tr>
            <w:tr w:rsidR="00EA4962" w:rsidRPr="00E734D1" w:rsidTr="00EA4962">
              <w:trPr>
                <w:trHeight w:val="191"/>
              </w:trPr>
              <w:tc>
                <w:tcPr>
                  <w:tcW w:w="877" w:type="dxa"/>
                  <w:tcBorders>
                    <w:left w:val="single" w:sz="4" w:space="0" w:color="auto"/>
                    <w:right w:val="single" w:sz="4" w:space="0" w:color="auto"/>
                  </w:tcBorders>
                  <w:shd w:val="clear" w:color="auto" w:fill="92D050"/>
                </w:tcPr>
                <w:p w:rsidR="00EA4962" w:rsidRPr="00E734D1" w:rsidRDefault="00EA4962" w:rsidP="00C01A67">
                  <w:pPr>
                    <w:jc w:val="center"/>
                    <w:rPr>
                      <w:bCs/>
                      <w:sz w:val="22"/>
                      <w:szCs w:val="22"/>
                      <w:lang w:val="kk-KZ"/>
                    </w:rPr>
                  </w:pPr>
                  <w:r w:rsidRPr="00E734D1">
                    <w:rPr>
                      <w:bCs/>
                      <w:sz w:val="22"/>
                      <w:szCs w:val="22"/>
                      <w:lang w:val="kk-KZ"/>
                    </w:rPr>
                    <w:t>А1-3-1</w:t>
                  </w:r>
                </w:p>
              </w:tc>
              <w:tc>
                <w:tcPr>
                  <w:tcW w:w="765" w:type="dxa"/>
                  <w:tcBorders>
                    <w:left w:val="single" w:sz="4" w:space="0" w:color="auto"/>
                    <w:right w:val="single" w:sz="4" w:space="0" w:color="auto"/>
                  </w:tcBorders>
                  <w:shd w:val="clear" w:color="auto" w:fill="92D050"/>
                </w:tcPr>
                <w:p w:rsidR="00EA4962" w:rsidRPr="00E734D1" w:rsidRDefault="00EA4962" w:rsidP="00C01A67">
                  <w:pPr>
                    <w:jc w:val="center"/>
                    <w:rPr>
                      <w:bCs/>
                      <w:sz w:val="22"/>
                      <w:szCs w:val="22"/>
                      <w:lang w:val="kk-KZ"/>
                    </w:rPr>
                  </w:pPr>
                  <w:r w:rsidRPr="00E734D1">
                    <w:rPr>
                      <w:bCs/>
                      <w:sz w:val="22"/>
                      <w:szCs w:val="22"/>
                      <w:lang w:val="kk-KZ"/>
                    </w:rPr>
                    <w:t>4</w:t>
                  </w:r>
                </w:p>
              </w:tc>
              <w:tc>
                <w:tcPr>
                  <w:tcW w:w="2362" w:type="dxa"/>
                  <w:tcBorders>
                    <w:top w:val="single" w:sz="4" w:space="0" w:color="auto"/>
                    <w:left w:val="single" w:sz="4" w:space="0" w:color="auto"/>
                    <w:bottom w:val="single" w:sz="4" w:space="0" w:color="auto"/>
                    <w:right w:val="single" w:sz="4" w:space="0" w:color="auto"/>
                  </w:tcBorders>
                  <w:shd w:val="clear" w:color="auto" w:fill="92D050"/>
                </w:tcPr>
                <w:p w:rsidR="00EA4962" w:rsidRPr="00E734D1" w:rsidRDefault="00EA4962" w:rsidP="00C01A67">
                  <w:pPr>
                    <w:jc w:val="center"/>
                    <w:rPr>
                      <w:bCs/>
                      <w:sz w:val="22"/>
                      <w:szCs w:val="22"/>
                      <w:lang w:val="kk-KZ"/>
                    </w:rPr>
                  </w:pPr>
                  <w:r w:rsidRPr="00E734D1">
                    <w:rPr>
                      <w:bCs/>
                      <w:sz w:val="22"/>
                      <w:szCs w:val="22"/>
                      <w:lang w:val="kk-KZ"/>
                    </w:rPr>
                    <w:t>182280</w:t>
                  </w:r>
                </w:p>
              </w:tc>
              <w:tc>
                <w:tcPr>
                  <w:tcW w:w="3851" w:type="dxa"/>
                  <w:tcBorders>
                    <w:top w:val="single" w:sz="4" w:space="0" w:color="auto"/>
                    <w:left w:val="single" w:sz="4" w:space="0" w:color="auto"/>
                    <w:bottom w:val="single" w:sz="4" w:space="0" w:color="auto"/>
                    <w:right w:val="single" w:sz="4" w:space="0" w:color="auto"/>
                  </w:tcBorders>
                  <w:shd w:val="clear" w:color="auto" w:fill="92D050"/>
                </w:tcPr>
                <w:p w:rsidR="00EA4962" w:rsidRPr="00E734D1" w:rsidRDefault="00EA4962" w:rsidP="00C01A67">
                  <w:pPr>
                    <w:jc w:val="center"/>
                    <w:rPr>
                      <w:bCs/>
                      <w:sz w:val="22"/>
                      <w:szCs w:val="22"/>
                      <w:lang w:val="kk-KZ"/>
                    </w:rPr>
                  </w:pPr>
                  <w:r w:rsidRPr="00E734D1">
                    <w:rPr>
                      <w:bCs/>
                      <w:sz w:val="22"/>
                      <w:szCs w:val="22"/>
                      <w:lang w:val="kk-KZ"/>
                    </w:rPr>
                    <w:t>187234</w:t>
                  </w:r>
                </w:p>
              </w:tc>
            </w:tr>
            <w:tr w:rsidR="00EA4962" w:rsidRPr="00E734D1" w:rsidTr="00EA4962">
              <w:trPr>
                <w:trHeight w:val="191"/>
              </w:trPr>
              <w:tc>
                <w:tcPr>
                  <w:tcW w:w="877" w:type="dxa"/>
                  <w:tcBorders>
                    <w:left w:val="single" w:sz="4" w:space="0" w:color="auto"/>
                    <w:right w:val="single" w:sz="4" w:space="0" w:color="auto"/>
                  </w:tcBorders>
                  <w:shd w:val="clear" w:color="auto" w:fill="92D050"/>
                </w:tcPr>
                <w:p w:rsidR="00EA4962" w:rsidRPr="00E734D1" w:rsidRDefault="00EA4962" w:rsidP="00C01A67">
                  <w:pPr>
                    <w:jc w:val="center"/>
                    <w:rPr>
                      <w:bCs/>
                      <w:sz w:val="22"/>
                      <w:szCs w:val="22"/>
                      <w:lang w:val="kk-KZ"/>
                    </w:rPr>
                  </w:pPr>
                  <w:r w:rsidRPr="00E734D1">
                    <w:rPr>
                      <w:bCs/>
                      <w:sz w:val="22"/>
                      <w:szCs w:val="22"/>
                      <w:lang w:val="kk-KZ"/>
                    </w:rPr>
                    <w:t>А1-3-1</w:t>
                  </w:r>
                </w:p>
              </w:tc>
              <w:tc>
                <w:tcPr>
                  <w:tcW w:w="765" w:type="dxa"/>
                  <w:tcBorders>
                    <w:left w:val="single" w:sz="4" w:space="0" w:color="auto"/>
                    <w:right w:val="single" w:sz="4" w:space="0" w:color="auto"/>
                  </w:tcBorders>
                  <w:shd w:val="clear" w:color="auto" w:fill="92D050"/>
                </w:tcPr>
                <w:p w:rsidR="00EA4962" w:rsidRPr="00E734D1" w:rsidRDefault="00EA4962" w:rsidP="00C01A67">
                  <w:pPr>
                    <w:jc w:val="center"/>
                    <w:rPr>
                      <w:bCs/>
                      <w:sz w:val="22"/>
                      <w:szCs w:val="22"/>
                      <w:lang w:val="kk-KZ"/>
                    </w:rPr>
                  </w:pPr>
                  <w:r w:rsidRPr="00E734D1">
                    <w:rPr>
                      <w:bCs/>
                      <w:sz w:val="22"/>
                      <w:szCs w:val="22"/>
                      <w:lang w:val="kk-KZ"/>
                    </w:rPr>
                    <w:t>3</w:t>
                  </w:r>
                </w:p>
              </w:tc>
              <w:tc>
                <w:tcPr>
                  <w:tcW w:w="2362" w:type="dxa"/>
                  <w:tcBorders>
                    <w:top w:val="single" w:sz="4" w:space="0" w:color="auto"/>
                    <w:left w:val="single" w:sz="4" w:space="0" w:color="auto"/>
                    <w:bottom w:val="single" w:sz="4" w:space="0" w:color="auto"/>
                    <w:right w:val="single" w:sz="4" w:space="0" w:color="auto"/>
                  </w:tcBorders>
                  <w:shd w:val="clear" w:color="auto" w:fill="92D050"/>
                </w:tcPr>
                <w:p w:rsidR="00EA4962" w:rsidRPr="00E734D1" w:rsidRDefault="00EA4962" w:rsidP="00C01A67">
                  <w:pPr>
                    <w:jc w:val="center"/>
                    <w:rPr>
                      <w:bCs/>
                      <w:sz w:val="22"/>
                      <w:szCs w:val="22"/>
                      <w:lang w:val="kk-KZ"/>
                    </w:rPr>
                  </w:pPr>
                  <w:r w:rsidRPr="00E734D1">
                    <w:rPr>
                      <w:bCs/>
                      <w:sz w:val="22"/>
                      <w:szCs w:val="22"/>
                      <w:lang w:val="kk-KZ"/>
                    </w:rPr>
                    <w:t>187234</w:t>
                  </w:r>
                </w:p>
              </w:tc>
              <w:tc>
                <w:tcPr>
                  <w:tcW w:w="3851" w:type="dxa"/>
                  <w:tcBorders>
                    <w:top w:val="single" w:sz="4" w:space="0" w:color="auto"/>
                    <w:left w:val="single" w:sz="4" w:space="0" w:color="auto"/>
                    <w:bottom w:val="single" w:sz="4" w:space="0" w:color="auto"/>
                    <w:right w:val="single" w:sz="4" w:space="0" w:color="auto"/>
                  </w:tcBorders>
                  <w:shd w:val="clear" w:color="auto" w:fill="92D050"/>
                </w:tcPr>
                <w:p w:rsidR="00EA4962" w:rsidRPr="00E734D1" w:rsidRDefault="00EA4962" w:rsidP="00C01A67">
                  <w:pPr>
                    <w:jc w:val="center"/>
                    <w:rPr>
                      <w:bCs/>
                      <w:sz w:val="22"/>
                      <w:szCs w:val="22"/>
                      <w:lang w:val="kk-KZ"/>
                    </w:rPr>
                  </w:pPr>
                  <w:r w:rsidRPr="00E734D1">
                    <w:rPr>
                      <w:bCs/>
                      <w:sz w:val="22"/>
                      <w:szCs w:val="22"/>
                      <w:lang w:val="kk-KZ"/>
                    </w:rPr>
                    <w:t>192190</w:t>
                  </w:r>
                </w:p>
              </w:tc>
            </w:tr>
            <w:tr w:rsidR="00EA4962" w:rsidRPr="00E734D1" w:rsidTr="00EA4962">
              <w:trPr>
                <w:trHeight w:val="191"/>
              </w:trPr>
              <w:tc>
                <w:tcPr>
                  <w:tcW w:w="877" w:type="dxa"/>
                  <w:tcBorders>
                    <w:left w:val="single" w:sz="4" w:space="0" w:color="auto"/>
                    <w:right w:val="single" w:sz="4" w:space="0" w:color="auto"/>
                  </w:tcBorders>
                  <w:shd w:val="clear" w:color="auto" w:fill="92D050"/>
                </w:tcPr>
                <w:p w:rsidR="00EA4962" w:rsidRPr="00E734D1" w:rsidRDefault="00EA4962" w:rsidP="00C01A67">
                  <w:pPr>
                    <w:jc w:val="center"/>
                    <w:rPr>
                      <w:bCs/>
                      <w:sz w:val="22"/>
                      <w:szCs w:val="22"/>
                      <w:lang w:val="kk-KZ"/>
                    </w:rPr>
                  </w:pPr>
                  <w:r w:rsidRPr="00E734D1">
                    <w:rPr>
                      <w:bCs/>
                      <w:sz w:val="22"/>
                      <w:szCs w:val="22"/>
                      <w:lang w:val="kk-KZ"/>
                    </w:rPr>
                    <w:t>А1-3-1</w:t>
                  </w:r>
                </w:p>
              </w:tc>
              <w:tc>
                <w:tcPr>
                  <w:tcW w:w="765" w:type="dxa"/>
                  <w:tcBorders>
                    <w:left w:val="single" w:sz="4" w:space="0" w:color="auto"/>
                    <w:right w:val="single" w:sz="4" w:space="0" w:color="auto"/>
                  </w:tcBorders>
                  <w:shd w:val="clear" w:color="auto" w:fill="92D050"/>
                </w:tcPr>
                <w:p w:rsidR="00EA4962" w:rsidRPr="00E734D1" w:rsidRDefault="00EA4962" w:rsidP="00C01A67">
                  <w:pPr>
                    <w:jc w:val="center"/>
                    <w:rPr>
                      <w:bCs/>
                      <w:sz w:val="22"/>
                      <w:szCs w:val="22"/>
                      <w:lang w:val="kk-KZ"/>
                    </w:rPr>
                  </w:pPr>
                  <w:r w:rsidRPr="00E734D1">
                    <w:rPr>
                      <w:bCs/>
                      <w:sz w:val="22"/>
                      <w:szCs w:val="22"/>
                      <w:lang w:val="kk-KZ"/>
                    </w:rPr>
                    <w:t>2</w:t>
                  </w:r>
                </w:p>
              </w:tc>
              <w:tc>
                <w:tcPr>
                  <w:tcW w:w="2362" w:type="dxa"/>
                  <w:tcBorders>
                    <w:top w:val="single" w:sz="4" w:space="0" w:color="auto"/>
                    <w:left w:val="single" w:sz="4" w:space="0" w:color="auto"/>
                    <w:bottom w:val="single" w:sz="4" w:space="0" w:color="auto"/>
                    <w:right w:val="single" w:sz="4" w:space="0" w:color="auto"/>
                  </w:tcBorders>
                  <w:shd w:val="clear" w:color="auto" w:fill="92D050"/>
                </w:tcPr>
                <w:p w:rsidR="00EA4962" w:rsidRPr="00E734D1" w:rsidRDefault="00EA4962" w:rsidP="00C01A67">
                  <w:pPr>
                    <w:jc w:val="center"/>
                    <w:rPr>
                      <w:bCs/>
                      <w:sz w:val="22"/>
                      <w:szCs w:val="22"/>
                      <w:lang w:val="kk-KZ"/>
                    </w:rPr>
                  </w:pPr>
                  <w:r w:rsidRPr="00E734D1">
                    <w:rPr>
                      <w:bCs/>
                      <w:sz w:val="22"/>
                      <w:szCs w:val="22"/>
                      <w:lang w:val="kk-KZ"/>
                    </w:rPr>
                    <w:t>192190</w:t>
                  </w:r>
                </w:p>
              </w:tc>
              <w:tc>
                <w:tcPr>
                  <w:tcW w:w="3851" w:type="dxa"/>
                  <w:tcBorders>
                    <w:top w:val="single" w:sz="4" w:space="0" w:color="auto"/>
                    <w:left w:val="single" w:sz="4" w:space="0" w:color="auto"/>
                    <w:bottom w:val="single" w:sz="4" w:space="0" w:color="auto"/>
                    <w:right w:val="single" w:sz="4" w:space="0" w:color="auto"/>
                  </w:tcBorders>
                  <w:shd w:val="clear" w:color="auto" w:fill="92D050"/>
                </w:tcPr>
                <w:p w:rsidR="00EA4962" w:rsidRPr="00E734D1" w:rsidRDefault="00EA4962" w:rsidP="00C01A67">
                  <w:pPr>
                    <w:jc w:val="center"/>
                    <w:rPr>
                      <w:bCs/>
                      <w:sz w:val="22"/>
                      <w:szCs w:val="22"/>
                      <w:lang w:val="kk-KZ"/>
                    </w:rPr>
                  </w:pPr>
                  <w:r w:rsidRPr="00E734D1">
                    <w:rPr>
                      <w:bCs/>
                      <w:sz w:val="22"/>
                      <w:szCs w:val="22"/>
                      <w:lang w:val="kk-KZ"/>
                    </w:rPr>
                    <w:t>197852</w:t>
                  </w:r>
                </w:p>
              </w:tc>
            </w:tr>
            <w:tr w:rsidR="00EA4962" w:rsidRPr="00E734D1" w:rsidTr="00EA4962">
              <w:trPr>
                <w:trHeight w:val="191"/>
              </w:trPr>
              <w:tc>
                <w:tcPr>
                  <w:tcW w:w="877" w:type="dxa"/>
                  <w:tcBorders>
                    <w:left w:val="single" w:sz="4" w:space="0" w:color="auto"/>
                    <w:right w:val="single" w:sz="4" w:space="0" w:color="auto"/>
                  </w:tcBorders>
                  <w:shd w:val="clear" w:color="auto" w:fill="92D050"/>
                </w:tcPr>
                <w:p w:rsidR="00EA4962" w:rsidRPr="00E734D1" w:rsidRDefault="00EA4962" w:rsidP="00C01A67">
                  <w:pPr>
                    <w:jc w:val="center"/>
                    <w:rPr>
                      <w:bCs/>
                      <w:sz w:val="22"/>
                      <w:szCs w:val="22"/>
                      <w:lang w:val="kk-KZ"/>
                    </w:rPr>
                  </w:pPr>
                  <w:r w:rsidRPr="00E734D1">
                    <w:rPr>
                      <w:bCs/>
                      <w:sz w:val="22"/>
                      <w:szCs w:val="22"/>
                      <w:lang w:val="kk-KZ"/>
                    </w:rPr>
                    <w:t>А1-3-1</w:t>
                  </w:r>
                </w:p>
              </w:tc>
              <w:tc>
                <w:tcPr>
                  <w:tcW w:w="765" w:type="dxa"/>
                  <w:tcBorders>
                    <w:left w:val="single" w:sz="4" w:space="0" w:color="auto"/>
                    <w:right w:val="single" w:sz="4" w:space="0" w:color="auto"/>
                  </w:tcBorders>
                  <w:shd w:val="clear" w:color="auto" w:fill="92D050"/>
                </w:tcPr>
                <w:p w:rsidR="00EA4962" w:rsidRPr="00E734D1" w:rsidRDefault="00EA4962" w:rsidP="00C01A67">
                  <w:pPr>
                    <w:jc w:val="center"/>
                    <w:rPr>
                      <w:bCs/>
                      <w:sz w:val="22"/>
                      <w:szCs w:val="22"/>
                      <w:lang w:val="kk-KZ"/>
                    </w:rPr>
                  </w:pPr>
                  <w:r w:rsidRPr="00E734D1">
                    <w:rPr>
                      <w:bCs/>
                      <w:sz w:val="22"/>
                      <w:szCs w:val="22"/>
                      <w:lang w:val="kk-KZ"/>
                    </w:rPr>
                    <w:t>1</w:t>
                  </w:r>
                </w:p>
              </w:tc>
              <w:tc>
                <w:tcPr>
                  <w:tcW w:w="2362" w:type="dxa"/>
                  <w:tcBorders>
                    <w:top w:val="single" w:sz="4" w:space="0" w:color="auto"/>
                    <w:left w:val="single" w:sz="4" w:space="0" w:color="auto"/>
                    <w:bottom w:val="single" w:sz="4" w:space="0" w:color="auto"/>
                    <w:right w:val="single" w:sz="4" w:space="0" w:color="auto"/>
                  </w:tcBorders>
                  <w:shd w:val="clear" w:color="auto" w:fill="92D050"/>
                </w:tcPr>
                <w:p w:rsidR="00EA4962" w:rsidRPr="00E734D1" w:rsidRDefault="00EA4962" w:rsidP="00C01A67">
                  <w:pPr>
                    <w:jc w:val="center"/>
                    <w:rPr>
                      <w:bCs/>
                      <w:sz w:val="22"/>
                      <w:szCs w:val="22"/>
                      <w:lang w:val="kk-KZ"/>
                    </w:rPr>
                  </w:pPr>
                  <w:r w:rsidRPr="00E734D1">
                    <w:rPr>
                      <w:bCs/>
                      <w:sz w:val="22"/>
                      <w:szCs w:val="22"/>
                      <w:lang w:val="kk-KZ"/>
                    </w:rPr>
                    <w:t>197852</w:t>
                  </w:r>
                </w:p>
              </w:tc>
              <w:tc>
                <w:tcPr>
                  <w:tcW w:w="3851" w:type="dxa"/>
                  <w:tcBorders>
                    <w:top w:val="single" w:sz="4" w:space="0" w:color="auto"/>
                    <w:left w:val="single" w:sz="4" w:space="0" w:color="auto"/>
                    <w:bottom w:val="single" w:sz="4" w:space="0" w:color="auto"/>
                    <w:right w:val="single" w:sz="4" w:space="0" w:color="auto"/>
                  </w:tcBorders>
                  <w:shd w:val="clear" w:color="auto" w:fill="92D050"/>
                </w:tcPr>
                <w:p w:rsidR="00EA4962" w:rsidRPr="00E734D1" w:rsidRDefault="00EA4962" w:rsidP="00C01A67">
                  <w:pPr>
                    <w:jc w:val="center"/>
                    <w:rPr>
                      <w:bCs/>
                      <w:sz w:val="22"/>
                      <w:szCs w:val="22"/>
                      <w:lang w:val="kk-KZ"/>
                    </w:rPr>
                  </w:pPr>
                  <w:r w:rsidRPr="00E734D1">
                    <w:rPr>
                      <w:bCs/>
                      <w:sz w:val="22"/>
                      <w:szCs w:val="22"/>
                      <w:lang w:val="kk-KZ"/>
                    </w:rPr>
                    <w:t>203162</w:t>
                  </w:r>
                </w:p>
              </w:tc>
            </w:tr>
          </w:tbl>
          <w:p w:rsidR="002C1BC8" w:rsidRPr="00E734D1" w:rsidRDefault="002C1BC8" w:rsidP="00C01A67">
            <w:pPr>
              <w:ind w:right="-1"/>
              <w:jc w:val="both"/>
              <w:rPr>
                <w:b/>
                <w:color w:val="000000"/>
                <w:sz w:val="22"/>
                <w:szCs w:val="22"/>
                <w:lang w:val="kk-KZ"/>
              </w:rPr>
            </w:pPr>
            <w:r w:rsidRPr="00E734D1">
              <w:rPr>
                <w:b/>
                <w:color w:val="000000"/>
                <w:sz w:val="22"/>
                <w:szCs w:val="22"/>
                <w:lang w:val="kk-KZ"/>
              </w:rPr>
              <w:t>Конкурс қатысушыларына қойылатын жалпы біліктілік талаптар:</w:t>
            </w:r>
          </w:p>
          <w:p w:rsidR="002C1BC8" w:rsidRPr="00E734D1" w:rsidRDefault="002C1BC8" w:rsidP="00C01A67">
            <w:pPr>
              <w:rPr>
                <w:color w:val="1E293B"/>
                <w:sz w:val="22"/>
                <w:szCs w:val="22"/>
                <w:lang w:val="kk-KZ"/>
              </w:rPr>
            </w:pPr>
            <w:r w:rsidRPr="00E734D1">
              <w:rPr>
                <w:color w:val="1E293B"/>
                <w:sz w:val="22"/>
                <w:szCs w:val="22"/>
                <w:lang w:val="kk-KZ"/>
              </w:rPr>
              <w:t>Жеке тұлғаның психологиялық-медициналық-педагогикалық ерекшеліктерін және оның шағын ортасын, өмір сүру жағдайларын зерделейді, білім алуш мен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w:t>
            </w:r>
          </w:p>
          <w:p w:rsidR="002C1BC8" w:rsidRPr="00E734D1" w:rsidRDefault="002C1BC8" w:rsidP="00C01A67">
            <w:pPr>
              <w:rPr>
                <w:color w:val="1E293B"/>
                <w:sz w:val="22"/>
                <w:szCs w:val="22"/>
                <w:lang w:val="kk-KZ"/>
              </w:rPr>
            </w:pPr>
            <w:r w:rsidRPr="00E734D1">
              <w:rPr>
                <w:color w:val="1E293B"/>
                <w:sz w:val="22"/>
                <w:szCs w:val="22"/>
                <w:lang w:val="kk-KZ"/>
              </w:rPr>
              <w:t xml:space="preserve">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жеке басының құқықтары мен бостандықтарын іске асыруда әлеуметтік қорғау және әлеуметтік көмек бойынша шаралар қабылдайды;</w:t>
            </w:r>
          </w:p>
          <w:p w:rsidR="002C1BC8" w:rsidRPr="00E734D1" w:rsidRDefault="002C1BC8" w:rsidP="00C01A67">
            <w:pPr>
              <w:rPr>
                <w:color w:val="1E293B"/>
                <w:sz w:val="22"/>
                <w:szCs w:val="22"/>
                <w:lang w:val="kk-KZ"/>
              </w:rPr>
            </w:pPr>
            <w:r w:rsidRPr="00E734D1">
              <w:rPr>
                <w:color w:val="1E293B"/>
                <w:sz w:val="22"/>
                <w:szCs w:val="22"/>
                <w:lang w:val="kk-KZ"/>
              </w:rPr>
              <w:t xml:space="preserve">     білім алушылар, тәрбиеленушілер, балалар және ұйым, отбасы, орта, әртүрлі әлеуметтік қызметтердің, ведомстволар мен әкімшілік органдардың мамандары арасында делдал болады;</w:t>
            </w:r>
          </w:p>
          <w:p w:rsidR="002C1BC8" w:rsidRPr="00E734D1" w:rsidRDefault="002C1BC8" w:rsidP="00C01A67">
            <w:pPr>
              <w:rPr>
                <w:color w:val="1E293B"/>
                <w:sz w:val="22"/>
                <w:szCs w:val="22"/>
                <w:lang w:val="kk-KZ"/>
              </w:rPr>
            </w:pPr>
            <w:r w:rsidRPr="00E734D1">
              <w:rPr>
                <w:color w:val="1E293B"/>
                <w:sz w:val="22"/>
                <w:szCs w:val="22"/>
                <w:lang w:val="kk-KZ"/>
              </w:rPr>
              <w:t xml:space="preserve">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w:t>
            </w:r>
          </w:p>
          <w:p w:rsidR="002C1BC8" w:rsidRPr="00E734D1" w:rsidRDefault="002C1BC8" w:rsidP="00C01A67">
            <w:pPr>
              <w:rPr>
                <w:color w:val="1E293B"/>
                <w:sz w:val="22"/>
                <w:szCs w:val="22"/>
                <w:lang w:val="kk-KZ"/>
              </w:rPr>
            </w:pPr>
            <w:r w:rsidRPr="00E734D1">
              <w:rPr>
                <w:color w:val="1E293B"/>
                <w:sz w:val="22"/>
                <w:szCs w:val="22"/>
                <w:lang w:val="kk-KZ"/>
              </w:rPr>
              <w:t xml:space="preserve">     девиантты мінез-құлықты білім алушыларды есепке алу журналын жүргізеді;</w:t>
            </w:r>
          </w:p>
          <w:p w:rsidR="002C1BC8" w:rsidRPr="00E734D1" w:rsidRDefault="002C1BC8" w:rsidP="00C01A67">
            <w:pPr>
              <w:rPr>
                <w:color w:val="1E293B"/>
                <w:sz w:val="22"/>
                <w:szCs w:val="22"/>
                <w:lang w:val="kk-KZ"/>
              </w:rPr>
            </w:pPr>
            <w:r w:rsidRPr="00E734D1">
              <w:rPr>
                <w:color w:val="1E293B"/>
                <w:sz w:val="22"/>
                <w:szCs w:val="22"/>
                <w:lang w:val="kk-KZ"/>
              </w:rPr>
              <w:t xml:space="preserve">     жетім балалар мен ата-анасының қамқорлығынсыз қалған балаларды, ерекше білім берілуіне қажеттілігі бар балаларды, аз қамтылған, көп балалы отбасылардан, қолайсыз отбасылардан шыққан балаларды, мүгедек балаларды, девиантты мінез-құлықпен оқитын бала кезінен мүгедектерді патронат, тұрғын үймен, жәрдемақылармен, зейнетақылармен, мүліктік және мүліктік емес құқықтармен қамтамасыз ету жөніндегі жұмысты үйлестіреді;</w:t>
            </w:r>
          </w:p>
          <w:p w:rsidR="002C1BC8" w:rsidRPr="00E734D1" w:rsidRDefault="002C1BC8" w:rsidP="00C01A67">
            <w:pPr>
              <w:rPr>
                <w:color w:val="1E293B"/>
                <w:sz w:val="22"/>
                <w:szCs w:val="22"/>
              </w:rPr>
            </w:pPr>
            <w:r w:rsidRPr="00E734D1">
              <w:rPr>
                <w:color w:val="1E293B"/>
                <w:sz w:val="22"/>
                <w:szCs w:val="22"/>
                <w:lang w:val="kk-KZ"/>
              </w:rPr>
              <w:t xml:space="preserve">     </w:t>
            </w:r>
            <w:r w:rsidRPr="00E734D1">
              <w:rPr>
                <w:color w:val="1E293B"/>
                <w:sz w:val="22"/>
                <w:szCs w:val="22"/>
              </w:rPr>
              <w:t>инклюзивті бі</w:t>
            </w:r>
            <w:proofErr w:type="gramStart"/>
            <w:r w:rsidRPr="00E734D1">
              <w:rPr>
                <w:color w:val="1E293B"/>
                <w:sz w:val="22"/>
                <w:szCs w:val="22"/>
              </w:rPr>
              <w:t>л</w:t>
            </w:r>
            <w:proofErr w:type="gramEnd"/>
            <w:r w:rsidRPr="00E734D1">
              <w:rPr>
                <w:color w:val="1E293B"/>
                <w:sz w:val="22"/>
                <w:szCs w:val="22"/>
              </w:rPr>
              <w:t>ім беру принциптерін дамытады;</w:t>
            </w:r>
          </w:p>
          <w:p w:rsidR="002C1BC8" w:rsidRPr="00E734D1" w:rsidRDefault="002C1BC8" w:rsidP="00C01A67">
            <w:pPr>
              <w:rPr>
                <w:color w:val="1E293B"/>
                <w:sz w:val="22"/>
                <w:szCs w:val="22"/>
              </w:rPr>
            </w:pPr>
            <w:r w:rsidRPr="00E734D1">
              <w:rPr>
                <w:color w:val="1E293B"/>
                <w:sz w:val="22"/>
                <w:szCs w:val="22"/>
              </w:rPr>
              <w:t xml:space="preserve">     сабақтан </w:t>
            </w:r>
            <w:proofErr w:type="gramStart"/>
            <w:r w:rsidRPr="00E734D1">
              <w:rPr>
                <w:color w:val="1E293B"/>
                <w:sz w:val="22"/>
                <w:szCs w:val="22"/>
              </w:rPr>
              <w:t>тыс</w:t>
            </w:r>
            <w:proofErr w:type="gramEnd"/>
            <w:r w:rsidRPr="00E734D1">
              <w:rPr>
                <w:color w:val="1E293B"/>
                <w:sz w:val="22"/>
                <w:szCs w:val="22"/>
              </w:rPr>
              <w:t xml:space="preserve"> уақытта білім алушылардың, тәрбиеленушілердің ақыл-ой және дене қабілеттерін дамыту үшін жағдай жасайды;</w:t>
            </w:r>
          </w:p>
          <w:p w:rsidR="002C1BC8" w:rsidRPr="00E734D1" w:rsidRDefault="002C1BC8" w:rsidP="00C01A67">
            <w:pPr>
              <w:rPr>
                <w:color w:val="1E293B"/>
                <w:sz w:val="22"/>
                <w:szCs w:val="22"/>
              </w:rPr>
            </w:pPr>
            <w:r w:rsidRPr="00E734D1">
              <w:rPr>
                <w:color w:val="1E293B"/>
                <w:sz w:val="22"/>
                <w:szCs w:val="22"/>
              </w:rPr>
              <w:t xml:space="preserve">     әлеуметтік ортада адамгершілік қатынастарды </w:t>
            </w:r>
            <w:proofErr w:type="gramStart"/>
            <w:r w:rsidRPr="00E734D1">
              <w:rPr>
                <w:color w:val="1E293B"/>
                <w:sz w:val="22"/>
                <w:szCs w:val="22"/>
              </w:rPr>
              <w:t>орнату</w:t>
            </w:r>
            <w:proofErr w:type="gramEnd"/>
            <w:r w:rsidRPr="00E734D1">
              <w:rPr>
                <w:color w:val="1E293B"/>
                <w:sz w:val="22"/>
                <w:szCs w:val="22"/>
              </w:rPr>
              <w:t>ға ықпал етеді;</w:t>
            </w:r>
          </w:p>
          <w:p w:rsidR="002C1BC8" w:rsidRPr="00E734D1" w:rsidRDefault="002C1BC8" w:rsidP="00C01A67">
            <w:pPr>
              <w:rPr>
                <w:color w:val="1E293B"/>
                <w:sz w:val="22"/>
                <w:szCs w:val="22"/>
              </w:rPr>
            </w:pPr>
            <w:r w:rsidRPr="00E734D1">
              <w:rPr>
                <w:color w:val="1E293B"/>
                <w:sz w:val="22"/>
                <w:szCs w:val="22"/>
              </w:rPr>
              <w:t xml:space="preserve">     бала мен мемлекетті</w:t>
            </w:r>
            <w:proofErr w:type="gramStart"/>
            <w:r w:rsidRPr="00E734D1">
              <w:rPr>
                <w:color w:val="1E293B"/>
                <w:sz w:val="22"/>
                <w:szCs w:val="22"/>
              </w:rPr>
              <w:t>к</w:t>
            </w:r>
            <w:proofErr w:type="gramEnd"/>
            <w:r w:rsidRPr="00E734D1">
              <w:rPr>
                <w:color w:val="1E293B"/>
                <w:sz w:val="22"/>
                <w:szCs w:val="22"/>
              </w:rPr>
              <w:t>, қоғамдық ұйымдар, әлеуметтік қызметтер арасындағы байланысты қамтамасыз етеді;</w:t>
            </w:r>
          </w:p>
          <w:p w:rsidR="002C1BC8" w:rsidRPr="00E734D1" w:rsidRDefault="002C1BC8" w:rsidP="00C01A67">
            <w:pPr>
              <w:rPr>
                <w:color w:val="1E293B"/>
                <w:sz w:val="22"/>
                <w:szCs w:val="22"/>
              </w:rPr>
            </w:pPr>
            <w:r w:rsidRPr="00E734D1">
              <w:rPr>
                <w:color w:val="1E293B"/>
                <w:sz w:val="22"/>
                <w:szCs w:val="22"/>
              </w:rPr>
              <w:t xml:space="preserve">     мұғалімдермен, ата-аналармен және білім алушылардың өзге де заңды </w:t>
            </w:r>
            <w:r w:rsidRPr="00E734D1">
              <w:rPr>
                <w:color w:val="1E293B"/>
                <w:sz w:val="22"/>
                <w:szCs w:val="22"/>
              </w:rPr>
              <w:lastRenderedPageBreak/>
              <w:t>өкілдерімен өзара і</w:t>
            </w:r>
            <w:proofErr w:type="gramStart"/>
            <w:r w:rsidRPr="00E734D1">
              <w:rPr>
                <w:color w:val="1E293B"/>
                <w:sz w:val="22"/>
                <w:szCs w:val="22"/>
              </w:rPr>
              <w:t>с-</w:t>
            </w:r>
            <w:proofErr w:type="gramEnd"/>
            <w:r w:rsidRPr="00E734D1">
              <w:rPr>
                <w:color w:val="1E293B"/>
                <w:sz w:val="22"/>
                <w:szCs w:val="22"/>
              </w:rPr>
              <w:t>қимыл жасайды;</w:t>
            </w:r>
          </w:p>
          <w:p w:rsidR="002C1BC8" w:rsidRPr="00E734D1" w:rsidRDefault="002C1BC8" w:rsidP="00C01A67">
            <w:pPr>
              <w:rPr>
                <w:color w:val="1E293B"/>
                <w:sz w:val="22"/>
                <w:szCs w:val="22"/>
              </w:rPr>
            </w:pPr>
            <w:r w:rsidRPr="00E734D1">
              <w:rPr>
                <w:color w:val="1E293B"/>
                <w:sz w:val="22"/>
                <w:szCs w:val="22"/>
              </w:rPr>
              <w:t xml:space="preserve">     </w:t>
            </w:r>
            <w:proofErr w:type="gramStart"/>
            <w:r w:rsidRPr="00E734D1">
              <w:rPr>
                <w:color w:val="1E293B"/>
                <w:sz w:val="22"/>
                <w:szCs w:val="22"/>
              </w:rPr>
              <w:t>ата-аналар</w:t>
            </w:r>
            <w:proofErr w:type="gramEnd"/>
            <w:r w:rsidRPr="00E734D1">
              <w:rPr>
                <w:color w:val="1E293B"/>
                <w:sz w:val="22"/>
                <w:szCs w:val="22"/>
              </w:rPr>
              <w:t>ға арналған педагогикалық консилиумдарға қатысады;</w:t>
            </w:r>
          </w:p>
          <w:p w:rsidR="002C1BC8" w:rsidRPr="00E734D1" w:rsidRDefault="002C1BC8" w:rsidP="00C01A67">
            <w:pPr>
              <w:rPr>
                <w:color w:val="1E293B"/>
                <w:sz w:val="22"/>
                <w:szCs w:val="22"/>
              </w:rPr>
            </w:pPr>
            <w:r w:rsidRPr="00E734D1">
              <w:rPr>
                <w:color w:val="1E293B"/>
                <w:sz w:val="22"/>
                <w:szCs w:val="22"/>
              </w:rPr>
              <w:t xml:space="preserve">     білім беру процесі кезеңінде білім алушылардың өмі</w:t>
            </w:r>
            <w:proofErr w:type="gramStart"/>
            <w:r w:rsidRPr="00E734D1">
              <w:rPr>
                <w:color w:val="1E293B"/>
                <w:sz w:val="22"/>
                <w:szCs w:val="22"/>
              </w:rPr>
              <w:t>р</w:t>
            </w:r>
            <w:proofErr w:type="gramEnd"/>
            <w:r w:rsidRPr="00E734D1">
              <w:rPr>
                <w:color w:val="1E293B"/>
                <w:sz w:val="22"/>
                <w:szCs w:val="22"/>
              </w:rPr>
              <w:t>і мен денсаулығын қорғауды қамтамасыз етеді;</w:t>
            </w:r>
          </w:p>
          <w:p w:rsidR="002C1BC8" w:rsidRPr="00E734D1" w:rsidRDefault="002C1BC8" w:rsidP="00C01A67">
            <w:pPr>
              <w:rPr>
                <w:color w:val="1E293B"/>
                <w:sz w:val="22"/>
                <w:szCs w:val="22"/>
              </w:rPr>
            </w:pPr>
            <w:r w:rsidRPr="00E734D1">
              <w:rPr>
                <w:color w:val="1E293B"/>
                <w:sz w:val="22"/>
                <w:szCs w:val="22"/>
              </w:rPr>
              <w:t xml:space="preserve">     білім беру ұйымдарында білім беретін оқу бағдарламаларын әзірлеуге, бекітуге және іске </w:t>
            </w:r>
            <w:proofErr w:type="gramStart"/>
            <w:r w:rsidRPr="00E734D1">
              <w:rPr>
                <w:color w:val="1E293B"/>
                <w:sz w:val="22"/>
                <w:szCs w:val="22"/>
              </w:rPr>
              <w:t>асыру</w:t>
            </w:r>
            <w:proofErr w:type="gramEnd"/>
            <w:r w:rsidRPr="00E734D1">
              <w:rPr>
                <w:color w:val="1E293B"/>
                <w:sz w:val="22"/>
                <w:szCs w:val="22"/>
              </w:rPr>
              <w:t>ға қатысады;</w:t>
            </w:r>
          </w:p>
          <w:p w:rsidR="002C1BC8" w:rsidRPr="00E734D1" w:rsidRDefault="002C1BC8" w:rsidP="00C01A67">
            <w:pPr>
              <w:rPr>
                <w:color w:val="1E293B"/>
                <w:sz w:val="22"/>
                <w:szCs w:val="22"/>
              </w:rPr>
            </w:pPr>
            <w:r w:rsidRPr="00E734D1">
              <w:rPr>
                <w:color w:val="1E293B"/>
                <w:sz w:val="22"/>
                <w:szCs w:val="22"/>
              </w:rPr>
              <w:t xml:space="preserve">     білім алушылар мен тәрбиеленушілер арасында сыбайлас жемқ</w:t>
            </w:r>
            <w:proofErr w:type="gramStart"/>
            <w:r w:rsidRPr="00E734D1">
              <w:rPr>
                <w:color w:val="1E293B"/>
                <w:sz w:val="22"/>
                <w:szCs w:val="22"/>
              </w:rPr>
              <w:t>орлы</w:t>
            </w:r>
            <w:proofErr w:type="gramEnd"/>
            <w:r w:rsidRPr="00E734D1">
              <w:rPr>
                <w:color w:val="1E293B"/>
                <w:sz w:val="22"/>
                <w:szCs w:val="22"/>
              </w:rPr>
              <w:t>ққа қарсы мәдениетті, Академиялық адалдық қағидаттарын бойына сіңіреді.</w:t>
            </w:r>
          </w:p>
          <w:p w:rsidR="002C1BC8" w:rsidRPr="00E734D1" w:rsidRDefault="002C1BC8" w:rsidP="00C01A67">
            <w:pPr>
              <w:jc w:val="both"/>
              <w:rPr>
                <w:sz w:val="22"/>
                <w:szCs w:val="22"/>
                <w:lang w:val="kk-KZ"/>
              </w:rPr>
            </w:pPr>
            <w:r w:rsidRPr="00E734D1">
              <w:rPr>
                <w:rStyle w:val="s0"/>
                <w:b/>
                <w:sz w:val="22"/>
                <w:szCs w:val="22"/>
                <w:lang w:val="kk-KZ"/>
              </w:rPr>
              <w:t xml:space="preserve">Лауазымдық міндеттері: </w:t>
            </w:r>
          </w:p>
          <w:p w:rsidR="00EA4962" w:rsidRPr="00E734D1" w:rsidRDefault="00EA4962" w:rsidP="00EA4962">
            <w:pPr>
              <w:rPr>
                <w:sz w:val="22"/>
                <w:szCs w:val="22"/>
                <w:lang w:val="kk-KZ"/>
              </w:rPr>
            </w:pPr>
            <w:r w:rsidRPr="00E734D1">
              <w:rPr>
                <w:sz w:val="22"/>
                <w:szCs w:val="22"/>
                <w:lang w:val="kk-KZ"/>
              </w:rPr>
              <w:t>білім беру ұйымын цифрландыру, ақпараттандыру, оны ресурстық қамтамасыз ету процесін іске асыруды ұйымдастырады, оқыту процесінде ақпараттық және коммуникациялық технологияларды, оның ішінде ерекше білім беру қажеттіліктері бар адамдарды енгізеді және пайдаланады, білім беру және басқару қызметінде ақпараттық - коммуникациялық технологияларды пайдалану мәселелері бойынша сыртқы ұйымдармен байланыс орнатады;</w:t>
            </w:r>
          </w:p>
          <w:p w:rsidR="00EA4962" w:rsidRPr="00E734D1" w:rsidRDefault="00EA4962" w:rsidP="00EA4962">
            <w:pPr>
              <w:rPr>
                <w:sz w:val="22"/>
                <w:szCs w:val="22"/>
                <w:lang w:val="kk-KZ"/>
              </w:rPr>
            </w:pPr>
            <w:r w:rsidRPr="00E734D1">
              <w:rPr>
                <w:sz w:val="22"/>
                <w:szCs w:val="22"/>
                <w:lang w:val="kk-KZ"/>
              </w:rPr>
              <w:t>      тиісті жұмыс бағытының кадрларын іріктеуді жүзеге асырады, оларды басшыға ұсынады;</w:t>
            </w:r>
          </w:p>
          <w:p w:rsidR="00EA4962" w:rsidRPr="00E734D1" w:rsidRDefault="00EA4962" w:rsidP="00EA4962">
            <w:pPr>
              <w:rPr>
                <w:sz w:val="22"/>
                <w:szCs w:val="22"/>
                <w:lang w:val="kk-KZ"/>
              </w:rPr>
            </w:pPr>
            <w:r w:rsidRPr="00E734D1">
              <w:rPr>
                <w:sz w:val="22"/>
                <w:szCs w:val="22"/>
                <w:lang w:val="kk-KZ"/>
              </w:rPr>
              <w:t>      оқу процесінде, сондай-ақ қашықтықтан оқыту кезінде ақпараттандыру жүйесін пайдалану бойынша жұмысты үйлестіреді;</w:t>
            </w:r>
          </w:p>
          <w:p w:rsidR="00EA4962" w:rsidRPr="00E734D1" w:rsidRDefault="00EA4962" w:rsidP="00EA4962">
            <w:pPr>
              <w:rPr>
                <w:sz w:val="22"/>
                <w:szCs w:val="22"/>
                <w:lang w:val="kk-KZ"/>
              </w:rPr>
            </w:pPr>
            <w:r w:rsidRPr="00E734D1">
              <w:rPr>
                <w:sz w:val="22"/>
                <w:szCs w:val="22"/>
                <w:lang w:val="kk-KZ"/>
              </w:rPr>
              <w:t>      ақпараттық технологияларды пайдалану мәселелері бойынша педагогтерді оқытуды ұйымдастырады;</w:t>
            </w:r>
          </w:p>
          <w:p w:rsidR="00EA4962" w:rsidRPr="00E734D1" w:rsidRDefault="00EA4962" w:rsidP="00EA4962">
            <w:pPr>
              <w:rPr>
                <w:sz w:val="22"/>
                <w:szCs w:val="22"/>
                <w:lang w:val="kk-KZ"/>
              </w:rPr>
            </w:pPr>
            <w:r w:rsidRPr="00E734D1">
              <w:rPr>
                <w:sz w:val="22"/>
                <w:szCs w:val="22"/>
                <w:lang w:val="kk-KZ"/>
              </w:rPr>
              <w:t>      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w:t>
            </w:r>
          </w:p>
          <w:p w:rsidR="00EA4962" w:rsidRPr="00E734D1" w:rsidRDefault="00EA4962" w:rsidP="00EA4962">
            <w:pPr>
              <w:rPr>
                <w:sz w:val="22"/>
                <w:szCs w:val="22"/>
                <w:lang w:val="kk-KZ"/>
              </w:rPr>
            </w:pPr>
            <w:r w:rsidRPr="00E734D1">
              <w:rPr>
                <w:sz w:val="22"/>
                <w:szCs w:val="22"/>
                <w:lang w:val="kk-KZ"/>
              </w:rPr>
              <w:t>      білім беру ұйымдарында процестерді цифрландыруды қамтамасыз етеді;</w:t>
            </w:r>
          </w:p>
          <w:p w:rsidR="00EA4962" w:rsidRPr="00E734D1" w:rsidRDefault="00EA4962" w:rsidP="00EA4962">
            <w:pPr>
              <w:rPr>
                <w:sz w:val="22"/>
                <w:szCs w:val="22"/>
                <w:lang w:val="kk-KZ"/>
              </w:rPr>
            </w:pPr>
            <w:r w:rsidRPr="00E734D1">
              <w:rPr>
                <w:sz w:val="22"/>
                <w:szCs w:val="22"/>
                <w:lang w:val="kk-KZ"/>
              </w:rPr>
              <w:t>      оқу-материалдық базаны қамтамасыз ету, сақтау және жетілдіру, Қызмет көрсету, жөндеу және оны есепке алу жөніндегі жұмысты ұйымдастырады;</w:t>
            </w:r>
          </w:p>
          <w:p w:rsidR="00EA4962" w:rsidRPr="00E734D1" w:rsidRDefault="00EA4962" w:rsidP="00EA4962">
            <w:pPr>
              <w:rPr>
                <w:sz w:val="22"/>
                <w:szCs w:val="22"/>
                <w:lang w:val="kk-KZ"/>
              </w:rPr>
            </w:pPr>
            <w:r w:rsidRPr="00E734D1">
              <w:rPr>
                <w:sz w:val="22"/>
                <w:szCs w:val="22"/>
                <w:lang w:val="kk-KZ"/>
              </w:rPr>
              <w:t>      санитариялық-гигиеналық режим, еңбек қауіпсіздігі және еңбекті қорғау ережелерінің сақталуын қамтамасыз етеді;</w:t>
            </w:r>
          </w:p>
          <w:p w:rsidR="00EA4962" w:rsidRPr="00E734D1" w:rsidRDefault="00EA4962" w:rsidP="00EA4962">
            <w:pPr>
              <w:rPr>
                <w:sz w:val="22"/>
                <w:szCs w:val="22"/>
                <w:lang w:val="kk-KZ"/>
              </w:rPr>
            </w:pPr>
            <w:r w:rsidRPr="00E734D1">
              <w:rPr>
                <w:sz w:val="22"/>
                <w:szCs w:val="22"/>
                <w:lang w:val="kk-KZ"/>
              </w:rPr>
              <w:t>      белгіленген есептік құжаттаманың уақтылы жасалуын қамтамасыз етеді;</w:t>
            </w:r>
          </w:p>
          <w:p w:rsidR="002C1BC8" w:rsidRPr="00E734D1" w:rsidRDefault="00EA4962" w:rsidP="00C01A67">
            <w:pPr>
              <w:rPr>
                <w:sz w:val="22"/>
                <w:szCs w:val="22"/>
                <w:lang w:val="kk-KZ"/>
              </w:rPr>
            </w:pPr>
            <w:r w:rsidRPr="00E734D1">
              <w:rPr>
                <w:sz w:val="22"/>
                <w:szCs w:val="22"/>
                <w:lang w:val="kk-KZ"/>
              </w:rPr>
              <w:t>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041EEB" w:rsidRPr="00E734D1" w:rsidRDefault="00041EEB" w:rsidP="00E734D1">
            <w:pPr>
              <w:jc w:val="both"/>
              <w:rPr>
                <w:b/>
                <w:color w:val="000000"/>
                <w:sz w:val="22"/>
                <w:szCs w:val="22"/>
                <w:lang w:val="en-US"/>
              </w:rPr>
            </w:pPr>
            <w:r w:rsidRPr="00E734D1">
              <w:rPr>
                <w:b/>
                <w:color w:val="000000"/>
                <w:sz w:val="22"/>
                <w:szCs w:val="22"/>
                <w:lang w:val="kk-KZ"/>
              </w:rPr>
              <w:t>Біліктілікке қойылатын талаптар:</w:t>
            </w:r>
          </w:p>
          <w:p w:rsidR="00041EEB" w:rsidRPr="00E734D1" w:rsidRDefault="00041EEB" w:rsidP="00041EEB">
            <w:pPr>
              <w:rPr>
                <w:sz w:val="22"/>
                <w:szCs w:val="22"/>
                <w:lang w:val="kk-KZ"/>
              </w:rPr>
            </w:pPr>
            <w:r w:rsidRPr="00E734D1">
              <w:rPr>
                <w:sz w:val="22"/>
                <w:szCs w:val="22"/>
                <w:lang w:val="kk-KZ"/>
              </w:rPr>
              <w:t>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rsidR="00041EEB" w:rsidRPr="00E734D1" w:rsidRDefault="00041EEB" w:rsidP="00C01A67">
            <w:pPr>
              <w:rPr>
                <w:sz w:val="22"/>
                <w:szCs w:val="22"/>
                <w:lang w:val="kk-KZ"/>
              </w:rPr>
            </w:pPr>
            <w:r w:rsidRPr="00E734D1">
              <w:rPr>
                <w:sz w:val="22"/>
                <w:szCs w:val="22"/>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немесе "педагог – зерттеуші" немесе "педагог – шебер" біліктілігінің болуы.</w:t>
            </w:r>
          </w:p>
          <w:p w:rsidR="00E734D1" w:rsidRPr="00E734D1" w:rsidRDefault="00E734D1" w:rsidP="00E734D1">
            <w:pPr>
              <w:ind w:right="-1"/>
              <w:jc w:val="both"/>
              <w:rPr>
                <w:b/>
                <w:color w:val="000000"/>
                <w:sz w:val="22"/>
                <w:szCs w:val="22"/>
                <w:lang w:val="kk-KZ"/>
              </w:rPr>
            </w:pPr>
            <w:r w:rsidRPr="00E734D1">
              <w:rPr>
                <w:b/>
                <w:sz w:val="22"/>
                <w:szCs w:val="22"/>
                <w:lang w:val="kk-KZ"/>
              </w:rPr>
              <w:t>2.</w:t>
            </w:r>
            <w:r w:rsidRPr="00E734D1">
              <w:rPr>
                <w:b/>
                <w:sz w:val="22"/>
                <w:szCs w:val="22"/>
                <w:lang w:val="kk-KZ"/>
              </w:rPr>
              <w:t>Директордың тәрбие жұмысы жөніндегі орынбасары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7"/>
              <w:gridCol w:w="765"/>
              <w:gridCol w:w="2362"/>
              <w:gridCol w:w="3851"/>
            </w:tblGrid>
            <w:tr w:rsidR="00E734D1" w:rsidRPr="00E734D1" w:rsidTr="008A4306">
              <w:trPr>
                <w:cantSplit/>
              </w:trPr>
              <w:tc>
                <w:tcPr>
                  <w:tcW w:w="878" w:type="dxa"/>
                  <w:vMerge w:val="restart"/>
                  <w:tcBorders>
                    <w:top w:val="single" w:sz="4" w:space="0" w:color="auto"/>
                    <w:left w:val="single" w:sz="4" w:space="0" w:color="auto"/>
                    <w:right w:val="single" w:sz="4" w:space="0" w:color="auto"/>
                  </w:tcBorders>
                </w:tcPr>
                <w:p w:rsidR="00E734D1" w:rsidRPr="00E734D1" w:rsidRDefault="00E734D1" w:rsidP="008A4306">
                  <w:pPr>
                    <w:rPr>
                      <w:b/>
                      <w:bCs/>
                      <w:sz w:val="22"/>
                      <w:szCs w:val="22"/>
                      <w:lang w:val="kk-KZ"/>
                    </w:rPr>
                  </w:pPr>
                  <w:r w:rsidRPr="00E734D1">
                    <w:rPr>
                      <w:b/>
                      <w:bCs/>
                      <w:sz w:val="22"/>
                      <w:szCs w:val="22"/>
                      <w:lang w:val="kk-KZ"/>
                    </w:rPr>
                    <w:lastRenderedPageBreak/>
                    <w:t>Буын</w:t>
                  </w:r>
                </w:p>
              </w:tc>
              <w:tc>
                <w:tcPr>
                  <w:tcW w:w="715" w:type="dxa"/>
                  <w:vMerge w:val="restart"/>
                  <w:tcBorders>
                    <w:top w:val="single" w:sz="4" w:space="0" w:color="auto"/>
                    <w:left w:val="single" w:sz="4" w:space="0" w:color="auto"/>
                    <w:right w:val="single" w:sz="4" w:space="0" w:color="auto"/>
                  </w:tcBorders>
                </w:tcPr>
                <w:p w:rsidR="00E734D1" w:rsidRPr="00E734D1" w:rsidRDefault="00E734D1" w:rsidP="008A4306">
                  <w:pPr>
                    <w:rPr>
                      <w:b/>
                      <w:bCs/>
                      <w:sz w:val="22"/>
                      <w:szCs w:val="22"/>
                      <w:lang w:val="kk-KZ"/>
                    </w:rPr>
                  </w:pPr>
                  <w:r w:rsidRPr="00E734D1">
                    <w:rPr>
                      <w:b/>
                      <w:bCs/>
                      <w:sz w:val="22"/>
                      <w:szCs w:val="22"/>
                      <w:lang w:val="kk-KZ"/>
                    </w:rPr>
                    <w:t>Саты</w:t>
                  </w:r>
                </w:p>
              </w:tc>
              <w:tc>
                <w:tcPr>
                  <w:tcW w:w="6262" w:type="dxa"/>
                  <w:gridSpan w:val="2"/>
                  <w:tcBorders>
                    <w:top w:val="single" w:sz="4" w:space="0" w:color="auto"/>
                    <w:left w:val="single" w:sz="4" w:space="0" w:color="auto"/>
                    <w:bottom w:val="single" w:sz="4" w:space="0" w:color="auto"/>
                    <w:right w:val="single" w:sz="4" w:space="0" w:color="auto"/>
                  </w:tcBorders>
                </w:tcPr>
                <w:p w:rsidR="00E734D1" w:rsidRPr="00E734D1" w:rsidRDefault="00E734D1" w:rsidP="008A4306">
                  <w:pPr>
                    <w:ind w:left="-141"/>
                    <w:rPr>
                      <w:b/>
                      <w:sz w:val="22"/>
                      <w:szCs w:val="22"/>
                      <w:lang w:val="kk-KZ"/>
                    </w:rPr>
                  </w:pPr>
                  <w:r w:rsidRPr="00E734D1">
                    <w:rPr>
                      <w:b/>
                      <w:sz w:val="22"/>
                      <w:szCs w:val="22"/>
                      <w:lang w:val="kk-KZ"/>
                    </w:rPr>
                    <w:t xml:space="preserve"> Қызмет атқарған жылдарына байланысты лауазымдық жалақысы(теңге)</w:t>
                  </w:r>
                </w:p>
              </w:tc>
            </w:tr>
            <w:tr w:rsidR="00E734D1" w:rsidRPr="00E734D1" w:rsidTr="008A4306">
              <w:trPr>
                <w:trHeight w:val="191"/>
              </w:trPr>
              <w:tc>
                <w:tcPr>
                  <w:tcW w:w="878" w:type="dxa"/>
                  <w:vMerge/>
                  <w:tcBorders>
                    <w:left w:val="single" w:sz="4" w:space="0" w:color="auto"/>
                    <w:right w:val="single" w:sz="4" w:space="0" w:color="auto"/>
                  </w:tcBorders>
                </w:tcPr>
                <w:p w:rsidR="00E734D1" w:rsidRPr="00E734D1" w:rsidRDefault="00E734D1" w:rsidP="008A4306">
                  <w:pPr>
                    <w:rPr>
                      <w:b/>
                      <w:sz w:val="22"/>
                      <w:szCs w:val="22"/>
                      <w:lang w:val="kk-KZ"/>
                    </w:rPr>
                  </w:pPr>
                </w:p>
              </w:tc>
              <w:tc>
                <w:tcPr>
                  <w:tcW w:w="715" w:type="dxa"/>
                  <w:vMerge/>
                  <w:tcBorders>
                    <w:left w:val="single" w:sz="4" w:space="0" w:color="auto"/>
                    <w:right w:val="single" w:sz="4" w:space="0" w:color="auto"/>
                  </w:tcBorders>
                </w:tcPr>
                <w:p w:rsidR="00E734D1" w:rsidRPr="00E734D1" w:rsidRDefault="00E734D1" w:rsidP="008A4306">
                  <w:pPr>
                    <w:rPr>
                      <w:b/>
                      <w:sz w:val="22"/>
                      <w:szCs w:val="22"/>
                      <w:lang w:val="kk-KZ"/>
                    </w:rPr>
                  </w:pPr>
                </w:p>
              </w:tc>
              <w:tc>
                <w:tcPr>
                  <w:tcW w:w="2378" w:type="dxa"/>
                  <w:tcBorders>
                    <w:top w:val="single" w:sz="4" w:space="0" w:color="auto"/>
                    <w:left w:val="single" w:sz="4" w:space="0" w:color="auto"/>
                    <w:bottom w:val="single" w:sz="4" w:space="0" w:color="auto"/>
                    <w:right w:val="single" w:sz="4" w:space="0" w:color="auto"/>
                  </w:tcBorders>
                </w:tcPr>
                <w:p w:rsidR="00E734D1" w:rsidRPr="00E734D1" w:rsidRDefault="00E734D1" w:rsidP="008A4306">
                  <w:pPr>
                    <w:jc w:val="center"/>
                    <w:rPr>
                      <w:b/>
                      <w:sz w:val="22"/>
                      <w:szCs w:val="22"/>
                      <w:lang w:val="kk-KZ"/>
                    </w:rPr>
                  </w:pPr>
                  <w:r w:rsidRPr="00E734D1">
                    <w:rPr>
                      <w:b/>
                      <w:sz w:val="22"/>
                      <w:szCs w:val="22"/>
                      <w:lang w:val="kk-KZ"/>
                    </w:rPr>
                    <w:t>бастап</w:t>
                  </w:r>
                </w:p>
              </w:tc>
              <w:tc>
                <w:tcPr>
                  <w:tcW w:w="3884" w:type="dxa"/>
                  <w:tcBorders>
                    <w:top w:val="single" w:sz="4" w:space="0" w:color="auto"/>
                    <w:left w:val="single" w:sz="4" w:space="0" w:color="auto"/>
                    <w:bottom w:val="single" w:sz="4" w:space="0" w:color="auto"/>
                    <w:right w:val="single" w:sz="4" w:space="0" w:color="auto"/>
                  </w:tcBorders>
                </w:tcPr>
                <w:p w:rsidR="00E734D1" w:rsidRPr="00E734D1" w:rsidRDefault="00E734D1" w:rsidP="008A4306">
                  <w:pPr>
                    <w:jc w:val="center"/>
                    <w:rPr>
                      <w:b/>
                      <w:sz w:val="22"/>
                      <w:szCs w:val="22"/>
                      <w:lang w:val="kk-KZ"/>
                    </w:rPr>
                  </w:pPr>
                  <w:r w:rsidRPr="00E734D1">
                    <w:rPr>
                      <w:b/>
                      <w:sz w:val="22"/>
                      <w:szCs w:val="22"/>
                      <w:lang w:val="kk-KZ"/>
                    </w:rPr>
                    <w:t>дейін</w:t>
                  </w:r>
                </w:p>
              </w:tc>
            </w:tr>
            <w:tr w:rsidR="00E734D1" w:rsidRPr="00E734D1" w:rsidTr="008A4306">
              <w:trPr>
                <w:trHeight w:val="191"/>
              </w:trPr>
              <w:tc>
                <w:tcPr>
                  <w:tcW w:w="878" w:type="dxa"/>
                  <w:tcBorders>
                    <w:left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А1-3-1</w:t>
                  </w:r>
                </w:p>
              </w:tc>
              <w:tc>
                <w:tcPr>
                  <w:tcW w:w="715" w:type="dxa"/>
                  <w:tcBorders>
                    <w:left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4</w:t>
                  </w:r>
                </w:p>
              </w:tc>
              <w:tc>
                <w:tcPr>
                  <w:tcW w:w="2378" w:type="dxa"/>
                  <w:tcBorders>
                    <w:top w:val="single" w:sz="4" w:space="0" w:color="auto"/>
                    <w:left w:val="single" w:sz="4" w:space="0" w:color="auto"/>
                    <w:bottom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182280</w:t>
                  </w:r>
                </w:p>
              </w:tc>
              <w:tc>
                <w:tcPr>
                  <w:tcW w:w="3884" w:type="dxa"/>
                  <w:tcBorders>
                    <w:top w:val="single" w:sz="4" w:space="0" w:color="auto"/>
                    <w:left w:val="single" w:sz="4" w:space="0" w:color="auto"/>
                    <w:bottom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187234</w:t>
                  </w:r>
                </w:p>
              </w:tc>
            </w:tr>
            <w:tr w:rsidR="00E734D1" w:rsidRPr="00E734D1" w:rsidTr="008A4306">
              <w:trPr>
                <w:trHeight w:val="191"/>
              </w:trPr>
              <w:tc>
                <w:tcPr>
                  <w:tcW w:w="878" w:type="dxa"/>
                  <w:tcBorders>
                    <w:left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А1-3-1</w:t>
                  </w:r>
                </w:p>
              </w:tc>
              <w:tc>
                <w:tcPr>
                  <w:tcW w:w="715" w:type="dxa"/>
                  <w:tcBorders>
                    <w:left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3</w:t>
                  </w:r>
                </w:p>
              </w:tc>
              <w:tc>
                <w:tcPr>
                  <w:tcW w:w="2378" w:type="dxa"/>
                  <w:tcBorders>
                    <w:top w:val="single" w:sz="4" w:space="0" w:color="auto"/>
                    <w:left w:val="single" w:sz="4" w:space="0" w:color="auto"/>
                    <w:bottom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187234</w:t>
                  </w:r>
                </w:p>
              </w:tc>
              <w:tc>
                <w:tcPr>
                  <w:tcW w:w="3884" w:type="dxa"/>
                  <w:tcBorders>
                    <w:top w:val="single" w:sz="4" w:space="0" w:color="auto"/>
                    <w:left w:val="single" w:sz="4" w:space="0" w:color="auto"/>
                    <w:bottom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192190</w:t>
                  </w:r>
                </w:p>
              </w:tc>
            </w:tr>
            <w:tr w:rsidR="00E734D1" w:rsidRPr="00E734D1" w:rsidTr="008A4306">
              <w:trPr>
                <w:trHeight w:val="191"/>
              </w:trPr>
              <w:tc>
                <w:tcPr>
                  <w:tcW w:w="878" w:type="dxa"/>
                  <w:tcBorders>
                    <w:left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А1-3-1</w:t>
                  </w:r>
                </w:p>
              </w:tc>
              <w:tc>
                <w:tcPr>
                  <w:tcW w:w="715" w:type="dxa"/>
                  <w:tcBorders>
                    <w:left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2</w:t>
                  </w:r>
                </w:p>
              </w:tc>
              <w:tc>
                <w:tcPr>
                  <w:tcW w:w="2378" w:type="dxa"/>
                  <w:tcBorders>
                    <w:top w:val="single" w:sz="4" w:space="0" w:color="auto"/>
                    <w:left w:val="single" w:sz="4" w:space="0" w:color="auto"/>
                    <w:bottom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192190</w:t>
                  </w:r>
                </w:p>
              </w:tc>
              <w:tc>
                <w:tcPr>
                  <w:tcW w:w="3884" w:type="dxa"/>
                  <w:tcBorders>
                    <w:top w:val="single" w:sz="4" w:space="0" w:color="auto"/>
                    <w:left w:val="single" w:sz="4" w:space="0" w:color="auto"/>
                    <w:bottom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197852</w:t>
                  </w:r>
                </w:p>
              </w:tc>
            </w:tr>
            <w:tr w:rsidR="00E734D1" w:rsidRPr="00E734D1" w:rsidTr="008A4306">
              <w:trPr>
                <w:trHeight w:val="191"/>
              </w:trPr>
              <w:tc>
                <w:tcPr>
                  <w:tcW w:w="878" w:type="dxa"/>
                  <w:tcBorders>
                    <w:left w:val="single" w:sz="4" w:space="0" w:color="auto"/>
                    <w:bottom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А1-3-1</w:t>
                  </w:r>
                </w:p>
              </w:tc>
              <w:tc>
                <w:tcPr>
                  <w:tcW w:w="715" w:type="dxa"/>
                  <w:tcBorders>
                    <w:left w:val="single" w:sz="4" w:space="0" w:color="auto"/>
                    <w:bottom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1</w:t>
                  </w:r>
                </w:p>
              </w:tc>
              <w:tc>
                <w:tcPr>
                  <w:tcW w:w="2378" w:type="dxa"/>
                  <w:tcBorders>
                    <w:top w:val="single" w:sz="4" w:space="0" w:color="auto"/>
                    <w:left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197852</w:t>
                  </w:r>
                </w:p>
              </w:tc>
              <w:tc>
                <w:tcPr>
                  <w:tcW w:w="3884" w:type="dxa"/>
                  <w:tcBorders>
                    <w:top w:val="single" w:sz="4" w:space="0" w:color="auto"/>
                    <w:left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203162</w:t>
                  </w:r>
                </w:p>
              </w:tc>
            </w:tr>
          </w:tbl>
          <w:p w:rsidR="00E734D1" w:rsidRPr="00E734D1" w:rsidRDefault="00E734D1" w:rsidP="00E734D1">
            <w:pPr>
              <w:ind w:right="-1"/>
              <w:jc w:val="both"/>
              <w:rPr>
                <w:b/>
                <w:color w:val="000000"/>
                <w:sz w:val="22"/>
                <w:szCs w:val="22"/>
                <w:lang w:val="kk-KZ"/>
              </w:rPr>
            </w:pPr>
            <w:r w:rsidRPr="00E734D1">
              <w:rPr>
                <w:b/>
                <w:color w:val="000000"/>
                <w:sz w:val="22"/>
                <w:szCs w:val="22"/>
                <w:lang w:val="kk-KZ"/>
              </w:rPr>
              <w:t>Конкурс қатысушыларына қойылатын жалпы біліктілік талаптар:</w:t>
            </w:r>
          </w:p>
          <w:p w:rsidR="00E734D1" w:rsidRPr="00E734D1" w:rsidRDefault="00E734D1" w:rsidP="00E734D1">
            <w:pPr>
              <w:rPr>
                <w:color w:val="1E293B"/>
                <w:sz w:val="22"/>
                <w:szCs w:val="22"/>
                <w:lang w:val="kk-KZ"/>
              </w:rPr>
            </w:pPr>
            <w:r w:rsidRPr="00E734D1">
              <w:rPr>
                <w:color w:val="1E293B"/>
                <w:sz w:val="22"/>
                <w:szCs w:val="22"/>
                <w:lang w:val="kk-KZ"/>
              </w:rPr>
              <w:t>Қазақстан Республикасының </w:t>
            </w:r>
            <w:hyperlink r:id="rId8" w:anchor="z1" w:tgtFrame="_blank" w:history="1">
              <w:r w:rsidRPr="00E734D1">
                <w:rPr>
                  <w:rFonts w:eastAsiaTheme="majorEastAsia"/>
                  <w:sz w:val="22"/>
                  <w:szCs w:val="22"/>
                  <w:lang w:val="kk-KZ"/>
                </w:rPr>
                <w:t>Конституциясы</w:t>
              </w:r>
            </w:hyperlink>
            <w:r w:rsidRPr="00E734D1">
              <w:rPr>
                <w:sz w:val="22"/>
                <w:szCs w:val="22"/>
                <w:lang w:val="kk-KZ"/>
              </w:rPr>
              <w:t>, Қазақстан Республикасының "</w:t>
            </w:r>
            <w:hyperlink r:id="rId9" w:anchor="z1" w:tgtFrame="_blank" w:history="1">
              <w:r w:rsidRPr="00E734D1">
                <w:rPr>
                  <w:rFonts w:eastAsiaTheme="majorEastAsia"/>
                  <w:sz w:val="22"/>
                  <w:szCs w:val="22"/>
                  <w:lang w:val="kk-KZ"/>
                </w:rPr>
                <w:t>Білім туралы</w:t>
              </w:r>
            </w:hyperlink>
            <w:r w:rsidRPr="00E734D1">
              <w:rPr>
                <w:sz w:val="22"/>
                <w:szCs w:val="22"/>
                <w:lang w:val="kk-KZ"/>
              </w:rPr>
              <w:t>", "</w:t>
            </w:r>
            <w:hyperlink r:id="rId10" w:anchor="z22" w:tgtFrame="_blank" w:history="1">
              <w:r w:rsidRPr="00E734D1">
                <w:rPr>
                  <w:rFonts w:eastAsiaTheme="majorEastAsia"/>
                  <w:sz w:val="22"/>
                  <w:szCs w:val="22"/>
                  <w:lang w:val="kk-KZ"/>
                </w:rPr>
                <w:t>Педагог мәртебесі туралы</w:t>
              </w:r>
            </w:hyperlink>
            <w:r w:rsidRPr="00E734D1">
              <w:rPr>
                <w:sz w:val="22"/>
                <w:szCs w:val="22"/>
                <w:lang w:val="kk-KZ"/>
              </w:rPr>
              <w:t>", "</w:t>
            </w:r>
            <w:hyperlink r:id="rId11" w:anchor="z1" w:tgtFrame="_blank" w:history="1">
              <w:r w:rsidRPr="00E734D1">
                <w:rPr>
                  <w:rFonts w:eastAsiaTheme="majorEastAsia"/>
                  <w:sz w:val="22"/>
                  <w:szCs w:val="22"/>
                  <w:lang w:val="kk-KZ"/>
                </w:rPr>
                <w:t>Сыбайлас жемқорлыққа қарсы іс-қимыл туралы</w:t>
              </w:r>
            </w:hyperlink>
            <w:r w:rsidRPr="00E734D1">
              <w:rPr>
                <w:sz w:val="22"/>
                <w:szCs w:val="22"/>
                <w:lang w:val="kk-KZ"/>
              </w:rPr>
              <w:t>", "</w:t>
            </w:r>
            <w:hyperlink r:id="rId12" w:anchor="z2" w:tgtFrame="_blank" w:history="1">
              <w:r w:rsidRPr="00E734D1">
                <w:rPr>
                  <w:rFonts w:eastAsiaTheme="majorEastAsia"/>
                  <w:sz w:val="22"/>
                  <w:szCs w:val="22"/>
                  <w:lang w:val="kk-KZ"/>
                </w:rPr>
                <w:t>Қазақстан Республикасындағы тіл туралы</w:t>
              </w:r>
            </w:hyperlink>
            <w:r w:rsidRPr="00E734D1">
              <w:rPr>
                <w:sz w:val="22"/>
                <w:szCs w:val="22"/>
                <w:lang w:val="kk-KZ"/>
              </w:rPr>
              <w:t>", "</w:t>
            </w:r>
            <w:hyperlink r:id="rId13" w:anchor="z1" w:tgtFrame="_blank" w:history="1">
              <w:r w:rsidRPr="00E734D1">
                <w:rPr>
                  <w:rFonts w:eastAsiaTheme="majorEastAsia"/>
                  <w:sz w:val="22"/>
                  <w:szCs w:val="22"/>
                  <w:lang w:val="kk-KZ"/>
                </w:rPr>
                <w:t>Кемтар балаларды әлеуметтік медициналық-педагогикалық және түзеу арқылы қолдау туралы</w:t>
              </w:r>
            </w:hyperlink>
            <w:r w:rsidRPr="00E734D1">
              <w:rPr>
                <w:color w:val="1E293B"/>
                <w:sz w:val="22"/>
                <w:szCs w:val="22"/>
                <w:lang w:val="kk-KZ"/>
              </w:rPr>
              <w:t>"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E734D1" w:rsidRPr="00E734D1" w:rsidRDefault="00E734D1" w:rsidP="00E734D1">
            <w:pPr>
              <w:rPr>
                <w:color w:val="1E293B"/>
                <w:sz w:val="22"/>
                <w:szCs w:val="22"/>
                <w:lang w:val="kk-KZ"/>
              </w:rPr>
            </w:pPr>
            <w:r w:rsidRPr="00E734D1">
              <w:rPr>
                <w:color w:val="1E293B"/>
                <w:sz w:val="22"/>
                <w:szCs w:val="22"/>
                <w:lang w:val="kk-KZ"/>
              </w:rPr>
              <w:t>     оқу пәнінің мазмұны, оқу-тәрбие процесі, оқыту және бағалау әдістемесі;</w:t>
            </w:r>
          </w:p>
          <w:p w:rsidR="00E734D1" w:rsidRPr="00E734D1" w:rsidRDefault="00E734D1" w:rsidP="00E734D1">
            <w:pPr>
              <w:rPr>
                <w:color w:val="1E293B"/>
                <w:sz w:val="22"/>
                <w:szCs w:val="22"/>
                <w:lang w:val="kk-KZ"/>
              </w:rPr>
            </w:pPr>
            <w:r w:rsidRPr="00E734D1">
              <w:rPr>
                <w:color w:val="1E293B"/>
                <w:sz w:val="22"/>
                <w:szCs w:val="22"/>
                <w:lang w:val="kk-KZ"/>
              </w:rPr>
              <w:t>     педагогика мен психология;</w:t>
            </w:r>
          </w:p>
          <w:p w:rsidR="00E734D1" w:rsidRPr="00E734D1" w:rsidRDefault="00E734D1" w:rsidP="00E734D1">
            <w:pPr>
              <w:rPr>
                <w:color w:val="1E293B"/>
                <w:sz w:val="22"/>
                <w:szCs w:val="22"/>
                <w:lang w:val="kk-KZ"/>
              </w:rPr>
            </w:pPr>
            <w:r w:rsidRPr="00E734D1">
              <w:rPr>
                <w:color w:val="1E293B"/>
                <w:sz w:val="22"/>
                <w:szCs w:val="22"/>
                <w:lang w:val="kk-KZ"/>
              </w:rPr>
              <w:t>     пәнді оқыту әдістемесі, тәрбие жұмысы, оқыту құралдары және олардың дидактикалық мүмкіндіктері;</w:t>
            </w:r>
          </w:p>
          <w:p w:rsidR="00E734D1" w:rsidRPr="00E734D1" w:rsidRDefault="00E734D1" w:rsidP="00E734D1">
            <w:pPr>
              <w:rPr>
                <w:color w:val="1E293B"/>
                <w:sz w:val="22"/>
                <w:szCs w:val="22"/>
                <w:lang w:val="kk-KZ"/>
              </w:rPr>
            </w:pPr>
            <w:r w:rsidRPr="00E734D1">
              <w:rPr>
                <w:color w:val="1E293B"/>
                <w:sz w:val="22"/>
                <w:szCs w:val="22"/>
                <w:lang w:val="kk-KZ"/>
              </w:rPr>
              <w:t>     педагогикалық этиканың нормалары;</w:t>
            </w:r>
          </w:p>
          <w:p w:rsidR="00E734D1" w:rsidRPr="00E734D1" w:rsidRDefault="00E734D1" w:rsidP="00E734D1">
            <w:pPr>
              <w:rPr>
                <w:color w:val="1E293B"/>
                <w:sz w:val="22"/>
                <w:szCs w:val="22"/>
                <w:lang w:val="kk-KZ"/>
              </w:rPr>
            </w:pPr>
            <w:r w:rsidRPr="00E734D1">
              <w:rPr>
                <w:color w:val="1E293B"/>
                <w:sz w:val="22"/>
                <w:szCs w:val="22"/>
                <w:lang w:val="kk-KZ"/>
              </w:rPr>
              <w:t>     медиация техникасы және қақтығыстарды шешу мүмкіндігі;</w:t>
            </w:r>
          </w:p>
          <w:p w:rsidR="00E734D1" w:rsidRPr="00E734D1" w:rsidRDefault="00E734D1" w:rsidP="00E734D1">
            <w:pPr>
              <w:rPr>
                <w:color w:val="1E293B"/>
                <w:sz w:val="22"/>
                <w:szCs w:val="22"/>
                <w:lang w:val="kk-KZ"/>
              </w:rPr>
            </w:pPr>
            <w:r w:rsidRPr="00E734D1">
              <w:rPr>
                <w:color w:val="1E293B"/>
                <w:sz w:val="22"/>
                <w:szCs w:val="22"/>
                <w:lang w:val="kk-KZ"/>
              </w:rPr>
              <w:t>     оқу кабинеттері мен қосалқы үй-жайларды жабдықтауға қойылатын талаптар;</w:t>
            </w:r>
          </w:p>
          <w:p w:rsidR="00E734D1" w:rsidRPr="00E734D1" w:rsidRDefault="00E734D1" w:rsidP="00E734D1">
            <w:pPr>
              <w:rPr>
                <w:color w:val="1E293B"/>
                <w:sz w:val="22"/>
                <w:szCs w:val="22"/>
                <w:lang w:val="kk-KZ"/>
              </w:rPr>
            </w:pPr>
            <w:r w:rsidRPr="00E734D1">
              <w:rPr>
                <w:color w:val="1E293B"/>
                <w:sz w:val="22"/>
                <w:szCs w:val="22"/>
                <w:lang w:val="kk-KZ"/>
              </w:rPr>
              <w:t>     құқық негіздері және еңбекті, экономиканы ғылыми ұйымдастыру;</w:t>
            </w:r>
          </w:p>
          <w:p w:rsidR="00E734D1" w:rsidRPr="00E734D1" w:rsidRDefault="00E734D1" w:rsidP="00E734D1">
            <w:pPr>
              <w:rPr>
                <w:color w:val="1E293B"/>
                <w:sz w:val="22"/>
                <w:szCs w:val="22"/>
                <w:lang w:val="kk-KZ"/>
              </w:rPr>
            </w:pPr>
            <w:r w:rsidRPr="00E734D1">
              <w:rPr>
                <w:color w:val="1E293B"/>
                <w:sz w:val="22"/>
                <w:szCs w:val="22"/>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E734D1" w:rsidRPr="00E734D1" w:rsidRDefault="00E734D1" w:rsidP="00E734D1">
            <w:pPr>
              <w:jc w:val="both"/>
              <w:rPr>
                <w:sz w:val="22"/>
                <w:szCs w:val="22"/>
                <w:lang w:val="kk-KZ"/>
              </w:rPr>
            </w:pPr>
            <w:r w:rsidRPr="00E734D1">
              <w:rPr>
                <w:rStyle w:val="s0"/>
                <w:b/>
                <w:sz w:val="22"/>
                <w:szCs w:val="22"/>
                <w:lang w:val="kk-KZ"/>
              </w:rPr>
              <w:t xml:space="preserve">Лауазымдық міндеттері: </w:t>
            </w:r>
          </w:p>
          <w:p w:rsidR="00E734D1" w:rsidRPr="00E734D1" w:rsidRDefault="00E734D1" w:rsidP="00E734D1">
            <w:pPr>
              <w:rPr>
                <w:sz w:val="22"/>
                <w:szCs w:val="22"/>
                <w:lang w:val="kk-KZ"/>
              </w:rPr>
            </w:pPr>
            <w:r w:rsidRPr="00E734D1">
              <w:rPr>
                <w:color w:val="000000"/>
                <w:sz w:val="22"/>
                <w:szCs w:val="22"/>
                <w:lang w:val="kk-KZ"/>
              </w:rPr>
              <w:t>     </w:t>
            </w:r>
            <w:r w:rsidRPr="00E734D1">
              <w:rPr>
                <w:sz w:val="22"/>
                <w:szCs w:val="22"/>
                <w:lang w:val="kk-KZ"/>
              </w:rPr>
              <w:t>      тәрбие процесін ұйымдастыруды қамтамасыз етеді;</w:t>
            </w:r>
          </w:p>
          <w:p w:rsidR="00E734D1" w:rsidRPr="00E734D1" w:rsidRDefault="00E734D1" w:rsidP="00E734D1">
            <w:pPr>
              <w:rPr>
                <w:sz w:val="22"/>
                <w:szCs w:val="22"/>
                <w:lang w:val="kk-KZ"/>
              </w:rPr>
            </w:pPr>
            <w:r w:rsidRPr="00E734D1">
              <w:rPr>
                <w:sz w:val="22"/>
                <w:szCs w:val="22"/>
                <w:lang w:val="kk-KZ"/>
              </w:rPr>
              <w:t>      тәрбие жұмысын ағымдағы және перспективалық жоспарлауды ұйымдастырады;</w:t>
            </w:r>
          </w:p>
          <w:p w:rsidR="00E734D1" w:rsidRPr="00E734D1" w:rsidRDefault="00E734D1" w:rsidP="00E734D1">
            <w:pPr>
              <w:rPr>
                <w:sz w:val="22"/>
                <w:szCs w:val="22"/>
                <w:lang w:val="kk-KZ"/>
              </w:rPr>
            </w:pPr>
            <w:r w:rsidRPr="00E734D1">
              <w:rPr>
                <w:sz w:val="22"/>
                <w:szCs w:val="22"/>
                <w:lang w:val="kk-KZ"/>
              </w:rPr>
              <w:t>      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w:t>
            </w:r>
          </w:p>
          <w:p w:rsidR="00E734D1" w:rsidRPr="00E734D1" w:rsidRDefault="00E734D1" w:rsidP="00E734D1">
            <w:pPr>
              <w:rPr>
                <w:sz w:val="22"/>
                <w:szCs w:val="22"/>
                <w:lang w:val="kk-KZ"/>
              </w:rPr>
            </w:pPr>
            <w:r w:rsidRPr="00E734D1">
              <w:rPr>
                <w:sz w:val="22"/>
                <w:szCs w:val="22"/>
                <w:lang w:val="kk-KZ"/>
              </w:rPr>
              <w:t>      тәрбие жұмысы, мәдени-тәрбие іс-шараларын дайындау және өткізу бойынша құжаттаманы әзірлеуді қамтамасыз етеді;</w:t>
            </w:r>
          </w:p>
          <w:p w:rsidR="00E734D1" w:rsidRPr="00E734D1" w:rsidRDefault="00E734D1" w:rsidP="00E734D1">
            <w:pPr>
              <w:rPr>
                <w:sz w:val="22"/>
                <w:szCs w:val="22"/>
                <w:lang w:val="kk-KZ"/>
              </w:rPr>
            </w:pPr>
            <w:r w:rsidRPr="00E734D1">
              <w:rPr>
                <w:sz w:val="22"/>
                <w:szCs w:val="22"/>
                <w:lang w:val="kk-KZ"/>
              </w:rPr>
              <w:t>      тәрбие процесінің мазмұны мен өткізілу сапасына жүйелі бақылауды жүзеге асырады;</w:t>
            </w:r>
          </w:p>
          <w:p w:rsidR="00E734D1" w:rsidRPr="00E734D1" w:rsidRDefault="00E734D1" w:rsidP="00E734D1">
            <w:pPr>
              <w:rPr>
                <w:sz w:val="22"/>
                <w:szCs w:val="22"/>
                <w:lang w:val="kk-KZ"/>
              </w:rPr>
            </w:pPr>
            <w:r w:rsidRPr="00E734D1">
              <w:rPr>
                <w:sz w:val="22"/>
                <w:szCs w:val="22"/>
                <w:lang w:val="kk-KZ"/>
              </w:rPr>
              <w:t>      педагогтарды іріктеуге қатысады, кәсіби даму, педагогтердің біліктілігін және кәсіби құзыреттілігін арттыру бойынша жұмысты ұйымдастырады;</w:t>
            </w:r>
          </w:p>
          <w:p w:rsidR="00E734D1" w:rsidRPr="00E734D1" w:rsidRDefault="00E734D1" w:rsidP="00E734D1">
            <w:pPr>
              <w:rPr>
                <w:sz w:val="22"/>
                <w:szCs w:val="22"/>
                <w:lang w:val="kk-KZ"/>
              </w:rPr>
            </w:pPr>
            <w:r w:rsidRPr="00E734D1">
              <w:rPr>
                <w:sz w:val="22"/>
                <w:szCs w:val="22"/>
                <w:lang w:val="kk-KZ"/>
              </w:rPr>
              <w:t>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rsidR="00E734D1" w:rsidRPr="00E734D1" w:rsidRDefault="00E734D1" w:rsidP="00E734D1">
            <w:pPr>
              <w:rPr>
                <w:sz w:val="22"/>
                <w:szCs w:val="22"/>
                <w:lang w:val="kk-KZ"/>
              </w:rPr>
            </w:pPr>
            <w:r w:rsidRPr="00E734D1">
              <w:rPr>
                <w:sz w:val="22"/>
                <w:szCs w:val="22"/>
                <w:lang w:val="kk-KZ"/>
              </w:rPr>
              <w:lastRenderedPageBreak/>
              <w:t>      білім беру процесінің барлық қатысушыларының толерантты мінез-құлық мәдениетін қамтамасыз етеді;</w:t>
            </w:r>
          </w:p>
          <w:p w:rsidR="00E734D1" w:rsidRPr="00E734D1" w:rsidRDefault="00E734D1" w:rsidP="00E734D1">
            <w:pPr>
              <w:rPr>
                <w:sz w:val="22"/>
                <w:szCs w:val="22"/>
                <w:lang w:val="kk-KZ"/>
              </w:rPr>
            </w:pPr>
            <w:r w:rsidRPr="00E734D1">
              <w:rPr>
                <w:sz w:val="22"/>
                <w:szCs w:val="22"/>
                <w:lang w:val="kk-KZ"/>
              </w:rPr>
              <w:t>      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w:t>
            </w:r>
          </w:p>
          <w:p w:rsidR="00E734D1" w:rsidRPr="00E734D1" w:rsidRDefault="00E734D1" w:rsidP="00E734D1">
            <w:pPr>
              <w:rPr>
                <w:sz w:val="22"/>
                <w:szCs w:val="22"/>
                <w:lang w:val="kk-KZ"/>
              </w:rPr>
            </w:pPr>
            <w:r w:rsidRPr="00E734D1">
              <w:rPr>
                <w:sz w:val="22"/>
                <w:szCs w:val="22"/>
                <w:lang w:val="kk-KZ"/>
              </w:rPr>
              <w:t>      мектеп-ата-ана қатынастарының жаңа нысандарын, мектеп пен отбасының толық өзара іс-қимылын қамтамасыз етеді;</w:t>
            </w:r>
          </w:p>
          <w:p w:rsidR="00E734D1" w:rsidRPr="00E734D1" w:rsidRDefault="00E734D1" w:rsidP="00E734D1">
            <w:pPr>
              <w:rPr>
                <w:sz w:val="22"/>
                <w:szCs w:val="22"/>
                <w:lang w:val="kk-KZ"/>
              </w:rPr>
            </w:pPr>
            <w:r w:rsidRPr="00E734D1">
              <w:rPr>
                <w:sz w:val="22"/>
                <w:szCs w:val="22"/>
                <w:lang w:val="kk-KZ"/>
              </w:rPr>
              <w:t>      білім алушыларға медициналық қызмет көрсету жағдайын бақылауды жүзеге асырады;</w:t>
            </w:r>
          </w:p>
          <w:p w:rsidR="00E734D1" w:rsidRPr="00E734D1" w:rsidRDefault="00E734D1" w:rsidP="00E734D1">
            <w:pPr>
              <w:rPr>
                <w:sz w:val="22"/>
                <w:szCs w:val="22"/>
                <w:lang w:val="kk-KZ"/>
              </w:rPr>
            </w:pPr>
            <w:r w:rsidRPr="00E734D1">
              <w:rPr>
                <w:sz w:val="22"/>
                <w:szCs w:val="22"/>
                <w:lang w:val="kk-KZ"/>
              </w:rPr>
              <w:t>      тәрбие іс-шараларын өткізу кезінде ақпараттық-коммуникациялық технологияларды қолданады;</w:t>
            </w:r>
          </w:p>
          <w:p w:rsidR="00E734D1" w:rsidRPr="00E734D1" w:rsidRDefault="00E734D1" w:rsidP="00E734D1">
            <w:pPr>
              <w:rPr>
                <w:sz w:val="22"/>
                <w:szCs w:val="22"/>
                <w:lang w:val="kk-KZ"/>
              </w:rPr>
            </w:pPr>
            <w:r w:rsidRPr="00E734D1">
              <w:rPr>
                <w:sz w:val="22"/>
                <w:szCs w:val="22"/>
                <w:lang w:val="kk-KZ"/>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rsidR="00E734D1" w:rsidRPr="00E734D1" w:rsidRDefault="00E734D1" w:rsidP="00E734D1">
            <w:pPr>
              <w:rPr>
                <w:sz w:val="22"/>
                <w:szCs w:val="22"/>
                <w:lang w:val="kk-KZ"/>
              </w:rPr>
            </w:pPr>
            <w:r w:rsidRPr="00E734D1">
              <w:rPr>
                <w:sz w:val="22"/>
                <w:szCs w:val="22"/>
                <w:lang w:val="kk-KZ"/>
              </w:rPr>
              <w:t>      білім алушылардың, педагогтердің конкурстарға, слеттерге, конференцияларға қатысуын қамтамасыз етеді;</w:t>
            </w:r>
          </w:p>
          <w:p w:rsidR="00E734D1" w:rsidRPr="00E734D1" w:rsidRDefault="00E734D1" w:rsidP="00E734D1">
            <w:pPr>
              <w:rPr>
                <w:sz w:val="22"/>
                <w:szCs w:val="22"/>
                <w:lang w:val="kk-KZ"/>
              </w:rPr>
            </w:pPr>
            <w:r w:rsidRPr="00E734D1">
              <w:rPr>
                <w:sz w:val="22"/>
                <w:szCs w:val="22"/>
                <w:lang w:val="kk-KZ"/>
              </w:rPr>
              <w:t>      кәсіптік бағыт беру жұмыстарын жүргізеді;</w:t>
            </w:r>
          </w:p>
          <w:p w:rsidR="00E734D1" w:rsidRPr="00E734D1" w:rsidRDefault="00E734D1" w:rsidP="00E734D1">
            <w:pPr>
              <w:rPr>
                <w:sz w:val="22"/>
                <w:szCs w:val="22"/>
                <w:lang w:val="kk-KZ"/>
              </w:rPr>
            </w:pPr>
            <w:r w:rsidRPr="00E734D1">
              <w:rPr>
                <w:sz w:val="22"/>
                <w:szCs w:val="22"/>
                <w:lang w:val="kk-KZ"/>
              </w:rPr>
              <w:t>      есептік құжаттаманың сапалы және уақтылы тапсырылуын қамтамасыз етеді;</w:t>
            </w:r>
          </w:p>
          <w:p w:rsidR="00E734D1" w:rsidRPr="00E734D1" w:rsidRDefault="00E734D1" w:rsidP="00E734D1">
            <w:pPr>
              <w:rPr>
                <w:sz w:val="22"/>
                <w:szCs w:val="22"/>
                <w:lang w:val="kk-KZ"/>
              </w:rPr>
            </w:pPr>
            <w:r w:rsidRPr="00E734D1">
              <w:rPr>
                <w:sz w:val="22"/>
                <w:szCs w:val="22"/>
                <w:lang w:val="kk-KZ"/>
              </w:rPr>
              <w:t>      ата-аналар үшін педагогикалық консилиумдар ұйымдастырады және өткізеді;;</w:t>
            </w:r>
          </w:p>
          <w:p w:rsidR="00E734D1" w:rsidRPr="00E734D1" w:rsidRDefault="00E734D1" w:rsidP="00E734D1">
            <w:pPr>
              <w:rPr>
                <w:sz w:val="22"/>
                <w:szCs w:val="22"/>
                <w:lang w:val="kk-KZ"/>
              </w:rPr>
            </w:pPr>
            <w:r w:rsidRPr="00E734D1">
              <w:rPr>
                <w:sz w:val="22"/>
                <w:szCs w:val="22"/>
                <w:lang w:val="kk-KZ"/>
              </w:rPr>
              <w:t>      мектеп парламентінің, дебат қозғалысының, оқушылардың өзін-өзі басқаруының, "Жас қыран", "Жас ұлан" балалар ұйымдарының жұмыстарын ұйымдастырады;</w:t>
            </w:r>
          </w:p>
          <w:p w:rsidR="00E734D1" w:rsidRPr="00E734D1" w:rsidRDefault="00E734D1" w:rsidP="00E734D1">
            <w:pPr>
              <w:rPr>
                <w:sz w:val="22"/>
                <w:szCs w:val="22"/>
                <w:lang w:val="kk-KZ"/>
              </w:rPr>
            </w:pPr>
            <w:r w:rsidRPr="00E734D1">
              <w:rPr>
                <w:sz w:val="22"/>
                <w:szCs w:val="22"/>
                <w:lang w:val="kk-KZ"/>
              </w:rPr>
              <w:t>      "Қоғамға қызмет ету", "Отанға тағзым", "Үлкендерге құрмет", "Анаға құрмет" қоғамдық-пайдалы жұмыстарын ұйымдастырады.;</w:t>
            </w:r>
          </w:p>
          <w:p w:rsidR="00E734D1" w:rsidRPr="00E734D1" w:rsidRDefault="00E734D1" w:rsidP="00E734D1">
            <w:pPr>
              <w:rPr>
                <w:sz w:val="22"/>
                <w:szCs w:val="22"/>
                <w:lang w:val="kk-KZ"/>
              </w:rPr>
            </w:pPr>
            <w:r w:rsidRPr="00E734D1">
              <w:rPr>
                <w:sz w:val="22"/>
                <w:szCs w:val="22"/>
                <w:lang w:val="kk-KZ"/>
              </w:rPr>
              <w:t>      адамгершілік-рухани білім беруді қамтамасыз етуде "өзін-өзі тану" пәнінің педагогымен өзара іс-қимыл жасайды;</w:t>
            </w:r>
          </w:p>
          <w:p w:rsidR="00E734D1" w:rsidRPr="00E734D1" w:rsidRDefault="00E734D1" w:rsidP="00E734D1">
            <w:pPr>
              <w:rPr>
                <w:sz w:val="22"/>
                <w:szCs w:val="22"/>
                <w:lang w:val="kk-KZ"/>
              </w:rPr>
            </w:pPr>
            <w:r w:rsidRPr="00E734D1">
              <w:rPr>
                <w:sz w:val="22"/>
                <w:szCs w:val="22"/>
                <w:lang w:val="kk-KZ"/>
              </w:rPr>
              <w:t>      білім беру ұйымдары түлектерінің қауымдастығын құру және қызметін қамтамасыз ету бойынша жұмысты үйлестіреді;</w:t>
            </w:r>
          </w:p>
          <w:p w:rsidR="00E734D1" w:rsidRPr="00E734D1" w:rsidRDefault="00E734D1" w:rsidP="00E734D1">
            <w:pPr>
              <w:rPr>
                <w:sz w:val="22"/>
                <w:szCs w:val="22"/>
                <w:lang w:val="kk-KZ"/>
              </w:rPr>
            </w:pPr>
            <w:r w:rsidRPr="00E734D1">
              <w:rPr>
                <w:sz w:val="22"/>
                <w:szCs w:val="22"/>
                <w:lang w:val="kk-KZ"/>
              </w:rPr>
              <w:t>      педагогикалық еңбек ардагерлерімен өзара іс-қимыл жасайды;</w:t>
            </w:r>
          </w:p>
          <w:p w:rsidR="00E734D1" w:rsidRPr="00E734D1" w:rsidRDefault="00E734D1" w:rsidP="00E734D1">
            <w:pPr>
              <w:rPr>
                <w:sz w:val="22"/>
                <w:szCs w:val="22"/>
                <w:lang w:val="kk-KZ"/>
              </w:rPr>
            </w:pPr>
            <w:r w:rsidRPr="00E734D1">
              <w:rPr>
                <w:sz w:val="22"/>
                <w:szCs w:val="22"/>
                <w:lang w:val="kk-KZ"/>
              </w:rPr>
              <w:t>      білім беру ұйымы мұражайының жұмысын ұйымдастырады;</w:t>
            </w:r>
          </w:p>
          <w:p w:rsidR="00E734D1" w:rsidRPr="00E734D1" w:rsidRDefault="00E734D1" w:rsidP="00E734D1">
            <w:pPr>
              <w:rPr>
                <w:sz w:val="22"/>
                <w:szCs w:val="22"/>
              </w:rPr>
            </w:pPr>
            <w:r w:rsidRPr="00E734D1">
              <w:rPr>
                <w:sz w:val="22"/>
                <w:szCs w:val="22"/>
                <w:lang w:val="kk-KZ"/>
              </w:rPr>
              <w:t xml:space="preserve">      </w:t>
            </w:r>
            <w:r w:rsidRPr="00E734D1">
              <w:rPr>
                <w:sz w:val="22"/>
                <w:szCs w:val="22"/>
              </w:rPr>
              <w:t>туристі</w:t>
            </w:r>
            <w:proofErr w:type="gramStart"/>
            <w:r w:rsidRPr="00E734D1">
              <w:rPr>
                <w:sz w:val="22"/>
                <w:szCs w:val="22"/>
              </w:rPr>
              <w:t>к</w:t>
            </w:r>
            <w:proofErr w:type="gramEnd"/>
            <w:r w:rsidRPr="00E734D1">
              <w:rPr>
                <w:sz w:val="22"/>
                <w:szCs w:val="22"/>
              </w:rPr>
              <w:t xml:space="preserve"> жорықтар мен экскурсиялар ұйымдастырады;</w:t>
            </w:r>
          </w:p>
          <w:p w:rsidR="00E734D1" w:rsidRPr="00E734D1" w:rsidRDefault="00E734D1" w:rsidP="00E734D1">
            <w:pPr>
              <w:rPr>
                <w:sz w:val="22"/>
                <w:szCs w:val="22"/>
              </w:rPr>
            </w:pPr>
            <w:r w:rsidRPr="00E734D1">
              <w:rPr>
                <w:sz w:val="22"/>
                <w:szCs w:val="22"/>
              </w:rPr>
              <w:t>      білім алушылардың бойында патриоттық тәрбие, іскерлік қары</w:t>
            </w:r>
            <w:proofErr w:type="gramStart"/>
            <w:r w:rsidRPr="00E734D1">
              <w:rPr>
                <w:sz w:val="22"/>
                <w:szCs w:val="22"/>
              </w:rPr>
              <w:t>м-</w:t>
            </w:r>
            <w:proofErr w:type="gramEnd"/>
            <w:r w:rsidRPr="00E734D1">
              <w:rPr>
                <w:sz w:val="22"/>
                <w:szCs w:val="22"/>
              </w:rPr>
              <w:t>қатынас дағдыларын, тамақтану мәдениетін қалыптастыруды қамтамасыз етеді;</w:t>
            </w:r>
          </w:p>
          <w:p w:rsidR="00E734D1" w:rsidRPr="00E734D1" w:rsidRDefault="00E734D1" w:rsidP="00E734D1">
            <w:pPr>
              <w:rPr>
                <w:sz w:val="22"/>
                <w:szCs w:val="22"/>
                <w:lang w:val="kk-KZ"/>
              </w:rPr>
            </w:pPr>
            <w:r w:rsidRPr="00E734D1">
              <w:rPr>
                <w:sz w:val="22"/>
                <w:szCs w:val="22"/>
              </w:rPr>
              <w:t xml:space="preserve">      білім алушылар, тәрбиеленушілер, педагогтар және </w:t>
            </w:r>
            <w:proofErr w:type="gramStart"/>
            <w:r w:rsidRPr="00E734D1">
              <w:rPr>
                <w:sz w:val="22"/>
                <w:szCs w:val="22"/>
              </w:rPr>
              <w:t>бас</w:t>
            </w:r>
            <w:proofErr w:type="gramEnd"/>
            <w:r w:rsidRPr="00E734D1">
              <w:rPr>
                <w:sz w:val="22"/>
                <w:szCs w:val="22"/>
              </w:rPr>
              <w:t>қа да қызметкерлер арасында сыбайлас жемқорлыққа қарсы мәдениетті, Академиялық адалдық қағидаттарын бойына сіңіреді.</w:t>
            </w:r>
          </w:p>
          <w:p w:rsidR="00E734D1" w:rsidRPr="00E734D1" w:rsidRDefault="00E734D1" w:rsidP="00E734D1">
            <w:pPr>
              <w:jc w:val="both"/>
              <w:rPr>
                <w:b/>
                <w:color w:val="000000"/>
                <w:sz w:val="22"/>
                <w:szCs w:val="22"/>
                <w:lang w:val="kk-KZ"/>
              </w:rPr>
            </w:pPr>
            <w:r w:rsidRPr="00E734D1">
              <w:rPr>
                <w:b/>
                <w:color w:val="000000"/>
                <w:sz w:val="22"/>
                <w:szCs w:val="22"/>
                <w:lang w:val="kk-KZ"/>
              </w:rPr>
              <w:t>Біліктілікке қойылатын талаптар:</w:t>
            </w:r>
          </w:p>
          <w:p w:rsidR="00E734D1" w:rsidRPr="00E734D1" w:rsidRDefault="00E734D1" w:rsidP="00E734D1">
            <w:pPr>
              <w:rPr>
                <w:sz w:val="22"/>
                <w:szCs w:val="22"/>
                <w:lang w:val="kk-KZ"/>
              </w:rPr>
            </w:pPr>
            <w:r w:rsidRPr="00E734D1">
              <w:rPr>
                <w:sz w:val="22"/>
                <w:szCs w:val="22"/>
                <w:lang w:val="kk-KZ"/>
              </w:rPr>
              <w:t>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rsidR="00E734D1" w:rsidRPr="00E734D1" w:rsidRDefault="00E734D1" w:rsidP="00E734D1">
            <w:pPr>
              <w:rPr>
                <w:sz w:val="22"/>
                <w:szCs w:val="22"/>
                <w:lang w:val="kk-KZ"/>
              </w:rPr>
            </w:pPr>
            <w:r w:rsidRPr="00E734D1">
              <w:rPr>
                <w:sz w:val="22"/>
                <w:szCs w:val="22"/>
                <w:lang w:val="kk-KZ"/>
              </w:rPr>
              <w:t xml:space="preserve">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w:t>
            </w:r>
            <w:r w:rsidRPr="00E734D1">
              <w:rPr>
                <w:sz w:val="22"/>
                <w:szCs w:val="22"/>
                <w:lang w:val="kk-KZ"/>
              </w:rPr>
              <w:lastRenderedPageBreak/>
              <w:t>"педагог – шебер" біліктілігінің болуы.</w:t>
            </w:r>
          </w:p>
          <w:p w:rsidR="00E734D1" w:rsidRPr="00E734D1" w:rsidRDefault="002C1BC8" w:rsidP="00E734D1">
            <w:pPr>
              <w:rPr>
                <w:b/>
                <w:sz w:val="22"/>
                <w:szCs w:val="22"/>
                <w:u w:val="single"/>
                <w:lang w:val="kk-KZ"/>
              </w:rPr>
            </w:pPr>
            <w:r w:rsidRPr="00E734D1">
              <w:rPr>
                <w:color w:val="000000"/>
                <w:sz w:val="22"/>
                <w:szCs w:val="22"/>
                <w:lang w:val="kk-KZ"/>
              </w:rPr>
              <w:t> </w:t>
            </w:r>
            <w:r w:rsidR="00E734D1" w:rsidRPr="00E734D1">
              <w:rPr>
                <w:b/>
                <w:color w:val="000000"/>
                <w:sz w:val="22"/>
                <w:szCs w:val="22"/>
                <w:lang w:val="kk-KZ"/>
              </w:rPr>
              <w:t>3.</w:t>
            </w:r>
            <w:r w:rsidR="00E734D1" w:rsidRPr="00E734D1">
              <w:rPr>
                <w:b/>
                <w:sz w:val="22"/>
                <w:szCs w:val="22"/>
                <w:u w:val="single"/>
                <w:lang w:val="kk-KZ"/>
              </w:rPr>
              <w:t>Әлеуметтік педагог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765"/>
              <w:gridCol w:w="2397"/>
              <w:gridCol w:w="3923"/>
            </w:tblGrid>
            <w:tr w:rsidR="00E734D1" w:rsidRPr="00E734D1" w:rsidTr="008A4306">
              <w:trPr>
                <w:cantSplit/>
              </w:trPr>
              <w:tc>
                <w:tcPr>
                  <w:tcW w:w="770" w:type="dxa"/>
                  <w:vMerge w:val="restart"/>
                  <w:tcBorders>
                    <w:top w:val="single" w:sz="4" w:space="0" w:color="auto"/>
                    <w:left w:val="single" w:sz="4" w:space="0" w:color="auto"/>
                    <w:right w:val="single" w:sz="4" w:space="0" w:color="auto"/>
                  </w:tcBorders>
                </w:tcPr>
                <w:p w:rsidR="00E734D1" w:rsidRPr="00E734D1" w:rsidRDefault="00E734D1" w:rsidP="008A4306">
                  <w:pPr>
                    <w:rPr>
                      <w:b/>
                      <w:bCs/>
                      <w:sz w:val="22"/>
                      <w:szCs w:val="22"/>
                      <w:lang w:val="kk-KZ"/>
                    </w:rPr>
                  </w:pPr>
                  <w:r w:rsidRPr="00E734D1">
                    <w:rPr>
                      <w:b/>
                      <w:bCs/>
                      <w:sz w:val="22"/>
                      <w:szCs w:val="22"/>
                      <w:lang w:val="kk-KZ"/>
                    </w:rPr>
                    <w:t>Буын</w:t>
                  </w:r>
                </w:p>
              </w:tc>
              <w:tc>
                <w:tcPr>
                  <w:tcW w:w="765" w:type="dxa"/>
                  <w:vMerge w:val="restart"/>
                  <w:tcBorders>
                    <w:top w:val="single" w:sz="4" w:space="0" w:color="auto"/>
                    <w:left w:val="single" w:sz="4" w:space="0" w:color="auto"/>
                    <w:right w:val="single" w:sz="4" w:space="0" w:color="auto"/>
                  </w:tcBorders>
                </w:tcPr>
                <w:p w:rsidR="00E734D1" w:rsidRPr="00E734D1" w:rsidRDefault="00E734D1" w:rsidP="008A4306">
                  <w:pPr>
                    <w:rPr>
                      <w:b/>
                      <w:bCs/>
                      <w:sz w:val="22"/>
                      <w:szCs w:val="22"/>
                      <w:lang w:val="kk-KZ"/>
                    </w:rPr>
                  </w:pPr>
                  <w:r w:rsidRPr="00E734D1">
                    <w:rPr>
                      <w:b/>
                      <w:bCs/>
                      <w:sz w:val="22"/>
                      <w:szCs w:val="22"/>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E734D1" w:rsidRPr="00E734D1" w:rsidRDefault="00E734D1" w:rsidP="008A4306">
                  <w:pPr>
                    <w:ind w:left="-141"/>
                    <w:rPr>
                      <w:b/>
                      <w:sz w:val="22"/>
                      <w:szCs w:val="22"/>
                      <w:lang w:val="kk-KZ"/>
                    </w:rPr>
                  </w:pPr>
                  <w:r w:rsidRPr="00E734D1">
                    <w:rPr>
                      <w:b/>
                      <w:sz w:val="22"/>
                      <w:szCs w:val="22"/>
                      <w:lang w:val="kk-KZ"/>
                    </w:rPr>
                    <w:t xml:space="preserve"> Қызмет атқарған жылдарына байланысты лауазымдық жалақысы(теңге)</w:t>
                  </w:r>
                </w:p>
              </w:tc>
            </w:tr>
            <w:tr w:rsidR="00E734D1" w:rsidRPr="00E734D1" w:rsidTr="008A4306">
              <w:trPr>
                <w:trHeight w:val="191"/>
              </w:trPr>
              <w:tc>
                <w:tcPr>
                  <w:tcW w:w="770" w:type="dxa"/>
                  <w:vMerge/>
                  <w:tcBorders>
                    <w:left w:val="single" w:sz="4" w:space="0" w:color="auto"/>
                    <w:right w:val="single" w:sz="4" w:space="0" w:color="auto"/>
                  </w:tcBorders>
                </w:tcPr>
                <w:p w:rsidR="00E734D1" w:rsidRPr="00E734D1" w:rsidRDefault="00E734D1" w:rsidP="008A4306">
                  <w:pPr>
                    <w:rPr>
                      <w:b/>
                      <w:sz w:val="22"/>
                      <w:szCs w:val="22"/>
                      <w:lang w:val="kk-KZ"/>
                    </w:rPr>
                  </w:pPr>
                </w:p>
              </w:tc>
              <w:tc>
                <w:tcPr>
                  <w:tcW w:w="765" w:type="dxa"/>
                  <w:vMerge/>
                  <w:tcBorders>
                    <w:left w:val="single" w:sz="4" w:space="0" w:color="auto"/>
                    <w:right w:val="single" w:sz="4" w:space="0" w:color="auto"/>
                  </w:tcBorders>
                </w:tcPr>
                <w:p w:rsidR="00E734D1" w:rsidRPr="00E734D1" w:rsidRDefault="00E734D1" w:rsidP="008A4306">
                  <w:pPr>
                    <w:rPr>
                      <w:b/>
                      <w:sz w:val="22"/>
                      <w:szCs w:val="22"/>
                      <w:lang w:val="kk-KZ"/>
                    </w:rPr>
                  </w:pPr>
                </w:p>
              </w:tc>
              <w:tc>
                <w:tcPr>
                  <w:tcW w:w="2397" w:type="dxa"/>
                  <w:tcBorders>
                    <w:top w:val="single" w:sz="4" w:space="0" w:color="auto"/>
                    <w:left w:val="single" w:sz="4" w:space="0" w:color="auto"/>
                    <w:bottom w:val="single" w:sz="4" w:space="0" w:color="auto"/>
                    <w:right w:val="single" w:sz="4" w:space="0" w:color="auto"/>
                  </w:tcBorders>
                </w:tcPr>
                <w:p w:rsidR="00E734D1" w:rsidRPr="00E734D1" w:rsidRDefault="00E734D1" w:rsidP="008A4306">
                  <w:pPr>
                    <w:jc w:val="center"/>
                    <w:rPr>
                      <w:b/>
                      <w:sz w:val="22"/>
                      <w:szCs w:val="22"/>
                      <w:lang w:val="kk-KZ"/>
                    </w:rPr>
                  </w:pPr>
                  <w:r w:rsidRPr="00E734D1">
                    <w:rPr>
                      <w:b/>
                      <w:sz w:val="22"/>
                      <w:szCs w:val="22"/>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E734D1" w:rsidRPr="00E734D1" w:rsidRDefault="00E734D1" w:rsidP="008A4306">
                  <w:pPr>
                    <w:jc w:val="center"/>
                    <w:rPr>
                      <w:b/>
                      <w:sz w:val="22"/>
                      <w:szCs w:val="22"/>
                      <w:lang w:val="kk-KZ"/>
                    </w:rPr>
                  </w:pPr>
                  <w:r w:rsidRPr="00E734D1">
                    <w:rPr>
                      <w:b/>
                      <w:sz w:val="22"/>
                      <w:szCs w:val="22"/>
                      <w:lang w:val="kk-KZ"/>
                    </w:rPr>
                    <w:t>дейін</w:t>
                  </w:r>
                </w:p>
              </w:tc>
            </w:tr>
            <w:tr w:rsidR="00E734D1" w:rsidRPr="00E734D1" w:rsidTr="008A4306">
              <w:trPr>
                <w:trHeight w:val="191"/>
              </w:trPr>
              <w:tc>
                <w:tcPr>
                  <w:tcW w:w="770" w:type="dxa"/>
                  <w:tcBorders>
                    <w:left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В 3</w:t>
                  </w:r>
                </w:p>
              </w:tc>
              <w:tc>
                <w:tcPr>
                  <w:tcW w:w="765" w:type="dxa"/>
                  <w:tcBorders>
                    <w:left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4</w:t>
                  </w:r>
                </w:p>
              </w:tc>
              <w:tc>
                <w:tcPr>
                  <w:tcW w:w="2397" w:type="dxa"/>
                  <w:tcBorders>
                    <w:top w:val="single" w:sz="4" w:space="0" w:color="auto"/>
                    <w:left w:val="single" w:sz="4" w:space="0" w:color="auto"/>
                    <w:bottom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124586</w:t>
                  </w:r>
                </w:p>
              </w:tc>
              <w:tc>
                <w:tcPr>
                  <w:tcW w:w="3923" w:type="dxa"/>
                  <w:tcBorders>
                    <w:top w:val="single" w:sz="4" w:space="0" w:color="auto"/>
                    <w:left w:val="single" w:sz="4" w:space="0" w:color="auto"/>
                    <w:bottom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136266</w:t>
                  </w:r>
                </w:p>
              </w:tc>
            </w:tr>
            <w:tr w:rsidR="00E734D1" w:rsidRPr="00E734D1" w:rsidTr="008A4306">
              <w:trPr>
                <w:trHeight w:val="191"/>
              </w:trPr>
              <w:tc>
                <w:tcPr>
                  <w:tcW w:w="770" w:type="dxa"/>
                  <w:tcBorders>
                    <w:left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В 3</w:t>
                  </w:r>
                </w:p>
              </w:tc>
              <w:tc>
                <w:tcPr>
                  <w:tcW w:w="765" w:type="dxa"/>
                  <w:tcBorders>
                    <w:left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3</w:t>
                  </w:r>
                </w:p>
              </w:tc>
              <w:tc>
                <w:tcPr>
                  <w:tcW w:w="2397" w:type="dxa"/>
                  <w:tcBorders>
                    <w:top w:val="single" w:sz="4" w:space="0" w:color="auto"/>
                    <w:left w:val="single" w:sz="4" w:space="0" w:color="auto"/>
                    <w:bottom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135205</w:t>
                  </w:r>
                </w:p>
              </w:tc>
              <w:tc>
                <w:tcPr>
                  <w:tcW w:w="3923" w:type="dxa"/>
                  <w:tcBorders>
                    <w:top w:val="single" w:sz="4" w:space="0" w:color="auto"/>
                    <w:left w:val="single" w:sz="4" w:space="0" w:color="auto"/>
                    <w:bottom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147239</w:t>
                  </w:r>
                </w:p>
              </w:tc>
            </w:tr>
            <w:tr w:rsidR="00E734D1" w:rsidRPr="00E734D1" w:rsidTr="008A4306">
              <w:trPr>
                <w:trHeight w:val="191"/>
              </w:trPr>
              <w:tc>
                <w:tcPr>
                  <w:tcW w:w="770" w:type="dxa"/>
                  <w:tcBorders>
                    <w:left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В 3</w:t>
                  </w:r>
                </w:p>
              </w:tc>
              <w:tc>
                <w:tcPr>
                  <w:tcW w:w="765" w:type="dxa"/>
                  <w:tcBorders>
                    <w:left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2</w:t>
                  </w:r>
                </w:p>
              </w:tc>
              <w:tc>
                <w:tcPr>
                  <w:tcW w:w="2397" w:type="dxa"/>
                  <w:tcBorders>
                    <w:top w:val="single" w:sz="4" w:space="0" w:color="auto"/>
                    <w:left w:val="single" w:sz="4" w:space="0" w:color="auto"/>
                    <w:bottom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136266</w:t>
                  </w:r>
                </w:p>
              </w:tc>
              <w:tc>
                <w:tcPr>
                  <w:tcW w:w="3923" w:type="dxa"/>
                  <w:tcBorders>
                    <w:top w:val="single" w:sz="4" w:space="0" w:color="auto"/>
                    <w:left w:val="single" w:sz="4" w:space="0" w:color="auto"/>
                    <w:bottom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146531</w:t>
                  </w:r>
                </w:p>
              </w:tc>
            </w:tr>
            <w:tr w:rsidR="00E734D1" w:rsidRPr="00E734D1" w:rsidTr="008A4306">
              <w:trPr>
                <w:trHeight w:val="191"/>
              </w:trPr>
              <w:tc>
                <w:tcPr>
                  <w:tcW w:w="770" w:type="dxa"/>
                  <w:tcBorders>
                    <w:left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В 3</w:t>
                  </w:r>
                </w:p>
              </w:tc>
              <w:tc>
                <w:tcPr>
                  <w:tcW w:w="765" w:type="dxa"/>
                  <w:tcBorders>
                    <w:left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1</w:t>
                  </w:r>
                </w:p>
              </w:tc>
              <w:tc>
                <w:tcPr>
                  <w:tcW w:w="2397" w:type="dxa"/>
                  <w:tcBorders>
                    <w:top w:val="single" w:sz="4" w:space="0" w:color="auto"/>
                    <w:left w:val="single" w:sz="4" w:space="0" w:color="auto"/>
                    <w:bottom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124586</w:t>
                  </w:r>
                </w:p>
              </w:tc>
              <w:tc>
                <w:tcPr>
                  <w:tcW w:w="3923" w:type="dxa"/>
                  <w:tcBorders>
                    <w:top w:val="single" w:sz="4" w:space="0" w:color="auto"/>
                    <w:left w:val="single" w:sz="4" w:space="0" w:color="auto"/>
                    <w:bottom w:val="single" w:sz="4" w:space="0" w:color="auto"/>
                    <w:right w:val="single" w:sz="4" w:space="0" w:color="auto"/>
                  </w:tcBorders>
                  <w:shd w:val="clear" w:color="auto" w:fill="92D050"/>
                </w:tcPr>
                <w:p w:rsidR="00E734D1" w:rsidRPr="00E734D1" w:rsidRDefault="00E734D1" w:rsidP="008A4306">
                  <w:pPr>
                    <w:jc w:val="center"/>
                    <w:rPr>
                      <w:bCs/>
                      <w:sz w:val="22"/>
                      <w:szCs w:val="22"/>
                      <w:lang w:val="kk-KZ"/>
                    </w:rPr>
                  </w:pPr>
                  <w:r w:rsidRPr="00E734D1">
                    <w:rPr>
                      <w:bCs/>
                      <w:sz w:val="22"/>
                      <w:szCs w:val="22"/>
                      <w:lang w:val="kk-KZ"/>
                    </w:rPr>
                    <w:t>136266</w:t>
                  </w:r>
                </w:p>
              </w:tc>
            </w:tr>
          </w:tbl>
          <w:p w:rsidR="00E734D1" w:rsidRPr="00E734D1" w:rsidRDefault="00E734D1" w:rsidP="00E734D1">
            <w:pPr>
              <w:ind w:right="-1"/>
              <w:jc w:val="both"/>
              <w:rPr>
                <w:b/>
                <w:color w:val="000000"/>
                <w:sz w:val="22"/>
                <w:szCs w:val="22"/>
                <w:lang w:val="kk-KZ"/>
              </w:rPr>
            </w:pPr>
            <w:r w:rsidRPr="00E734D1">
              <w:rPr>
                <w:b/>
                <w:sz w:val="22"/>
                <w:szCs w:val="22"/>
                <w:lang w:val="kk-KZ"/>
              </w:rPr>
              <w:t>Әлеуметтік педагог</w:t>
            </w:r>
          </w:p>
          <w:p w:rsidR="00E734D1" w:rsidRPr="00E734D1" w:rsidRDefault="00E734D1" w:rsidP="00E734D1">
            <w:pPr>
              <w:ind w:right="-1"/>
              <w:jc w:val="both"/>
              <w:rPr>
                <w:b/>
                <w:color w:val="000000"/>
                <w:sz w:val="22"/>
                <w:szCs w:val="22"/>
                <w:lang w:val="kk-KZ"/>
              </w:rPr>
            </w:pPr>
            <w:r w:rsidRPr="00E734D1">
              <w:rPr>
                <w:b/>
                <w:color w:val="000000"/>
                <w:sz w:val="22"/>
                <w:szCs w:val="22"/>
                <w:lang w:val="kk-KZ"/>
              </w:rPr>
              <w:t>Конкурс қатысушыларына қойылатын жалпы біліктілік талаптар:</w:t>
            </w:r>
          </w:p>
          <w:p w:rsidR="00E734D1" w:rsidRPr="00E734D1" w:rsidRDefault="00E734D1" w:rsidP="00E734D1">
            <w:pPr>
              <w:rPr>
                <w:color w:val="1E293B"/>
                <w:sz w:val="22"/>
                <w:szCs w:val="22"/>
                <w:lang w:val="kk-KZ"/>
              </w:rPr>
            </w:pPr>
            <w:r w:rsidRPr="00E734D1">
              <w:rPr>
                <w:color w:val="1E293B"/>
                <w:sz w:val="22"/>
                <w:szCs w:val="22"/>
                <w:lang w:val="kk-KZ"/>
              </w:rPr>
              <w:t>Жеке тұлғаның психологиялық-медициналық-педагогикалық ерекшеліктерін және оның шағын ортасын, өмір сүру жағдайларын зерделейді, білім алуш мен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w:t>
            </w:r>
          </w:p>
          <w:p w:rsidR="00E734D1" w:rsidRPr="00E734D1" w:rsidRDefault="00E734D1" w:rsidP="00E734D1">
            <w:pPr>
              <w:rPr>
                <w:color w:val="1E293B"/>
                <w:sz w:val="22"/>
                <w:szCs w:val="22"/>
                <w:lang w:val="kk-KZ"/>
              </w:rPr>
            </w:pPr>
            <w:r w:rsidRPr="00E734D1">
              <w:rPr>
                <w:color w:val="1E293B"/>
                <w:sz w:val="22"/>
                <w:szCs w:val="22"/>
                <w:lang w:val="kk-KZ"/>
              </w:rPr>
              <w:t xml:space="preserve">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жеке басының құқықтары мен бостандықтарын іске асыруда әлеуметтік қорғау және әлеуметтік көмек бойынша шаралар қабылдайды;</w:t>
            </w:r>
          </w:p>
          <w:p w:rsidR="00E734D1" w:rsidRPr="00E734D1" w:rsidRDefault="00E734D1" w:rsidP="00E734D1">
            <w:pPr>
              <w:rPr>
                <w:color w:val="1E293B"/>
                <w:sz w:val="22"/>
                <w:szCs w:val="22"/>
                <w:lang w:val="kk-KZ"/>
              </w:rPr>
            </w:pPr>
            <w:r w:rsidRPr="00E734D1">
              <w:rPr>
                <w:color w:val="1E293B"/>
                <w:sz w:val="22"/>
                <w:szCs w:val="22"/>
                <w:lang w:val="kk-KZ"/>
              </w:rPr>
              <w:t xml:space="preserve">     білім алушылар, тәрбиеленушілер, балалар және ұйым, отбасы, орта, әртүрлі әлеуметтік қызметтердің, ведомстволар мен әкімшілік органдардың мамандары арасында делдал болады;</w:t>
            </w:r>
          </w:p>
          <w:p w:rsidR="00E734D1" w:rsidRPr="00E734D1" w:rsidRDefault="00E734D1" w:rsidP="00E734D1">
            <w:pPr>
              <w:rPr>
                <w:color w:val="1E293B"/>
                <w:sz w:val="22"/>
                <w:szCs w:val="22"/>
                <w:lang w:val="kk-KZ"/>
              </w:rPr>
            </w:pPr>
            <w:r w:rsidRPr="00E734D1">
              <w:rPr>
                <w:color w:val="1E293B"/>
                <w:sz w:val="22"/>
                <w:szCs w:val="22"/>
                <w:lang w:val="kk-KZ"/>
              </w:rPr>
              <w:t xml:space="preserve">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w:t>
            </w:r>
          </w:p>
          <w:p w:rsidR="00E734D1" w:rsidRPr="00E734D1" w:rsidRDefault="00E734D1" w:rsidP="00E734D1">
            <w:pPr>
              <w:rPr>
                <w:color w:val="1E293B"/>
                <w:sz w:val="22"/>
                <w:szCs w:val="22"/>
                <w:lang w:val="kk-KZ"/>
              </w:rPr>
            </w:pPr>
            <w:r w:rsidRPr="00E734D1">
              <w:rPr>
                <w:color w:val="1E293B"/>
                <w:sz w:val="22"/>
                <w:szCs w:val="22"/>
                <w:lang w:val="kk-KZ"/>
              </w:rPr>
              <w:t xml:space="preserve">     девиантты мінез-құлықты білім алушыларды есепке алу журналын жүргізеді;</w:t>
            </w:r>
          </w:p>
          <w:p w:rsidR="00E734D1" w:rsidRPr="00E734D1" w:rsidRDefault="00E734D1" w:rsidP="00E734D1">
            <w:pPr>
              <w:rPr>
                <w:color w:val="1E293B"/>
                <w:sz w:val="22"/>
                <w:szCs w:val="22"/>
                <w:lang w:val="kk-KZ"/>
              </w:rPr>
            </w:pPr>
            <w:r w:rsidRPr="00E734D1">
              <w:rPr>
                <w:color w:val="1E293B"/>
                <w:sz w:val="22"/>
                <w:szCs w:val="22"/>
                <w:lang w:val="kk-KZ"/>
              </w:rPr>
              <w:t xml:space="preserve">     жетім балалар мен ата-анасының қамқорлығынсыз қалған балаларды, ерекше білім берілуіне қажеттілігі бар балаларды, аз қамтылған, көп балалы отбасылардан, қолайсыз отбасылардан шыққан балаларды, мүгедек балаларды, девиантты мінез-құлықпен оқитын бала кезінен мүгедектерді патронат, тұрғын үймен, жәрдемақылармен, зейнетақылармен, мүліктік және мүліктік емес құқықтармен қамтамасыз ету жөніндегі жұмысты үйлестіреді;</w:t>
            </w:r>
          </w:p>
          <w:p w:rsidR="00E734D1" w:rsidRPr="00E734D1" w:rsidRDefault="00E734D1" w:rsidP="00E734D1">
            <w:pPr>
              <w:rPr>
                <w:color w:val="1E293B"/>
                <w:sz w:val="22"/>
                <w:szCs w:val="22"/>
              </w:rPr>
            </w:pPr>
            <w:r w:rsidRPr="00E734D1">
              <w:rPr>
                <w:color w:val="1E293B"/>
                <w:sz w:val="22"/>
                <w:szCs w:val="22"/>
                <w:lang w:val="kk-KZ"/>
              </w:rPr>
              <w:t xml:space="preserve">     </w:t>
            </w:r>
            <w:r w:rsidRPr="00E734D1">
              <w:rPr>
                <w:color w:val="1E293B"/>
                <w:sz w:val="22"/>
                <w:szCs w:val="22"/>
              </w:rPr>
              <w:t>инклюзивті бі</w:t>
            </w:r>
            <w:proofErr w:type="gramStart"/>
            <w:r w:rsidRPr="00E734D1">
              <w:rPr>
                <w:color w:val="1E293B"/>
                <w:sz w:val="22"/>
                <w:szCs w:val="22"/>
              </w:rPr>
              <w:t>л</w:t>
            </w:r>
            <w:proofErr w:type="gramEnd"/>
            <w:r w:rsidRPr="00E734D1">
              <w:rPr>
                <w:color w:val="1E293B"/>
                <w:sz w:val="22"/>
                <w:szCs w:val="22"/>
              </w:rPr>
              <w:t>ім беру принциптерін дамытады;</w:t>
            </w:r>
          </w:p>
          <w:p w:rsidR="00E734D1" w:rsidRPr="00E734D1" w:rsidRDefault="00E734D1" w:rsidP="00E734D1">
            <w:pPr>
              <w:rPr>
                <w:color w:val="1E293B"/>
                <w:sz w:val="22"/>
                <w:szCs w:val="22"/>
              </w:rPr>
            </w:pPr>
            <w:r w:rsidRPr="00E734D1">
              <w:rPr>
                <w:color w:val="1E293B"/>
                <w:sz w:val="22"/>
                <w:szCs w:val="22"/>
              </w:rPr>
              <w:t xml:space="preserve">     сабақтан </w:t>
            </w:r>
            <w:proofErr w:type="gramStart"/>
            <w:r w:rsidRPr="00E734D1">
              <w:rPr>
                <w:color w:val="1E293B"/>
                <w:sz w:val="22"/>
                <w:szCs w:val="22"/>
              </w:rPr>
              <w:t>тыс</w:t>
            </w:r>
            <w:proofErr w:type="gramEnd"/>
            <w:r w:rsidRPr="00E734D1">
              <w:rPr>
                <w:color w:val="1E293B"/>
                <w:sz w:val="22"/>
                <w:szCs w:val="22"/>
              </w:rPr>
              <w:t xml:space="preserve"> уақытта білім алушылардың, тәрбиеленушілердің ақыл-ой және дене қабілеттерін дамыту үшін жағдай жасайды;</w:t>
            </w:r>
          </w:p>
          <w:p w:rsidR="00E734D1" w:rsidRPr="00E734D1" w:rsidRDefault="00E734D1" w:rsidP="00E734D1">
            <w:pPr>
              <w:rPr>
                <w:color w:val="1E293B"/>
                <w:sz w:val="22"/>
                <w:szCs w:val="22"/>
              </w:rPr>
            </w:pPr>
            <w:r w:rsidRPr="00E734D1">
              <w:rPr>
                <w:color w:val="1E293B"/>
                <w:sz w:val="22"/>
                <w:szCs w:val="22"/>
              </w:rPr>
              <w:t xml:space="preserve">     әлеуметтік ортада адамгершілік қатынастарды </w:t>
            </w:r>
            <w:proofErr w:type="gramStart"/>
            <w:r w:rsidRPr="00E734D1">
              <w:rPr>
                <w:color w:val="1E293B"/>
                <w:sz w:val="22"/>
                <w:szCs w:val="22"/>
              </w:rPr>
              <w:t>орнату</w:t>
            </w:r>
            <w:proofErr w:type="gramEnd"/>
            <w:r w:rsidRPr="00E734D1">
              <w:rPr>
                <w:color w:val="1E293B"/>
                <w:sz w:val="22"/>
                <w:szCs w:val="22"/>
              </w:rPr>
              <w:t>ға ықпал етеді;</w:t>
            </w:r>
          </w:p>
          <w:p w:rsidR="00E734D1" w:rsidRPr="00E734D1" w:rsidRDefault="00E734D1" w:rsidP="00E734D1">
            <w:pPr>
              <w:rPr>
                <w:color w:val="1E293B"/>
                <w:sz w:val="22"/>
                <w:szCs w:val="22"/>
              </w:rPr>
            </w:pPr>
            <w:r w:rsidRPr="00E734D1">
              <w:rPr>
                <w:color w:val="1E293B"/>
                <w:sz w:val="22"/>
                <w:szCs w:val="22"/>
              </w:rPr>
              <w:t xml:space="preserve">     бала мен мемлекетті</w:t>
            </w:r>
            <w:proofErr w:type="gramStart"/>
            <w:r w:rsidRPr="00E734D1">
              <w:rPr>
                <w:color w:val="1E293B"/>
                <w:sz w:val="22"/>
                <w:szCs w:val="22"/>
              </w:rPr>
              <w:t>к</w:t>
            </w:r>
            <w:proofErr w:type="gramEnd"/>
            <w:r w:rsidRPr="00E734D1">
              <w:rPr>
                <w:color w:val="1E293B"/>
                <w:sz w:val="22"/>
                <w:szCs w:val="22"/>
              </w:rPr>
              <w:t>, қоғамдық ұйымдар, әлеуметтік қызметтер арасындағы байланысты қамтамасыз етеді;</w:t>
            </w:r>
          </w:p>
          <w:p w:rsidR="00E734D1" w:rsidRPr="00E734D1" w:rsidRDefault="00E734D1" w:rsidP="00E734D1">
            <w:pPr>
              <w:rPr>
                <w:color w:val="1E293B"/>
                <w:sz w:val="22"/>
                <w:szCs w:val="22"/>
              </w:rPr>
            </w:pPr>
            <w:r w:rsidRPr="00E734D1">
              <w:rPr>
                <w:color w:val="1E293B"/>
                <w:sz w:val="22"/>
                <w:szCs w:val="22"/>
              </w:rPr>
              <w:t xml:space="preserve">     мұғалімдермен, ата-аналармен және білім алушылардың өзге де заңды өкілдерімен өзара і</w:t>
            </w:r>
            <w:proofErr w:type="gramStart"/>
            <w:r w:rsidRPr="00E734D1">
              <w:rPr>
                <w:color w:val="1E293B"/>
                <w:sz w:val="22"/>
                <w:szCs w:val="22"/>
              </w:rPr>
              <w:t>с-</w:t>
            </w:r>
            <w:proofErr w:type="gramEnd"/>
            <w:r w:rsidRPr="00E734D1">
              <w:rPr>
                <w:color w:val="1E293B"/>
                <w:sz w:val="22"/>
                <w:szCs w:val="22"/>
              </w:rPr>
              <w:t>қимыл жасайды;</w:t>
            </w:r>
          </w:p>
          <w:p w:rsidR="00E734D1" w:rsidRPr="00E734D1" w:rsidRDefault="00E734D1" w:rsidP="00E734D1">
            <w:pPr>
              <w:rPr>
                <w:color w:val="1E293B"/>
                <w:sz w:val="22"/>
                <w:szCs w:val="22"/>
              </w:rPr>
            </w:pPr>
            <w:r w:rsidRPr="00E734D1">
              <w:rPr>
                <w:color w:val="1E293B"/>
                <w:sz w:val="22"/>
                <w:szCs w:val="22"/>
              </w:rPr>
              <w:lastRenderedPageBreak/>
              <w:t xml:space="preserve">     </w:t>
            </w:r>
            <w:proofErr w:type="gramStart"/>
            <w:r w:rsidRPr="00E734D1">
              <w:rPr>
                <w:color w:val="1E293B"/>
                <w:sz w:val="22"/>
                <w:szCs w:val="22"/>
              </w:rPr>
              <w:t>ата-аналар</w:t>
            </w:r>
            <w:proofErr w:type="gramEnd"/>
            <w:r w:rsidRPr="00E734D1">
              <w:rPr>
                <w:color w:val="1E293B"/>
                <w:sz w:val="22"/>
                <w:szCs w:val="22"/>
              </w:rPr>
              <w:t>ға арналған педагогикалық консилиумдарға қатысады;</w:t>
            </w:r>
          </w:p>
          <w:p w:rsidR="00E734D1" w:rsidRPr="00E734D1" w:rsidRDefault="00E734D1" w:rsidP="00E734D1">
            <w:pPr>
              <w:rPr>
                <w:color w:val="1E293B"/>
                <w:sz w:val="22"/>
                <w:szCs w:val="22"/>
              </w:rPr>
            </w:pPr>
            <w:r w:rsidRPr="00E734D1">
              <w:rPr>
                <w:color w:val="1E293B"/>
                <w:sz w:val="22"/>
                <w:szCs w:val="22"/>
              </w:rPr>
              <w:t xml:space="preserve">     білім беру процесі кезеңінде білім алушылардың өмі</w:t>
            </w:r>
            <w:proofErr w:type="gramStart"/>
            <w:r w:rsidRPr="00E734D1">
              <w:rPr>
                <w:color w:val="1E293B"/>
                <w:sz w:val="22"/>
                <w:szCs w:val="22"/>
              </w:rPr>
              <w:t>р</w:t>
            </w:r>
            <w:proofErr w:type="gramEnd"/>
            <w:r w:rsidRPr="00E734D1">
              <w:rPr>
                <w:color w:val="1E293B"/>
                <w:sz w:val="22"/>
                <w:szCs w:val="22"/>
              </w:rPr>
              <w:t>і мен денсаулығын қорғауды қамтамасыз етеді;</w:t>
            </w:r>
          </w:p>
          <w:p w:rsidR="00E734D1" w:rsidRPr="00E734D1" w:rsidRDefault="00E734D1" w:rsidP="00E734D1">
            <w:pPr>
              <w:rPr>
                <w:color w:val="1E293B"/>
                <w:sz w:val="22"/>
                <w:szCs w:val="22"/>
              </w:rPr>
            </w:pPr>
            <w:r w:rsidRPr="00E734D1">
              <w:rPr>
                <w:color w:val="1E293B"/>
                <w:sz w:val="22"/>
                <w:szCs w:val="22"/>
              </w:rPr>
              <w:t xml:space="preserve">     білім беру ұйымдарында білім беретін оқу бағдарламаларын әзірлеуге, бекітуге және іске </w:t>
            </w:r>
            <w:proofErr w:type="gramStart"/>
            <w:r w:rsidRPr="00E734D1">
              <w:rPr>
                <w:color w:val="1E293B"/>
                <w:sz w:val="22"/>
                <w:szCs w:val="22"/>
              </w:rPr>
              <w:t>асыру</w:t>
            </w:r>
            <w:proofErr w:type="gramEnd"/>
            <w:r w:rsidRPr="00E734D1">
              <w:rPr>
                <w:color w:val="1E293B"/>
                <w:sz w:val="22"/>
                <w:szCs w:val="22"/>
              </w:rPr>
              <w:t>ға қатысады;</w:t>
            </w:r>
          </w:p>
          <w:p w:rsidR="00E734D1" w:rsidRPr="00E734D1" w:rsidRDefault="00E734D1" w:rsidP="00E734D1">
            <w:pPr>
              <w:rPr>
                <w:color w:val="1E293B"/>
                <w:sz w:val="22"/>
                <w:szCs w:val="22"/>
              </w:rPr>
            </w:pPr>
            <w:r w:rsidRPr="00E734D1">
              <w:rPr>
                <w:color w:val="1E293B"/>
                <w:sz w:val="22"/>
                <w:szCs w:val="22"/>
              </w:rPr>
              <w:t xml:space="preserve">     білім алушылар мен тәрбиеленушілер арасында сыбайлас жемқ</w:t>
            </w:r>
            <w:proofErr w:type="gramStart"/>
            <w:r w:rsidRPr="00E734D1">
              <w:rPr>
                <w:color w:val="1E293B"/>
                <w:sz w:val="22"/>
                <w:szCs w:val="22"/>
              </w:rPr>
              <w:t>орлы</w:t>
            </w:r>
            <w:proofErr w:type="gramEnd"/>
            <w:r w:rsidRPr="00E734D1">
              <w:rPr>
                <w:color w:val="1E293B"/>
                <w:sz w:val="22"/>
                <w:szCs w:val="22"/>
              </w:rPr>
              <w:t>ққа қарсы мәдениетті, Академиялық адалдық қағидаттарын бойына сіңіреді.</w:t>
            </w:r>
          </w:p>
          <w:p w:rsidR="00E734D1" w:rsidRPr="00E734D1" w:rsidRDefault="00E734D1" w:rsidP="00E734D1">
            <w:pPr>
              <w:jc w:val="both"/>
              <w:rPr>
                <w:sz w:val="22"/>
                <w:szCs w:val="22"/>
                <w:lang w:val="kk-KZ"/>
              </w:rPr>
            </w:pPr>
            <w:r w:rsidRPr="00E734D1">
              <w:rPr>
                <w:rStyle w:val="s0"/>
                <w:b/>
                <w:sz w:val="22"/>
                <w:szCs w:val="22"/>
                <w:lang w:val="kk-KZ"/>
              </w:rPr>
              <w:t xml:space="preserve">Лауазымдық міндеттері: </w:t>
            </w:r>
          </w:p>
          <w:p w:rsidR="00E734D1" w:rsidRPr="00E734D1" w:rsidRDefault="00E734D1" w:rsidP="00E734D1">
            <w:pPr>
              <w:jc w:val="both"/>
              <w:rPr>
                <w:sz w:val="22"/>
                <w:szCs w:val="22"/>
                <w:lang w:val="en-US"/>
              </w:rPr>
            </w:pPr>
            <w:r w:rsidRPr="00E734D1">
              <w:rPr>
                <w:sz w:val="22"/>
                <w:szCs w:val="22"/>
                <w:lang w:val="kk-KZ"/>
              </w:rPr>
              <w:t>жоғары педагогикалық білімі немесе "әлеуметтік педагог" жоғары педагогикалық білімі немесе қайта даярлау туралы құжат, жұмыс стажына талап қойылмайды; және (немесе) біліктілігінің жоғары деңгейі болған кезде әлеуметтік педагог лауазымындағы жұмыс өтілі: педагог-модератор үшін кемінде 3 жыл; педагог- сарапшы үшін кемінде 4 жыл; педагог-зерттеуші және педагог -шебер үшін кемінде 5 жыл.</w:t>
            </w:r>
          </w:p>
          <w:p w:rsidR="00584982" w:rsidRPr="00E734D1" w:rsidRDefault="00584982" w:rsidP="00E734D1">
            <w:pPr>
              <w:jc w:val="both"/>
              <w:rPr>
                <w:b/>
                <w:color w:val="000000"/>
                <w:sz w:val="22"/>
                <w:szCs w:val="22"/>
                <w:lang w:val="en-US"/>
              </w:rPr>
            </w:pPr>
            <w:r w:rsidRPr="00E734D1">
              <w:rPr>
                <w:b/>
                <w:color w:val="000000"/>
                <w:sz w:val="22"/>
                <w:szCs w:val="22"/>
                <w:lang w:val="kk-KZ"/>
              </w:rPr>
              <w:t>Біліктілікке қойылатын талаптар:</w:t>
            </w:r>
          </w:p>
          <w:p w:rsidR="00584982" w:rsidRPr="00E734D1" w:rsidRDefault="00584982" w:rsidP="00584982">
            <w:pPr>
              <w:rPr>
                <w:sz w:val="22"/>
                <w:szCs w:val="22"/>
              </w:rPr>
            </w:pPr>
            <w:r w:rsidRPr="00E734D1">
              <w:rPr>
                <w:sz w:val="22"/>
                <w:szCs w:val="22"/>
              </w:rPr>
              <w:t xml:space="preserve">жоғары педагогикалық білімі және (немесе) техникалық және </w:t>
            </w:r>
            <w:proofErr w:type="gramStart"/>
            <w:r w:rsidRPr="00E734D1">
              <w:rPr>
                <w:sz w:val="22"/>
                <w:szCs w:val="22"/>
              </w:rPr>
              <w:t>к</w:t>
            </w:r>
            <w:proofErr w:type="gramEnd"/>
            <w:r w:rsidRPr="00E734D1">
              <w:rPr>
                <w:sz w:val="22"/>
                <w:szCs w:val="22"/>
              </w:rPr>
              <w:t>әсіптік, орта білімнен кейінгі (педагогикалық) білімі немесе педагогикалық қайта даярлығын растайтын құжат, жұмыс өтіліне талап қойылмайды;</w:t>
            </w:r>
          </w:p>
          <w:p w:rsidR="00584982" w:rsidRPr="00E734D1" w:rsidRDefault="00584982" w:rsidP="00584982">
            <w:pPr>
              <w:rPr>
                <w:sz w:val="22"/>
                <w:szCs w:val="22"/>
              </w:rPr>
            </w:pPr>
            <w:r w:rsidRPr="00E734D1">
              <w:rPr>
                <w:sz w:val="22"/>
                <w:szCs w:val="22"/>
              </w:rPr>
              <w:t>      және (немесе) бі</w:t>
            </w:r>
            <w:proofErr w:type="gramStart"/>
            <w:r w:rsidRPr="00E734D1">
              <w:rPr>
                <w:sz w:val="22"/>
                <w:szCs w:val="22"/>
              </w:rPr>
              <w:t>л</w:t>
            </w:r>
            <w:proofErr w:type="gramEnd"/>
            <w:r w:rsidRPr="00E734D1">
              <w:rPr>
                <w:sz w:val="22"/>
                <w:szCs w:val="22"/>
              </w:rPr>
              <w:t>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584982" w:rsidRPr="00E734D1" w:rsidRDefault="00584982" w:rsidP="00584982">
            <w:pPr>
              <w:rPr>
                <w:sz w:val="22"/>
                <w:szCs w:val="22"/>
              </w:rPr>
            </w:pPr>
            <w:r w:rsidRPr="00E734D1">
              <w:rPr>
                <w:sz w:val="22"/>
                <w:szCs w:val="22"/>
              </w:rPr>
              <w:t>      және (немесе) бі</w:t>
            </w:r>
            <w:proofErr w:type="gramStart"/>
            <w:r w:rsidRPr="00E734D1">
              <w:rPr>
                <w:sz w:val="22"/>
                <w:szCs w:val="22"/>
              </w:rPr>
              <w:t>л</w:t>
            </w:r>
            <w:proofErr w:type="gramEnd"/>
            <w:r w:rsidRPr="00E734D1">
              <w:rPr>
                <w:sz w:val="22"/>
                <w:szCs w:val="22"/>
              </w:rPr>
              <w:t>іктілігінің жоғары деңгейі болған кезде педагог-шебер үшін мамандығы бойынша жұмыс өтілі – 5 жыл.</w:t>
            </w:r>
          </w:p>
          <w:p w:rsidR="00584982" w:rsidRPr="00E734D1" w:rsidRDefault="00584982" w:rsidP="00584982">
            <w:pPr>
              <w:rPr>
                <w:sz w:val="22"/>
                <w:szCs w:val="22"/>
              </w:rPr>
            </w:pPr>
            <w:r w:rsidRPr="00E734D1">
              <w:rPr>
                <w:sz w:val="22"/>
                <w:szCs w:val="22"/>
              </w:rPr>
              <w:t xml:space="preserve">      83. Кәсіби құзыреттілікті </w:t>
            </w:r>
            <w:proofErr w:type="gramStart"/>
            <w:r w:rsidRPr="00E734D1">
              <w:rPr>
                <w:sz w:val="22"/>
                <w:szCs w:val="22"/>
              </w:rPr>
              <w:t>ай</w:t>
            </w:r>
            <w:proofErr w:type="gramEnd"/>
            <w:r w:rsidRPr="00E734D1">
              <w:rPr>
                <w:sz w:val="22"/>
                <w:szCs w:val="22"/>
              </w:rPr>
              <w:t>қындай отырып, біліктілікке қойылатын талаптар:</w:t>
            </w:r>
          </w:p>
          <w:p w:rsidR="00584982" w:rsidRPr="00E734D1" w:rsidRDefault="00584982" w:rsidP="00584982">
            <w:pPr>
              <w:rPr>
                <w:sz w:val="22"/>
                <w:szCs w:val="22"/>
              </w:rPr>
            </w:pPr>
            <w:r w:rsidRPr="00E734D1">
              <w:rPr>
                <w:sz w:val="22"/>
                <w:szCs w:val="22"/>
              </w:rPr>
              <w:t>      1) "педагог":</w:t>
            </w:r>
          </w:p>
          <w:p w:rsidR="00584982" w:rsidRPr="00E734D1" w:rsidRDefault="00584982" w:rsidP="00584982">
            <w:pPr>
              <w:rPr>
                <w:sz w:val="22"/>
                <w:szCs w:val="22"/>
              </w:rPr>
            </w:pPr>
            <w:r w:rsidRPr="00E734D1">
              <w:rPr>
                <w:sz w:val="22"/>
                <w:szCs w:val="22"/>
              </w:rPr>
              <w:t>      эмоционалды-еріктік саласы, Зерде, көру, есту, тіре</w:t>
            </w:r>
            <w:proofErr w:type="gramStart"/>
            <w:r w:rsidRPr="00E734D1">
              <w:rPr>
                <w:sz w:val="22"/>
                <w:szCs w:val="22"/>
              </w:rPr>
              <w:t>к-</w:t>
            </w:r>
            <w:proofErr w:type="gramEnd"/>
            <w:r w:rsidRPr="00E734D1">
              <w:rPr>
                <w:sz w:val="22"/>
                <w:szCs w:val="22"/>
              </w:rPr>
              <w:t>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ілесіп жүру керек;</w:t>
            </w:r>
          </w:p>
          <w:p w:rsidR="00584982" w:rsidRPr="00E734D1" w:rsidRDefault="00584982" w:rsidP="00584982">
            <w:pPr>
              <w:rPr>
                <w:sz w:val="22"/>
                <w:szCs w:val="22"/>
              </w:rPr>
            </w:pPr>
            <w:r w:rsidRPr="00E734D1">
              <w:rPr>
                <w:sz w:val="22"/>
                <w:szCs w:val="22"/>
              </w:rPr>
              <w:t>      ә</w:t>
            </w:r>
            <w:proofErr w:type="gramStart"/>
            <w:r w:rsidRPr="00E734D1">
              <w:rPr>
                <w:sz w:val="22"/>
                <w:szCs w:val="22"/>
              </w:rPr>
              <w:t>р</w:t>
            </w:r>
            <w:proofErr w:type="gramEnd"/>
            <w:r w:rsidRPr="00E734D1">
              <w:rPr>
                <w:sz w:val="22"/>
                <w:szCs w:val="22"/>
              </w:rPr>
              <w:t xml:space="preserve">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rsidR="00584982" w:rsidRPr="00E734D1" w:rsidRDefault="00584982" w:rsidP="00584982">
            <w:pPr>
              <w:rPr>
                <w:sz w:val="22"/>
                <w:szCs w:val="22"/>
              </w:rPr>
            </w:pPr>
            <w:r w:rsidRPr="00E734D1">
              <w:rPr>
                <w:sz w:val="22"/>
                <w:szCs w:val="22"/>
              </w:rPr>
              <w:t>      2) "педагог-модератор":</w:t>
            </w:r>
          </w:p>
          <w:p w:rsidR="00584982" w:rsidRPr="00E734D1" w:rsidRDefault="00584982" w:rsidP="00584982">
            <w:pPr>
              <w:rPr>
                <w:sz w:val="22"/>
                <w:szCs w:val="22"/>
              </w:rPr>
            </w:pPr>
            <w:r w:rsidRPr="00E734D1">
              <w:rPr>
                <w:sz w:val="22"/>
                <w:szCs w:val="22"/>
              </w:rPr>
              <w:t xml:space="preserve">      "педагог" біліктілігіне ұсынылатын </w:t>
            </w:r>
            <w:proofErr w:type="gramStart"/>
            <w:r w:rsidRPr="00E734D1">
              <w:rPr>
                <w:sz w:val="22"/>
                <w:szCs w:val="22"/>
              </w:rPr>
              <w:t>к</w:t>
            </w:r>
            <w:proofErr w:type="gramEnd"/>
            <w:r w:rsidRPr="00E734D1">
              <w:rPr>
                <w:sz w:val="22"/>
                <w:szCs w:val="22"/>
              </w:rPr>
              <w:t>әсіби құзыреттіліктері, сондай-ақ:</w:t>
            </w:r>
          </w:p>
          <w:p w:rsidR="00584982" w:rsidRPr="00E734D1" w:rsidRDefault="00584982" w:rsidP="00584982">
            <w:pPr>
              <w:rPr>
                <w:sz w:val="22"/>
                <w:szCs w:val="22"/>
              </w:rPr>
            </w:pPr>
            <w:r w:rsidRPr="00E734D1">
              <w:rPr>
                <w:sz w:val="22"/>
                <w:szCs w:val="22"/>
              </w:rPr>
              <w:t>      дамуындағы ауытқуларды психологиялы</w:t>
            </w:r>
            <w:proofErr w:type="gramStart"/>
            <w:r w:rsidRPr="00E734D1">
              <w:rPr>
                <w:sz w:val="22"/>
                <w:szCs w:val="22"/>
              </w:rPr>
              <w:t>қ-</w:t>
            </w:r>
            <w:proofErr w:type="gramEnd"/>
            <w:r w:rsidRPr="00E734D1">
              <w:rPr>
                <w:sz w:val="22"/>
                <w:szCs w:val="22"/>
              </w:rPr>
              <w:t>педагогикалық диагностикалаудың заманауи әдістерін білу;</w:t>
            </w:r>
          </w:p>
          <w:p w:rsidR="00584982" w:rsidRPr="00E734D1" w:rsidRDefault="00584982" w:rsidP="00584982">
            <w:pPr>
              <w:rPr>
                <w:sz w:val="22"/>
                <w:szCs w:val="22"/>
              </w:rPr>
            </w:pPr>
            <w:r w:rsidRPr="00E734D1">
              <w:rPr>
                <w:sz w:val="22"/>
                <w:szCs w:val="22"/>
              </w:rPr>
              <w:t>      мектепке дейінгі білім беру ұйымдарында білім алушылардың білі</w:t>
            </w:r>
            <w:proofErr w:type="gramStart"/>
            <w:r w:rsidRPr="00E734D1">
              <w:rPr>
                <w:sz w:val="22"/>
                <w:szCs w:val="22"/>
              </w:rPr>
              <w:t>м алу</w:t>
            </w:r>
            <w:proofErr w:type="gramEnd"/>
            <w:r w:rsidRPr="00E734D1">
              <w:rPr>
                <w:sz w:val="22"/>
                <w:szCs w:val="22"/>
              </w:rPr>
              <w:t xml:space="preserve"> қажеттіліктерін бағалау дағдысының болуы;</w:t>
            </w:r>
          </w:p>
          <w:p w:rsidR="00584982" w:rsidRPr="00E734D1" w:rsidRDefault="00584982" w:rsidP="00584982">
            <w:pPr>
              <w:rPr>
                <w:sz w:val="22"/>
                <w:szCs w:val="22"/>
              </w:rPr>
            </w:pPr>
            <w:r w:rsidRPr="00E734D1">
              <w:rPr>
                <w:sz w:val="22"/>
                <w:szCs w:val="22"/>
              </w:rPr>
              <w:t>      тәрбиешінің басшылығымен психологиялы</w:t>
            </w:r>
            <w:proofErr w:type="gramStart"/>
            <w:r w:rsidRPr="00E734D1">
              <w:rPr>
                <w:sz w:val="22"/>
                <w:szCs w:val="22"/>
              </w:rPr>
              <w:t>қ-</w:t>
            </w:r>
            <w:proofErr w:type="gramEnd"/>
            <w:r w:rsidRPr="00E734D1">
              <w:rPr>
                <w:sz w:val="22"/>
                <w:szCs w:val="22"/>
              </w:rPr>
              <w:t>медициналық-педагогикалық консультацияның (бұдан әрі – ПМПК), консилиумның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w:t>
            </w:r>
          </w:p>
          <w:p w:rsidR="00584982" w:rsidRPr="00E734D1" w:rsidRDefault="00584982" w:rsidP="00584982">
            <w:pPr>
              <w:rPr>
                <w:sz w:val="22"/>
                <w:szCs w:val="22"/>
              </w:rPr>
            </w:pPr>
            <w:r w:rsidRPr="00E734D1">
              <w:rPr>
                <w:sz w:val="22"/>
                <w:szCs w:val="22"/>
              </w:rPr>
              <w:t>      3) "педагог-сарапшы":</w:t>
            </w:r>
          </w:p>
          <w:p w:rsidR="00584982" w:rsidRPr="00E734D1" w:rsidRDefault="00584982" w:rsidP="00584982">
            <w:pPr>
              <w:rPr>
                <w:sz w:val="22"/>
                <w:szCs w:val="22"/>
              </w:rPr>
            </w:pPr>
            <w:r w:rsidRPr="00E734D1">
              <w:rPr>
                <w:sz w:val="22"/>
                <w:szCs w:val="22"/>
              </w:rPr>
              <w:lastRenderedPageBreak/>
              <w:t xml:space="preserve">      "педагог-модератор" біліктілігіне ұсынылатын </w:t>
            </w:r>
            <w:proofErr w:type="gramStart"/>
            <w:r w:rsidRPr="00E734D1">
              <w:rPr>
                <w:sz w:val="22"/>
                <w:szCs w:val="22"/>
              </w:rPr>
              <w:t>к</w:t>
            </w:r>
            <w:proofErr w:type="gramEnd"/>
            <w:r w:rsidRPr="00E734D1">
              <w:rPr>
                <w:sz w:val="22"/>
                <w:szCs w:val="22"/>
              </w:rPr>
              <w:t>әсіби құзыреттіліктері, сондай-ақ:</w:t>
            </w:r>
          </w:p>
          <w:p w:rsidR="00584982" w:rsidRPr="00E734D1" w:rsidRDefault="00584982" w:rsidP="00584982">
            <w:pPr>
              <w:rPr>
                <w:sz w:val="22"/>
                <w:szCs w:val="22"/>
              </w:rPr>
            </w:pPr>
            <w:r w:rsidRPr="00E734D1">
              <w:rPr>
                <w:sz w:val="22"/>
                <w:szCs w:val="22"/>
              </w:rPr>
              <w:t>      дамуындағы ауытқуларды психологиялы</w:t>
            </w:r>
            <w:proofErr w:type="gramStart"/>
            <w:r w:rsidRPr="00E734D1">
              <w:rPr>
                <w:sz w:val="22"/>
                <w:szCs w:val="22"/>
              </w:rPr>
              <w:t>қ-</w:t>
            </w:r>
            <w:proofErr w:type="gramEnd"/>
            <w:r w:rsidRPr="00E734D1">
              <w:rPr>
                <w:sz w:val="22"/>
                <w:szCs w:val="22"/>
              </w:rPr>
              <w:t>педагогикалық диагностикалаудың заманауи әдістерін білу;</w:t>
            </w:r>
          </w:p>
          <w:p w:rsidR="00584982" w:rsidRPr="00E734D1" w:rsidRDefault="00584982" w:rsidP="00584982">
            <w:pPr>
              <w:rPr>
                <w:sz w:val="22"/>
                <w:szCs w:val="22"/>
              </w:rPr>
            </w:pPr>
            <w:r w:rsidRPr="00E734D1">
              <w:rPr>
                <w:sz w:val="22"/>
                <w:szCs w:val="22"/>
              </w:rPr>
              <w:t>      білім беру ұйымдарында білім алушылардың білі</w:t>
            </w:r>
            <w:proofErr w:type="gramStart"/>
            <w:r w:rsidRPr="00E734D1">
              <w:rPr>
                <w:sz w:val="22"/>
                <w:szCs w:val="22"/>
              </w:rPr>
              <w:t>м алу</w:t>
            </w:r>
            <w:proofErr w:type="gramEnd"/>
            <w:r w:rsidRPr="00E734D1">
              <w:rPr>
                <w:sz w:val="22"/>
                <w:szCs w:val="22"/>
              </w:rPr>
              <w:t xml:space="preserve"> қажеттіліктерін бағалау дағдысының болуы;</w:t>
            </w:r>
          </w:p>
          <w:p w:rsidR="00584982" w:rsidRPr="00E734D1" w:rsidRDefault="00584982" w:rsidP="00584982">
            <w:pPr>
              <w:rPr>
                <w:sz w:val="22"/>
                <w:szCs w:val="22"/>
              </w:rPr>
            </w:pPr>
            <w:r w:rsidRPr="00E734D1">
              <w:rPr>
                <w:sz w:val="22"/>
                <w:szCs w:val="22"/>
              </w:rPr>
              <w:t>      мұғалімнің басшылығымен ПМПК, мектеп консилиумының ұсынымдарын орындау және білім беру және түзету-дамыту процесінде ерекше білім берілуіне қажеттілігі бар білім алушыларды жеке психологиялы</w:t>
            </w:r>
            <w:proofErr w:type="gramStart"/>
            <w:r w:rsidRPr="00E734D1">
              <w:rPr>
                <w:sz w:val="22"/>
                <w:szCs w:val="22"/>
              </w:rPr>
              <w:t>қ-</w:t>
            </w:r>
            <w:proofErr w:type="gramEnd"/>
            <w:r w:rsidRPr="00E734D1">
              <w:rPr>
                <w:sz w:val="22"/>
                <w:szCs w:val="22"/>
              </w:rPr>
              <w:t>педагогикалық сүйемелдеуді ұйымдастыру;</w:t>
            </w:r>
          </w:p>
          <w:p w:rsidR="00584982" w:rsidRPr="00E734D1" w:rsidRDefault="00584982" w:rsidP="00584982">
            <w:pPr>
              <w:rPr>
                <w:sz w:val="22"/>
                <w:szCs w:val="22"/>
              </w:rPr>
            </w:pPr>
            <w:r w:rsidRPr="00E734D1">
              <w:rPr>
                <w:sz w:val="22"/>
                <w:szCs w:val="22"/>
              </w:rPr>
              <w:t>      дамуындағы ауытқуларды психологиялы</w:t>
            </w:r>
            <w:proofErr w:type="gramStart"/>
            <w:r w:rsidRPr="00E734D1">
              <w:rPr>
                <w:sz w:val="22"/>
                <w:szCs w:val="22"/>
              </w:rPr>
              <w:t>қ-</w:t>
            </w:r>
            <w:proofErr w:type="gramEnd"/>
            <w:r w:rsidRPr="00E734D1">
              <w:rPr>
                <w:sz w:val="22"/>
                <w:szCs w:val="22"/>
              </w:rPr>
              <w:t>педагогикалық диагностикалау әдістерін қолдану, психологиялық-педагогикалық тексеру нәтижелерін жүргізу және талдау;</w:t>
            </w:r>
          </w:p>
          <w:p w:rsidR="00584982" w:rsidRPr="00E734D1" w:rsidRDefault="00584982" w:rsidP="00584982">
            <w:pPr>
              <w:rPr>
                <w:sz w:val="22"/>
                <w:szCs w:val="22"/>
              </w:rPr>
            </w:pPr>
            <w:r w:rsidRPr="00E734D1">
              <w:rPr>
                <w:sz w:val="22"/>
                <w:szCs w:val="22"/>
              </w:rPr>
              <w:t>      білім алушылардың білім алу қажеттіліктеріне байланысты білім беру бағдарламаларын бейімдеудің, жеке-дамытушы (міне</w:t>
            </w:r>
            <w:proofErr w:type="gramStart"/>
            <w:r w:rsidRPr="00E734D1">
              <w:rPr>
                <w:sz w:val="22"/>
                <w:szCs w:val="22"/>
              </w:rPr>
              <w:t>з-</w:t>
            </w:r>
            <w:proofErr w:type="gramEnd"/>
            <w:r w:rsidRPr="00E734D1">
              <w:rPr>
                <w:sz w:val="22"/>
                <w:szCs w:val="22"/>
              </w:rPr>
              <w:t>құлық) бағдарламаларды әзірлеу мен іске асырудың кәсіби құзыреттеріне ие болу;</w:t>
            </w:r>
          </w:p>
          <w:p w:rsidR="00584982" w:rsidRPr="00E734D1" w:rsidRDefault="00584982" w:rsidP="00584982">
            <w:pPr>
              <w:rPr>
                <w:sz w:val="22"/>
                <w:szCs w:val="22"/>
              </w:rPr>
            </w:pPr>
            <w:r w:rsidRPr="00E734D1">
              <w:rPr>
                <w:sz w:val="22"/>
                <w:szCs w:val="22"/>
              </w:rPr>
              <w:t>      ерекше бі</w:t>
            </w:r>
            <w:proofErr w:type="gramStart"/>
            <w:r w:rsidRPr="00E734D1">
              <w:rPr>
                <w:sz w:val="22"/>
                <w:szCs w:val="22"/>
              </w:rPr>
              <w:t>л</w:t>
            </w:r>
            <w:proofErr w:type="gramEnd"/>
            <w:r w:rsidRPr="00E734D1">
              <w:rPr>
                <w:sz w:val="22"/>
                <w:szCs w:val="22"/>
              </w:rPr>
              <w:t>ім берілуіне қажеттілігі бар баланы тәрбиелеу, дамыту және оқыту мәселелері бойынша консультация беру;</w:t>
            </w:r>
          </w:p>
          <w:p w:rsidR="00584982" w:rsidRPr="00E734D1" w:rsidRDefault="00584982" w:rsidP="00584982">
            <w:pPr>
              <w:rPr>
                <w:sz w:val="22"/>
                <w:szCs w:val="22"/>
              </w:rPr>
            </w:pPr>
            <w:r w:rsidRPr="00E734D1">
              <w:rPr>
                <w:sz w:val="22"/>
                <w:szCs w:val="22"/>
              </w:rPr>
              <w:t>      4) "педагог-зерттеуші":</w:t>
            </w:r>
          </w:p>
          <w:p w:rsidR="00584982" w:rsidRPr="00E734D1" w:rsidRDefault="00584982" w:rsidP="00584982">
            <w:pPr>
              <w:rPr>
                <w:sz w:val="22"/>
                <w:szCs w:val="22"/>
              </w:rPr>
            </w:pPr>
            <w:r w:rsidRPr="00E734D1">
              <w:rPr>
                <w:sz w:val="22"/>
                <w:szCs w:val="22"/>
              </w:rPr>
              <w:t xml:space="preserve">      "педагог-сарапшы" біліктілігіне ұсынылатын </w:t>
            </w:r>
            <w:proofErr w:type="gramStart"/>
            <w:r w:rsidRPr="00E734D1">
              <w:rPr>
                <w:sz w:val="22"/>
                <w:szCs w:val="22"/>
              </w:rPr>
              <w:t>к</w:t>
            </w:r>
            <w:proofErr w:type="gramEnd"/>
            <w:r w:rsidRPr="00E734D1">
              <w:rPr>
                <w:sz w:val="22"/>
                <w:szCs w:val="22"/>
              </w:rPr>
              <w:t>әсіби құзыреттері, сондай-ақ:</w:t>
            </w:r>
          </w:p>
          <w:p w:rsidR="00584982" w:rsidRPr="00E734D1" w:rsidRDefault="00584982" w:rsidP="00584982">
            <w:pPr>
              <w:rPr>
                <w:sz w:val="22"/>
                <w:szCs w:val="22"/>
              </w:rPr>
            </w:pPr>
            <w:r w:rsidRPr="00E734D1">
              <w:rPr>
                <w:sz w:val="22"/>
                <w:szCs w:val="22"/>
              </w:rPr>
              <w:t>      дамуындағы ауытқуларды психологиялы</w:t>
            </w:r>
            <w:proofErr w:type="gramStart"/>
            <w:r w:rsidRPr="00E734D1">
              <w:rPr>
                <w:sz w:val="22"/>
                <w:szCs w:val="22"/>
              </w:rPr>
              <w:t>қ-</w:t>
            </w:r>
            <w:proofErr w:type="gramEnd"/>
            <w:r w:rsidRPr="00E734D1">
              <w:rPr>
                <w:sz w:val="22"/>
                <w:szCs w:val="22"/>
              </w:rPr>
              <w:t>педагогикалық диагностикалаудың заманауи әдістерін білу;</w:t>
            </w:r>
          </w:p>
          <w:p w:rsidR="00584982" w:rsidRPr="00E734D1" w:rsidRDefault="00584982" w:rsidP="00584982">
            <w:pPr>
              <w:rPr>
                <w:sz w:val="22"/>
                <w:szCs w:val="22"/>
              </w:rPr>
            </w:pPr>
            <w:r w:rsidRPr="00E734D1">
              <w:rPr>
                <w:sz w:val="22"/>
                <w:szCs w:val="22"/>
              </w:rPr>
              <w:t>      мектепке дейінгі білім беру ұйымдарында білім алушылардың білі</w:t>
            </w:r>
            <w:proofErr w:type="gramStart"/>
            <w:r w:rsidRPr="00E734D1">
              <w:rPr>
                <w:sz w:val="22"/>
                <w:szCs w:val="22"/>
              </w:rPr>
              <w:t>м алу</w:t>
            </w:r>
            <w:proofErr w:type="gramEnd"/>
            <w:r w:rsidRPr="00E734D1">
              <w:rPr>
                <w:sz w:val="22"/>
                <w:szCs w:val="22"/>
              </w:rPr>
              <w:t xml:space="preserve"> қажеттіліктерін бағалау дағдысының болуы;</w:t>
            </w:r>
          </w:p>
          <w:p w:rsidR="00584982" w:rsidRPr="00E734D1" w:rsidRDefault="00584982" w:rsidP="00584982">
            <w:pPr>
              <w:rPr>
                <w:sz w:val="22"/>
                <w:szCs w:val="22"/>
              </w:rPr>
            </w:pPr>
            <w:r w:rsidRPr="00E734D1">
              <w:rPr>
                <w:sz w:val="22"/>
                <w:szCs w:val="22"/>
              </w:rPr>
              <w:t>      тәрбиешінің басшылығымен ПМПК, консилиум ұсынымдарын орындау және білім беру және түзету-дамыту процесінде ерекше білім беру қажеттіліктері бар білім алушыларды жеке психологиялы</w:t>
            </w:r>
            <w:proofErr w:type="gramStart"/>
            <w:r w:rsidRPr="00E734D1">
              <w:rPr>
                <w:sz w:val="22"/>
                <w:szCs w:val="22"/>
              </w:rPr>
              <w:t>қ-</w:t>
            </w:r>
            <w:proofErr w:type="gramEnd"/>
            <w:r w:rsidRPr="00E734D1">
              <w:rPr>
                <w:sz w:val="22"/>
                <w:szCs w:val="22"/>
              </w:rPr>
              <w:t>педагогикалық сүйемелдеуді ұйымдастыру.</w:t>
            </w:r>
          </w:p>
          <w:p w:rsidR="00584982" w:rsidRPr="00E734D1" w:rsidRDefault="00584982" w:rsidP="00584982">
            <w:pPr>
              <w:rPr>
                <w:sz w:val="22"/>
                <w:szCs w:val="22"/>
              </w:rPr>
            </w:pPr>
            <w:r w:rsidRPr="00E734D1">
              <w:rPr>
                <w:sz w:val="22"/>
                <w:szCs w:val="22"/>
              </w:rPr>
              <w:t>      ерекше білім беру қажеттіліктері бар білім алушыларды жеке психологиялы</w:t>
            </w:r>
            <w:proofErr w:type="gramStart"/>
            <w:r w:rsidRPr="00E734D1">
              <w:rPr>
                <w:sz w:val="22"/>
                <w:szCs w:val="22"/>
              </w:rPr>
              <w:t>қ-</w:t>
            </w:r>
            <w:proofErr w:type="gramEnd"/>
            <w:r w:rsidRPr="00E734D1">
              <w:rPr>
                <w:sz w:val="22"/>
                <w:szCs w:val="22"/>
              </w:rPr>
              <w:t>педагогикалық сүйемелдеудің мазмұны мен технологиялары бойынша кәсіби құзыреттілікке ие болу;</w:t>
            </w:r>
          </w:p>
          <w:p w:rsidR="00584982" w:rsidRPr="00E734D1" w:rsidRDefault="00584982" w:rsidP="00C01A67">
            <w:pPr>
              <w:shd w:val="clear" w:color="auto" w:fill="FFFFFF"/>
              <w:spacing w:line="285" w:lineRule="atLeast"/>
              <w:jc w:val="both"/>
              <w:textAlignment w:val="baseline"/>
              <w:rPr>
                <w:color w:val="000000"/>
                <w:spacing w:val="2"/>
                <w:sz w:val="22"/>
                <w:szCs w:val="22"/>
                <w:lang w:val="kk-KZ"/>
              </w:rPr>
            </w:pPr>
          </w:p>
          <w:p w:rsidR="002C1BC8" w:rsidRPr="00E734D1" w:rsidRDefault="002C1BC8" w:rsidP="00A1068E">
            <w:pPr>
              <w:shd w:val="clear" w:color="auto" w:fill="FFFFFF"/>
              <w:spacing w:line="285" w:lineRule="atLeast"/>
              <w:textAlignment w:val="baseline"/>
              <w:rPr>
                <w:color w:val="000000"/>
                <w:spacing w:val="2"/>
                <w:sz w:val="22"/>
                <w:szCs w:val="22"/>
                <w:lang w:val="kk-KZ"/>
              </w:rPr>
            </w:pPr>
          </w:p>
        </w:tc>
        <w:tc>
          <w:tcPr>
            <w:tcW w:w="7654" w:type="dxa"/>
          </w:tcPr>
          <w:p w:rsidR="002C1BC8" w:rsidRPr="00E734D1" w:rsidRDefault="002C1BC8" w:rsidP="00C01A67">
            <w:pPr>
              <w:ind w:right="-1"/>
              <w:jc w:val="both"/>
              <w:rPr>
                <w:b/>
                <w:bCs/>
                <w:color w:val="000000"/>
                <w:sz w:val="22"/>
                <w:szCs w:val="22"/>
                <w:u w:val="single"/>
                <w:lang w:val="kk-KZ"/>
              </w:rPr>
            </w:pPr>
            <w:r w:rsidRPr="00E734D1">
              <w:rPr>
                <w:b/>
                <w:bCs/>
                <w:color w:val="000000"/>
                <w:sz w:val="22"/>
                <w:szCs w:val="22"/>
                <w:lang w:val="uk-UA"/>
              </w:rPr>
              <w:lastRenderedPageBreak/>
              <w:t>Талап етілетін құжаттар мен мәліметтердің тізбесі</w:t>
            </w:r>
          </w:p>
          <w:p w:rsidR="008679AE" w:rsidRPr="00E734D1" w:rsidRDefault="008679AE" w:rsidP="008679AE">
            <w:pPr>
              <w:jc w:val="both"/>
              <w:rPr>
                <w:sz w:val="22"/>
                <w:szCs w:val="22"/>
                <w:lang w:val="kk-KZ"/>
              </w:rPr>
            </w:pPr>
            <w:r w:rsidRPr="00E734D1">
              <w:rPr>
                <w:color w:val="000000"/>
                <w:sz w:val="22"/>
                <w:szCs w:val="22"/>
                <w:lang w:val="kk-KZ"/>
              </w:rPr>
              <w:t>1) осы Қағидаларға 3-қосымшаға сәйкес нысан бойынша қоса берілетін құжаттардың тізбесін көрсете отырып, конкурсқа қатысу туралы өтініш;</w:t>
            </w:r>
          </w:p>
          <w:p w:rsidR="008679AE" w:rsidRPr="00E734D1" w:rsidRDefault="008679AE" w:rsidP="008679AE">
            <w:pPr>
              <w:jc w:val="both"/>
              <w:rPr>
                <w:sz w:val="22"/>
                <w:szCs w:val="22"/>
                <w:lang w:val="kk-KZ"/>
              </w:rPr>
            </w:pPr>
            <w:bookmarkStart w:id="0" w:name="z160"/>
            <w:r w:rsidRPr="00E734D1">
              <w:rPr>
                <w:color w:val="000000"/>
                <w:sz w:val="22"/>
                <w:szCs w:val="22"/>
                <w:lang w:val="kk-KZ"/>
              </w:rPr>
              <w:t>      2) жеке басын куәландыратын құжат не цифрлық құжаттар сервисінен алынған электрондық құжат (сәйкестендіру үшін);</w:t>
            </w:r>
          </w:p>
          <w:p w:rsidR="008679AE" w:rsidRPr="00E734D1" w:rsidRDefault="008679AE" w:rsidP="008679AE">
            <w:pPr>
              <w:jc w:val="both"/>
              <w:rPr>
                <w:sz w:val="22"/>
                <w:szCs w:val="22"/>
                <w:lang w:val="kk-KZ"/>
              </w:rPr>
            </w:pPr>
            <w:bookmarkStart w:id="1" w:name="z161"/>
            <w:bookmarkEnd w:id="0"/>
            <w:r w:rsidRPr="00E734D1">
              <w:rPr>
                <w:color w:val="000000"/>
                <w:sz w:val="22"/>
                <w:szCs w:val="22"/>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8679AE" w:rsidRPr="00E734D1" w:rsidRDefault="008679AE" w:rsidP="008679AE">
            <w:pPr>
              <w:jc w:val="both"/>
              <w:rPr>
                <w:sz w:val="22"/>
                <w:szCs w:val="22"/>
                <w:lang w:val="kk-KZ"/>
              </w:rPr>
            </w:pPr>
            <w:bookmarkStart w:id="2" w:name="z162"/>
            <w:bookmarkEnd w:id="1"/>
            <w:r w:rsidRPr="00E734D1">
              <w:rPr>
                <w:color w:val="000000"/>
                <w:sz w:val="22"/>
                <w:szCs w:val="22"/>
                <w:lang w:val="kk-KZ"/>
              </w:rPr>
              <w:t>      4) Үлгілік біліктілік сипаттамаларымен бекітілген лауазымға қойылатын біліктілік талаптарына сәйкес білімі туралы құжаттардың көшірмелері;</w:t>
            </w:r>
          </w:p>
          <w:p w:rsidR="008679AE" w:rsidRPr="00E734D1" w:rsidRDefault="008679AE" w:rsidP="008679AE">
            <w:pPr>
              <w:jc w:val="both"/>
              <w:rPr>
                <w:sz w:val="22"/>
                <w:szCs w:val="22"/>
                <w:lang w:val="kk-KZ"/>
              </w:rPr>
            </w:pPr>
            <w:bookmarkStart w:id="3" w:name="z163"/>
            <w:bookmarkEnd w:id="2"/>
            <w:r w:rsidRPr="00E734D1">
              <w:rPr>
                <w:color w:val="000000"/>
                <w:sz w:val="22"/>
                <w:szCs w:val="22"/>
                <w:lang w:val="kk-KZ"/>
              </w:rPr>
              <w:t>      5) еңбек қызметін растайтын құжаттың көшірмесі (бар болса);</w:t>
            </w:r>
          </w:p>
          <w:p w:rsidR="008679AE" w:rsidRPr="00E734D1" w:rsidRDefault="008679AE" w:rsidP="008679AE">
            <w:pPr>
              <w:jc w:val="both"/>
              <w:rPr>
                <w:sz w:val="22"/>
                <w:szCs w:val="22"/>
                <w:lang w:val="kk-KZ"/>
              </w:rPr>
            </w:pPr>
            <w:bookmarkStart w:id="4" w:name="z164"/>
            <w:bookmarkEnd w:id="3"/>
            <w:r w:rsidRPr="00E734D1">
              <w:rPr>
                <w:color w:val="000000"/>
                <w:sz w:val="22"/>
                <w:szCs w:val="22"/>
                <w:lang w:val="kk-KZ"/>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rsidR="008679AE" w:rsidRPr="00E734D1" w:rsidRDefault="008679AE" w:rsidP="008679AE">
            <w:pPr>
              <w:jc w:val="both"/>
              <w:rPr>
                <w:sz w:val="22"/>
                <w:szCs w:val="22"/>
                <w:lang w:val="kk-KZ"/>
              </w:rPr>
            </w:pPr>
            <w:bookmarkStart w:id="5" w:name="z165"/>
            <w:bookmarkEnd w:id="4"/>
            <w:r w:rsidRPr="00E734D1">
              <w:rPr>
                <w:color w:val="000000"/>
                <w:sz w:val="22"/>
                <w:szCs w:val="22"/>
                <w:lang w:val="kk-KZ"/>
              </w:rPr>
              <w:t>      7) психикалық, мінез-құлықтық бұзылушылықтары бар аурудың динамикалық бақылауда жоқтығы туралы анықтама;</w:t>
            </w:r>
          </w:p>
          <w:p w:rsidR="008679AE" w:rsidRPr="00E734D1" w:rsidRDefault="008679AE" w:rsidP="008679AE">
            <w:pPr>
              <w:jc w:val="both"/>
              <w:rPr>
                <w:sz w:val="22"/>
                <w:szCs w:val="22"/>
                <w:lang w:val="kk-KZ"/>
              </w:rPr>
            </w:pPr>
            <w:bookmarkStart w:id="6" w:name="z166"/>
            <w:bookmarkEnd w:id="5"/>
            <w:r w:rsidRPr="00E734D1">
              <w:rPr>
                <w:color w:val="000000"/>
                <w:sz w:val="22"/>
                <w:szCs w:val="22"/>
                <w:lang w:val="kk-KZ"/>
              </w:rPr>
              <w:t>      8) наркологиялық аурудың динамикалық бақылауда жоқтығы туралы анықтама;</w:t>
            </w:r>
          </w:p>
          <w:p w:rsidR="008679AE" w:rsidRPr="00E734D1" w:rsidRDefault="008679AE" w:rsidP="008679AE">
            <w:pPr>
              <w:jc w:val="both"/>
              <w:rPr>
                <w:sz w:val="22"/>
                <w:szCs w:val="22"/>
                <w:lang w:val="kk-KZ"/>
              </w:rPr>
            </w:pPr>
            <w:bookmarkStart w:id="7" w:name="z167"/>
            <w:bookmarkEnd w:id="6"/>
            <w:r w:rsidRPr="00E734D1">
              <w:rPr>
                <w:color w:val="000000"/>
                <w:sz w:val="22"/>
                <w:szCs w:val="22"/>
                <w:lang w:val="kk-KZ"/>
              </w:rPr>
              <w:t>      9) сертификаттаудан өту нәтижелері туралы сертификат немесе қолданыстағы біліктілік санатының болуы туралы куәлік (бар болса);</w:t>
            </w:r>
          </w:p>
          <w:p w:rsidR="008679AE" w:rsidRPr="00E734D1" w:rsidRDefault="008679AE" w:rsidP="008679AE">
            <w:pPr>
              <w:jc w:val="both"/>
              <w:rPr>
                <w:sz w:val="22"/>
                <w:szCs w:val="22"/>
                <w:lang w:val="en-US"/>
              </w:rPr>
            </w:pPr>
            <w:bookmarkStart w:id="8" w:name="z168"/>
            <w:bookmarkEnd w:id="7"/>
            <w:r w:rsidRPr="00E734D1">
              <w:rPr>
                <w:color w:val="000000"/>
                <w:sz w:val="22"/>
                <w:szCs w:val="22"/>
                <w:lang w:val="kk-KZ"/>
              </w:rPr>
              <w:t xml:space="preserve">      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w:t>
            </w:r>
            <w:r w:rsidRPr="00E734D1">
              <w:rPr>
                <w:color w:val="000000"/>
                <w:sz w:val="22"/>
                <w:szCs w:val="22"/>
                <w:lang w:val="en-US"/>
              </w:rPr>
              <w:t xml:space="preserve">Cambridge) PASS A; DELTA (Diploma in English Language Teaching to Adults) Pass and above </w:t>
            </w:r>
            <w:r w:rsidRPr="00E734D1">
              <w:rPr>
                <w:color w:val="000000"/>
                <w:sz w:val="22"/>
                <w:szCs w:val="22"/>
              </w:rPr>
              <w:t>немесе</w:t>
            </w:r>
            <w:r w:rsidRPr="00E734D1">
              <w:rPr>
                <w:color w:val="000000"/>
                <w:sz w:val="22"/>
                <w:szCs w:val="22"/>
                <w:lang w:val="en-US"/>
              </w:rPr>
              <w:t xml:space="preserve"> IELTS (IELTS - </w:t>
            </w:r>
            <w:r w:rsidRPr="00E734D1">
              <w:rPr>
                <w:color w:val="000000"/>
                <w:sz w:val="22"/>
                <w:szCs w:val="22"/>
              </w:rPr>
              <w:t>айелтс</w:t>
            </w:r>
            <w:r w:rsidRPr="00E734D1">
              <w:rPr>
                <w:color w:val="000000"/>
                <w:sz w:val="22"/>
                <w:szCs w:val="22"/>
                <w:lang w:val="en-US"/>
              </w:rPr>
              <w:t xml:space="preserve">) – 6,5 </w:t>
            </w:r>
            <w:r w:rsidRPr="00E734D1">
              <w:rPr>
                <w:color w:val="000000"/>
                <w:sz w:val="22"/>
                <w:szCs w:val="22"/>
              </w:rPr>
              <w:t>балл</w:t>
            </w:r>
            <w:r w:rsidRPr="00E734D1">
              <w:rPr>
                <w:color w:val="000000"/>
                <w:sz w:val="22"/>
                <w:szCs w:val="22"/>
                <w:lang w:val="en-US"/>
              </w:rPr>
              <w:t xml:space="preserve">; </w:t>
            </w:r>
            <w:r w:rsidRPr="00E734D1">
              <w:rPr>
                <w:color w:val="000000"/>
                <w:sz w:val="22"/>
                <w:szCs w:val="22"/>
              </w:rPr>
              <w:t>немесе</w:t>
            </w:r>
            <w:r w:rsidRPr="00E734D1">
              <w:rPr>
                <w:color w:val="000000"/>
                <w:sz w:val="22"/>
                <w:szCs w:val="22"/>
                <w:lang w:val="en-US"/>
              </w:rPr>
              <w:t xml:space="preserve"> </w:t>
            </w:r>
            <w:r w:rsidRPr="00E734D1">
              <w:rPr>
                <w:color w:val="000000"/>
                <w:sz w:val="22"/>
                <w:szCs w:val="22"/>
              </w:rPr>
              <w:t>тойфл</w:t>
            </w:r>
            <w:r w:rsidRPr="00E734D1">
              <w:rPr>
                <w:color w:val="000000"/>
                <w:sz w:val="22"/>
                <w:szCs w:val="22"/>
                <w:lang w:val="en-US"/>
              </w:rPr>
              <w:t xml:space="preserve"> TOEFL (</w:t>
            </w:r>
            <w:r w:rsidRPr="00E734D1">
              <w:rPr>
                <w:color w:val="000000"/>
                <w:sz w:val="22"/>
                <w:szCs w:val="22"/>
              </w:rPr>
              <w:t>і</w:t>
            </w:r>
            <w:r w:rsidRPr="00E734D1">
              <w:rPr>
                <w:color w:val="000000"/>
                <w:sz w:val="22"/>
                <w:szCs w:val="22"/>
                <w:lang w:val="en-US"/>
              </w:rPr>
              <w:t>nternet Based Test (</w:t>
            </w:r>
            <w:r w:rsidRPr="00E734D1">
              <w:rPr>
                <w:color w:val="000000"/>
                <w:sz w:val="22"/>
                <w:szCs w:val="22"/>
              </w:rPr>
              <w:t>і</w:t>
            </w:r>
            <w:r w:rsidRPr="00E734D1">
              <w:rPr>
                <w:color w:val="000000"/>
                <w:sz w:val="22"/>
                <w:szCs w:val="22"/>
                <w:lang w:val="en-US"/>
              </w:rPr>
              <w:t xml:space="preserve">BT)) – 60-65 </w:t>
            </w:r>
            <w:r w:rsidRPr="00E734D1">
              <w:rPr>
                <w:color w:val="000000"/>
                <w:sz w:val="22"/>
                <w:szCs w:val="22"/>
              </w:rPr>
              <w:t>балл</w:t>
            </w:r>
            <w:r w:rsidRPr="00E734D1">
              <w:rPr>
                <w:color w:val="000000"/>
                <w:sz w:val="22"/>
                <w:szCs w:val="22"/>
                <w:lang w:val="en-US"/>
              </w:rPr>
              <w:t xml:space="preserve"> </w:t>
            </w:r>
            <w:r w:rsidRPr="00E734D1">
              <w:rPr>
                <w:color w:val="000000"/>
                <w:sz w:val="22"/>
                <w:szCs w:val="22"/>
              </w:rPr>
              <w:t>көрсеткіші</w:t>
            </w:r>
            <w:r w:rsidRPr="00E734D1">
              <w:rPr>
                <w:color w:val="000000"/>
                <w:sz w:val="22"/>
                <w:szCs w:val="22"/>
                <w:lang w:val="en-US"/>
              </w:rPr>
              <w:t xml:space="preserve"> </w:t>
            </w:r>
            <w:r w:rsidRPr="00E734D1">
              <w:rPr>
                <w:color w:val="000000"/>
                <w:sz w:val="22"/>
                <w:szCs w:val="22"/>
              </w:rPr>
              <w:t>бар</w:t>
            </w:r>
            <w:r w:rsidRPr="00E734D1">
              <w:rPr>
                <w:color w:val="000000"/>
                <w:sz w:val="22"/>
                <w:szCs w:val="22"/>
                <w:lang w:val="en-US"/>
              </w:rPr>
              <w:t xml:space="preserve"> </w:t>
            </w:r>
            <w:r w:rsidRPr="00E734D1">
              <w:rPr>
                <w:color w:val="000000"/>
                <w:sz w:val="22"/>
                <w:szCs w:val="22"/>
              </w:rPr>
              <w:t>сертификат</w:t>
            </w:r>
            <w:r w:rsidRPr="00E734D1">
              <w:rPr>
                <w:color w:val="000000"/>
                <w:sz w:val="22"/>
                <w:szCs w:val="22"/>
                <w:lang w:val="en-US"/>
              </w:rPr>
              <w:t>;</w:t>
            </w:r>
          </w:p>
          <w:p w:rsidR="008679AE" w:rsidRPr="00E734D1" w:rsidRDefault="008679AE" w:rsidP="008679AE">
            <w:pPr>
              <w:jc w:val="both"/>
              <w:rPr>
                <w:sz w:val="22"/>
                <w:szCs w:val="22"/>
                <w:lang w:val="en-US"/>
              </w:rPr>
            </w:pPr>
            <w:bookmarkStart w:id="9" w:name="z169"/>
            <w:bookmarkEnd w:id="8"/>
            <w:r w:rsidRPr="00E734D1">
              <w:rPr>
                <w:color w:val="000000"/>
                <w:sz w:val="22"/>
                <w:szCs w:val="22"/>
                <w:lang w:val="en-US"/>
              </w:rPr>
              <w:t xml:space="preserve">       11) </w:t>
            </w:r>
            <w:r w:rsidRPr="00E734D1">
              <w:rPr>
                <w:color w:val="000000"/>
                <w:sz w:val="22"/>
                <w:szCs w:val="22"/>
              </w:rPr>
              <w:t>осы</w:t>
            </w:r>
            <w:r w:rsidRPr="00E734D1">
              <w:rPr>
                <w:color w:val="000000"/>
                <w:sz w:val="22"/>
                <w:szCs w:val="22"/>
                <w:lang w:val="en-US"/>
              </w:rPr>
              <w:t xml:space="preserve"> </w:t>
            </w:r>
            <w:r w:rsidRPr="00E734D1">
              <w:rPr>
                <w:color w:val="000000"/>
                <w:sz w:val="22"/>
                <w:szCs w:val="22"/>
              </w:rPr>
              <w:t>Қағидаларға</w:t>
            </w:r>
            <w:r w:rsidRPr="00E734D1">
              <w:rPr>
                <w:color w:val="000000"/>
                <w:sz w:val="22"/>
                <w:szCs w:val="22"/>
                <w:lang w:val="en-US"/>
              </w:rPr>
              <w:t xml:space="preserve"> 12, 13-</w:t>
            </w:r>
            <w:r w:rsidRPr="00E734D1">
              <w:rPr>
                <w:color w:val="000000"/>
                <w:sz w:val="22"/>
                <w:szCs w:val="22"/>
              </w:rPr>
              <w:t>қосымшаларға</w:t>
            </w:r>
            <w:r w:rsidRPr="00E734D1">
              <w:rPr>
                <w:color w:val="000000"/>
                <w:sz w:val="22"/>
                <w:szCs w:val="22"/>
                <w:lang w:val="en-US"/>
              </w:rPr>
              <w:t xml:space="preserve"> </w:t>
            </w:r>
            <w:r w:rsidRPr="00E734D1">
              <w:rPr>
                <w:color w:val="000000"/>
                <w:sz w:val="22"/>
                <w:szCs w:val="22"/>
              </w:rPr>
              <w:t>сәйкес</w:t>
            </w:r>
            <w:r w:rsidRPr="00E734D1">
              <w:rPr>
                <w:color w:val="000000"/>
                <w:sz w:val="22"/>
                <w:szCs w:val="22"/>
                <w:lang w:val="en-US"/>
              </w:rPr>
              <w:t xml:space="preserve"> </w:t>
            </w:r>
            <w:r w:rsidRPr="00E734D1">
              <w:rPr>
                <w:color w:val="000000"/>
                <w:sz w:val="22"/>
                <w:szCs w:val="22"/>
              </w:rPr>
              <w:t>нысан</w:t>
            </w:r>
            <w:r w:rsidRPr="00E734D1">
              <w:rPr>
                <w:color w:val="000000"/>
                <w:sz w:val="22"/>
                <w:szCs w:val="22"/>
                <w:lang w:val="en-US"/>
              </w:rPr>
              <w:t xml:space="preserve"> </w:t>
            </w:r>
            <w:r w:rsidRPr="00E734D1">
              <w:rPr>
                <w:color w:val="000000"/>
                <w:sz w:val="22"/>
                <w:szCs w:val="22"/>
              </w:rPr>
              <w:t>бойынша</w:t>
            </w:r>
            <w:r w:rsidRPr="00E734D1">
              <w:rPr>
                <w:color w:val="000000"/>
                <w:sz w:val="22"/>
                <w:szCs w:val="22"/>
                <w:lang w:val="en-US"/>
              </w:rPr>
              <w:t xml:space="preserve"> </w:t>
            </w:r>
            <w:r w:rsidRPr="00E734D1">
              <w:rPr>
                <w:color w:val="000000"/>
                <w:sz w:val="22"/>
                <w:szCs w:val="22"/>
              </w:rPr>
              <w:t>педагогтің</w:t>
            </w:r>
            <w:r w:rsidRPr="00E734D1">
              <w:rPr>
                <w:color w:val="000000"/>
                <w:sz w:val="22"/>
                <w:szCs w:val="22"/>
                <w:lang w:val="en-US"/>
              </w:rPr>
              <w:t xml:space="preserve"> </w:t>
            </w:r>
            <w:r w:rsidRPr="00E734D1">
              <w:rPr>
                <w:color w:val="000000"/>
                <w:sz w:val="22"/>
                <w:szCs w:val="22"/>
              </w:rPr>
              <w:t>бос</w:t>
            </w:r>
            <w:r w:rsidRPr="00E734D1">
              <w:rPr>
                <w:color w:val="000000"/>
                <w:sz w:val="22"/>
                <w:szCs w:val="22"/>
                <w:lang w:val="en-US"/>
              </w:rPr>
              <w:t xml:space="preserve"> </w:t>
            </w:r>
            <w:r w:rsidRPr="00E734D1">
              <w:rPr>
                <w:color w:val="000000"/>
                <w:sz w:val="22"/>
                <w:szCs w:val="22"/>
              </w:rPr>
              <w:t>немесе</w:t>
            </w:r>
            <w:r w:rsidRPr="00E734D1">
              <w:rPr>
                <w:color w:val="000000"/>
                <w:sz w:val="22"/>
                <w:szCs w:val="22"/>
                <w:lang w:val="en-US"/>
              </w:rPr>
              <w:t xml:space="preserve"> </w:t>
            </w:r>
            <w:r w:rsidRPr="00E734D1">
              <w:rPr>
                <w:color w:val="000000"/>
                <w:sz w:val="22"/>
                <w:szCs w:val="22"/>
              </w:rPr>
              <w:t>уақытша</w:t>
            </w:r>
            <w:r w:rsidRPr="00E734D1">
              <w:rPr>
                <w:color w:val="000000"/>
                <w:sz w:val="22"/>
                <w:szCs w:val="22"/>
                <w:lang w:val="en-US"/>
              </w:rPr>
              <w:t xml:space="preserve"> </w:t>
            </w:r>
            <w:r w:rsidRPr="00E734D1">
              <w:rPr>
                <w:color w:val="000000"/>
                <w:sz w:val="22"/>
                <w:szCs w:val="22"/>
              </w:rPr>
              <w:t>бос</w:t>
            </w:r>
            <w:r w:rsidRPr="00E734D1">
              <w:rPr>
                <w:color w:val="000000"/>
                <w:sz w:val="22"/>
                <w:szCs w:val="22"/>
                <w:lang w:val="en-US"/>
              </w:rPr>
              <w:t xml:space="preserve"> </w:t>
            </w:r>
            <w:r w:rsidRPr="00E734D1">
              <w:rPr>
                <w:color w:val="000000"/>
                <w:sz w:val="22"/>
                <w:szCs w:val="22"/>
              </w:rPr>
              <w:t>лауазымына</w:t>
            </w:r>
            <w:r w:rsidRPr="00E734D1">
              <w:rPr>
                <w:color w:val="000000"/>
                <w:sz w:val="22"/>
                <w:szCs w:val="22"/>
                <w:lang w:val="en-US"/>
              </w:rPr>
              <w:t xml:space="preserve"> </w:t>
            </w:r>
            <w:r w:rsidRPr="00E734D1">
              <w:rPr>
                <w:color w:val="000000"/>
                <w:sz w:val="22"/>
                <w:szCs w:val="22"/>
              </w:rPr>
              <w:t>кандидаттың</w:t>
            </w:r>
            <w:r w:rsidRPr="00E734D1">
              <w:rPr>
                <w:color w:val="000000"/>
                <w:sz w:val="22"/>
                <w:szCs w:val="22"/>
                <w:lang w:val="en-US"/>
              </w:rPr>
              <w:t xml:space="preserve"> </w:t>
            </w:r>
            <w:r w:rsidRPr="00E734D1">
              <w:rPr>
                <w:color w:val="000000"/>
                <w:sz w:val="22"/>
                <w:szCs w:val="22"/>
              </w:rPr>
              <w:t>толтырылған</w:t>
            </w:r>
            <w:r w:rsidRPr="00E734D1">
              <w:rPr>
                <w:color w:val="000000"/>
                <w:sz w:val="22"/>
                <w:szCs w:val="22"/>
                <w:lang w:val="en-US"/>
              </w:rPr>
              <w:t xml:space="preserve"> </w:t>
            </w:r>
            <w:r w:rsidRPr="00E734D1">
              <w:rPr>
                <w:color w:val="000000"/>
                <w:sz w:val="22"/>
                <w:szCs w:val="22"/>
              </w:rPr>
              <w:t>бағалау</w:t>
            </w:r>
            <w:r w:rsidRPr="00E734D1">
              <w:rPr>
                <w:color w:val="000000"/>
                <w:sz w:val="22"/>
                <w:szCs w:val="22"/>
                <w:lang w:val="en-US"/>
              </w:rPr>
              <w:t xml:space="preserve"> </w:t>
            </w:r>
            <w:r w:rsidRPr="00E734D1">
              <w:rPr>
                <w:color w:val="000000"/>
                <w:sz w:val="22"/>
                <w:szCs w:val="22"/>
              </w:rPr>
              <w:t>парағы</w:t>
            </w:r>
            <w:r w:rsidRPr="00E734D1">
              <w:rPr>
                <w:color w:val="000000"/>
                <w:sz w:val="22"/>
                <w:szCs w:val="22"/>
                <w:lang w:val="en-US"/>
              </w:rPr>
              <w:t>;</w:t>
            </w:r>
          </w:p>
          <w:p w:rsidR="008679AE" w:rsidRPr="00E734D1" w:rsidRDefault="008679AE" w:rsidP="008679AE">
            <w:pPr>
              <w:jc w:val="both"/>
              <w:rPr>
                <w:color w:val="000000"/>
                <w:sz w:val="22"/>
                <w:szCs w:val="22"/>
                <w:lang w:val="en-US"/>
              </w:rPr>
            </w:pPr>
            <w:bookmarkStart w:id="10" w:name="z170"/>
            <w:bookmarkEnd w:id="9"/>
            <w:r w:rsidRPr="00E734D1">
              <w:rPr>
                <w:color w:val="000000"/>
                <w:sz w:val="22"/>
                <w:szCs w:val="22"/>
                <w:lang w:val="en-US"/>
              </w:rPr>
              <w:t xml:space="preserve">      12) </w:t>
            </w:r>
            <w:proofErr w:type="gramStart"/>
            <w:r w:rsidRPr="00E734D1">
              <w:rPr>
                <w:color w:val="000000"/>
                <w:sz w:val="22"/>
                <w:szCs w:val="22"/>
              </w:rPr>
              <w:t>жұмыс</w:t>
            </w:r>
            <w:proofErr w:type="gramEnd"/>
            <w:r w:rsidRPr="00E734D1">
              <w:rPr>
                <w:color w:val="000000"/>
                <w:sz w:val="22"/>
                <w:szCs w:val="22"/>
                <w:lang w:val="en-US"/>
              </w:rPr>
              <w:t xml:space="preserve"> </w:t>
            </w:r>
            <w:r w:rsidRPr="00E734D1">
              <w:rPr>
                <w:color w:val="000000"/>
                <w:sz w:val="22"/>
                <w:szCs w:val="22"/>
              </w:rPr>
              <w:t>орнынан</w:t>
            </w:r>
            <w:r w:rsidRPr="00E734D1">
              <w:rPr>
                <w:color w:val="000000"/>
                <w:sz w:val="22"/>
                <w:szCs w:val="22"/>
                <w:lang w:val="en-US"/>
              </w:rPr>
              <w:t xml:space="preserve"> (</w:t>
            </w:r>
            <w:r w:rsidRPr="00E734D1">
              <w:rPr>
                <w:color w:val="000000"/>
                <w:sz w:val="22"/>
                <w:szCs w:val="22"/>
              </w:rPr>
              <w:t>педагог</w:t>
            </w:r>
            <w:r w:rsidRPr="00E734D1">
              <w:rPr>
                <w:color w:val="000000"/>
                <w:sz w:val="22"/>
                <w:szCs w:val="22"/>
                <w:lang w:val="en-US"/>
              </w:rPr>
              <w:t xml:space="preserve"> </w:t>
            </w:r>
            <w:r w:rsidRPr="00E734D1">
              <w:rPr>
                <w:color w:val="000000"/>
                <w:sz w:val="22"/>
                <w:szCs w:val="22"/>
              </w:rPr>
              <w:t>лауазымы</w:t>
            </w:r>
            <w:r w:rsidRPr="00E734D1">
              <w:rPr>
                <w:color w:val="000000"/>
                <w:sz w:val="22"/>
                <w:szCs w:val="22"/>
                <w:lang w:val="en-US"/>
              </w:rPr>
              <w:t xml:space="preserve"> </w:t>
            </w:r>
            <w:r w:rsidRPr="00E734D1">
              <w:rPr>
                <w:color w:val="000000"/>
                <w:sz w:val="22"/>
                <w:szCs w:val="22"/>
              </w:rPr>
              <w:t>бойынша</w:t>
            </w:r>
            <w:r w:rsidRPr="00E734D1">
              <w:rPr>
                <w:color w:val="000000"/>
                <w:sz w:val="22"/>
                <w:szCs w:val="22"/>
                <w:lang w:val="en-US"/>
              </w:rPr>
              <w:t xml:space="preserve">), </w:t>
            </w:r>
            <w:r w:rsidRPr="00E734D1">
              <w:rPr>
                <w:color w:val="000000"/>
                <w:sz w:val="22"/>
                <w:szCs w:val="22"/>
              </w:rPr>
              <w:t>оқу</w:t>
            </w:r>
            <w:r w:rsidRPr="00E734D1">
              <w:rPr>
                <w:color w:val="000000"/>
                <w:sz w:val="22"/>
                <w:szCs w:val="22"/>
                <w:lang w:val="en-US"/>
              </w:rPr>
              <w:t xml:space="preserve"> </w:t>
            </w:r>
            <w:r w:rsidRPr="00E734D1">
              <w:rPr>
                <w:color w:val="000000"/>
                <w:sz w:val="22"/>
                <w:szCs w:val="22"/>
              </w:rPr>
              <w:t>орнынан</w:t>
            </w:r>
            <w:r w:rsidRPr="00E734D1">
              <w:rPr>
                <w:color w:val="000000"/>
                <w:sz w:val="22"/>
                <w:szCs w:val="22"/>
                <w:lang w:val="en-US"/>
              </w:rPr>
              <w:t xml:space="preserve"> </w:t>
            </w:r>
            <w:r w:rsidRPr="00E734D1">
              <w:rPr>
                <w:color w:val="000000"/>
                <w:sz w:val="22"/>
                <w:szCs w:val="22"/>
              </w:rPr>
              <w:t>ұсыным</w:t>
            </w:r>
            <w:r w:rsidRPr="00E734D1">
              <w:rPr>
                <w:color w:val="000000"/>
                <w:sz w:val="22"/>
                <w:szCs w:val="22"/>
                <w:lang w:val="en-US"/>
              </w:rPr>
              <w:t xml:space="preserve"> </w:t>
            </w:r>
            <w:r w:rsidRPr="00E734D1">
              <w:rPr>
                <w:color w:val="000000"/>
                <w:sz w:val="22"/>
                <w:szCs w:val="22"/>
              </w:rPr>
              <w:t>хат</w:t>
            </w:r>
            <w:r w:rsidRPr="00E734D1">
              <w:rPr>
                <w:color w:val="000000"/>
                <w:sz w:val="22"/>
                <w:szCs w:val="22"/>
                <w:lang w:val="en-US"/>
              </w:rPr>
              <w:t>.</w:t>
            </w:r>
          </w:p>
          <w:p w:rsidR="00A1068E" w:rsidRPr="00E734D1" w:rsidRDefault="00A1068E" w:rsidP="008679AE">
            <w:pPr>
              <w:jc w:val="both"/>
              <w:rPr>
                <w:sz w:val="22"/>
                <w:szCs w:val="22"/>
                <w:lang w:val="en-US"/>
              </w:rPr>
            </w:pPr>
            <w:bookmarkStart w:id="11" w:name="z230"/>
            <w:r w:rsidRPr="00E734D1">
              <w:rPr>
                <w:color w:val="000000"/>
                <w:sz w:val="22"/>
                <w:szCs w:val="22"/>
                <w:lang w:val="kk-KZ"/>
              </w:rPr>
              <w:t>1</w:t>
            </w:r>
            <w:r w:rsidRPr="00E734D1">
              <w:rPr>
                <w:color w:val="000000"/>
                <w:sz w:val="22"/>
                <w:szCs w:val="22"/>
                <w:lang w:val="en-US"/>
              </w:rPr>
              <w:t>3</w:t>
            </w:r>
            <w:r w:rsidRPr="00E734D1">
              <w:rPr>
                <w:color w:val="000000"/>
                <w:sz w:val="22"/>
                <w:szCs w:val="22"/>
                <w:lang w:val="kk-KZ"/>
              </w:rPr>
              <w:t xml:space="preserve">) </w:t>
            </w:r>
            <w:r w:rsidRPr="00E734D1">
              <w:rPr>
                <w:color w:val="000000"/>
                <w:spacing w:val="2"/>
                <w:sz w:val="22"/>
                <w:szCs w:val="22"/>
                <w:shd w:val="clear" w:color="auto" w:fill="FFFFFF"/>
                <w:lang w:val="kk-KZ"/>
              </w:rPr>
              <w:t xml:space="preserve"> 3х4 көлеміндегі фото;</w:t>
            </w:r>
            <w:bookmarkEnd w:id="11"/>
          </w:p>
          <w:bookmarkEnd w:id="10"/>
          <w:p w:rsidR="002C1BC8" w:rsidRPr="00E734D1" w:rsidRDefault="002C1BC8" w:rsidP="00C01A67">
            <w:pPr>
              <w:spacing w:after="20"/>
              <w:ind w:left="20"/>
              <w:jc w:val="both"/>
              <w:rPr>
                <w:sz w:val="22"/>
                <w:szCs w:val="22"/>
                <w:lang w:val="kk-KZ"/>
              </w:rPr>
            </w:pPr>
            <w:r w:rsidRPr="00E734D1">
              <w:rPr>
                <w:b/>
                <w:sz w:val="22"/>
                <w:szCs w:val="22"/>
                <w:u w:val="single"/>
                <w:lang w:val="kk-KZ"/>
              </w:rPr>
              <w:t>Жұмыс уақыты:</w:t>
            </w:r>
            <w:r w:rsidRPr="00E734D1">
              <w:rPr>
                <w:sz w:val="22"/>
                <w:szCs w:val="22"/>
                <w:lang w:val="kk-KZ"/>
              </w:rPr>
              <w:t xml:space="preserve">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p w:rsidR="002C1BC8" w:rsidRPr="00E734D1" w:rsidRDefault="002C1BC8" w:rsidP="00C01A67">
            <w:pPr>
              <w:tabs>
                <w:tab w:val="left" w:pos="142"/>
              </w:tabs>
              <w:ind w:right="-104"/>
              <w:rPr>
                <w:b/>
                <w:sz w:val="22"/>
                <w:szCs w:val="22"/>
                <w:lang w:val="kk-KZ"/>
              </w:rPr>
            </w:pPr>
            <w:r w:rsidRPr="00E734D1">
              <w:rPr>
                <w:b/>
                <w:sz w:val="22"/>
                <w:szCs w:val="22"/>
                <w:lang w:val="kk-KZ"/>
              </w:rPr>
              <w:t>Құжаттарды  қа</w:t>
            </w:r>
            <w:r w:rsidR="008679AE" w:rsidRPr="00E734D1">
              <w:rPr>
                <w:b/>
                <w:sz w:val="22"/>
                <w:szCs w:val="22"/>
                <w:lang w:val="kk-KZ"/>
              </w:rPr>
              <w:t xml:space="preserve">былдау басталған күн, уақыты: </w:t>
            </w:r>
            <w:bookmarkStart w:id="12" w:name="_GoBack"/>
            <w:bookmarkEnd w:id="12"/>
            <w:r w:rsidR="008679AE" w:rsidRPr="00E734D1">
              <w:rPr>
                <w:b/>
                <w:sz w:val="22"/>
                <w:szCs w:val="22"/>
                <w:lang w:val="kk-KZ"/>
              </w:rPr>
              <w:t>.08</w:t>
            </w:r>
            <w:r w:rsidRPr="00E734D1">
              <w:rPr>
                <w:b/>
                <w:sz w:val="22"/>
                <w:szCs w:val="22"/>
                <w:lang w:val="kk-KZ"/>
              </w:rPr>
              <w:t>.2025ж.,09.00сағ.</w:t>
            </w:r>
          </w:p>
          <w:p w:rsidR="002C1BC8" w:rsidRPr="00E734D1" w:rsidRDefault="002C1BC8" w:rsidP="00C01A67">
            <w:pPr>
              <w:rPr>
                <w:b/>
                <w:sz w:val="22"/>
                <w:szCs w:val="22"/>
                <w:lang w:val="kk-KZ"/>
              </w:rPr>
            </w:pPr>
            <w:r w:rsidRPr="00E734D1">
              <w:rPr>
                <w:b/>
                <w:sz w:val="22"/>
                <w:szCs w:val="22"/>
                <w:lang w:val="kk-KZ"/>
              </w:rPr>
              <w:t>Құжаттарды қаб</w:t>
            </w:r>
            <w:r w:rsidR="000A0C8A" w:rsidRPr="00E734D1">
              <w:rPr>
                <w:b/>
                <w:sz w:val="22"/>
                <w:szCs w:val="22"/>
                <w:lang w:val="kk-KZ"/>
              </w:rPr>
              <w:t>ылдау аяқталған  күн, уақыты: 20</w:t>
            </w:r>
            <w:r w:rsidR="008679AE" w:rsidRPr="00E734D1">
              <w:rPr>
                <w:b/>
                <w:sz w:val="22"/>
                <w:szCs w:val="22"/>
                <w:lang w:val="kk-KZ"/>
              </w:rPr>
              <w:t>.08</w:t>
            </w:r>
            <w:r w:rsidRPr="00E734D1">
              <w:rPr>
                <w:b/>
                <w:sz w:val="22"/>
                <w:szCs w:val="22"/>
                <w:lang w:val="kk-KZ"/>
              </w:rPr>
              <w:t>.2025ж.,16.00сағ.</w:t>
            </w:r>
          </w:p>
          <w:p w:rsidR="003838AD" w:rsidRPr="00E734D1" w:rsidRDefault="002C1BC8" w:rsidP="008679AE">
            <w:pPr>
              <w:pStyle w:val="a6"/>
              <w:jc w:val="both"/>
              <w:rPr>
                <w:rFonts w:ascii="Times New Roman" w:hAnsi="Times New Roman"/>
                <w:sz w:val="22"/>
                <w:szCs w:val="22"/>
                <w:lang w:val="kk-KZ"/>
              </w:rPr>
            </w:pPr>
            <w:r w:rsidRPr="00E734D1">
              <w:rPr>
                <w:rFonts w:ascii="Times New Roman" w:hAnsi="Times New Roman"/>
                <w:sz w:val="22"/>
                <w:szCs w:val="22"/>
                <w:lang w:val="kk-KZ"/>
              </w:rPr>
              <w:t>Құжаттарды қабылдауға жауапты тұлға:конкурстық комиссиясының хатшысы Ақанова Ж.Е</w:t>
            </w:r>
          </w:p>
          <w:p w:rsidR="002C1BC8" w:rsidRPr="00E734D1" w:rsidRDefault="002C1BC8" w:rsidP="00C01A67">
            <w:pPr>
              <w:jc w:val="both"/>
              <w:rPr>
                <w:b/>
                <w:color w:val="000000"/>
                <w:sz w:val="22"/>
                <w:szCs w:val="22"/>
                <w:lang w:val="kk-KZ"/>
              </w:rPr>
            </w:pPr>
            <w:r w:rsidRPr="00E734D1">
              <w:rPr>
                <w:b/>
                <w:color w:val="000000"/>
                <w:sz w:val="22"/>
                <w:szCs w:val="22"/>
                <w:lang w:val="kk-KZ"/>
              </w:rPr>
              <w:lastRenderedPageBreak/>
              <w:t>Біліктілікке қойылатын талаптар:</w:t>
            </w:r>
          </w:p>
          <w:p w:rsidR="002C1BC8" w:rsidRPr="00E734D1" w:rsidRDefault="002C1BC8" w:rsidP="00C01A67">
            <w:pPr>
              <w:rPr>
                <w:color w:val="1E293B"/>
                <w:sz w:val="22"/>
                <w:szCs w:val="22"/>
                <w:lang w:val="kk-KZ"/>
              </w:rPr>
            </w:pPr>
            <w:r w:rsidRPr="00E734D1">
              <w:rPr>
                <w:bCs/>
                <w:color w:val="000000"/>
                <w:sz w:val="22"/>
                <w:szCs w:val="22"/>
                <w:lang w:val="kk-KZ"/>
              </w:rPr>
              <w:t xml:space="preserve">    </w:t>
            </w:r>
            <w:r w:rsidRPr="00E734D1">
              <w:rPr>
                <w:color w:val="1E293B"/>
                <w:sz w:val="22"/>
                <w:szCs w:val="22"/>
                <w:lang w:val="kk-KZ"/>
              </w:rPr>
              <w:t>1) "педагог":</w:t>
            </w:r>
          </w:p>
          <w:p w:rsidR="002C1BC8" w:rsidRPr="00E734D1" w:rsidRDefault="002C1BC8" w:rsidP="00C01A67">
            <w:pPr>
              <w:rPr>
                <w:color w:val="1E293B"/>
                <w:sz w:val="22"/>
                <w:szCs w:val="22"/>
                <w:lang w:val="kk-KZ"/>
              </w:rPr>
            </w:pPr>
            <w:r w:rsidRPr="00E734D1">
              <w:rPr>
                <w:color w:val="1E293B"/>
                <w:sz w:val="22"/>
                <w:szCs w:val="22"/>
                <w:lang w:val="kk-KZ"/>
              </w:rPr>
              <w:t>     оқу пәнінің мазмұнын, оқу-тәрбие процесін, оқыту және бағалау әдістемесін білуі тиіс;</w:t>
            </w:r>
          </w:p>
          <w:p w:rsidR="002C1BC8" w:rsidRPr="00E734D1" w:rsidRDefault="002C1BC8" w:rsidP="00C01A67">
            <w:pPr>
              <w:rPr>
                <w:color w:val="1E293B"/>
                <w:sz w:val="22"/>
                <w:szCs w:val="22"/>
                <w:lang w:val="kk-KZ"/>
              </w:rPr>
            </w:pPr>
            <w:r w:rsidRPr="00E734D1">
              <w:rPr>
                <w:color w:val="1E293B"/>
                <w:sz w:val="22"/>
                <w:szCs w:val="22"/>
                <w:lang w:val="kk-KZ"/>
              </w:rPr>
              <w:t>     білім алушылардың психологиялық-жас ерекшеліктерін ескере отырып, оқу-тәрбие процесін жоспарлау және ұйымдастыру;</w:t>
            </w:r>
          </w:p>
          <w:p w:rsidR="002C1BC8" w:rsidRPr="00E734D1" w:rsidRDefault="002C1BC8" w:rsidP="00C01A67">
            <w:pPr>
              <w:rPr>
                <w:color w:val="1E293B"/>
                <w:sz w:val="22"/>
                <w:szCs w:val="22"/>
                <w:lang w:val="kk-KZ"/>
              </w:rPr>
            </w:pPr>
            <w:r w:rsidRPr="00E734D1">
              <w:rPr>
                <w:color w:val="1E293B"/>
                <w:sz w:val="22"/>
                <w:szCs w:val="22"/>
                <w:lang w:val="kk-KZ"/>
              </w:rPr>
              <w:t>     білім алушының жалпы мәдениетін қалыптастыруға және оны әлеуметтендіруге ықпал ету;</w:t>
            </w:r>
          </w:p>
          <w:p w:rsidR="002C1BC8" w:rsidRPr="00E734D1" w:rsidRDefault="002C1BC8" w:rsidP="00C01A67">
            <w:pPr>
              <w:rPr>
                <w:color w:val="1E293B"/>
                <w:sz w:val="22"/>
                <w:szCs w:val="22"/>
                <w:lang w:val="kk-KZ"/>
              </w:rPr>
            </w:pPr>
            <w:r w:rsidRPr="00E734D1">
              <w:rPr>
                <w:color w:val="1E293B"/>
                <w:sz w:val="22"/>
                <w:szCs w:val="22"/>
                <w:lang w:val="kk-KZ"/>
              </w:rPr>
              <w:t>     білім беру ұйымы деңгейіндегі іс-шараларға қатысу;</w:t>
            </w:r>
          </w:p>
          <w:p w:rsidR="002C1BC8" w:rsidRPr="00E734D1" w:rsidRDefault="002C1BC8" w:rsidP="00C01A67">
            <w:pPr>
              <w:rPr>
                <w:color w:val="1E293B"/>
                <w:sz w:val="22"/>
                <w:szCs w:val="22"/>
                <w:lang w:val="kk-KZ"/>
              </w:rPr>
            </w:pPr>
            <w:r w:rsidRPr="00E734D1">
              <w:rPr>
                <w:color w:val="1E293B"/>
                <w:sz w:val="22"/>
                <w:szCs w:val="22"/>
                <w:lang w:val="kk-KZ"/>
              </w:rPr>
              <w:t>     білім алушылардың қажеттіліктерін ескере отырып, тәрбиелеу мен оқытуда жеке тәсілді жүзеге асыру;</w:t>
            </w:r>
          </w:p>
          <w:p w:rsidR="002C1BC8" w:rsidRPr="00E734D1" w:rsidRDefault="002C1BC8" w:rsidP="00C01A67">
            <w:pPr>
              <w:rPr>
                <w:color w:val="1E293B"/>
                <w:sz w:val="22"/>
                <w:szCs w:val="22"/>
                <w:lang w:val="kk-KZ"/>
              </w:rPr>
            </w:pPr>
            <w:r w:rsidRPr="00E734D1">
              <w:rPr>
                <w:color w:val="1E293B"/>
                <w:sz w:val="22"/>
                <w:szCs w:val="22"/>
                <w:lang w:val="kk-KZ"/>
              </w:rPr>
              <w:t>     кәсіби-педагогикалық диалог дағдыларын меңгеру, сандық білім беру ресурстарын қолдану;</w:t>
            </w:r>
          </w:p>
          <w:p w:rsidR="002C1BC8" w:rsidRPr="00E734D1" w:rsidRDefault="002C1BC8" w:rsidP="00C01A67">
            <w:pPr>
              <w:rPr>
                <w:color w:val="1E293B"/>
                <w:sz w:val="22"/>
                <w:szCs w:val="22"/>
                <w:lang w:val="kk-KZ"/>
              </w:rPr>
            </w:pPr>
            <w:r w:rsidRPr="00E734D1">
              <w:rPr>
                <w:color w:val="1E293B"/>
                <w:sz w:val="22"/>
                <w:szCs w:val="22"/>
                <w:lang w:val="kk-KZ"/>
              </w:rPr>
              <w:t>     2) "педагог-модератор":</w:t>
            </w:r>
          </w:p>
          <w:p w:rsidR="002C1BC8" w:rsidRPr="00E734D1" w:rsidRDefault="002C1BC8" w:rsidP="00C01A67">
            <w:pPr>
              <w:rPr>
                <w:color w:val="1E293B"/>
                <w:sz w:val="22"/>
                <w:szCs w:val="22"/>
                <w:lang w:val="kk-KZ"/>
              </w:rPr>
            </w:pPr>
            <w:r w:rsidRPr="00E734D1">
              <w:rPr>
                <w:color w:val="1E293B"/>
                <w:sz w:val="22"/>
                <w:szCs w:val="22"/>
                <w:lang w:val="kk-KZ"/>
              </w:rPr>
              <w:t>     "педагог" біліктілігінің жалпы талаптарына, сондай-ақ:</w:t>
            </w:r>
          </w:p>
          <w:p w:rsidR="002C1BC8" w:rsidRPr="00E734D1" w:rsidRDefault="002C1BC8" w:rsidP="00C01A67">
            <w:pPr>
              <w:rPr>
                <w:color w:val="1E293B"/>
                <w:sz w:val="22"/>
                <w:szCs w:val="22"/>
                <w:lang w:val="kk-KZ"/>
              </w:rPr>
            </w:pPr>
            <w:r w:rsidRPr="00E734D1">
              <w:rPr>
                <w:color w:val="1E293B"/>
                <w:sz w:val="22"/>
                <w:szCs w:val="22"/>
                <w:lang w:val="kk-KZ"/>
              </w:rPr>
              <w:t>     оқытудың инновациялық формаларын, әдістері мен құралдарын қолдану;</w:t>
            </w:r>
          </w:p>
          <w:p w:rsidR="002C1BC8" w:rsidRPr="00E734D1" w:rsidRDefault="002C1BC8" w:rsidP="00C01A67">
            <w:pPr>
              <w:rPr>
                <w:color w:val="1E293B"/>
                <w:sz w:val="22"/>
                <w:szCs w:val="22"/>
                <w:lang w:val="kk-KZ"/>
              </w:rPr>
            </w:pPr>
            <w:r w:rsidRPr="00E734D1">
              <w:rPr>
                <w:color w:val="1E293B"/>
                <w:sz w:val="22"/>
                <w:szCs w:val="22"/>
                <w:lang w:val="kk-KZ"/>
              </w:rPr>
              <w:t>     білім беру саласындағы уәкілетті орган бекіткен тізбеге сәйкес білім беру ұйымы, аудан (облыстық маңызы бар қала) деңгейінде олимпиадалардың, конкурстардың, жарыстардың қатысушылары немесе жүлдегерлері немесе жеңімпаздары болуы немесе кәсіби шеберлік конкурсының қатысушысы немесе жүлдегері немесе жеңімпазы болуы;</w:t>
            </w:r>
          </w:p>
          <w:p w:rsidR="002C1BC8" w:rsidRPr="00E734D1" w:rsidRDefault="002C1BC8" w:rsidP="00C01A67">
            <w:pPr>
              <w:rPr>
                <w:color w:val="1E293B"/>
                <w:sz w:val="22"/>
                <w:szCs w:val="22"/>
                <w:lang w:val="kk-KZ"/>
              </w:rPr>
            </w:pPr>
            <w:r w:rsidRPr="00E734D1">
              <w:rPr>
                <w:color w:val="1E293B"/>
                <w:sz w:val="22"/>
                <w:szCs w:val="22"/>
                <w:lang w:val="kk-KZ"/>
              </w:rPr>
              <w:t>     3) "педагог-сарапшы":</w:t>
            </w:r>
          </w:p>
          <w:p w:rsidR="002C1BC8" w:rsidRPr="00E734D1" w:rsidRDefault="002C1BC8" w:rsidP="00C01A67">
            <w:pPr>
              <w:rPr>
                <w:color w:val="1E293B"/>
                <w:sz w:val="22"/>
                <w:szCs w:val="22"/>
                <w:lang w:val="kk-KZ"/>
              </w:rPr>
            </w:pPr>
            <w:r w:rsidRPr="00E734D1">
              <w:rPr>
                <w:color w:val="1E293B"/>
                <w:sz w:val="22"/>
                <w:szCs w:val="22"/>
                <w:lang w:val="kk-KZ"/>
              </w:rPr>
              <w:t>     "педагог-модератор" біліктілігінің жалпы талаптарына сәйкес келу, бұдан басқа:</w:t>
            </w:r>
          </w:p>
          <w:p w:rsidR="002C1BC8" w:rsidRPr="00E734D1" w:rsidRDefault="002C1BC8" w:rsidP="00C01A67">
            <w:pPr>
              <w:rPr>
                <w:color w:val="1E293B"/>
                <w:sz w:val="22"/>
                <w:szCs w:val="22"/>
                <w:lang w:val="kk-KZ"/>
              </w:rPr>
            </w:pPr>
            <w:r w:rsidRPr="00E734D1">
              <w:rPr>
                <w:color w:val="1E293B"/>
                <w:sz w:val="22"/>
                <w:szCs w:val="22"/>
                <w:lang w:val="kk-KZ"/>
              </w:rPr>
              <w:t>     ұйымдастырылған оқу қызметін, оқу-тәрбие процесін талдау дағдыларын меңгеру;</w:t>
            </w:r>
          </w:p>
          <w:p w:rsidR="002C1BC8" w:rsidRPr="00E734D1" w:rsidRDefault="002C1BC8" w:rsidP="00C01A67">
            <w:pPr>
              <w:rPr>
                <w:color w:val="1E293B"/>
                <w:sz w:val="22"/>
                <w:szCs w:val="22"/>
                <w:lang w:val="kk-KZ"/>
              </w:rPr>
            </w:pPr>
            <w:r w:rsidRPr="00E734D1">
              <w:rPr>
                <w:color w:val="1E293B"/>
                <w:sz w:val="22"/>
                <w:szCs w:val="22"/>
                <w:lang w:val="kk-KZ"/>
              </w:rPr>
              <w:t>     білім беру ұйымы деңгейінде өзінің және әріптестерінің кәсіби даму басымдықтарын сындарлы түрде айқындау;</w:t>
            </w:r>
          </w:p>
          <w:p w:rsidR="002C1BC8" w:rsidRPr="00E734D1" w:rsidRDefault="002C1BC8" w:rsidP="00C01A67">
            <w:pPr>
              <w:rPr>
                <w:color w:val="1E293B"/>
                <w:sz w:val="22"/>
                <w:szCs w:val="22"/>
                <w:lang w:val="kk-KZ"/>
              </w:rPr>
            </w:pPr>
            <w:r w:rsidRPr="00E734D1">
              <w:rPr>
                <w:color w:val="1E293B"/>
                <w:sz w:val="22"/>
                <w:szCs w:val="22"/>
                <w:lang w:val="kk-KZ"/>
              </w:rPr>
              <w:t>     білім беру саласындағы уәкілетті орган бекіткен тізбеге сәйкес аудан (облыстық маңызы бар қала) деңгейіндегі олимпиадалардың, конкурстардың, жарыстардың, облыс деңгейіндегі конкурстардың, жарыстардың қатысушылары немесе жеңімпаздары немесе жүлдегерлері болуы;</w:t>
            </w:r>
          </w:p>
          <w:p w:rsidR="002C1BC8" w:rsidRPr="00E734D1" w:rsidRDefault="002C1BC8" w:rsidP="00C01A67">
            <w:pPr>
              <w:rPr>
                <w:color w:val="1E293B"/>
                <w:sz w:val="22"/>
                <w:szCs w:val="22"/>
                <w:lang w:val="kk-KZ"/>
              </w:rPr>
            </w:pPr>
            <w:r w:rsidRPr="00E734D1">
              <w:rPr>
                <w:color w:val="1E293B"/>
                <w:sz w:val="22"/>
                <w:szCs w:val="22"/>
                <w:lang w:val="kk-KZ"/>
              </w:rPr>
              <w:t>     облыстың, елдің телевидениесінде трансляциялау үшін енгізілген бейне -, телесабақтар дайындау (Бар болса);</w:t>
            </w:r>
          </w:p>
          <w:p w:rsidR="002C1BC8" w:rsidRPr="00E734D1" w:rsidRDefault="002C1BC8" w:rsidP="00C01A67">
            <w:pPr>
              <w:rPr>
                <w:color w:val="1E293B"/>
                <w:sz w:val="22"/>
                <w:szCs w:val="22"/>
                <w:lang w:val="kk-KZ"/>
              </w:rPr>
            </w:pPr>
            <w:r w:rsidRPr="00E734D1">
              <w:rPr>
                <w:color w:val="1E293B"/>
                <w:sz w:val="22"/>
                <w:szCs w:val="22"/>
                <w:lang w:val="kk-KZ"/>
              </w:rPr>
              <w:t>     4) "педагог-зерттеуші":</w:t>
            </w:r>
          </w:p>
          <w:p w:rsidR="002C1BC8" w:rsidRPr="00E734D1" w:rsidRDefault="002C1BC8" w:rsidP="00C01A67">
            <w:pPr>
              <w:rPr>
                <w:color w:val="1E293B"/>
                <w:sz w:val="22"/>
                <w:szCs w:val="22"/>
                <w:lang w:val="kk-KZ"/>
              </w:rPr>
            </w:pPr>
            <w:r w:rsidRPr="00E734D1">
              <w:rPr>
                <w:color w:val="1E293B"/>
                <w:sz w:val="22"/>
                <w:szCs w:val="22"/>
                <w:lang w:val="kk-KZ"/>
              </w:rPr>
              <w:t>     "педагог-сарапшы" біліктілігінің жалпы талаптарына, сондай-ақ:</w:t>
            </w:r>
          </w:p>
          <w:p w:rsidR="002C1BC8" w:rsidRPr="00E734D1" w:rsidRDefault="002C1BC8" w:rsidP="00C01A67">
            <w:pPr>
              <w:rPr>
                <w:color w:val="1E293B"/>
                <w:sz w:val="22"/>
                <w:szCs w:val="22"/>
                <w:lang w:val="kk-KZ"/>
              </w:rPr>
            </w:pPr>
            <w:r w:rsidRPr="00E734D1">
              <w:rPr>
                <w:color w:val="1E293B"/>
                <w:sz w:val="22"/>
                <w:szCs w:val="22"/>
                <w:lang w:val="kk-KZ"/>
              </w:rPr>
              <w:t>     сабақты зерттеу және бағалау құралдарын әзірлеу дағдыларын меңгеру;</w:t>
            </w:r>
          </w:p>
          <w:p w:rsidR="002C1BC8" w:rsidRPr="00E734D1" w:rsidRDefault="002C1BC8" w:rsidP="00C01A67">
            <w:pPr>
              <w:rPr>
                <w:color w:val="1E293B"/>
                <w:sz w:val="22"/>
                <w:szCs w:val="22"/>
                <w:lang w:val="kk-KZ"/>
              </w:rPr>
            </w:pPr>
            <w:r w:rsidRPr="00E734D1">
              <w:rPr>
                <w:color w:val="1E293B"/>
                <w:sz w:val="22"/>
                <w:szCs w:val="22"/>
                <w:lang w:val="kk-KZ"/>
              </w:rPr>
              <w:t>     білім алушылардың зерттеу дағдыларын дамытуды қамтамасыз ету;</w:t>
            </w:r>
          </w:p>
          <w:p w:rsidR="002C1BC8" w:rsidRPr="00E734D1" w:rsidRDefault="002C1BC8" w:rsidP="00C01A67">
            <w:pPr>
              <w:rPr>
                <w:color w:val="1E293B"/>
                <w:sz w:val="22"/>
                <w:szCs w:val="22"/>
                <w:lang w:val="kk-KZ"/>
              </w:rPr>
            </w:pPr>
            <w:r w:rsidRPr="00E734D1">
              <w:rPr>
                <w:color w:val="1E293B"/>
                <w:sz w:val="22"/>
                <w:szCs w:val="22"/>
                <w:lang w:val="kk-KZ"/>
              </w:rPr>
              <w:t>     облыс, республикалық маңызы бар қалалар және астана, республика деңгейінде тәжірибені жабдықтау (республикалық ведомстволық бағынысты ұйымдар мен салалық мемлекеттік органдардың білім беру ұйымдары үшін);</w:t>
            </w:r>
          </w:p>
          <w:p w:rsidR="002C1BC8" w:rsidRPr="00E734D1" w:rsidRDefault="002C1BC8" w:rsidP="00C01A67">
            <w:pPr>
              <w:rPr>
                <w:color w:val="1E293B"/>
                <w:sz w:val="22"/>
                <w:szCs w:val="22"/>
                <w:lang w:val="kk-KZ"/>
              </w:rPr>
            </w:pPr>
            <w:r w:rsidRPr="00E734D1">
              <w:rPr>
                <w:color w:val="1E293B"/>
                <w:sz w:val="22"/>
                <w:szCs w:val="22"/>
                <w:lang w:val="kk-KZ"/>
              </w:rPr>
              <w:t xml:space="preserve">     білім беру саласындағы уәкілетті орган бекіткен тізбеге сәйкес облыстық, республикалық, халықаралық деңгейлерде олимпиадалардың, конкурстардың, жарыстардың қатысушылары немесе жеңімпаздары немесе жүлдегерлері </w:t>
            </w:r>
            <w:r w:rsidRPr="00E734D1">
              <w:rPr>
                <w:color w:val="1E293B"/>
                <w:sz w:val="22"/>
                <w:szCs w:val="22"/>
                <w:lang w:val="kk-KZ"/>
              </w:rPr>
              <w:lastRenderedPageBreak/>
              <w:t>болуы;</w:t>
            </w:r>
          </w:p>
          <w:p w:rsidR="002C1BC8" w:rsidRPr="00E734D1" w:rsidRDefault="002C1BC8" w:rsidP="00C01A67">
            <w:pPr>
              <w:rPr>
                <w:color w:val="1E293B"/>
                <w:sz w:val="22"/>
                <w:szCs w:val="22"/>
                <w:lang w:val="kk-KZ"/>
              </w:rPr>
            </w:pPr>
            <w:r w:rsidRPr="00E734D1">
              <w:rPr>
                <w:color w:val="1E293B"/>
                <w:sz w:val="22"/>
                <w:szCs w:val="22"/>
                <w:lang w:val="kk-KZ"/>
              </w:rPr>
              <w:t>     "Қазақстан мұғалімі" ұлттық сыйлығының қатысушысы немесе жүлдегері немесе жеңімпазы, "Үздік педагог" атағының иегері (болған жағдайда) болу;</w:t>
            </w:r>
          </w:p>
          <w:p w:rsidR="002C1BC8" w:rsidRPr="00E734D1" w:rsidRDefault="002C1BC8" w:rsidP="00C01A67">
            <w:pPr>
              <w:rPr>
                <w:color w:val="1E293B"/>
                <w:sz w:val="22"/>
                <w:szCs w:val="22"/>
                <w:lang w:val="kk-KZ"/>
              </w:rPr>
            </w:pPr>
            <w:r w:rsidRPr="00E734D1">
              <w:rPr>
                <w:color w:val="1E293B"/>
                <w:sz w:val="22"/>
                <w:szCs w:val="22"/>
                <w:lang w:val="kk-KZ"/>
              </w:rPr>
              <w:t>     аудан (облыстық маңызы бар қала), облыс (бар болса)деңгейінде педагогикалық қоғамдастықта тәлімгерлікті жүзеге асыру және даму стратегиясын сындарлы айқындау;</w:t>
            </w:r>
          </w:p>
          <w:p w:rsidR="002C1BC8" w:rsidRPr="00E734D1" w:rsidRDefault="002C1BC8" w:rsidP="00C01A67">
            <w:pPr>
              <w:rPr>
                <w:color w:val="1E293B"/>
                <w:sz w:val="22"/>
                <w:szCs w:val="22"/>
                <w:lang w:val="kk-KZ"/>
              </w:rPr>
            </w:pPr>
            <w:r w:rsidRPr="00E734D1">
              <w:rPr>
                <w:color w:val="1E293B"/>
                <w:sz w:val="22"/>
                <w:szCs w:val="22"/>
                <w:lang w:val="kk-KZ"/>
              </w:rPr>
              <w:t>     тиісті уәкілетті органның ведомстволық бағынысты білім беру ұйымдары ұйымдастырған педагогтар үшін семинарлар, конференциялар ұйымдастыруға және өткізуге қатысу;</w:t>
            </w:r>
          </w:p>
          <w:p w:rsidR="002C1BC8" w:rsidRPr="00E734D1" w:rsidRDefault="002C1BC8" w:rsidP="00C01A67">
            <w:pPr>
              <w:rPr>
                <w:color w:val="1E293B"/>
                <w:sz w:val="22"/>
                <w:szCs w:val="22"/>
                <w:lang w:val="kk-KZ"/>
              </w:rPr>
            </w:pPr>
            <w:r w:rsidRPr="00E734D1">
              <w:rPr>
                <w:color w:val="1E293B"/>
                <w:sz w:val="22"/>
                <w:szCs w:val="22"/>
                <w:lang w:val="kk-KZ"/>
              </w:rPr>
              <w:t>     Қазақстан Республикасы Білім және ғылым министрлігінің "Білім мазмұнын сараптау Республикалық ғылыми-практикалық орталығы" шаруашылық жүргізу құқығындағы республикалық мемлекеттік кәсіпорнының "сарапшылардың электрондық базасына" (бұдан әрі-білім мазмұнын сараптау республикалық ғылыми-практикалық орталығы) немесе техникалық және кәсіптік білім департаменті (болған жағдайда) жанындағы РОӘК ұсынған (бұдан әрі - ТжКБД) оқулықтарды, оқу-әдістемелік кешендер мен оқу – әдістемелік құралдарды сараптау жөніндегі сарапшылардың құрамына кіру;</w:t>
            </w:r>
          </w:p>
          <w:p w:rsidR="002C1BC8" w:rsidRPr="00E734D1" w:rsidRDefault="002C1BC8" w:rsidP="00C01A67">
            <w:pPr>
              <w:rPr>
                <w:color w:val="1E293B"/>
                <w:sz w:val="22"/>
                <w:szCs w:val="22"/>
                <w:lang w:val="kk-KZ"/>
              </w:rPr>
            </w:pPr>
            <w:r w:rsidRPr="00E734D1">
              <w:rPr>
                <w:color w:val="1E293B"/>
                <w:sz w:val="22"/>
                <w:szCs w:val="22"/>
                <w:lang w:val="kk-KZ"/>
              </w:rPr>
              <w:t>     елдің, облыстың теледидарында трансляциялау үшін енгізілген, білім беру порталдарында орналастырылған бейне -, теле сабақтар дайындау (Бар болса);</w:t>
            </w:r>
          </w:p>
          <w:p w:rsidR="002C1BC8" w:rsidRPr="00E734D1" w:rsidRDefault="002C1BC8" w:rsidP="00C01A67">
            <w:pPr>
              <w:rPr>
                <w:color w:val="1E293B"/>
                <w:sz w:val="22"/>
                <w:szCs w:val="22"/>
              </w:rPr>
            </w:pPr>
            <w:r w:rsidRPr="00E734D1">
              <w:rPr>
                <w:color w:val="1E293B"/>
                <w:sz w:val="22"/>
                <w:szCs w:val="22"/>
                <w:lang w:val="kk-KZ"/>
              </w:rPr>
              <w:t>     </w:t>
            </w:r>
            <w:r w:rsidRPr="00E734D1">
              <w:rPr>
                <w:color w:val="1E293B"/>
                <w:sz w:val="22"/>
                <w:szCs w:val="22"/>
              </w:rPr>
              <w:t xml:space="preserve">интернет-ресурстарды пайдалана отырып, жұмыс </w:t>
            </w:r>
            <w:proofErr w:type="gramStart"/>
            <w:r w:rsidRPr="00E734D1">
              <w:rPr>
                <w:color w:val="1E293B"/>
                <w:sz w:val="22"/>
                <w:szCs w:val="22"/>
              </w:rPr>
              <w:t>тәж</w:t>
            </w:r>
            <w:proofErr w:type="gramEnd"/>
            <w:r w:rsidRPr="00E734D1">
              <w:rPr>
                <w:color w:val="1E293B"/>
                <w:sz w:val="22"/>
                <w:szCs w:val="22"/>
              </w:rPr>
              <w:t>ірибесін тарату;</w:t>
            </w:r>
          </w:p>
          <w:p w:rsidR="002C1BC8" w:rsidRPr="00E734D1" w:rsidRDefault="002C1BC8" w:rsidP="00C01A67">
            <w:pPr>
              <w:rPr>
                <w:color w:val="1E293B"/>
                <w:sz w:val="22"/>
                <w:szCs w:val="22"/>
              </w:rPr>
            </w:pPr>
            <w:r w:rsidRPr="00E734D1">
              <w:rPr>
                <w:color w:val="1E293B"/>
                <w:sz w:val="22"/>
                <w:szCs w:val="22"/>
              </w:rPr>
              <w:t>     5) "педагог-шебер":</w:t>
            </w:r>
          </w:p>
          <w:p w:rsidR="002C1BC8" w:rsidRPr="00E734D1" w:rsidRDefault="002C1BC8" w:rsidP="00C01A67">
            <w:pPr>
              <w:rPr>
                <w:color w:val="1E293B"/>
                <w:sz w:val="22"/>
                <w:szCs w:val="22"/>
              </w:rPr>
            </w:pPr>
            <w:r w:rsidRPr="00E734D1">
              <w:rPr>
                <w:color w:val="1E293B"/>
                <w:sz w:val="22"/>
                <w:szCs w:val="22"/>
              </w:rPr>
              <w:t>     "педагог-зерттеуші" бі</w:t>
            </w:r>
            <w:proofErr w:type="gramStart"/>
            <w:r w:rsidRPr="00E734D1">
              <w:rPr>
                <w:color w:val="1E293B"/>
                <w:sz w:val="22"/>
                <w:szCs w:val="22"/>
              </w:rPr>
              <w:t>л</w:t>
            </w:r>
            <w:proofErr w:type="gramEnd"/>
            <w:r w:rsidRPr="00E734D1">
              <w:rPr>
                <w:color w:val="1E293B"/>
                <w:sz w:val="22"/>
                <w:szCs w:val="22"/>
              </w:rPr>
              <w:t>іктілігінің жалпы талаптарына, сондай-ақ:</w:t>
            </w:r>
          </w:p>
          <w:p w:rsidR="002C1BC8" w:rsidRPr="00E734D1" w:rsidRDefault="002C1BC8" w:rsidP="00C01A67">
            <w:pPr>
              <w:rPr>
                <w:color w:val="1E293B"/>
                <w:sz w:val="22"/>
                <w:szCs w:val="22"/>
              </w:rPr>
            </w:pPr>
            <w:r w:rsidRPr="00E734D1">
              <w:rPr>
                <w:color w:val="1E293B"/>
                <w:sz w:val="22"/>
                <w:szCs w:val="22"/>
              </w:rPr>
              <w:t>     Ы. Алтынсарин атындағы Ұлттық білім академиясы жанындағы РОӘК-те мақұлданған авторлық бағдарламасы болуы тиіс. Білім беру саласындағы уәкілетті орган бекіткен немесе ЖЖОКБҰ жанындағы РОӘК ұсынған оқулықтар, оқ</w:t>
            </w:r>
            <w:proofErr w:type="gramStart"/>
            <w:r w:rsidRPr="00E734D1">
              <w:rPr>
                <w:color w:val="1E293B"/>
                <w:sz w:val="22"/>
                <w:szCs w:val="22"/>
              </w:rPr>
              <w:t>у-</w:t>
            </w:r>
            <w:proofErr w:type="gramEnd"/>
            <w:r w:rsidRPr="00E734D1">
              <w:rPr>
                <w:color w:val="1E293B"/>
                <w:sz w:val="22"/>
                <w:szCs w:val="22"/>
              </w:rPr>
              <w:t>әдістемелік кешендер мен оқу-әдістемелік құралдар тізбесіне енгізілген шығарылған оқулықтардың, оқ</w:t>
            </w:r>
            <w:proofErr w:type="gramStart"/>
            <w:r w:rsidRPr="00E734D1">
              <w:rPr>
                <w:color w:val="1E293B"/>
                <w:sz w:val="22"/>
                <w:szCs w:val="22"/>
              </w:rPr>
              <w:t>у-</w:t>
            </w:r>
            <w:proofErr w:type="gramEnd"/>
            <w:r w:rsidRPr="00E734D1">
              <w:rPr>
                <w:color w:val="1E293B"/>
                <w:sz w:val="22"/>
                <w:szCs w:val="22"/>
              </w:rPr>
              <w:t>әдістемелік құралдардың авторы (тең авторы) немесе тест тапсырмаларын, оқулықтарды, оқу-әдістемелік кешендерді сараптау жөніндегі сарапшылар құрамына кіруі немесе WorldSkills чемпионаттарының сарапшысы немесе педагогтардың біліктілігін арттыру бойынша жаттықтырушы болуы;</w:t>
            </w:r>
          </w:p>
          <w:p w:rsidR="002C1BC8" w:rsidRPr="00E734D1" w:rsidRDefault="002C1BC8" w:rsidP="00C01A67">
            <w:pPr>
              <w:rPr>
                <w:color w:val="1E293B"/>
                <w:sz w:val="22"/>
                <w:szCs w:val="22"/>
              </w:rPr>
            </w:pPr>
            <w:r w:rsidRPr="00E734D1">
              <w:rPr>
                <w:color w:val="1E293B"/>
                <w:sz w:val="22"/>
                <w:szCs w:val="22"/>
              </w:rPr>
              <w:t xml:space="preserve">     білім беру саласындағы </w:t>
            </w:r>
            <w:proofErr w:type="gramStart"/>
            <w:r w:rsidRPr="00E734D1">
              <w:rPr>
                <w:color w:val="1E293B"/>
                <w:sz w:val="22"/>
                <w:szCs w:val="22"/>
              </w:rPr>
              <w:t>у</w:t>
            </w:r>
            <w:proofErr w:type="gramEnd"/>
            <w:r w:rsidRPr="00E734D1">
              <w:rPr>
                <w:color w:val="1E293B"/>
                <w:sz w:val="22"/>
                <w:szCs w:val="22"/>
              </w:rPr>
              <w:t xml:space="preserve">әкілетті </w:t>
            </w:r>
            <w:proofErr w:type="gramStart"/>
            <w:r w:rsidRPr="00E734D1">
              <w:rPr>
                <w:color w:val="1E293B"/>
                <w:sz w:val="22"/>
                <w:szCs w:val="22"/>
              </w:rPr>
              <w:t>орган</w:t>
            </w:r>
            <w:proofErr w:type="gramEnd"/>
            <w:r w:rsidRPr="00E734D1">
              <w:rPr>
                <w:color w:val="1E293B"/>
                <w:sz w:val="22"/>
                <w:szCs w:val="22"/>
              </w:rPr>
              <w:t xml:space="preserve"> бекіткен тізбеге сәйкес республикалық немесе халықаралық кәсіптік конкурстардың немесе олимпиадалардың жүлдегері немесе жеңімпазы болу немесе республикалық немесе халықаралық деңгейлерде олимпиадалардың, конкурстардың, жарыстардың жеңімпаздарын немесе жүлдегерлерін дайындау;</w:t>
            </w:r>
          </w:p>
          <w:p w:rsidR="002C1BC8" w:rsidRPr="00E734D1" w:rsidRDefault="002C1BC8" w:rsidP="00EA4962">
            <w:pPr>
              <w:rPr>
                <w:color w:val="1E293B"/>
                <w:sz w:val="22"/>
                <w:szCs w:val="22"/>
              </w:rPr>
            </w:pPr>
            <w:r w:rsidRPr="00E734D1">
              <w:rPr>
                <w:color w:val="1E293B"/>
                <w:sz w:val="22"/>
                <w:szCs w:val="22"/>
              </w:rPr>
              <w:t xml:space="preserve">     білім беру саласындағы </w:t>
            </w:r>
            <w:proofErr w:type="gramStart"/>
            <w:r w:rsidRPr="00E734D1">
              <w:rPr>
                <w:color w:val="1E293B"/>
                <w:sz w:val="22"/>
                <w:szCs w:val="22"/>
              </w:rPr>
              <w:t>у</w:t>
            </w:r>
            <w:proofErr w:type="gramEnd"/>
            <w:r w:rsidRPr="00E734D1">
              <w:rPr>
                <w:color w:val="1E293B"/>
                <w:sz w:val="22"/>
                <w:szCs w:val="22"/>
              </w:rPr>
              <w:t xml:space="preserve">әкілетті </w:t>
            </w:r>
            <w:proofErr w:type="gramStart"/>
            <w:r w:rsidRPr="00E734D1">
              <w:rPr>
                <w:color w:val="1E293B"/>
                <w:sz w:val="22"/>
                <w:szCs w:val="22"/>
              </w:rPr>
              <w:t>орган</w:t>
            </w:r>
            <w:proofErr w:type="gramEnd"/>
            <w:r w:rsidRPr="00E734D1">
              <w:rPr>
                <w:color w:val="1E293B"/>
                <w:sz w:val="22"/>
                <w:szCs w:val="22"/>
              </w:rPr>
              <w:t xml:space="preserve"> бекіткен тізбеге сәйкес республикалық немесе халықаралық кәсіптік конкурстардың немесе олимпиадалардың жүлдегері немесе жеңімпазы болу немесе республикалық немесе халықаралық деңгейлерде олимпиадалардың, конкурстардың, жарыстардың жеңімпаздарын немесе жүлдегерлерін дайындау;</w:t>
            </w:r>
          </w:p>
          <w:p w:rsidR="002C1BC8" w:rsidRPr="00E734D1" w:rsidRDefault="002C1BC8" w:rsidP="00C01A67">
            <w:pPr>
              <w:shd w:val="clear" w:color="auto" w:fill="FFFFFF"/>
              <w:spacing w:line="285" w:lineRule="atLeast"/>
              <w:textAlignment w:val="baseline"/>
              <w:rPr>
                <w:color w:val="000000"/>
                <w:spacing w:val="2"/>
                <w:sz w:val="22"/>
                <w:szCs w:val="22"/>
                <w:lang w:val="kk-KZ"/>
              </w:rPr>
            </w:pPr>
            <w:r w:rsidRPr="00E734D1">
              <w:rPr>
                <w:color w:val="000000"/>
                <w:spacing w:val="2"/>
                <w:sz w:val="22"/>
                <w:szCs w:val="22"/>
                <w:lang w:val="kk-KZ"/>
              </w:rPr>
              <w:t xml:space="preserve">консультацияның (бұдан әрі – ПМПК), консилиумның ұсынымдарын </w:t>
            </w:r>
            <w:r w:rsidRPr="00E734D1">
              <w:rPr>
                <w:color w:val="000000"/>
                <w:spacing w:val="2"/>
                <w:sz w:val="22"/>
                <w:szCs w:val="22"/>
                <w:lang w:val="kk-KZ"/>
              </w:rPr>
              <w:lastRenderedPageBreak/>
              <w:t>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w:t>
            </w:r>
          </w:p>
          <w:p w:rsidR="002C1BC8" w:rsidRPr="00E734D1" w:rsidRDefault="002C1BC8" w:rsidP="00C01A67">
            <w:pPr>
              <w:shd w:val="clear" w:color="auto" w:fill="FFFFFF"/>
              <w:spacing w:line="285" w:lineRule="atLeast"/>
              <w:textAlignment w:val="baseline"/>
              <w:rPr>
                <w:color w:val="000000"/>
                <w:spacing w:val="2"/>
                <w:sz w:val="22"/>
                <w:szCs w:val="22"/>
                <w:lang w:val="kk-KZ"/>
              </w:rPr>
            </w:pPr>
            <w:r w:rsidRPr="00E734D1">
              <w:rPr>
                <w:color w:val="000000"/>
                <w:spacing w:val="2"/>
                <w:sz w:val="22"/>
                <w:szCs w:val="22"/>
                <w:lang w:val="kk-KZ"/>
              </w:rPr>
              <w:t>      3) "педагог-сарапшы":</w:t>
            </w:r>
          </w:p>
          <w:p w:rsidR="002C1BC8" w:rsidRPr="00E734D1" w:rsidRDefault="002C1BC8" w:rsidP="00C01A67">
            <w:pPr>
              <w:shd w:val="clear" w:color="auto" w:fill="FFFFFF"/>
              <w:spacing w:line="285" w:lineRule="atLeast"/>
              <w:textAlignment w:val="baseline"/>
              <w:rPr>
                <w:color w:val="000000"/>
                <w:spacing w:val="2"/>
                <w:sz w:val="22"/>
                <w:szCs w:val="22"/>
                <w:lang w:val="kk-KZ"/>
              </w:rPr>
            </w:pPr>
            <w:r w:rsidRPr="00E734D1">
              <w:rPr>
                <w:color w:val="000000"/>
                <w:spacing w:val="2"/>
                <w:sz w:val="22"/>
                <w:szCs w:val="22"/>
                <w:lang w:val="kk-KZ"/>
              </w:rPr>
              <w:t> "педагог-модератор" біліктілігіне ұсынылатын кәсіби құзыреттіліктері, сондай-ақ</w:t>
            </w:r>
          </w:p>
          <w:p w:rsidR="002C1BC8" w:rsidRPr="00E734D1" w:rsidRDefault="002C1BC8" w:rsidP="00C01A67">
            <w:pPr>
              <w:shd w:val="clear" w:color="auto" w:fill="FFFFFF"/>
              <w:spacing w:line="285" w:lineRule="atLeast"/>
              <w:textAlignment w:val="baseline"/>
              <w:rPr>
                <w:color w:val="000000"/>
                <w:spacing w:val="2"/>
                <w:sz w:val="22"/>
                <w:szCs w:val="22"/>
                <w:lang w:val="kk-KZ"/>
              </w:rPr>
            </w:pPr>
            <w:r w:rsidRPr="00E734D1">
              <w:rPr>
                <w:color w:val="000000"/>
                <w:spacing w:val="2"/>
                <w:sz w:val="22"/>
                <w:szCs w:val="22"/>
                <w:lang w:val="kk-KZ"/>
              </w:rPr>
              <w:t> дамуындағы ауытқуларды психологиялық-педагогикалық диагностикалаудың заманауи әдістерін білу;</w:t>
            </w:r>
          </w:p>
          <w:p w:rsidR="002C1BC8" w:rsidRPr="00E734D1" w:rsidRDefault="002C1BC8" w:rsidP="00C01A67">
            <w:pPr>
              <w:shd w:val="clear" w:color="auto" w:fill="FFFFFF"/>
              <w:spacing w:line="285" w:lineRule="atLeast"/>
              <w:textAlignment w:val="baseline"/>
              <w:rPr>
                <w:color w:val="000000"/>
                <w:spacing w:val="2"/>
                <w:sz w:val="22"/>
                <w:szCs w:val="22"/>
                <w:lang w:val="kk-KZ"/>
              </w:rPr>
            </w:pPr>
            <w:r w:rsidRPr="00E734D1">
              <w:rPr>
                <w:color w:val="000000"/>
                <w:spacing w:val="2"/>
                <w:sz w:val="22"/>
                <w:szCs w:val="22"/>
                <w:lang w:val="kk-KZ"/>
              </w:rPr>
              <w:t>      білім беру ұйымдарында білім алушылардың білім алу қажеттіліктерін бағалау дағдысының болуы;</w:t>
            </w:r>
          </w:p>
          <w:p w:rsidR="002C1BC8" w:rsidRPr="00E734D1" w:rsidRDefault="002C1BC8" w:rsidP="00C01A67">
            <w:pPr>
              <w:shd w:val="clear" w:color="auto" w:fill="FFFFFF"/>
              <w:spacing w:line="285" w:lineRule="atLeast"/>
              <w:textAlignment w:val="baseline"/>
              <w:rPr>
                <w:color w:val="000000"/>
                <w:spacing w:val="2"/>
                <w:sz w:val="22"/>
                <w:szCs w:val="22"/>
                <w:lang w:val="kk-KZ"/>
              </w:rPr>
            </w:pPr>
            <w:r w:rsidRPr="00E734D1">
              <w:rPr>
                <w:color w:val="000000"/>
                <w:spacing w:val="2"/>
                <w:sz w:val="22"/>
                <w:szCs w:val="22"/>
                <w:lang w:val="kk-KZ"/>
              </w:rPr>
              <w:t>      педагогтің басшылығымен ПМПК, мектеп консилиумының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w:t>
            </w:r>
          </w:p>
          <w:p w:rsidR="002C1BC8" w:rsidRPr="00E734D1" w:rsidRDefault="002C1BC8" w:rsidP="00C01A67">
            <w:pPr>
              <w:shd w:val="clear" w:color="auto" w:fill="FFFFFF"/>
              <w:spacing w:line="285" w:lineRule="atLeast"/>
              <w:textAlignment w:val="baseline"/>
              <w:rPr>
                <w:color w:val="000000"/>
                <w:spacing w:val="2"/>
                <w:sz w:val="22"/>
                <w:szCs w:val="22"/>
                <w:lang w:val="kk-KZ"/>
              </w:rPr>
            </w:pPr>
            <w:r w:rsidRPr="00E734D1">
              <w:rPr>
                <w:color w:val="000000"/>
                <w:spacing w:val="2"/>
                <w:sz w:val="22"/>
                <w:szCs w:val="22"/>
                <w:lang w:val="kk-KZ"/>
              </w:rPr>
              <w:t>      дамуындағы ауытқуларды психологиялық-педагогикалық диагностикалау әдістерін қолдану, психологиялық-педагогикалық тексеру нәтижелерін жүргізу және талдау;</w:t>
            </w:r>
          </w:p>
          <w:p w:rsidR="002C1BC8" w:rsidRPr="00E734D1" w:rsidRDefault="002C1BC8" w:rsidP="00C01A67">
            <w:pPr>
              <w:shd w:val="clear" w:color="auto" w:fill="FFFFFF"/>
              <w:spacing w:line="285" w:lineRule="atLeast"/>
              <w:textAlignment w:val="baseline"/>
              <w:rPr>
                <w:color w:val="000000"/>
                <w:spacing w:val="2"/>
                <w:sz w:val="22"/>
                <w:szCs w:val="22"/>
                <w:lang w:val="kk-KZ"/>
              </w:rPr>
            </w:pPr>
            <w:r w:rsidRPr="00E734D1">
              <w:rPr>
                <w:color w:val="000000"/>
                <w:spacing w:val="2"/>
                <w:sz w:val="22"/>
                <w:szCs w:val="22"/>
                <w:lang w:val="kk-KZ"/>
              </w:rPr>
              <w:t>      білім алушылардың білім алу қажеттіліктеріне байланысты білім беру бағдарламаларын бейімдеудің, жеке-дамытушы (мінез-құлық) бағдарламаларды әзірлеу мен іске асырудың кәсіби құзыреттіліктеріне ие болу;</w:t>
            </w:r>
          </w:p>
          <w:p w:rsidR="002C1BC8" w:rsidRPr="00E734D1" w:rsidRDefault="002C1BC8" w:rsidP="00C01A67">
            <w:pPr>
              <w:shd w:val="clear" w:color="auto" w:fill="FFFFFF"/>
              <w:spacing w:line="285" w:lineRule="atLeast"/>
              <w:textAlignment w:val="baseline"/>
              <w:rPr>
                <w:color w:val="000000"/>
                <w:spacing w:val="2"/>
                <w:sz w:val="22"/>
                <w:szCs w:val="22"/>
                <w:lang w:val="kk-KZ"/>
              </w:rPr>
            </w:pPr>
            <w:r w:rsidRPr="00E734D1">
              <w:rPr>
                <w:color w:val="000000"/>
                <w:spacing w:val="2"/>
                <w:sz w:val="22"/>
                <w:szCs w:val="22"/>
                <w:lang w:val="kk-KZ"/>
              </w:rPr>
              <w:t>      ерекше білім берілуіне қажеттілігі бар баланы тәрбиелеу, дамыту және оқыту мәселелері бойынша консультация беру;</w:t>
            </w:r>
          </w:p>
          <w:p w:rsidR="002C1BC8" w:rsidRPr="00E734D1" w:rsidRDefault="002C1BC8" w:rsidP="00C01A67">
            <w:pPr>
              <w:shd w:val="clear" w:color="auto" w:fill="FFFFFF"/>
              <w:spacing w:line="285" w:lineRule="atLeast"/>
              <w:textAlignment w:val="baseline"/>
              <w:rPr>
                <w:color w:val="000000"/>
                <w:spacing w:val="2"/>
                <w:sz w:val="22"/>
                <w:szCs w:val="22"/>
                <w:lang w:val="kk-KZ"/>
              </w:rPr>
            </w:pPr>
            <w:r w:rsidRPr="00E734D1">
              <w:rPr>
                <w:color w:val="000000"/>
                <w:spacing w:val="2"/>
                <w:sz w:val="22"/>
                <w:szCs w:val="22"/>
                <w:lang w:val="kk-KZ"/>
              </w:rPr>
              <w:t>      4) "педагог-зерттеуші":</w:t>
            </w:r>
          </w:p>
          <w:p w:rsidR="002C1BC8" w:rsidRPr="00E734D1" w:rsidRDefault="00E734D1" w:rsidP="00C01A67">
            <w:pPr>
              <w:shd w:val="clear" w:color="auto" w:fill="FFFFFF"/>
              <w:spacing w:line="285" w:lineRule="atLeast"/>
              <w:textAlignment w:val="baseline"/>
              <w:rPr>
                <w:color w:val="000000"/>
                <w:spacing w:val="2"/>
                <w:sz w:val="22"/>
                <w:szCs w:val="22"/>
                <w:lang w:val="kk-KZ"/>
              </w:rPr>
            </w:pPr>
            <w:r>
              <w:rPr>
                <w:color w:val="000000"/>
                <w:spacing w:val="2"/>
                <w:sz w:val="22"/>
                <w:szCs w:val="22"/>
                <w:lang w:val="kk-KZ"/>
              </w:rPr>
              <w:t> </w:t>
            </w:r>
            <w:r w:rsidR="002C1BC8" w:rsidRPr="00E734D1">
              <w:rPr>
                <w:color w:val="000000"/>
                <w:spacing w:val="2"/>
                <w:sz w:val="22"/>
                <w:szCs w:val="22"/>
                <w:lang w:val="kk-KZ"/>
              </w:rPr>
              <w:t xml:space="preserve"> "педагог-сарапшы" біліктілігіне ұсынылатын кәсіби құзыреттері, сондай-ақ:</w:t>
            </w:r>
          </w:p>
          <w:p w:rsidR="002C1BC8" w:rsidRPr="00E734D1" w:rsidRDefault="002C1BC8" w:rsidP="00C01A67">
            <w:pPr>
              <w:shd w:val="clear" w:color="auto" w:fill="FFFFFF"/>
              <w:spacing w:line="285" w:lineRule="atLeast"/>
              <w:textAlignment w:val="baseline"/>
              <w:rPr>
                <w:color w:val="000000"/>
                <w:spacing w:val="2"/>
                <w:sz w:val="22"/>
                <w:szCs w:val="22"/>
                <w:lang w:val="kk-KZ"/>
              </w:rPr>
            </w:pPr>
            <w:r w:rsidRPr="00E734D1">
              <w:rPr>
                <w:color w:val="000000"/>
                <w:spacing w:val="2"/>
                <w:sz w:val="22"/>
                <w:szCs w:val="22"/>
                <w:lang w:val="kk-KZ"/>
              </w:rPr>
              <w:t>      дамуындағы ауытқуларды психологиялық-педагогикалық диагностикалаудың заманауи әдістерін білу;</w:t>
            </w:r>
          </w:p>
          <w:p w:rsidR="002C1BC8" w:rsidRPr="00E734D1" w:rsidRDefault="002C1BC8" w:rsidP="00C01A67">
            <w:pPr>
              <w:shd w:val="clear" w:color="auto" w:fill="FFFFFF"/>
              <w:spacing w:line="285" w:lineRule="atLeast"/>
              <w:textAlignment w:val="baseline"/>
              <w:rPr>
                <w:color w:val="000000"/>
                <w:spacing w:val="2"/>
                <w:sz w:val="22"/>
                <w:szCs w:val="22"/>
                <w:lang w:val="kk-KZ"/>
              </w:rPr>
            </w:pPr>
            <w:r w:rsidRPr="00E734D1">
              <w:rPr>
                <w:color w:val="000000"/>
                <w:spacing w:val="2"/>
                <w:sz w:val="22"/>
                <w:szCs w:val="22"/>
                <w:lang w:val="kk-KZ"/>
              </w:rPr>
              <w:t>      мектепке дейінгі білім беру ұйымдарында білім алушылардың білім алу қажеттіліктерін бағалау дағдысының болуы;</w:t>
            </w:r>
          </w:p>
          <w:p w:rsidR="002C1BC8" w:rsidRPr="00E734D1" w:rsidRDefault="002C1BC8" w:rsidP="00C01A67">
            <w:pPr>
              <w:shd w:val="clear" w:color="auto" w:fill="FFFFFF"/>
              <w:spacing w:line="285" w:lineRule="atLeast"/>
              <w:textAlignment w:val="baseline"/>
              <w:rPr>
                <w:color w:val="000000"/>
                <w:spacing w:val="2"/>
                <w:sz w:val="22"/>
                <w:szCs w:val="22"/>
                <w:lang w:val="kk-KZ"/>
              </w:rPr>
            </w:pPr>
            <w:r w:rsidRPr="00E734D1">
              <w:rPr>
                <w:color w:val="000000"/>
                <w:spacing w:val="2"/>
                <w:sz w:val="22"/>
                <w:szCs w:val="22"/>
                <w:lang w:val="kk-KZ"/>
              </w:rPr>
              <w:t>      тәрбиешінің басшылығымен ПМПК, консилиум ұсынымдарын орындау және білім беру және түзету-дамыту процесінде ерекше білім беру қажеттіліктері бар білім алушыларды жеке психологиялық-педагогикалық сүйемелдеуді ұйымдастыру.</w:t>
            </w:r>
          </w:p>
          <w:p w:rsidR="002C1BC8" w:rsidRPr="00E734D1" w:rsidRDefault="002C1BC8" w:rsidP="00C01A67">
            <w:pPr>
              <w:shd w:val="clear" w:color="auto" w:fill="FFFFFF"/>
              <w:spacing w:line="285" w:lineRule="atLeast"/>
              <w:textAlignment w:val="baseline"/>
              <w:rPr>
                <w:color w:val="000000"/>
                <w:spacing w:val="2"/>
                <w:sz w:val="22"/>
                <w:szCs w:val="22"/>
                <w:lang w:val="kk-KZ"/>
              </w:rPr>
            </w:pPr>
            <w:r w:rsidRPr="00E734D1">
              <w:rPr>
                <w:color w:val="000000"/>
                <w:spacing w:val="2"/>
                <w:sz w:val="22"/>
                <w:szCs w:val="22"/>
                <w:lang w:val="kk-KZ"/>
              </w:rPr>
              <w:t>      ерекше білім беру қажеттіліктері бар білім алушыларды жеке психологиялық-педагогикалық сүйемелдеудің мазмұны мен технологиялары бойынша кәсіби құзыреттілікке ие болу;</w:t>
            </w:r>
          </w:p>
          <w:p w:rsidR="00A1068E" w:rsidRPr="00E734D1" w:rsidRDefault="002C1BC8" w:rsidP="00A1068E">
            <w:pPr>
              <w:shd w:val="clear" w:color="auto" w:fill="FFFFFF"/>
              <w:spacing w:line="285" w:lineRule="atLeast"/>
              <w:textAlignment w:val="baseline"/>
              <w:rPr>
                <w:color w:val="000000"/>
                <w:spacing w:val="2"/>
                <w:sz w:val="22"/>
                <w:szCs w:val="22"/>
                <w:lang w:val="kk-KZ"/>
              </w:rPr>
            </w:pPr>
            <w:r w:rsidRPr="00E734D1">
              <w:rPr>
                <w:color w:val="000000"/>
                <w:spacing w:val="2"/>
                <w:sz w:val="22"/>
                <w:szCs w:val="22"/>
                <w:lang w:val="kk-KZ"/>
              </w:rPr>
              <w:t xml:space="preserve">      мектепке дейінгі білім беру ұйымдарында педагог-ассистенттің жұмысын үйлестіру дағдысының болуы (жеке білім беру және түзету-дамыту бағдарламаларын бейімдеу және іске асыру, ұйымдастырылған </w:t>
            </w:r>
            <w:r w:rsidRPr="00E734D1">
              <w:rPr>
                <w:color w:val="000000"/>
                <w:spacing w:val="2"/>
                <w:sz w:val="22"/>
                <w:szCs w:val="22"/>
                <w:lang w:val="kk-KZ"/>
              </w:rPr>
              <w:lastRenderedPageBreak/>
              <w:t>қызметтің барлық</w:t>
            </w:r>
            <w:r w:rsidR="00A1068E" w:rsidRPr="00E734D1">
              <w:rPr>
                <w:color w:val="000000"/>
                <w:spacing w:val="2"/>
                <w:sz w:val="22"/>
                <w:szCs w:val="22"/>
                <w:lang w:val="kk-KZ"/>
              </w:rPr>
              <w:t xml:space="preserve">   инновациялық педагогикалық және ақпараттық-коммуникациялық технологияларды пайдалана отырып, мотивациялық, диагностикалық, түзету, коммуникативтік, консультациялық, әдістемелік қызметті жүзеге асыру, жеке білім беру және түзету-дамыту бағдарламаларын сынақтан өткізу бойынша жұмысты жүргізу;</w:t>
            </w:r>
          </w:p>
          <w:p w:rsidR="00A1068E" w:rsidRPr="00E734D1" w:rsidRDefault="00A1068E" w:rsidP="00A1068E">
            <w:pPr>
              <w:shd w:val="clear" w:color="auto" w:fill="FFFFFF"/>
              <w:spacing w:line="285" w:lineRule="atLeast"/>
              <w:textAlignment w:val="baseline"/>
              <w:rPr>
                <w:color w:val="000000"/>
                <w:spacing w:val="2"/>
                <w:sz w:val="22"/>
                <w:szCs w:val="22"/>
                <w:lang w:val="kk-KZ"/>
              </w:rPr>
            </w:pPr>
            <w:r w:rsidRPr="00E734D1">
              <w:rPr>
                <w:color w:val="000000"/>
                <w:spacing w:val="2"/>
                <w:sz w:val="22"/>
                <w:szCs w:val="22"/>
                <w:lang w:val="kk-KZ"/>
              </w:rPr>
              <w:t>  Барлық деңгейдегі инклюзивті білім берудің озық тәжірибесін зерделеу және енгізу;</w:t>
            </w:r>
          </w:p>
          <w:p w:rsidR="00A1068E" w:rsidRPr="00E734D1" w:rsidRDefault="00A1068E" w:rsidP="00A1068E">
            <w:pPr>
              <w:shd w:val="clear" w:color="auto" w:fill="FFFFFF"/>
              <w:spacing w:line="285" w:lineRule="atLeast"/>
              <w:textAlignment w:val="baseline"/>
              <w:rPr>
                <w:color w:val="000000"/>
                <w:spacing w:val="2"/>
                <w:sz w:val="22"/>
                <w:szCs w:val="22"/>
                <w:lang w:val="kk-KZ"/>
              </w:rPr>
            </w:pPr>
            <w:r w:rsidRPr="00E734D1">
              <w:rPr>
                <w:color w:val="000000"/>
                <w:spacing w:val="2"/>
                <w:sz w:val="22"/>
                <w:szCs w:val="22"/>
                <w:lang w:val="kk-KZ"/>
              </w:rPr>
              <w:t> Облыстық оқу-әдістемелік кеңесте және РОӘК-те мақұлданған әдістемелік материалдардың болуы.</w:t>
            </w:r>
          </w:p>
          <w:p w:rsidR="00B57616" w:rsidRPr="00E734D1" w:rsidRDefault="00E734D1" w:rsidP="00B57616">
            <w:pPr>
              <w:rPr>
                <w:b/>
                <w:sz w:val="22"/>
                <w:szCs w:val="22"/>
                <w:u w:val="single"/>
                <w:lang w:val="kk-KZ"/>
              </w:rPr>
            </w:pPr>
            <w:r>
              <w:rPr>
                <w:b/>
                <w:sz w:val="22"/>
                <w:szCs w:val="22"/>
                <w:u w:val="single"/>
                <w:lang w:val="kk-KZ"/>
              </w:rPr>
              <w:t>4.</w:t>
            </w:r>
            <w:r w:rsidR="00B57616" w:rsidRPr="00E734D1">
              <w:rPr>
                <w:b/>
                <w:sz w:val="22"/>
                <w:szCs w:val="22"/>
                <w:u w:val="single"/>
                <w:lang w:val="kk-KZ"/>
              </w:rPr>
              <w:t>Педагог-дефектолог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6"/>
              <w:gridCol w:w="765"/>
              <w:gridCol w:w="2225"/>
              <w:gridCol w:w="3572"/>
            </w:tblGrid>
            <w:tr w:rsidR="00B57616" w:rsidRPr="00E734D1" w:rsidTr="009E3772">
              <w:trPr>
                <w:cantSplit/>
              </w:trPr>
              <w:tc>
                <w:tcPr>
                  <w:tcW w:w="877" w:type="dxa"/>
                  <w:vMerge w:val="restart"/>
                  <w:tcBorders>
                    <w:top w:val="single" w:sz="4" w:space="0" w:color="auto"/>
                    <w:left w:val="single" w:sz="4" w:space="0" w:color="auto"/>
                    <w:right w:val="single" w:sz="4" w:space="0" w:color="auto"/>
                  </w:tcBorders>
                </w:tcPr>
                <w:p w:rsidR="00B57616" w:rsidRPr="00E734D1" w:rsidRDefault="00B57616" w:rsidP="009E3772">
                  <w:pPr>
                    <w:rPr>
                      <w:b/>
                      <w:bCs/>
                      <w:sz w:val="22"/>
                      <w:szCs w:val="22"/>
                      <w:lang w:val="kk-KZ"/>
                    </w:rPr>
                  </w:pPr>
                  <w:r w:rsidRPr="00E734D1">
                    <w:rPr>
                      <w:b/>
                      <w:bCs/>
                      <w:sz w:val="22"/>
                      <w:szCs w:val="22"/>
                      <w:lang w:val="kk-KZ"/>
                    </w:rPr>
                    <w:t>Буын</w:t>
                  </w:r>
                </w:p>
              </w:tc>
              <w:tc>
                <w:tcPr>
                  <w:tcW w:w="765" w:type="dxa"/>
                  <w:vMerge w:val="restart"/>
                  <w:tcBorders>
                    <w:top w:val="single" w:sz="4" w:space="0" w:color="auto"/>
                    <w:left w:val="single" w:sz="4" w:space="0" w:color="auto"/>
                    <w:right w:val="single" w:sz="4" w:space="0" w:color="auto"/>
                  </w:tcBorders>
                </w:tcPr>
                <w:p w:rsidR="00B57616" w:rsidRPr="00E734D1" w:rsidRDefault="00B57616" w:rsidP="009E3772">
                  <w:pPr>
                    <w:rPr>
                      <w:b/>
                      <w:bCs/>
                      <w:sz w:val="22"/>
                      <w:szCs w:val="22"/>
                      <w:lang w:val="kk-KZ"/>
                    </w:rPr>
                  </w:pPr>
                  <w:r w:rsidRPr="00E734D1">
                    <w:rPr>
                      <w:b/>
                      <w:bCs/>
                      <w:sz w:val="22"/>
                      <w:szCs w:val="22"/>
                      <w:lang w:val="kk-KZ"/>
                    </w:rPr>
                    <w:t>Саты</w:t>
                  </w:r>
                </w:p>
              </w:tc>
              <w:tc>
                <w:tcPr>
                  <w:tcW w:w="6213" w:type="dxa"/>
                  <w:gridSpan w:val="2"/>
                  <w:tcBorders>
                    <w:top w:val="single" w:sz="4" w:space="0" w:color="auto"/>
                    <w:left w:val="single" w:sz="4" w:space="0" w:color="auto"/>
                    <w:bottom w:val="single" w:sz="4" w:space="0" w:color="auto"/>
                    <w:right w:val="single" w:sz="4" w:space="0" w:color="auto"/>
                  </w:tcBorders>
                </w:tcPr>
                <w:p w:rsidR="00B57616" w:rsidRPr="00E734D1" w:rsidRDefault="00B57616" w:rsidP="009E3772">
                  <w:pPr>
                    <w:ind w:left="-141"/>
                    <w:rPr>
                      <w:b/>
                      <w:sz w:val="22"/>
                      <w:szCs w:val="22"/>
                      <w:lang w:val="kk-KZ"/>
                    </w:rPr>
                  </w:pPr>
                  <w:r w:rsidRPr="00E734D1">
                    <w:rPr>
                      <w:b/>
                      <w:sz w:val="22"/>
                      <w:szCs w:val="22"/>
                      <w:lang w:val="kk-KZ"/>
                    </w:rPr>
                    <w:t xml:space="preserve"> Қызмет атқарған жылдарына байланысты лауазымдық жалақысы(теңге)</w:t>
                  </w:r>
                </w:p>
              </w:tc>
            </w:tr>
            <w:tr w:rsidR="00B57616" w:rsidRPr="00E734D1" w:rsidTr="009E3772">
              <w:trPr>
                <w:trHeight w:val="191"/>
              </w:trPr>
              <w:tc>
                <w:tcPr>
                  <w:tcW w:w="877" w:type="dxa"/>
                  <w:vMerge/>
                  <w:tcBorders>
                    <w:left w:val="single" w:sz="4" w:space="0" w:color="auto"/>
                    <w:right w:val="single" w:sz="4" w:space="0" w:color="auto"/>
                  </w:tcBorders>
                </w:tcPr>
                <w:p w:rsidR="00B57616" w:rsidRPr="00E734D1" w:rsidRDefault="00B57616" w:rsidP="009E3772">
                  <w:pPr>
                    <w:rPr>
                      <w:b/>
                      <w:sz w:val="22"/>
                      <w:szCs w:val="22"/>
                      <w:lang w:val="kk-KZ"/>
                    </w:rPr>
                  </w:pPr>
                </w:p>
              </w:tc>
              <w:tc>
                <w:tcPr>
                  <w:tcW w:w="765" w:type="dxa"/>
                  <w:vMerge/>
                  <w:tcBorders>
                    <w:left w:val="single" w:sz="4" w:space="0" w:color="auto"/>
                    <w:right w:val="single" w:sz="4" w:space="0" w:color="auto"/>
                  </w:tcBorders>
                </w:tcPr>
                <w:p w:rsidR="00B57616" w:rsidRPr="00E734D1" w:rsidRDefault="00B57616" w:rsidP="009E3772">
                  <w:pPr>
                    <w:rPr>
                      <w:b/>
                      <w:sz w:val="22"/>
                      <w:szCs w:val="22"/>
                      <w:lang w:val="kk-KZ"/>
                    </w:rPr>
                  </w:pPr>
                </w:p>
              </w:tc>
              <w:tc>
                <w:tcPr>
                  <w:tcW w:w="2362" w:type="dxa"/>
                  <w:tcBorders>
                    <w:top w:val="single" w:sz="4" w:space="0" w:color="auto"/>
                    <w:left w:val="single" w:sz="4" w:space="0" w:color="auto"/>
                    <w:bottom w:val="single" w:sz="4" w:space="0" w:color="auto"/>
                    <w:right w:val="single" w:sz="4" w:space="0" w:color="auto"/>
                  </w:tcBorders>
                </w:tcPr>
                <w:p w:rsidR="00B57616" w:rsidRPr="00E734D1" w:rsidRDefault="00B57616" w:rsidP="009E3772">
                  <w:pPr>
                    <w:jc w:val="center"/>
                    <w:rPr>
                      <w:b/>
                      <w:sz w:val="22"/>
                      <w:szCs w:val="22"/>
                      <w:lang w:val="kk-KZ"/>
                    </w:rPr>
                  </w:pPr>
                  <w:r w:rsidRPr="00E734D1">
                    <w:rPr>
                      <w:b/>
                      <w:sz w:val="22"/>
                      <w:szCs w:val="22"/>
                      <w:lang w:val="kk-KZ"/>
                    </w:rPr>
                    <w:t>бастап</w:t>
                  </w:r>
                </w:p>
              </w:tc>
              <w:tc>
                <w:tcPr>
                  <w:tcW w:w="3851" w:type="dxa"/>
                  <w:tcBorders>
                    <w:top w:val="single" w:sz="4" w:space="0" w:color="auto"/>
                    <w:left w:val="single" w:sz="4" w:space="0" w:color="auto"/>
                    <w:bottom w:val="single" w:sz="4" w:space="0" w:color="auto"/>
                    <w:right w:val="single" w:sz="4" w:space="0" w:color="auto"/>
                  </w:tcBorders>
                </w:tcPr>
                <w:p w:rsidR="00B57616" w:rsidRPr="00E734D1" w:rsidRDefault="00B57616" w:rsidP="009E3772">
                  <w:pPr>
                    <w:jc w:val="center"/>
                    <w:rPr>
                      <w:b/>
                      <w:sz w:val="22"/>
                      <w:szCs w:val="22"/>
                      <w:lang w:val="kk-KZ"/>
                    </w:rPr>
                  </w:pPr>
                  <w:r w:rsidRPr="00E734D1">
                    <w:rPr>
                      <w:b/>
                      <w:sz w:val="22"/>
                      <w:szCs w:val="22"/>
                      <w:lang w:val="kk-KZ"/>
                    </w:rPr>
                    <w:t>дейін</w:t>
                  </w:r>
                </w:p>
              </w:tc>
            </w:tr>
            <w:tr w:rsidR="00B57616" w:rsidRPr="00E734D1" w:rsidTr="009E3772">
              <w:trPr>
                <w:trHeight w:val="191"/>
              </w:trPr>
              <w:tc>
                <w:tcPr>
                  <w:tcW w:w="877" w:type="dxa"/>
                  <w:tcBorders>
                    <w:left w:val="single" w:sz="4" w:space="0" w:color="auto"/>
                    <w:right w:val="single" w:sz="4" w:space="0" w:color="auto"/>
                  </w:tcBorders>
                  <w:shd w:val="clear" w:color="auto" w:fill="92D050"/>
                </w:tcPr>
                <w:p w:rsidR="00B57616" w:rsidRPr="00E734D1" w:rsidRDefault="00B57616" w:rsidP="009E3772">
                  <w:pPr>
                    <w:jc w:val="center"/>
                    <w:rPr>
                      <w:bCs/>
                      <w:sz w:val="22"/>
                      <w:szCs w:val="22"/>
                      <w:lang w:val="kk-KZ"/>
                    </w:rPr>
                  </w:pPr>
                  <w:r w:rsidRPr="00E734D1">
                    <w:rPr>
                      <w:bCs/>
                      <w:sz w:val="22"/>
                      <w:szCs w:val="22"/>
                      <w:lang w:val="kk-KZ"/>
                    </w:rPr>
                    <w:t>В 2</w:t>
                  </w:r>
                </w:p>
              </w:tc>
              <w:tc>
                <w:tcPr>
                  <w:tcW w:w="765" w:type="dxa"/>
                  <w:tcBorders>
                    <w:left w:val="single" w:sz="4" w:space="0" w:color="auto"/>
                    <w:right w:val="single" w:sz="4" w:space="0" w:color="auto"/>
                  </w:tcBorders>
                  <w:shd w:val="clear" w:color="auto" w:fill="92D050"/>
                </w:tcPr>
                <w:p w:rsidR="00B57616" w:rsidRPr="00E734D1" w:rsidRDefault="00B57616" w:rsidP="009E3772">
                  <w:pPr>
                    <w:jc w:val="center"/>
                    <w:rPr>
                      <w:bCs/>
                      <w:sz w:val="22"/>
                      <w:szCs w:val="22"/>
                      <w:lang w:val="kk-KZ"/>
                    </w:rPr>
                  </w:pPr>
                  <w:r w:rsidRPr="00E734D1">
                    <w:rPr>
                      <w:bCs/>
                      <w:sz w:val="22"/>
                      <w:szCs w:val="22"/>
                      <w:lang w:val="kk-KZ"/>
                    </w:rPr>
                    <w:t>4</w:t>
                  </w:r>
                </w:p>
              </w:tc>
              <w:tc>
                <w:tcPr>
                  <w:tcW w:w="2362" w:type="dxa"/>
                  <w:tcBorders>
                    <w:top w:val="single" w:sz="4" w:space="0" w:color="auto"/>
                    <w:left w:val="single" w:sz="4" w:space="0" w:color="auto"/>
                    <w:bottom w:val="single" w:sz="4" w:space="0" w:color="auto"/>
                    <w:right w:val="single" w:sz="4" w:space="0" w:color="auto"/>
                  </w:tcBorders>
                  <w:shd w:val="clear" w:color="auto" w:fill="92D050"/>
                </w:tcPr>
                <w:p w:rsidR="00B57616" w:rsidRPr="00E734D1" w:rsidRDefault="00B61F7F" w:rsidP="009E3772">
                  <w:pPr>
                    <w:jc w:val="center"/>
                    <w:rPr>
                      <w:bCs/>
                      <w:sz w:val="22"/>
                      <w:szCs w:val="22"/>
                      <w:lang w:val="kk-KZ"/>
                    </w:rPr>
                  </w:pPr>
                  <w:r w:rsidRPr="00E734D1">
                    <w:rPr>
                      <w:bCs/>
                      <w:sz w:val="22"/>
                      <w:szCs w:val="22"/>
                      <w:lang w:val="kk-KZ"/>
                    </w:rPr>
                    <w:t>125825</w:t>
                  </w:r>
                </w:p>
              </w:tc>
              <w:tc>
                <w:tcPr>
                  <w:tcW w:w="3851" w:type="dxa"/>
                  <w:tcBorders>
                    <w:top w:val="single" w:sz="4" w:space="0" w:color="auto"/>
                    <w:left w:val="single" w:sz="4" w:space="0" w:color="auto"/>
                    <w:bottom w:val="single" w:sz="4" w:space="0" w:color="auto"/>
                    <w:right w:val="single" w:sz="4" w:space="0" w:color="auto"/>
                  </w:tcBorders>
                  <w:shd w:val="clear" w:color="auto" w:fill="92D050"/>
                </w:tcPr>
                <w:p w:rsidR="00B57616" w:rsidRPr="00E734D1" w:rsidRDefault="00B61F7F" w:rsidP="009E3772">
                  <w:pPr>
                    <w:jc w:val="center"/>
                    <w:rPr>
                      <w:bCs/>
                      <w:sz w:val="22"/>
                      <w:szCs w:val="22"/>
                      <w:lang w:val="kk-KZ"/>
                    </w:rPr>
                  </w:pPr>
                  <w:r w:rsidRPr="00E734D1">
                    <w:rPr>
                      <w:bCs/>
                      <w:sz w:val="22"/>
                      <w:szCs w:val="22"/>
                      <w:lang w:val="kk-KZ"/>
                    </w:rPr>
                    <w:t>114942</w:t>
                  </w:r>
                </w:p>
              </w:tc>
            </w:tr>
            <w:tr w:rsidR="00B57616" w:rsidRPr="00E734D1" w:rsidTr="009E3772">
              <w:trPr>
                <w:trHeight w:val="191"/>
              </w:trPr>
              <w:tc>
                <w:tcPr>
                  <w:tcW w:w="877" w:type="dxa"/>
                  <w:tcBorders>
                    <w:left w:val="single" w:sz="4" w:space="0" w:color="auto"/>
                    <w:right w:val="single" w:sz="4" w:space="0" w:color="auto"/>
                  </w:tcBorders>
                  <w:shd w:val="clear" w:color="auto" w:fill="92D050"/>
                </w:tcPr>
                <w:p w:rsidR="00B57616" w:rsidRPr="00E734D1" w:rsidRDefault="00B57616" w:rsidP="009E3772">
                  <w:pPr>
                    <w:jc w:val="center"/>
                    <w:rPr>
                      <w:bCs/>
                      <w:sz w:val="22"/>
                      <w:szCs w:val="22"/>
                      <w:lang w:val="kk-KZ"/>
                    </w:rPr>
                  </w:pPr>
                  <w:r w:rsidRPr="00E734D1">
                    <w:rPr>
                      <w:bCs/>
                      <w:sz w:val="22"/>
                      <w:szCs w:val="22"/>
                      <w:lang w:val="kk-KZ"/>
                    </w:rPr>
                    <w:t>В 2</w:t>
                  </w:r>
                </w:p>
              </w:tc>
              <w:tc>
                <w:tcPr>
                  <w:tcW w:w="765" w:type="dxa"/>
                  <w:tcBorders>
                    <w:left w:val="single" w:sz="4" w:space="0" w:color="auto"/>
                    <w:right w:val="single" w:sz="4" w:space="0" w:color="auto"/>
                  </w:tcBorders>
                  <w:shd w:val="clear" w:color="auto" w:fill="92D050"/>
                </w:tcPr>
                <w:p w:rsidR="00B57616" w:rsidRPr="00E734D1" w:rsidRDefault="00B57616" w:rsidP="009E3772">
                  <w:pPr>
                    <w:jc w:val="center"/>
                    <w:rPr>
                      <w:bCs/>
                      <w:sz w:val="22"/>
                      <w:szCs w:val="22"/>
                      <w:lang w:val="kk-KZ"/>
                    </w:rPr>
                  </w:pPr>
                  <w:r w:rsidRPr="00E734D1">
                    <w:rPr>
                      <w:bCs/>
                      <w:sz w:val="22"/>
                      <w:szCs w:val="22"/>
                      <w:lang w:val="kk-KZ"/>
                    </w:rPr>
                    <w:t>3</w:t>
                  </w:r>
                </w:p>
              </w:tc>
              <w:tc>
                <w:tcPr>
                  <w:tcW w:w="2362" w:type="dxa"/>
                  <w:tcBorders>
                    <w:top w:val="single" w:sz="4" w:space="0" w:color="auto"/>
                    <w:left w:val="single" w:sz="4" w:space="0" w:color="auto"/>
                    <w:bottom w:val="single" w:sz="4" w:space="0" w:color="auto"/>
                    <w:right w:val="single" w:sz="4" w:space="0" w:color="auto"/>
                  </w:tcBorders>
                  <w:shd w:val="clear" w:color="auto" w:fill="92D050"/>
                </w:tcPr>
                <w:p w:rsidR="00B57616" w:rsidRPr="00E734D1" w:rsidRDefault="00B61F7F" w:rsidP="009E3772">
                  <w:pPr>
                    <w:jc w:val="center"/>
                    <w:rPr>
                      <w:bCs/>
                      <w:sz w:val="22"/>
                      <w:szCs w:val="22"/>
                      <w:lang w:val="kk-KZ"/>
                    </w:rPr>
                  </w:pPr>
                  <w:r w:rsidRPr="00E734D1">
                    <w:rPr>
                      <w:bCs/>
                      <w:sz w:val="22"/>
                      <w:szCs w:val="22"/>
                      <w:lang w:val="kk-KZ"/>
                    </w:rPr>
                    <w:t>127152</w:t>
                  </w:r>
                </w:p>
              </w:tc>
              <w:tc>
                <w:tcPr>
                  <w:tcW w:w="3851" w:type="dxa"/>
                  <w:tcBorders>
                    <w:top w:val="single" w:sz="4" w:space="0" w:color="auto"/>
                    <w:left w:val="single" w:sz="4" w:space="0" w:color="auto"/>
                    <w:bottom w:val="single" w:sz="4" w:space="0" w:color="auto"/>
                    <w:right w:val="single" w:sz="4" w:space="0" w:color="auto"/>
                  </w:tcBorders>
                  <w:shd w:val="clear" w:color="auto" w:fill="92D050"/>
                </w:tcPr>
                <w:p w:rsidR="00B57616" w:rsidRPr="00E734D1" w:rsidRDefault="00B61F7F" w:rsidP="00B61F7F">
                  <w:pPr>
                    <w:jc w:val="center"/>
                    <w:rPr>
                      <w:bCs/>
                      <w:sz w:val="22"/>
                      <w:szCs w:val="22"/>
                      <w:lang w:val="kk-KZ"/>
                    </w:rPr>
                  </w:pPr>
                  <w:r w:rsidRPr="00E734D1">
                    <w:rPr>
                      <w:bCs/>
                      <w:sz w:val="22"/>
                      <w:szCs w:val="22"/>
                      <w:lang w:val="kk-KZ"/>
                    </w:rPr>
                    <w:t>125825</w:t>
                  </w:r>
                </w:p>
              </w:tc>
            </w:tr>
            <w:tr w:rsidR="00B57616" w:rsidRPr="00E734D1" w:rsidTr="009E3772">
              <w:trPr>
                <w:trHeight w:val="191"/>
              </w:trPr>
              <w:tc>
                <w:tcPr>
                  <w:tcW w:w="877" w:type="dxa"/>
                  <w:tcBorders>
                    <w:left w:val="single" w:sz="4" w:space="0" w:color="auto"/>
                    <w:right w:val="single" w:sz="4" w:space="0" w:color="auto"/>
                  </w:tcBorders>
                  <w:shd w:val="clear" w:color="auto" w:fill="92D050"/>
                </w:tcPr>
                <w:p w:rsidR="00B57616" w:rsidRPr="00E734D1" w:rsidRDefault="00B57616" w:rsidP="009E3772">
                  <w:pPr>
                    <w:jc w:val="center"/>
                    <w:rPr>
                      <w:bCs/>
                      <w:sz w:val="22"/>
                      <w:szCs w:val="22"/>
                      <w:lang w:val="kk-KZ"/>
                    </w:rPr>
                  </w:pPr>
                  <w:r w:rsidRPr="00E734D1">
                    <w:rPr>
                      <w:bCs/>
                      <w:sz w:val="22"/>
                      <w:szCs w:val="22"/>
                      <w:lang w:val="kk-KZ"/>
                    </w:rPr>
                    <w:t>В 2</w:t>
                  </w:r>
                </w:p>
              </w:tc>
              <w:tc>
                <w:tcPr>
                  <w:tcW w:w="765" w:type="dxa"/>
                  <w:tcBorders>
                    <w:left w:val="single" w:sz="4" w:space="0" w:color="auto"/>
                    <w:right w:val="single" w:sz="4" w:space="0" w:color="auto"/>
                  </w:tcBorders>
                  <w:shd w:val="clear" w:color="auto" w:fill="92D050"/>
                </w:tcPr>
                <w:p w:rsidR="00B57616" w:rsidRPr="00E734D1" w:rsidRDefault="00B57616" w:rsidP="009E3772">
                  <w:pPr>
                    <w:jc w:val="center"/>
                    <w:rPr>
                      <w:bCs/>
                      <w:sz w:val="22"/>
                      <w:szCs w:val="22"/>
                      <w:lang w:val="kk-KZ"/>
                    </w:rPr>
                  </w:pPr>
                  <w:r w:rsidRPr="00E734D1">
                    <w:rPr>
                      <w:bCs/>
                      <w:sz w:val="22"/>
                      <w:szCs w:val="22"/>
                      <w:lang w:val="kk-KZ"/>
                    </w:rPr>
                    <w:t>2</w:t>
                  </w:r>
                </w:p>
              </w:tc>
              <w:tc>
                <w:tcPr>
                  <w:tcW w:w="2362" w:type="dxa"/>
                  <w:tcBorders>
                    <w:top w:val="single" w:sz="4" w:space="0" w:color="auto"/>
                    <w:left w:val="single" w:sz="4" w:space="0" w:color="auto"/>
                    <w:bottom w:val="single" w:sz="4" w:space="0" w:color="auto"/>
                    <w:right w:val="single" w:sz="4" w:space="0" w:color="auto"/>
                  </w:tcBorders>
                  <w:shd w:val="clear" w:color="auto" w:fill="92D050"/>
                </w:tcPr>
                <w:p w:rsidR="00B57616" w:rsidRPr="00E734D1" w:rsidRDefault="00B61F7F" w:rsidP="009E3772">
                  <w:pPr>
                    <w:jc w:val="center"/>
                    <w:rPr>
                      <w:bCs/>
                      <w:sz w:val="22"/>
                      <w:szCs w:val="22"/>
                      <w:lang w:val="kk-KZ"/>
                    </w:rPr>
                  </w:pPr>
                  <w:r w:rsidRPr="00E734D1">
                    <w:rPr>
                      <w:bCs/>
                      <w:sz w:val="22"/>
                      <w:szCs w:val="22"/>
                      <w:lang w:val="kk-KZ"/>
                    </w:rPr>
                    <w:t>125825</w:t>
                  </w:r>
                </w:p>
              </w:tc>
              <w:tc>
                <w:tcPr>
                  <w:tcW w:w="3851" w:type="dxa"/>
                  <w:tcBorders>
                    <w:top w:val="single" w:sz="4" w:space="0" w:color="auto"/>
                    <w:left w:val="single" w:sz="4" w:space="0" w:color="auto"/>
                    <w:bottom w:val="single" w:sz="4" w:space="0" w:color="auto"/>
                    <w:right w:val="single" w:sz="4" w:space="0" w:color="auto"/>
                  </w:tcBorders>
                  <w:shd w:val="clear" w:color="auto" w:fill="92D050"/>
                </w:tcPr>
                <w:p w:rsidR="00B57616" w:rsidRPr="00E734D1" w:rsidRDefault="00B61F7F" w:rsidP="009E3772">
                  <w:pPr>
                    <w:jc w:val="center"/>
                    <w:rPr>
                      <w:bCs/>
                      <w:sz w:val="22"/>
                      <w:szCs w:val="22"/>
                      <w:lang w:val="kk-KZ"/>
                    </w:rPr>
                  </w:pPr>
                  <w:r w:rsidRPr="00E734D1">
                    <w:rPr>
                      <w:bCs/>
                      <w:sz w:val="22"/>
                      <w:szCs w:val="22"/>
                      <w:lang w:val="kk-KZ"/>
                    </w:rPr>
                    <w:t>127152</w:t>
                  </w:r>
                </w:p>
              </w:tc>
            </w:tr>
            <w:tr w:rsidR="00B57616" w:rsidRPr="00E734D1" w:rsidTr="009E3772">
              <w:trPr>
                <w:trHeight w:val="191"/>
              </w:trPr>
              <w:tc>
                <w:tcPr>
                  <w:tcW w:w="877" w:type="dxa"/>
                  <w:tcBorders>
                    <w:left w:val="single" w:sz="4" w:space="0" w:color="auto"/>
                    <w:right w:val="single" w:sz="4" w:space="0" w:color="auto"/>
                  </w:tcBorders>
                  <w:shd w:val="clear" w:color="auto" w:fill="92D050"/>
                </w:tcPr>
                <w:p w:rsidR="00B57616" w:rsidRPr="00E734D1" w:rsidRDefault="00B57616" w:rsidP="009E3772">
                  <w:pPr>
                    <w:jc w:val="center"/>
                    <w:rPr>
                      <w:bCs/>
                      <w:sz w:val="22"/>
                      <w:szCs w:val="22"/>
                      <w:lang w:val="kk-KZ"/>
                    </w:rPr>
                  </w:pPr>
                  <w:r w:rsidRPr="00E734D1">
                    <w:rPr>
                      <w:bCs/>
                      <w:sz w:val="22"/>
                      <w:szCs w:val="22"/>
                      <w:lang w:val="kk-KZ"/>
                    </w:rPr>
                    <w:t>В 2</w:t>
                  </w:r>
                </w:p>
              </w:tc>
              <w:tc>
                <w:tcPr>
                  <w:tcW w:w="765" w:type="dxa"/>
                  <w:tcBorders>
                    <w:left w:val="single" w:sz="4" w:space="0" w:color="auto"/>
                    <w:right w:val="single" w:sz="4" w:space="0" w:color="auto"/>
                  </w:tcBorders>
                  <w:shd w:val="clear" w:color="auto" w:fill="92D050"/>
                </w:tcPr>
                <w:p w:rsidR="00B57616" w:rsidRPr="00E734D1" w:rsidRDefault="00B57616" w:rsidP="009E3772">
                  <w:pPr>
                    <w:jc w:val="center"/>
                    <w:rPr>
                      <w:bCs/>
                      <w:sz w:val="22"/>
                      <w:szCs w:val="22"/>
                      <w:lang w:val="kk-KZ"/>
                    </w:rPr>
                  </w:pPr>
                  <w:r w:rsidRPr="00E734D1">
                    <w:rPr>
                      <w:bCs/>
                      <w:sz w:val="22"/>
                      <w:szCs w:val="22"/>
                      <w:lang w:val="kk-KZ"/>
                    </w:rPr>
                    <w:t>1</w:t>
                  </w:r>
                </w:p>
              </w:tc>
              <w:tc>
                <w:tcPr>
                  <w:tcW w:w="2362" w:type="dxa"/>
                  <w:tcBorders>
                    <w:top w:val="single" w:sz="4" w:space="0" w:color="auto"/>
                    <w:left w:val="single" w:sz="4" w:space="0" w:color="auto"/>
                    <w:bottom w:val="single" w:sz="4" w:space="0" w:color="auto"/>
                    <w:right w:val="single" w:sz="4" w:space="0" w:color="auto"/>
                  </w:tcBorders>
                  <w:shd w:val="clear" w:color="auto" w:fill="92D050"/>
                </w:tcPr>
                <w:p w:rsidR="00B57616" w:rsidRPr="00E734D1" w:rsidRDefault="00B61F7F" w:rsidP="009E3772">
                  <w:pPr>
                    <w:jc w:val="center"/>
                    <w:rPr>
                      <w:bCs/>
                      <w:sz w:val="22"/>
                      <w:szCs w:val="22"/>
                      <w:lang w:val="kk-KZ"/>
                    </w:rPr>
                  </w:pPr>
                  <w:r w:rsidRPr="00E734D1">
                    <w:rPr>
                      <w:bCs/>
                      <w:sz w:val="22"/>
                      <w:szCs w:val="22"/>
                      <w:lang w:val="kk-KZ"/>
                    </w:rPr>
                    <w:t>127152</w:t>
                  </w:r>
                </w:p>
              </w:tc>
              <w:tc>
                <w:tcPr>
                  <w:tcW w:w="3851" w:type="dxa"/>
                  <w:tcBorders>
                    <w:top w:val="single" w:sz="4" w:space="0" w:color="auto"/>
                    <w:left w:val="single" w:sz="4" w:space="0" w:color="auto"/>
                    <w:bottom w:val="single" w:sz="4" w:space="0" w:color="auto"/>
                    <w:right w:val="single" w:sz="4" w:space="0" w:color="auto"/>
                  </w:tcBorders>
                  <w:shd w:val="clear" w:color="auto" w:fill="92D050"/>
                </w:tcPr>
                <w:p w:rsidR="00B57616" w:rsidRPr="00E734D1" w:rsidRDefault="00B61F7F" w:rsidP="009E3772">
                  <w:pPr>
                    <w:jc w:val="center"/>
                    <w:rPr>
                      <w:bCs/>
                      <w:sz w:val="22"/>
                      <w:szCs w:val="22"/>
                      <w:lang w:val="kk-KZ"/>
                    </w:rPr>
                  </w:pPr>
                  <w:r w:rsidRPr="00E734D1">
                    <w:rPr>
                      <w:bCs/>
                      <w:sz w:val="22"/>
                      <w:szCs w:val="22"/>
                      <w:lang w:val="kk-KZ"/>
                    </w:rPr>
                    <w:t>132992</w:t>
                  </w:r>
                </w:p>
              </w:tc>
            </w:tr>
          </w:tbl>
          <w:p w:rsidR="00B57616" w:rsidRPr="00E734D1" w:rsidRDefault="00B57616" w:rsidP="00B57616">
            <w:pPr>
              <w:ind w:right="-1"/>
              <w:jc w:val="both"/>
              <w:rPr>
                <w:b/>
                <w:color w:val="000000"/>
                <w:sz w:val="22"/>
                <w:szCs w:val="22"/>
                <w:lang w:val="kk-KZ"/>
              </w:rPr>
            </w:pPr>
            <w:r w:rsidRPr="00E734D1">
              <w:rPr>
                <w:b/>
                <w:color w:val="000000"/>
                <w:sz w:val="22"/>
                <w:szCs w:val="22"/>
                <w:lang w:val="kk-KZ"/>
              </w:rPr>
              <w:t>Конкурс қатысушыларына қойылатын жалпы біліктілік талаптар:</w:t>
            </w:r>
          </w:p>
          <w:p w:rsidR="00B57616" w:rsidRPr="00E734D1" w:rsidRDefault="00B57616" w:rsidP="00B57616">
            <w:pPr>
              <w:rPr>
                <w:color w:val="1E293B"/>
                <w:sz w:val="22"/>
                <w:szCs w:val="22"/>
                <w:lang w:val="kk-KZ"/>
              </w:rPr>
            </w:pPr>
            <w:r w:rsidRPr="00E734D1">
              <w:rPr>
                <w:color w:val="1E293B"/>
                <w:sz w:val="22"/>
                <w:szCs w:val="22"/>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B57616" w:rsidRPr="00E734D1" w:rsidRDefault="00E734D1" w:rsidP="00B57616">
            <w:pPr>
              <w:rPr>
                <w:color w:val="1E293B"/>
                <w:sz w:val="22"/>
                <w:szCs w:val="22"/>
                <w:lang w:val="kk-KZ"/>
              </w:rPr>
            </w:pPr>
            <w:r>
              <w:rPr>
                <w:color w:val="1E293B"/>
                <w:sz w:val="22"/>
                <w:szCs w:val="22"/>
                <w:lang w:val="kk-KZ"/>
              </w:rPr>
              <w:t> </w:t>
            </w:r>
            <w:r w:rsidR="00B57616" w:rsidRPr="00E734D1">
              <w:rPr>
                <w:color w:val="1E293B"/>
                <w:sz w:val="22"/>
                <w:szCs w:val="22"/>
                <w:lang w:val="kk-KZ"/>
              </w:rPr>
              <w:t xml:space="preserve">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 </w:t>
            </w:r>
          </w:p>
          <w:p w:rsidR="00B57616" w:rsidRPr="00E734D1" w:rsidRDefault="00B57616" w:rsidP="00B57616">
            <w:pPr>
              <w:rPr>
                <w:color w:val="1E293B"/>
                <w:sz w:val="22"/>
                <w:szCs w:val="22"/>
                <w:lang w:val="kk-KZ"/>
              </w:rPr>
            </w:pPr>
            <w:r w:rsidRPr="00E734D1">
              <w:rPr>
                <w:rFonts w:eastAsiaTheme="minorHAnsi"/>
                <w:color w:val="1E293B"/>
                <w:sz w:val="22"/>
                <w:szCs w:val="22"/>
                <w:lang w:val="kk-KZ" w:eastAsia="en-US"/>
              </w:rPr>
              <w:t>және (немесе) біліктілігінің жоғары деңгейі болған жағдайда педагог-шебер үшін педагогикалық жұмыс өтілі – 5 жыл.</w:t>
            </w:r>
          </w:p>
          <w:p w:rsidR="00B57616" w:rsidRPr="00E734D1" w:rsidRDefault="00B57616" w:rsidP="00B57616">
            <w:pPr>
              <w:jc w:val="both"/>
              <w:rPr>
                <w:b/>
                <w:color w:val="000000"/>
                <w:sz w:val="22"/>
                <w:szCs w:val="22"/>
                <w:lang w:val="kk-KZ"/>
              </w:rPr>
            </w:pPr>
            <w:r w:rsidRPr="00E734D1">
              <w:rPr>
                <w:rStyle w:val="s0"/>
                <w:b/>
                <w:sz w:val="22"/>
                <w:szCs w:val="22"/>
                <w:lang w:val="kk-KZ"/>
              </w:rPr>
              <w:t xml:space="preserve">Лауазымдық міндеттері: </w:t>
            </w:r>
            <w:r w:rsidRPr="00E734D1">
              <w:rPr>
                <w:b/>
                <w:color w:val="000000"/>
                <w:sz w:val="22"/>
                <w:szCs w:val="22"/>
                <w:lang w:val="kk-KZ"/>
              </w:rPr>
              <w:t> </w:t>
            </w:r>
          </w:p>
          <w:p w:rsidR="00F30D2F" w:rsidRPr="00E734D1" w:rsidRDefault="00F30D2F" w:rsidP="00F30D2F">
            <w:pPr>
              <w:rPr>
                <w:sz w:val="22"/>
                <w:szCs w:val="22"/>
                <w:lang w:val="kk-KZ"/>
              </w:rPr>
            </w:pPr>
            <w:r w:rsidRPr="00E734D1">
              <w:rPr>
                <w:sz w:val="22"/>
                <w:szCs w:val="22"/>
                <w:lang w:val="kk-KZ"/>
              </w:rPr>
              <w:t>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F30D2F" w:rsidRPr="00E734D1" w:rsidRDefault="00F30D2F" w:rsidP="00F30D2F">
            <w:pPr>
              <w:rPr>
                <w:sz w:val="22"/>
                <w:szCs w:val="22"/>
                <w:lang w:val="kk-KZ"/>
              </w:rPr>
            </w:pPr>
            <w:r w:rsidRPr="00E734D1">
              <w:rPr>
                <w:sz w:val="22"/>
                <w:szCs w:val="22"/>
                <w:lang w:val="kk-KZ"/>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F30D2F" w:rsidRPr="00E734D1" w:rsidRDefault="00F30D2F" w:rsidP="00F30D2F">
            <w:pPr>
              <w:rPr>
                <w:sz w:val="22"/>
                <w:szCs w:val="22"/>
                <w:lang w:val="kk-KZ"/>
              </w:rPr>
            </w:pPr>
            <w:r w:rsidRPr="00E734D1">
              <w:rPr>
                <w:sz w:val="22"/>
                <w:szCs w:val="22"/>
                <w:lang w:val="kk-KZ"/>
              </w:rPr>
              <w:t xml:space="preserve">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w:t>
            </w:r>
            <w:r w:rsidRPr="00E734D1">
              <w:rPr>
                <w:sz w:val="22"/>
                <w:szCs w:val="22"/>
                <w:lang w:val="kk-KZ"/>
              </w:rPr>
              <w:lastRenderedPageBreak/>
              <w:t>сабақтар)сабақтар өткізеді;</w:t>
            </w:r>
          </w:p>
          <w:p w:rsidR="00F30D2F" w:rsidRPr="00E734D1" w:rsidRDefault="00F30D2F" w:rsidP="00F30D2F">
            <w:pPr>
              <w:rPr>
                <w:sz w:val="22"/>
                <w:szCs w:val="22"/>
                <w:lang w:val="kk-KZ"/>
              </w:rPr>
            </w:pPr>
            <w:r w:rsidRPr="00E734D1">
              <w:rPr>
                <w:sz w:val="22"/>
                <w:szCs w:val="22"/>
                <w:lang w:val="kk-KZ"/>
              </w:rPr>
              <w:t>      мүмкіндігі шектеулі балаларға арнайы психологиялық-педагогикалық қолдау көрсетеді;</w:t>
            </w:r>
          </w:p>
          <w:p w:rsidR="00F30D2F" w:rsidRPr="00E734D1" w:rsidRDefault="00F30D2F" w:rsidP="00F30D2F">
            <w:pPr>
              <w:rPr>
                <w:sz w:val="22"/>
                <w:szCs w:val="22"/>
                <w:lang w:val="kk-KZ"/>
              </w:rPr>
            </w:pPr>
            <w:r w:rsidRPr="00E734D1">
              <w:rPr>
                <w:sz w:val="22"/>
                <w:szCs w:val="22"/>
                <w:lang w:val="kk-KZ"/>
              </w:rPr>
              <w:t>      білім беру ұйымдарында ерекше білім берілуіне қажеттілігі бар балаларды психологиялық-педагогикалық сүйемелдеуді жүзеге асырады;</w:t>
            </w:r>
          </w:p>
          <w:p w:rsidR="00F30D2F" w:rsidRPr="00E734D1" w:rsidRDefault="00F30D2F" w:rsidP="00F30D2F">
            <w:pPr>
              <w:rPr>
                <w:sz w:val="22"/>
                <w:szCs w:val="22"/>
                <w:lang w:val="kk-KZ"/>
              </w:rPr>
            </w:pPr>
            <w:r w:rsidRPr="00E734D1">
              <w:rPr>
                <w:sz w:val="22"/>
                <w:szCs w:val="22"/>
                <w:lang w:val="kk-KZ"/>
              </w:rPr>
              <w:t>      басқа педагогтермен және мамандармен өзара іс-қимылды қамтамасыз етеді, білім беруде инклюзивтілік қағидатын іске асыруға ықпал етеді;</w:t>
            </w:r>
          </w:p>
          <w:p w:rsidR="00F30D2F" w:rsidRPr="00E734D1" w:rsidRDefault="00F30D2F" w:rsidP="00F30D2F">
            <w:pPr>
              <w:rPr>
                <w:sz w:val="22"/>
                <w:szCs w:val="22"/>
                <w:lang w:val="kk-KZ"/>
              </w:rPr>
            </w:pPr>
            <w:r w:rsidRPr="00E734D1">
              <w:rPr>
                <w:sz w:val="22"/>
                <w:szCs w:val="22"/>
                <w:lang w:val="kk-KZ"/>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F30D2F" w:rsidRPr="00E734D1" w:rsidRDefault="00F30D2F" w:rsidP="00F30D2F">
            <w:pPr>
              <w:rPr>
                <w:sz w:val="22"/>
                <w:szCs w:val="22"/>
                <w:lang w:val="kk-KZ"/>
              </w:rPr>
            </w:pPr>
            <w:r w:rsidRPr="00E734D1">
              <w:rPr>
                <w:sz w:val="22"/>
                <w:szCs w:val="22"/>
                <w:lang w:val="kk-KZ"/>
              </w:rPr>
              <w:t>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rsidR="00F30D2F" w:rsidRPr="00E734D1" w:rsidRDefault="00F30D2F" w:rsidP="00F30D2F">
            <w:pPr>
              <w:rPr>
                <w:sz w:val="22"/>
                <w:szCs w:val="22"/>
                <w:lang w:val="kk-KZ"/>
              </w:rPr>
            </w:pPr>
            <w:r w:rsidRPr="00E734D1">
              <w:rPr>
                <w:sz w:val="22"/>
                <w:szCs w:val="22"/>
                <w:lang w:val="kk-KZ"/>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F30D2F" w:rsidRPr="00E734D1" w:rsidRDefault="00F30D2F" w:rsidP="00F30D2F">
            <w:pPr>
              <w:rPr>
                <w:sz w:val="22"/>
                <w:szCs w:val="22"/>
                <w:lang w:val="kk-KZ"/>
              </w:rPr>
            </w:pPr>
            <w:r w:rsidRPr="00E734D1">
              <w:rPr>
                <w:sz w:val="22"/>
                <w:szCs w:val="22"/>
                <w:lang w:val="kk-KZ"/>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rsidR="00F30D2F" w:rsidRPr="00E734D1" w:rsidRDefault="00F30D2F" w:rsidP="00F30D2F">
            <w:pPr>
              <w:rPr>
                <w:sz w:val="22"/>
                <w:szCs w:val="22"/>
                <w:lang w:val="kk-KZ"/>
              </w:rPr>
            </w:pPr>
            <w:r w:rsidRPr="00E734D1">
              <w:rPr>
                <w:sz w:val="22"/>
                <w:szCs w:val="22"/>
                <w:lang w:val="kk-KZ"/>
              </w:rPr>
              <w:t>      ерекше білім беру қажеттіліктерін командалық бағалауды жүргізуге қатысады;</w:t>
            </w:r>
          </w:p>
          <w:p w:rsidR="00F30D2F" w:rsidRPr="00E734D1" w:rsidRDefault="00F30D2F" w:rsidP="00F30D2F">
            <w:pPr>
              <w:rPr>
                <w:sz w:val="22"/>
                <w:szCs w:val="22"/>
                <w:lang w:val="kk-KZ"/>
              </w:rPr>
            </w:pPr>
            <w:r w:rsidRPr="00E734D1">
              <w:rPr>
                <w:sz w:val="22"/>
                <w:szCs w:val="22"/>
                <w:lang w:val="kk-KZ"/>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F30D2F" w:rsidRPr="00E734D1" w:rsidRDefault="00F30D2F" w:rsidP="00F30D2F">
            <w:pPr>
              <w:rPr>
                <w:sz w:val="22"/>
                <w:szCs w:val="22"/>
                <w:lang w:val="kk-KZ"/>
              </w:rPr>
            </w:pPr>
            <w:r w:rsidRPr="00E734D1">
              <w:rPr>
                <w:sz w:val="22"/>
                <w:szCs w:val="22"/>
                <w:lang w:val="kk-KZ"/>
              </w:rPr>
              <w:t>      жеке оқу, жеке-дамыту, түзету-дамыту бағдарламаларын әзірлейді және іске асырады және жеке (кіші топтық, топтық сабақтар)өткізеді;</w:t>
            </w:r>
          </w:p>
          <w:p w:rsidR="00F30D2F" w:rsidRPr="00E734D1" w:rsidRDefault="00F30D2F" w:rsidP="00F30D2F">
            <w:pPr>
              <w:rPr>
                <w:sz w:val="22"/>
                <w:szCs w:val="22"/>
              </w:rPr>
            </w:pPr>
            <w:r w:rsidRPr="00E734D1">
              <w:rPr>
                <w:sz w:val="22"/>
                <w:szCs w:val="22"/>
                <w:lang w:val="kk-KZ"/>
              </w:rPr>
              <w:t xml:space="preserve">      </w:t>
            </w:r>
            <w:r w:rsidRPr="00E734D1">
              <w:rPr>
                <w:sz w:val="22"/>
                <w:szCs w:val="22"/>
              </w:rPr>
              <w:t>өзінің кәсіби құзыреттілігін арттырады;</w:t>
            </w:r>
          </w:p>
          <w:p w:rsidR="00F30D2F" w:rsidRPr="00E734D1" w:rsidRDefault="00F30D2F" w:rsidP="00F30D2F">
            <w:pPr>
              <w:rPr>
                <w:sz w:val="22"/>
                <w:szCs w:val="22"/>
              </w:rPr>
            </w:pPr>
            <w:r w:rsidRPr="00E734D1">
              <w:rPr>
                <w:sz w:val="22"/>
                <w:szCs w:val="22"/>
              </w:rPr>
              <w:t>      әдістемелік кеңестердің, әдістемелі</w:t>
            </w:r>
            <w:proofErr w:type="gramStart"/>
            <w:r w:rsidRPr="00E734D1">
              <w:rPr>
                <w:sz w:val="22"/>
                <w:szCs w:val="22"/>
              </w:rPr>
              <w:t>к б</w:t>
            </w:r>
            <w:proofErr w:type="gramEnd"/>
            <w:r w:rsidRPr="00E734D1">
              <w:rPr>
                <w:sz w:val="22"/>
                <w:szCs w:val="22"/>
              </w:rPr>
              <w:t>ірлестіктердің, желілік қоғамдастықтардың отырыстарына қатысады;</w:t>
            </w:r>
          </w:p>
          <w:p w:rsidR="00F30D2F" w:rsidRPr="00E734D1" w:rsidRDefault="00F30D2F" w:rsidP="00F30D2F">
            <w:pPr>
              <w:rPr>
                <w:sz w:val="22"/>
                <w:szCs w:val="22"/>
              </w:rPr>
            </w:pPr>
            <w:r w:rsidRPr="00E734D1">
              <w:rPr>
                <w:sz w:val="22"/>
                <w:szCs w:val="22"/>
              </w:rPr>
              <w:t>      ерекше білім берілуіне қажеттілігі бар тұлғаларға қоғамның толерантты қары</w:t>
            </w:r>
            <w:proofErr w:type="gramStart"/>
            <w:r w:rsidRPr="00E734D1">
              <w:rPr>
                <w:sz w:val="22"/>
                <w:szCs w:val="22"/>
              </w:rPr>
              <w:t>м-</w:t>
            </w:r>
            <w:proofErr w:type="gramEnd"/>
            <w:r w:rsidRPr="00E734D1">
              <w:rPr>
                <w:sz w:val="22"/>
                <w:szCs w:val="22"/>
              </w:rPr>
              <w:t>қатынасын қалыптастыру бойынша жұмыс жүргізеді;</w:t>
            </w:r>
          </w:p>
          <w:p w:rsidR="00F30D2F" w:rsidRPr="00E734D1" w:rsidRDefault="00F30D2F" w:rsidP="00F30D2F">
            <w:pPr>
              <w:rPr>
                <w:sz w:val="22"/>
                <w:szCs w:val="22"/>
              </w:rPr>
            </w:pPr>
            <w:r w:rsidRPr="00E734D1">
              <w:rPr>
                <w:sz w:val="22"/>
                <w:szCs w:val="22"/>
              </w:rPr>
              <w:t>      еңбек қауіпсіздігі және еңбекті қорғау, өртке қарсы қорғ</w:t>
            </w:r>
            <w:proofErr w:type="gramStart"/>
            <w:r w:rsidRPr="00E734D1">
              <w:rPr>
                <w:sz w:val="22"/>
                <w:szCs w:val="22"/>
              </w:rPr>
              <w:t>ау</w:t>
            </w:r>
            <w:proofErr w:type="gramEnd"/>
            <w:r w:rsidRPr="00E734D1">
              <w:rPr>
                <w:sz w:val="22"/>
                <w:szCs w:val="22"/>
              </w:rPr>
              <w:t xml:space="preserve"> қағидаларын сақтайды;</w:t>
            </w:r>
          </w:p>
          <w:p w:rsidR="00F30D2F" w:rsidRPr="00E734D1" w:rsidRDefault="00F30D2F" w:rsidP="00F30D2F">
            <w:pPr>
              <w:rPr>
                <w:sz w:val="22"/>
                <w:szCs w:val="22"/>
                <w:lang w:val="kk-KZ"/>
              </w:rPr>
            </w:pPr>
            <w:r w:rsidRPr="00E734D1">
              <w:rPr>
                <w:sz w:val="22"/>
                <w:szCs w:val="22"/>
              </w:rPr>
              <w:t>      тәрбие процесі кезеңінде балалардың өмі</w:t>
            </w:r>
            <w:proofErr w:type="gramStart"/>
            <w:r w:rsidRPr="00E734D1">
              <w:rPr>
                <w:sz w:val="22"/>
                <w:szCs w:val="22"/>
              </w:rPr>
              <w:t>р</w:t>
            </w:r>
            <w:proofErr w:type="gramEnd"/>
            <w:r w:rsidRPr="00E734D1">
              <w:rPr>
                <w:sz w:val="22"/>
                <w:szCs w:val="22"/>
              </w:rPr>
              <w:t>ін, денсаулығын және құқықтарын қорғауды қамтамасыз етеді.</w:t>
            </w:r>
          </w:p>
          <w:p w:rsidR="00584982" w:rsidRPr="00E734D1" w:rsidRDefault="00584982" w:rsidP="00584982">
            <w:pPr>
              <w:jc w:val="both"/>
              <w:rPr>
                <w:b/>
                <w:color w:val="000000"/>
                <w:sz w:val="22"/>
                <w:szCs w:val="22"/>
                <w:lang w:val="kk-KZ"/>
              </w:rPr>
            </w:pPr>
            <w:r w:rsidRPr="00E734D1">
              <w:rPr>
                <w:b/>
                <w:color w:val="000000"/>
                <w:sz w:val="22"/>
                <w:szCs w:val="22"/>
                <w:lang w:val="kk-KZ"/>
              </w:rPr>
              <w:t>Біліктілікке қойылатын талаптар:</w:t>
            </w:r>
          </w:p>
          <w:p w:rsidR="00F30D2F" w:rsidRPr="00E734D1" w:rsidRDefault="00F30D2F" w:rsidP="00584982">
            <w:pPr>
              <w:rPr>
                <w:sz w:val="22"/>
                <w:szCs w:val="22"/>
                <w:lang w:val="kk-KZ"/>
              </w:rPr>
            </w:pPr>
            <w:r w:rsidRPr="00E734D1">
              <w:rPr>
                <w:sz w:val="22"/>
                <w:szCs w:val="22"/>
                <w:lang w:val="kk-KZ"/>
              </w:rPr>
              <w:t xml:space="preserve">жұмыс өтіліне талап қойылмай, "Арнайы білім" бағыты бойынша жоғары және (немесе) жоғары оқу орнынан кейінгі педагогикалық білім немесе </w:t>
            </w:r>
            <w:r w:rsidRPr="00E734D1">
              <w:rPr>
                <w:sz w:val="22"/>
                <w:szCs w:val="22"/>
                <w:lang w:val="kk-KZ"/>
              </w:rPr>
              <w:lastRenderedPageBreak/>
              <w:t>педагогикалық қайта даярлығын растайтын құжат;</w:t>
            </w:r>
          </w:p>
          <w:p w:rsidR="00F30D2F" w:rsidRPr="00E734D1" w:rsidRDefault="00F30D2F" w:rsidP="00584982">
            <w:pPr>
              <w:rPr>
                <w:sz w:val="22"/>
                <w:szCs w:val="22"/>
                <w:lang w:val="kk-KZ"/>
              </w:rPr>
            </w:pPr>
            <w:r w:rsidRPr="00E734D1">
              <w:rPr>
                <w:sz w:val="22"/>
                <w:szCs w:val="22"/>
                <w:lang w:val="kk-KZ"/>
              </w:rPr>
              <w:t>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F30D2F" w:rsidRPr="00E734D1" w:rsidRDefault="00F30D2F" w:rsidP="00584982">
            <w:pPr>
              <w:rPr>
                <w:sz w:val="22"/>
                <w:szCs w:val="22"/>
                <w:lang w:val="kk-KZ"/>
              </w:rPr>
            </w:pPr>
            <w:r w:rsidRPr="00E734D1">
              <w:rPr>
                <w:sz w:val="22"/>
                <w:szCs w:val="22"/>
                <w:lang w:val="kk-KZ"/>
              </w:rPr>
              <w:t>      және (немесе) біліктілігінің жоғары деңгейі болған кезде педагог-шебер үшін мамандығы бойынша жұмыс өтілі – 5 жыл.</w:t>
            </w:r>
          </w:p>
          <w:p w:rsidR="00F30D2F" w:rsidRPr="00E734D1" w:rsidRDefault="00584982" w:rsidP="00584982">
            <w:pPr>
              <w:rPr>
                <w:sz w:val="22"/>
                <w:szCs w:val="22"/>
                <w:lang w:val="kk-KZ"/>
              </w:rPr>
            </w:pPr>
            <w:r w:rsidRPr="00E734D1">
              <w:rPr>
                <w:sz w:val="22"/>
                <w:szCs w:val="22"/>
                <w:lang w:val="kk-KZ"/>
              </w:rPr>
              <w:t>  </w:t>
            </w:r>
            <w:r w:rsidR="00F30D2F" w:rsidRPr="00E734D1">
              <w:rPr>
                <w:sz w:val="22"/>
                <w:szCs w:val="22"/>
                <w:lang w:val="kk-KZ"/>
              </w:rPr>
              <w:t>Кәсіби құзыреттілікті айқындай отырып, біліктілікке қойылатын талаптар:</w:t>
            </w:r>
          </w:p>
          <w:p w:rsidR="00F30D2F" w:rsidRPr="00E734D1" w:rsidRDefault="00F30D2F" w:rsidP="00584982">
            <w:pPr>
              <w:rPr>
                <w:sz w:val="22"/>
                <w:szCs w:val="22"/>
              </w:rPr>
            </w:pPr>
            <w:r w:rsidRPr="00E734D1">
              <w:rPr>
                <w:sz w:val="22"/>
                <w:szCs w:val="22"/>
                <w:lang w:val="kk-KZ"/>
              </w:rPr>
              <w:t xml:space="preserve">      </w:t>
            </w:r>
            <w:r w:rsidRPr="00E734D1">
              <w:rPr>
                <w:sz w:val="22"/>
                <w:szCs w:val="22"/>
              </w:rPr>
              <w:t>1) "педагог":</w:t>
            </w:r>
          </w:p>
          <w:p w:rsidR="00F30D2F" w:rsidRPr="00E734D1" w:rsidRDefault="00F30D2F" w:rsidP="00584982">
            <w:pPr>
              <w:rPr>
                <w:sz w:val="22"/>
                <w:szCs w:val="22"/>
              </w:rPr>
            </w:pPr>
            <w:r w:rsidRPr="00E734D1">
              <w:rPr>
                <w:sz w:val="22"/>
                <w:szCs w:val="22"/>
              </w:rPr>
              <w:t>      балалардың дамуы мен жағдайын диагностикалау, дамуындағы ауытқуларды барынша түзетуге бағытталған психологиялы</w:t>
            </w:r>
            <w:proofErr w:type="gramStart"/>
            <w:r w:rsidRPr="00E734D1">
              <w:rPr>
                <w:sz w:val="22"/>
                <w:szCs w:val="22"/>
              </w:rPr>
              <w:t>қ-</w:t>
            </w:r>
            <w:proofErr w:type="gramEnd"/>
            <w:r w:rsidRPr="00E734D1">
              <w:rPr>
                <w:sz w:val="22"/>
                <w:szCs w:val="22"/>
              </w:rPr>
              <w:t>педагогикалық қолдау әдістерін қолдануы керек;</w:t>
            </w:r>
          </w:p>
          <w:p w:rsidR="00F30D2F" w:rsidRPr="00E734D1" w:rsidRDefault="00F30D2F" w:rsidP="00584982">
            <w:pPr>
              <w:rPr>
                <w:sz w:val="22"/>
                <w:szCs w:val="22"/>
              </w:rPr>
            </w:pPr>
            <w:r w:rsidRPr="00E734D1">
              <w:rPr>
                <w:sz w:val="22"/>
                <w:szCs w:val="22"/>
              </w:rPr>
              <w:t>      арнайы мектепке дейінгі білім беру саласында инновациялық педагогикалық және ақпаратты</w:t>
            </w:r>
            <w:proofErr w:type="gramStart"/>
            <w:r w:rsidRPr="00E734D1">
              <w:rPr>
                <w:sz w:val="22"/>
                <w:szCs w:val="22"/>
              </w:rPr>
              <w:t>қ-</w:t>
            </w:r>
            <w:proofErr w:type="gramEnd"/>
            <w:r w:rsidRPr="00E734D1">
              <w:rPr>
                <w:sz w:val="22"/>
                <w:szCs w:val="22"/>
              </w:rPr>
              <w:t>коммуникациялық технологияларды пайдалана отырып, мотивациялық, диагностикалық, дамытушылық, коммуникативтік және әдістемелік қызметті жүзеге асыру;</w:t>
            </w:r>
          </w:p>
          <w:p w:rsidR="00F30D2F" w:rsidRPr="00E734D1" w:rsidRDefault="00F30D2F" w:rsidP="00584982">
            <w:pPr>
              <w:rPr>
                <w:sz w:val="22"/>
                <w:szCs w:val="22"/>
              </w:rPr>
            </w:pPr>
            <w:r w:rsidRPr="00E734D1">
              <w:rPr>
                <w:sz w:val="22"/>
                <w:szCs w:val="22"/>
              </w:rPr>
              <w:t>      дефектологияның заманауи әдістерін қолдану;</w:t>
            </w:r>
          </w:p>
          <w:p w:rsidR="00F30D2F" w:rsidRPr="00E734D1" w:rsidRDefault="00F30D2F" w:rsidP="00584982">
            <w:pPr>
              <w:rPr>
                <w:sz w:val="22"/>
                <w:szCs w:val="22"/>
              </w:rPr>
            </w:pPr>
            <w:r w:rsidRPr="00E734D1">
              <w:rPr>
                <w:sz w:val="22"/>
                <w:szCs w:val="22"/>
              </w:rPr>
              <w:t>      бі</w:t>
            </w:r>
            <w:proofErr w:type="gramStart"/>
            <w:r w:rsidRPr="00E734D1">
              <w:rPr>
                <w:sz w:val="22"/>
                <w:szCs w:val="22"/>
              </w:rPr>
              <w:t>л</w:t>
            </w:r>
            <w:proofErr w:type="gramEnd"/>
            <w:r w:rsidRPr="00E734D1">
              <w:rPr>
                <w:sz w:val="22"/>
                <w:szCs w:val="22"/>
              </w:rPr>
              <w:t>ім беру ұйымдарының әдістемелік бірлестіктерінің жұмысына қатысу;</w:t>
            </w:r>
          </w:p>
          <w:p w:rsidR="00F30D2F" w:rsidRPr="00E734D1" w:rsidRDefault="00F30D2F" w:rsidP="00584982">
            <w:pPr>
              <w:rPr>
                <w:sz w:val="22"/>
                <w:szCs w:val="22"/>
              </w:rPr>
            </w:pPr>
            <w:r w:rsidRPr="00E734D1">
              <w:rPr>
                <w:sz w:val="22"/>
                <w:szCs w:val="22"/>
              </w:rPr>
              <w:t>      балалардың психологиялы</w:t>
            </w:r>
            <w:proofErr w:type="gramStart"/>
            <w:r w:rsidRPr="00E734D1">
              <w:rPr>
                <w:sz w:val="22"/>
                <w:szCs w:val="22"/>
              </w:rPr>
              <w:t>қ-</w:t>
            </w:r>
            <w:proofErr w:type="gramEnd"/>
            <w:r w:rsidRPr="00E734D1">
              <w:rPr>
                <w:sz w:val="22"/>
                <w:szCs w:val="22"/>
              </w:rPr>
              <w:t>жас ерекшеліктерін ескере отырып, оқу-тәрбие процесін жоспарлау және ұйымдастыру;</w:t>
            </w:r>
          </w:p>
          <w:p w:rsidR="00F30D2F" w:rsidRPr="00E734D1" w:rsidRDefault="00F30D2F" w:rsidP="00584982">
            <w:pPr>
              <w:rPr>
                <w:sz w:val="22"/>
                <w:szCs w:val="22"/>
              </w:rPr>
            </w:pPr>
            <w:r w:rsidRPr="00E734D1">
              <w:rPr>
                <w:sz w:val="22"/>
                <w:szCs w:val="22"/>
              </w:rPr>
              <w:t>      балалардың жалпы мәдениетін қ</w:t>
            </w:r>
            <w:proofErr w:type="gramStart"/>
            <w:r w:rsidRPr="00E734D1">
              <w:rPr>
                <w:sz w:val="22"/>
                <w:szCs w:val="22"/>
              </w:rPr>
              <w:t>алыптастыру</w:t>
            </w:r>
            <w:proofErr w:type="gramEnd"/>
            <w:r w:rsidRPr="00E734D1">
              <w:rPr>
                <w:sz w:val="22"/>
                <w:szCs w:val="22"/>
              </w:rPr>
              <w:t>ға және оны әлеуметтендіруге ықпал ету, білім беру ұйымы деңгейіндегі іс-шараларға қатысу, балалардың қажеттіліктерін ескере отырып, тәрбиелеу мен оқытуда жеке тәсілді жүзеге асыру, кәсіби-педагогикалық диалог дағдыларын пайдалану, цифрлық білім беру ресурстарын қолдану;</w:t>
            </w:r>
          </w:p>
          <w:p w:rsidR="00F30D2F" w:rsidRPr="00E734D1" w:rsidRDefault="00F30D2F" w:rsidP="00584982">
            <w:pPr>
              <w:rPr>
                <w:sz w:val="22"/>
                <w:szCs w:val="22"/>
              </w:rPr>
            </w:pPr>
            <w:r w:rsidRPr="00E734D1">
              <w:rPr>
                <w:sz w:val="22"/>
                <w:szCs w:val="22"/>
              </w:rPr>
              <w:t>      2) "педагог – модератор":</w:t>
            </w:r>
          </w:p>
          <w:p w:rsidR="00F30D2F" w:rsidRPr="00E734D1" w:rsidRDefault="00F30D2F" w:rsidP="00584982">
            <w:pPr>
              <w:rPr>
                <w:sz w:val="22"/>
                <w:szCs w:val="22"/>
              </w:rPr>
            </w:pPr>
            <w:r w:rsidRPr="00E734D1">
              <w:rPr>
                <w:sz w:val="22"/>
                <w:szCs w:val="22"/>
              </w:rPr>
              <w:t>      "педагог" бі</w:t>
            </w:r>
            <w:proofErr w:type="gramStart"/>
            <w:r w:rsidRPr="00E734D1">
              <w:rPr>
                <w:sz w:val="22"/>
                <w:szCs w:val="22"/>
              </w:rPr>
              <w:t>л</w:t>
            </w:r>
            <w:proofErr w:type="gramEnd"/>
            <w:r w:rsidRPr="00E734D1">
              <w:rPr>
                <w:sz w:val="22"/>
                <w:szCs w:val="22"/>
              </w:rPr>
              <w:t>іктілігіне қойылатын жалпы талаптарға, сондай-ақ:</w:t>
            </w:r>
          </w:p>
          <w:p w:rsidR="00F30D2F" w:rsidRPr="00E734D1" w:rsidRDefault="00F30D2F" w:rsidP="00584982">
            <w:pPr>
              <w:rPr>
                <w:sz w:val="22"/>
                <w:szCs w:val="22"/>
              </w:rPr>
            </w:pPr>
            <w:r w:rsidRPr="00E734D1">
              <w:rPr>
                <w:sz w:val="22"/>
                <w:szCs w:val="22"/>
              </w:rPr>
              <w:t>      тәрбиеленушілердің дамуында ауытқуларды диагностикалау мен түзетудің заманауи әдістерін қолдану, бі</w:t>
            </w:r>
            <w:proofErr w:type="gramStart"/>
            <w:r w:rsidRPr="00E734D1">
              <w:rPr>
                <w:sz w:val="22"/>
                <w:szCs w:val="22"/>
              </w:rPr>
              <w:t>л</w:t>
            </w:r>
            <w:proofErr w:type="gramEnd"/>
            <w:r w:rsidRPr="00E734D1">
              <w:rPr>
                <w:sz w:val="22"/>
                <w:szCs w:val="22"/>
              </w:rPr>
              <w:t>ім беру ұйымы деңгейінде тәжірибені жинақтау;</w:t>
            </w:r>
          </w:p>
          <w:p w:rsidR="00F30D2F" w:rsidRPr="00E734D1" w:rsidRDefault="00F30D2F" w:rsidP="00584982">
            <w:pPr>
              <w:rPr>
                <w:sz w:val="22"/>
                <w:szCs w:val="22"/>
              </w:rPr>
            </w:pPr>
            <w:r w:rsidRPr="00E734D1">
              <w:rPr>
                <w:sz w:val="22"/>
                <w:szCs w:val="22"/>
              </w:rPr>
              <w:t>      3) "педагог – сарапшы":</w:t>
            </w:r>
          </w:p>
          <w:p w:rsidR="00F30D2F" w:rsidRPr="00E734D1" w:rsidRDefault="00F30D2F" w:rsidP="00584982">
            <w:pPr>
              <w:rPr>
                <w:sz w:val="22"/>
                <w:szCs w:val="22"/>
              </w:rPr>
            </w:pPr>
            <w:r w:rsidRPr="00E734D1">
              <w:rPr>
                <w:sz w:val="22"/>
                <w:szCs w:val="22"/>
              </w:rPr>
              <w:t>      "педагог – модератор" бі</w:t>
            </w:r>
            <w:proofErr w:type="gramStart"/>
            <w:r w:rsidRPr="00E734D1">
              <w:rPr>
                <w:sz w:val="22"/>
                <w:szCs w:val="22"/>
              </w:rPr>
              <w:t>л</w:t>
            </w:r>
            <w:proofErr w:type="gramEnd"/>
            <w:r w:rsidRPr="00E734D1">
              <w:rPr>
                <w:sz w:val="22"/>
                <w:szCs w:val="22"/>
              </w:rPr>
              <w:t>іктілігіне қойылатын жалпы талаптарға, сондай-ақ:</w:t>
            </w:r>
          </w:p>
          <w:p w:rsidR="00F30D2F" w:rsidRPr="00E734D1" w:rsidRDefault="00F30D2F" w:rsidP="00584982">
            <w:pPr>
              <w:rPr>
                <w:sz w:val="22"/>
                <w:szCs w:val="22"/>
              </w:rPr>
            </w:pPr>
            <w:r w:rsidRPr="00E734D1">
              <w:rPr>
                <w:sz w:val="22"/>
                <w:szCs w:val="22"/>
              </w:rPr>
              <w:t>      балалардың дамуындағы ауытқулардың алдын алу және түзету әдістері мен тәсілдерін қолдану;</w:t>
            </w:r>
          </w:p>
          <w:p w:rsidR="00F30D2F" w:rsidRPr="00E734D1" w:rsidRDefault="00F30D2F" w:rsidP="00584982">
            <w:pPr>
              <w:rPr>
                <w:sz w:val="22"/>
                <w:szCs w:val="22"/>
              </w:rPr>
            </w:pPr>
            <w:r w:rsidRPr="00E734D1">
              <w:rPr>
                <w:sz w:val="22"/>
                <w:szCs w:val="22"/>
              </w:rPr>
              <w:t>      ата-аналармен немесе олардың орнындағы адамдармен ынтымақтастықты қамтамасыз ету;</w:t>
            </w:r>
          </w:p>
          <w:p w:rsidR="00F30D2F" w:rsidRPr="00E734D1" w:rsidRDefault="00F30D2F" w:rsidP="00584982">
            <w:pPr>
              <w:rPr>
                <w:sz w:val="22"/>
                <w:szCs w:val="22"/>
              </w:rPr>
            </w:pPr>
            <w:r w:rsidRPr="00E734D1">
              <w:rPr>
                <w:sz w:val="22"/>
                <w:szCs w:val="22"/>
              </w:rPr>
              <w:t xml:space="preserve">      инновациялық педагогикалық </w:t>
            </w:r>
            <w:proofErr w:type="gramStart"/>
            <w:r w:rsidRPr="00E734D1">
              <w:rPr>
                <w:sz w:val="22"/>
                <w:szCs w:val="22"/>
              </w:rPr>
              <w:t>тәж</w:t>
            </w:r>
            <w:proofErr w:type="gramEnd"/>
            <w:r w:rsidRPr="00E734D1">
              <w:rPr>
                <w:sz w:val="22"/>
                <w:szCs w:val="22"/>
              </w:rPr>
              <w:t>ірибені зерттеу және енгізу;</w:t>
            </w:r>
          </w:p>
          <w:p w:rsidR="00F30D2F" w:rsidRPr="00E734D1" w:rsidRDefault="00F30D2F" w:rsidP="00584982">
            <w:pPr>
              <w:rPr>
                <w:sz w:val="22"/>
                <w:szCs w:val="22"/>
              </w:rPr>
            </w:pPr>
            <w:r w:rsidRPr="00E734D1">
              <w:rPr>
                <w:sz w:val="22"/>
                <w:szCs w:val="22"/>
              </w:rPr>
              <w:t>      ұйымдастырылған оқу қызметін талдау дағдыларын пайдалану, тәлімгерлікті жүзеге асыру және білім беру ұйымы деңгейінде өзінің және ә</w:t>
            </w:r>
            <w:proofErr w:type="gramStart"/>
            <w:r w:rsidRPr="00E734D1">
              <w:rPr>
                <w:sz w:val="22"/>
                <w:szCs w:val="22"/>
              </w:rPr>
              <w:t>р</w:t>
            </w:r>
            <w:proofErr w:type="gramEnd"/>
            <w:r w:rsidRPr="00E734D1">
              <w:rPr>
                <w:sz w:val="22"/>
                <w:szCs w:val="22"/>
              </w:rPr>
              <w:t>іптестерінің кәсіби даму басымдықтарын айқындау, аудан/қала деңгейінде тәжірибені жинақтау;</w:t>
            </w:r>
          </w:p>
          <w:p w:rsidR="00F30D2F" w:rsidRPr="00E734D1" w:rsidRDefault="00F30D2F" w:rsidP="00584982">
            <w:pPr>
              <w:rPr>
                <w:sz w:val="22"/>
                <w:szCs w:val="22"/>
              </w:rPr>
            </w:pPr>
            <w:r w:rsidRPr="00E734D1">
              <w:rPr>
                <w:sz w:val="22"/>
                <w:szCs w:val="22"/>
              </w:rPr>
              <w:t>      4) "педагог-зерттеуші":</w:t>
            </w:r>
          </w:p>
          <w:p w:rsidR="00F30D2F" w:rsidRPr="00E734D1" w:rsidRDefault="00F30D2F" w:rsidP="00584982">
            <w:pPr>
              <w:rPr>
                <w:sz w:val="22"/>
                <w:szCs w:val="22"/>
              </w:rPr>
            </w:pPr>
            <w:r w:rsidRPr="00E734D1">
              <w:rPr>
                <w:sz w:val="22"/>
                <w:szCs w:val="22"/>
              </w:rPr>
              <w:t>      "педагог – сарапшы" бі</w:t>
            </w:r>
            <w:proofErr w:type="gramStart"/>
            <w:r w:rsidRPr="00E734D1">
              <w:rPr>
                <w:sz w:val="22"/>
                <w:szCs w:val="22"/>
              </w:rPr>
              <w:t>л</w:t>
            </w:r>
            <w:proofErr w:type="gramEnd"/>
            <w:r w:rsidRPr="00E734D1">
              <w:rPr>
                <w:sz w:val="22"/>
                <w:szCs w:val="22"/>
              </w:rPr>
              <w:t>іктілігіне қойылатын жалпы талаптарға, сондай-ақ:</w:t>
            </w:r>
          </w:p>
          <w:p w:rsidR="00F30D2F" w:rsidRPr="00E734D1" w:rsidRDefault="00F30D2F" w:rsidP="00584982">
            <w:pPr>
              <w:rPr>
                <w:sz w:val="22"/>
                <w:szCs w:val="22"/>
              </w:rPr>
            </w:pPr>
            <w:r w:rsidRPr="00E734D1">
              <w:rPr>
                <w:sz w:val="22"/>
                <w:szCs w:val="22"/>
              </w:rPr>
              <w:t>      дефектология ғылымының соңғы жеті</w:t>
            </w:r>
            <w:proofErr w:type="gramStart"/>
            <w:r w:rsidRPr="00E734D1">
              <w:rPr>
                <w:sz w:val="22"/>
                <w:szCs w:val="22"/>
              </w:rPr>
              <w:t>ст</w:t>
            </w:r>
            <w:proofErr w:type="gramEnd"/>
            <w:r w:rsidRPr="00E734D1">
              <w:rPr>
                <w:sz w:val="22"/>
                <w:szCs w:val="22"/>
              </w:rPr>
              <w:t>іктерін пайдалану;</w:t>
            </w:r>
          </w:p>
          <w:p w:rsidR="00F30D2F" w:rsidRPr="00E734D1" w:rsidRDefault="00F30D2F" w:rsidP="00584982">
            <w:pPr>
              <w:rPr>
                <w:sz w:val="22"/>
                <w:szCs w:val="22"/>
              </w:rPr>
            </w:pPr>
            <w:r w:rsidRPr="00E734D1">
              <w:rPr>
                <w:sz w:val="22"/>
                <w:szCs w:val="22"/>
              </w:rPr>
              <w:lastRenderedPageBreak/>
              <w:t>      арнайы педагогика және психология;</w:t>
            </w:r>
          </w:p>
          <w:p w:rsidR="00F30D2F" w:rsidRPr="00E734D1" w:rsidRDefault="00F30D2F" w:rsidP="00584982">
            <w:pPr>
              <w:rPr>
                <w:sz w:val="22"/>
                <w:szCs w:val="22"/>
              </w:rPr>
            </w:pPr>
            <w:r w:rsidRPr="00E734D1">
              <w:rPr>
                <w:sz w:val="22"/>
                <w:szCs w:val="22"/>
              </w:rPr>
              <w:t>     әзірлемелерінің болуы;</w:t>
            </w:r>
          </w:p>
          <w:p w:rsidR="00F30D2F" w:rsidRPr="00E734D1" w:rsidRDefault="00F30D2F" w:rsidP="00584982">
            <w:pPr>
              <w:rPr>
                <w:sz w:val="22"/>
                <w:szCs w:val="22"/>
              </w:rPr>
            </w:pPr>
            <w:r w:rsidRPr="00E734D1">
              <w:rPr>
                <w:sz w:val="22"/>
                <w:szCs w:val="22"/>
              </w:rPr>
              <w:t xml:space="preserve">      сабақты зерттеу және бағалау құралдарын әзірлеу дағдыларын пайдалану, облыс/республикалық маңызы бар қалалар және астана деңгейінде тәжірибені </w:t>
            </w:r>
            <w:proofErr w:type="gramStart"/>
            <w:r w:rsidRPr="00E734D1">
              <w:rPr>
                <w:sz w:val="22"/>
                <w:szCs w:val="22"/>
              </w:rPr>
              <w:t>жалпылау</w:t>
            </w:r>
            <w:proofErr w:type="gramEnd"/>
            <w:r w:rsidRPr="00E734D1">
              <w:rPr>
                <w:sz w:val="22"/>
                <w:szCs w:val="22"/>
              </w:rPr>
              <w:t>ға тәлімгерлікті жүзеге асыру;</w:t>
            </w:r>
          </w:p>
          <w:p w:rsidR="00F30D2F" w:rsidRPr="00E734D1" w:rsidRDefault="00F30D2F" w:rsidP="00584982">
            <w:pPr>
              <w:rPr>
                <w:sz w:val="22"/>
                <w:szCs w:val="22"/>
              </w:rPr>
            </w:pPr>
            <w:r w:rsidRPr="00E734D1">
              <w:rPr>
                <w:sz w:val="22"/>
                <w:szCs w:val="22"/>
              </w:rPr>
              <w:t>      психологиялы</w:t>
            </w:r>
            <w:proofErr w:type="gramStart"/>
            <w:r w:rsidRPr="00E734D1">
              <w:rPr>
                <w:sz w:val="22"/>
                <w:szCs w:val="22"/>
              </w:rPr>
              <w:t>қ-</w:t>
            </w:r>
            <w:proofErr w:type="gramEnd"/>
            <w:r w:rsidRPr="00E734D1">
              <w:rPr>
                <w:sz w:val="22"/>
                <w:szCs w:val="22"/>
              </w:rPr>
              <w:t>педагогикалық басылымдарда жарияланымдары болуы;</w:t>
            </w:r>
          </w:p>
          <w:p w:rsidR="00F30D2F" w:rsidRPr="00E734D1" w:rsidRDefault="00F30D2F" w:rsidP="00584982">
            <w:pPr>
              <w:rPr>
                <w:sz w:val="22"/>
                <w:szCs w:val="22"/>
              </w:rPr>
            </w:pPr>
            <w:r w:rsidRPr="00E734D1">
              <w:rPr>
                <w:sz w:val="22"/>
                <w:szCs w:val="22"/>
              </w:rPr>
              <w:t>      5) "педагог-шебер":</w:t>
            </w:r>
          </w:p>
          <w:p w:rsidR="00F30D2F" w:rsidRPr="00E734D1" w:rsidRDefault="00F30D2F" w:rsidP="00584982">
            <w:pPr>
              <w:rPr>
                <w:sz w:val="22"/>
                <w:szCs w:val="22"/>
              </w:rPr>
            </w:pPr>
            <w:r w:rsidRPr="00E734D1">
              <w:rPr>
                <w:sz w:val="22"/>
                <w:szCs w:val="22"/>
              </w:rPr>
              <w:t>      "педагог-зерттеуші" бі</w:t>
            </w:r>
            <w:proofErr w:type="gramStart"/>
            <w:r w:rsidRPr="00E734D1">
              <w:rPr>
                <w:sz w:val="22"/>
                <w:szCs w:val="22"/>
              </w:rPr>
              <w:t>л</w:t>
            </w:r>
            <w:proofErr w:type="gramEnd"/>
            <w:r w:rsidRPr="00E734D1">
              <w:rPr>
                <w:sz w:val="22"/>
                <w:szCs w:val="22"/>
              </w:rPr>
              <w:t>іктілігіне қойылатын жалпы талаптарға, сондай-ақ:</w:t>
            </w:r>
          </w:p>
          <w:p w:rsidR="00F30D2F" w:rsidRPr="00E734D1" w:rsidRDefault="00F30D2F" w:rsidP="00584982">
            <w:pPr>
              <w:rPr>
                <w:sz w:val="22"/>
                <w:szCs w:val="22"/>
              </w:rPr>
            </w:pPr>
            <w:r w:rsidRPr="00E734D1">
              <w:rPr>
                <w:sz w:val="22"/>
                <w:szCs w:val="22"/>
              </w:rPr>
              <w:t>      арнайы педагогиканың жаңа жеті</w:t>
            </w:r>
            <w:proofErr w:type="gramStart"/>
            <w:r w:rsidRPr="00E734D1">
              <w:rPr>
                <w:sz w:val="22"/>
                <w:szCs w:val="22"/>
              </w:rPr>
              <w:t>ст</w:t>
            </w:r>
            <w:proofErr w:type="gramEnd"/>
            <w:r w:rsidRPr="00E734D1">
              <w:rPr>
                <w:sz w:val="22"/>
                <w:szCs w:val="22"/>
              </w:rPr>
              <w:t>іктерін енгізу;</w:t>
            </w:r>
          </w:p>
          <w:p w:rsidR="00F30D2F" w:rsidRPr="00E734D1" w:rsidRDefault="00F30D2F" w:rsidP="00584982">
            <w:pPr>
              <w:rPr>
                <w:sz w:val="22"/>
                <w:szCs w:val="22"/>
              </w:rPr>
            </w:pPr>
            <w:r w:rsidRPr="00E734D1">
              <w:rPr>
                <w:sz w:val="22"/>
                <w:szCs w:val="22"/>
              </w:rPr>
              <w:t xml:space="preserve">      педагогикалық зерттеудің әдіснамалық принциптерін </w:t>
            </w:r>
            <w:proofErr w:type="gramStart"/>
            <w:r w:rsidRPr="00E734D1">
              <w:rPr>
                <w:sz w:val="22"/>
                <w:szCs w:val="22"/>
              </w:rPr>
              <w:t>басшылы</w:t>
            </w:r>
            <w:proofErr w:type="gramEnd"/>
            <w:r w:rsidRPr="00E734D1">
              <w:rPr>
                <w:sz w:val="22"/>
                <w:szCs w:val="22"/>
              </w:rPr>
              <w:t>ққа ала отырып, өзінің кәсіби қызметінің рефлексиясын жүзеге асыру;</w:t>
            </w:r>
          </w:p>
          <w:p w:rsidR="00F30D2F" w:rsidRPr="00E734D1" w:rsidRDefault="00F30D2F" w:rsidP="00584982">
            <w:pPr>
              <w:rPr>
                <w:sz w:val="22"/>
                <w:szCs w:val="22"/>
              </w:rPr>
            </w:pPr>
            <w:r w:rsidRPr="00E734D1">
              <w:rPr>
                <w:sz w:val="22"/>
                <w:szCs w:val="22"/>
              </w:rPr>
              <w:t>      кәсіби даму траекториясына сәйкес өзі</w:t>
            </w:r>
            <w:proofErr w:type="gramStart"/>
            <w:r w:rsidRPr="00E734D1">
              <w:rPr>
                <w:sz w:val="22"/>
                <w:szCs w:val="22"/>
              </w:rPr>
              <w:t>н-</w:t>
            </w:r>
            <w:proofErr w:type="gramEnd"/>
            <w:r w:rsidRPr="00E734D1">
              <w:rPr>
                <w:sz w:val="22"/>
                <w:szCs w:val="22"/>
              </w:rPr>
              <w:t>өзі оқыту дағдыларын меңгеру;</w:t>
            </w:r>
          </w:p>
          <w:p w:rsidR="00F30D2F" w:rsidRPr="00E734D1" w:rsidRDefault="00F30D2F" w:rsidP="00584982">
            <w:pPr>
              <w:rPr>
                <w:sz w:val="22"/>
                <w:szCs w:val="22"/>
              </w:rPr>
            </w:pPr>
            <w:r w:rsidRPr="00E734D1">
              <w:rPr>
                <w:sz w:val="22"/>
                <w:szCs w:val="22"/>
              </w:rPr>
              <w:t>      авторлық бағдарламаның болуы немесе облыстық оқ</w:t>
            </w:r>
            <w:proofErr w:type="gramStart"/>
            <w:r w:rsidRPr="00E734D1">
              <w:rPr>
                <w:sz w:val="22"/>
                <w:szCs w:val="22"/>
              </w:rPr>
              <w:t>у-</w:t>
            </w:r>
            <w:proofErr w:type="gramEnd"/>
            <w:r w:rsidRPr="00E734D1">
              <w:rPr>
                <w:sz w:val="22"/>
                <w:szCs w:val="22"/>
              </w:rPr>
              <w:t>әдістемелік кеңесте және РОӘК-де мақұлдау алған, басып шығарылған бағдарламалардың, оқу-әдістемелік құралдардың авторы (тең авторы) болу;</w:t>
            </w:r>
          </w:p>
          <w:p w:rsidR="00F30D2F" w:rsidRPr="00E734D1" w:rsidRDefault="00F30D2F" w:rsidP="00584982">
            <w:pPr>
              <w:rPr>
                <w:sz w:val="22"/>
                <w:szCs w:val="22"/>
              </w:rPr>
            </w:pPr>
            <w:r w:rsidRPr="00E734D1">
              <w:rPr>
                <w:sz w:val="22"/>
                <w:szCs w:val="22"/>
              </w:rPr>
              <w:t>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w:t>
            </w:r>
            <w:proofErr w:type="gramStart"/>
            <w:r w:rsidRPr="00E734D1">
              <w:rPr>
                <w:sz w:val="22"/>
                <w:szCs w:val="22"/>
              </w:rPr>
              <w:t>с</w:t>
            </w:r>
            <w:proofErr w:type="gramEnd"/>
            <w:r w:rsidRPr="00E734D1">
              <w:rPr>
                <w:sz w:val="22"/>
                <w:szCs w:val="22"/>
              </w:rPr>
              <w:t>іби конкурстардың қатысушысы болу.</w:t>
            </w:r>
          </w:p>
          <w:p w:rsidR="00F30D2F" w:rsidRPr="00E734D1" w:rsidRDefault="00F30D2F" w:rsidP="00584982">
            <w:pPr>
              <w:rPr>
                <w:sz w:val="22"/>
                <w:szCs w:val="22"/>
              </w:rPr>
            </w:pPr>
            <w:r w:rsidRPr="00E734D1">
              <w:rPr>
                <w:sz w:val="22"/>
                <w:szCs w:val="22"/>
              </w:rPr>
              <w:t>тәрбиеленушілердің қажеттіліктері мен психологиялы</w:t>
            </w:r>
            <w:proofErr w:type="gramStart"/>
            <w:r w:rsidRPr="00E734D1">
              <w:rPr>
                <w:sz w:val="22"/>
                <w:szCs w:val="22"/>
              </w:rPr>
              <w:t>қ-</w:t>
            </w:r>
            <w:proofErr w:type="gramEnd"/>
            <w:r w:rsidRPr="00E734D1">
              <w:rPr>
                <w:sz w:val="22"/>
                <w:szCs w:val="22"/>
              </w:rPr>
              <w:t>физиологиялық ерекшеліктерін ескере отырып, еңбек қауіпсіздігі және еңбекті қорғау ережелерін сақтай отырып, оқытудың инновациялық технологияларын, әдістері мен тәсілдерін қолдану;</w:t>
            </w:r>
          </w:p>
          <w:p w:rsidR="00F30D2F" w:rsidRPr="00E734D1" w:rsidRDefault="00F30D2F" w:rsidP="00584982">
            <w:pPr>
              <w:rPr>
                <w:sz w:val="22"/>
                <w:szCs w:val="22"/>
              </w:rPr>
            </w:pPr>
            <w:r w:rsidRPr="00E734D1">
              <w:rPr>
                <w:sz w:val="22"/>
                <w:szCs w:val="22"/>
              </w:rPr>
              <w:t>      қызмет бағыты бойынша басқа ұйымдармен өзара і</w:t>
            </w:r>
            <w:proofErr w:type="gramStart"/>
            <w:r w:rsidRPr="00E734D1">
              <w:rPr>
                <w:sz w:val="22"/>
                <w:szCs w:val="22"/>
              </w:rPr>
              <w:t>с-</w:t>
            </w:r>
            <w:proofErr w:type="gramEnd"/>
            <w:r w:rsidRPr="00E734D1">
              <w:rPr>
                <w:sz w:val="22"/>
                <w:szCs w:val="22"/>
              </w:rPr>
              <w:t>қимылды қамтамасыз ету;</w:t>
            </w:r>
          </w:p>
          <w:p w:rsidR="00584982" w:rsidRPr="00E734D1" w:rsidRDefault="00F30D2F" w:rsidP="00584982">
            <w:pPr>
              <w:rPr>
                <w:sz w:val="22"/>
                <w:szCs w:val="22"/>
              </w:rPr>
            </w:pPr>
            <w:r w:rsidRPr="00E734D1">
              <w:rPr>
                <w:sz w:val="22"/>
                <w:szCs w:val="22"/>
              </w:rPr>
              <w:t xml:space="preserve">      облыс деңгейінде қызмет бағыты бойынша әдістемелік </w:t>
            </w:r>
            <w:r w:rsidR="00584982" w:rsidRPr="00E734D1">
              <w:rPr>
                <w:sz w:val="22"/>
                <w:szCs w:val="22"/>
              </w:rPr>
              <w:t>авторлық бағдарламаның болуы немесе облыстық оқ</w:t>
            </w:r>
            <w:proofErr w:type="gramStart"/>
            <w:r w:rsidR="00584982" w:rsidRPr="00E734D1">
              <w:rPr>
                <w:sz w:val="22"/>
                <w:szCs w:val="22"/>
              </w:rPr>
              <w:t>у-</w:t>
            </w:r>
            <w:proofErr w:type="gramEnd"/>
            <w:r w:rsidR="00584982" w:rsidRPr="00E734D1">
              <w:rPr>
                <w:sz w:val="22"/>
                <w:szCs w:val="22"/>
              </w:rPr>
              <w:t>әдістемелік кеңесте және РОӘК-де мақұлдау алған, басып шығарылған бағдарламалардың, оқу-әдістемелік құралдардың авторы (тең авторы) болу;</w:t>
            </w:r>
          </w:p>
          <w:p w:rsidR="00584982" w:rsidRPr="00E734D1" w:rsidRDefault="00584982" w:rsidP="00584982">
            <w:pPr>
              <w:rPr>
                <w:sz w:val="22"/>
                <w:szCs w:val="22"/>
              </w:rPr>
            </w:pPr>
            <w:r w:rsidRPr="00E734D1">
              <w:rPr>
                <w:sz w:val="22"/>
                <w:szCs w:val="22"/>
              </w:rPr>
              <w:t>      тәлімгерлікті жүзеге асыру және облыс деңгейінде әлеуметтік педагогтердің кәсіби қоғамдастығы желісін дамытуды жоспарлау, білім беру саласындағы уәкілетті орган бекіткен республикалық және халықаралық кә</w:t>
            </w:r>
            <w:proofErr w:type="gramStart"/>
            <w:r w:rsidRPr="00E734D1">
              <w:rPr>
                <w:sz w:val="22"/>
                <w:szCs w:val="22"/>
              </w:rPr>
              <w:t>с</w:t>
            </w:r>
            <w:proofErr w:type="gramEnd"/>
            <w:r w:rsidRPr="00E734D1">
              <w:rPr>
                <w:sz w:val="22"/>
                <w:szCs w:val="22"/>
              </w:rPr>
              <w:t>іби конкурстардың қатысушысы болу.</w:t>
            </w:r>
          </w:p>
          <w:p w:rsidR="002C1BC8" w:rsidRPr="00E734D1" w:rsidRDefault="002C1BC8" w:rsidP="00584982">
            <w:pPr>
              <w:rPr>
                <w:b/>
                <w:sz w:val="22"/>
                <w:szCs w:val="22"/>
              </w:rPr>
            </w:pPr>
          </w:p>
        </w:tc>
      </w:tr>
    </w:tbl>
    <w:p w:rsidR="00BA1C7F" w:rsidRPr="00E734D1" w:rsidRDefault="00BA1C7F">
      <w:pPr>
        <w:rPr>
          <w:sz w:val="22"/>
          <w:szCs w:val="22"/>
          <w:lang w:val="kk-KZ"/>
        </w:rPr>
      </w:pPr>
    </w:p>
    <w:sectPr w:rsidR="00BA1C7F" w:rsidRPr="00E734D1" w:rsidSect="00E734D1">
      <w:pgSz w:w="16838" w:h="11906" w:orient="landscape"/>
      <w:pgMar w:top="284"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BB65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262394"/>
    <w:multiLevelType w:val="hybridMultilevel"/>
    <w:tmpl w:val="D3C25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7F4FD3"/>
    <w:multiLevelType w:val="hybridMultilevel"/>
    <w:tmpl w:val="72965D50"/>
    <w:lvl w:ilvl="0" w:tplc="EF4833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066"/>
    <w:rsid w:val="00041EEB"/>
    <w:rsid w:val="000A0C8A"/>
    <w:rsid w:val="002C1BC8"/>
    <w:rsid w:val="003838AD"/>
    <w:rsid w:val="00584982"/>
    <w:rsid w:val="00710A02"/>
    <w:rsid w:val="008679AE"/>
    <w:rsid w:val="0098586C"/>
    <w:rsid w:val="00A1068E"/>
    <w:rsid w:val="00B57616"/>
    <w:rsid w:val="00B61F7F"/>
    <w:rsid w:val="00BA1C7F"/>
    <w:rsid w:val="00CA131B"/>
    <w:rsid w:val="00E5733A"/>
    <w:rsid w:val="00E734D1"/>
    <w:rsid w:val="00EA4962"/>
    <w:rsid w:val="00EF1066"/>
    <w:rsid w:val="00F30D2F"/>
    <w:rsid w:val="00FC4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BC8"/>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2C1BC8"/>
    <w:pPr>
      <w:keepNext/>
      <w:ind w:right="22" w:firstLine="708"/>
      <w:jc w:val="both"/>
      <w:outlineLvl w:val="0"/>
    </w:pPr>
    <w:rPr>
      <w:b/>
      <w:sz w:val="22"/>
      <w:szCs w:val="22"/>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1BC8"/>
    <w:rPr>
      <w:rFonts w:ascii="Times New Roman" w:eastAsia="Times New Roman" w:hAnsi="Times New Roman" w:cs="Times New Roman"/>
      <w:b/>
      <w:lang w:val="kk-KZ" w:eastAsia="ru-RU"/>
    </w:rPr>
  </w:style>
  <w:style w:type="table" w:styleId="a3">
    <w:name w:val="Table Grid"/>
    <w:basedOn w:val="a1"/>
    <w:uiPriority w:val="59"/>
    <w:rsid w:val="002C1BC8"/>
    <w:pPr>
      <w:spacing w:after="0" w:line="240" w:lineRule="auto"/>
    </w:pPr>
    <w:rPr>
      <w:rFonts w:ascii="Times New Roman" w:eastAsia="Times New Roman" w:hAnsi="Times New Roman" w:cs="Times New Roman"/>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2C1BC8"/>
    <w:rPr>
      <w:rFonts w:ascii="Times New Roman" w:hAnsi="Times New Roman" w:cs="Times New Roman" w:hint="default"/>
      <w:b w:val="0"/>
      <w:bCs w:val="0"/>
      <w:i w:val="0"/>
      <w:iCs w:val="0"/>
      <w:strike w:val="0"/>
      <w:dstrike w:val="0"/>
      <w:color w:val="000000"/>
      <w:sz w:val="24"/>
      <w:szCs w:val="24"/>
      <w:u w:val="none"/>
      <w:effect w:val="none"/>
    </w:rPr>
  </w:style>
  <w:style w:type="character" w:styleId="a4">
    <w:name w:val="Hyperlink"/>
    <w:basedOn w:val="a0"/>
    <w:rsid w:val="002C1BC8"/>
    <w:rPr>
      <w:rFonts w:ascii="Times New Roman" w:hAnsi="Times New Roman" w:cs="Times New Roman" w:hint="default"/>
      <w:color w:val="333399"/>
      <w:u w:val="single"/>
    </w:rPr>
  </w:style>
  <w:style w:type="paragraph" w:styleId="a5">
    <w:name w:val="List Paragraph"/>
    <w:basedOn w:val="a"/>
    <w:uiPriority w:val="34"/>
    <w:qFormat/>
    <w:rsid w:val="002C1BC8"/>
    <w:pPr>
      <w:ind w:left="720"/>
      <w:contextualSpacing/>
    </w:pPr>
  </w:style>
  <w:style w:type="paragraph" w:styleId="a6">
    <w:name w:val="No Spacing"/>
    <w:uiPriority w:val="1"/>
    <w:qFormat/>
    <w:rsid w:val="002C1BC8"/>
    <w:pPr>
      <w:spacing w:after="0" w:line="240" w:lineRule="auto"/>
    </w:pPr>
    <w:rPr>
      <w:rFonts w:ascii="Calibri" w:eastAsia="Calibri" w:hAnsi="Calibri" w:cs="Times New Roman"/>
    </w:rPr>
  </w:style>
  <w:style w:type="paragraph" w:styleId="a7">
    <w:name w:val="Normal (Web)"/>
    <w:basedOn w:val="a"/>
    <w:uiPriority w:val="99"/>
    <w:unhideWhenUsed/>
    <w:rsid w:val="00041EEB"/>
    <w:pPr>
      <w:spacing w:before="100" w:beforeAutospacing="1" w:after="100" w:afterAutospacing="1"/>
    </w:pPr>
    <w:rPr>
      <w:sz w:val="24"/>
      <w:szCs w:val="24"/>
    </w:rPr>
  </w:style>
  <w:style w:type="paragraph" w:styleId="a8">
    <w:name w:val="Balloon Text"/>
    <w:basedOn w:val="a"/>
    <w:link w:val="a9"/>
    <w:uiPriority w:val="99"/>
    <w:semiHidden/>
    <w:unhideWhenUsed/>
    <w:rsid w:val="00E5733A"/>
    <w:rPr>
      <w:rFonts w:ascii="Tahoma" w:hAnsi="Tahoma" w:cs="Tahoma"/>
      <w:sz w:val="16"/>
      <w:szCs w:val="16"/>
    </w:rPr>
  </w:style>
  <w:style w:type="character" w:customStyle="1" w:styleId="a9">
    <w:name w:val="Текст выноски Знак"/>
    <w:basedOn w:val="a0"/>
    <w:link w:val="a8"/>
    <w:uiPriority w:val="99"/>
    <w:semiHidden/>
    <w:rsid w:val="00E5733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BC8"/>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2C1BC8"/>
    <w:pPr>
      <w:keepNext/>
      <w:ind w:right="22" w:firstLine="708"/>
      <w:jc w:val="both"/>
      <w:outlineLvl w:val="0"/>
    </w:pPr>
    <w:rPr>
      <w:b/>
      <w:sz w:val="22"/>
      <w:szCs w:val="22"/>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1BC8"/>
    <w:rPr>
      <w:rFonts w:ascii="Times New Roman" w:eastAsia="Times New Roman" w:hAnsi="Times New Roman" w:cs="Times New Roman"/>
      <w:b/>
      <w:lang w:val="kk-KZ" w:eastAsia="ru-RU"/>
    </w:rPr>
  </w:style>
  <w:style w:type="table" w:styleId="a3">
    <w:name w:val="Table Grid"/>
    <w:basedOn w:val="a1"/>
    <w:uiPriority w:val="59"/>
    <w:rsid w:val="002C1BC8"/>
    <w:pPr>
      <w:spacing w:after="0" w:line="240" w:lineRule="auto"/>
    </w:pPr>
    <w:rPr>
      <w:rFonts w:ascii="Times New Roman" w:eastAsia="Times New Roman" w:hAnsi="Times New Roman" w:cs="Times New Roman"/>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2C1BC8"/>
    <w:rPr>
      <w:rFonts w:ascii="Times New Roman" w:hAnsi="Times New Roman" w:cs="Times New Roman" w:hint="default"/>
      <w:b w:val="0"/>
      <w:bCs w:val="0"/>
      <w:i w:val="0"/>
      <w:iCs w:val="0"/>
      <w:strike w:val="0"/>
      <w:dstrike w:val="0"/>
      <w:color w:val="000000"/>
      <w:sz w:val="24"/>
      <w:szCs w:val="24"/>
      <w:u w:val="none"/>
      <w:effect w:val="none"/>
    </w:rPr>
  </w:style>
  <w:style w:type="character" w:styleId="a4">
    <w:name w:val="Hyperlink"/>
    <w:basedOn w:val="a0"/>
    <w:rsid w:val="002C1BC8"/>
    <w:rPr>
      <w:rFonts w:ascii="Times New Roman" w:hAnsi="Times New Roman" w:cs="Times New Roman" w:hint="default"/>
      <w:color w:val="333399"/>
      <w:u w:val="single"/>
    </w:rPr>
  </w:style>
  <w:style w:type="paragraph" w:styleId="a5">
    <w:name w:val="List Paragraph"/>
    <w:basedOn w:val="a"/>
    <w:uiPriority w:val="34"/>
    <w:qFormat/>
    <w:rsid w:val="002C1BC8"/>
    <w:pPr>
      <w:ind w:left="720"/>
      <w:contextualSpacing/>
    </w:pPr>
  </w:style>
  <w:style w:type="paragraph" w:styleId="a6">
    <w:name w:val="No Spacing"/>
    <w:uiPriority w:val="1"/>
    <w:qFormat/>
    <w:rsid w:val="002C1BC8"/>
    <w:pPr>
      <w:spacing w:after="0" w:line="240" w:lineRule="auto"/>
    </w:pPr>
    <w:rPr>
      <w:rFonts w:ascii="Calibri" w:eastAsia="Calibri" w:hAnsi="Calibri" w:cs="Times New Roman"/>
    </w:rPr>
  </w:style>
  <w:style w:type="paragraph" w:styleId="a7">
    <w:name w:val="Normal (Web)"/>
    <w:basedOn w:val="a"/>
    <w:uiPriority w:val="99"/>
    <w:unhideWhenUsed/>
    <w:rsid w:val="00041EEB"/>
    <w:pPr>
      <w:spacing w:before="100" w:beforeAutospacing="1" w:after="100" w:afterAutospacing="1"/>
    </w:pPr>
    <w:rPr>
      <w:sz w:val="24"/>
      <w:szCs w:val="24"/>
    </w:rPr>
  </w:style>
  <w:style w:type="paragraph" w:styleId="a8">
    <w:name w:val="Balloon Text"/>
    <w:basedOn w:val="a"/>
    <w:link w:val="a9"/>
    <w:uiPriority w:val="99"/>
    <w:semiHidden/>
    <w:unhideWhenUsed/>
    <w:rsid w:val="00E5733A"/>
    <w:rPr>
      <w:rFonts w:ascii="Tahoma" w:hAnsi="Tahoma" w:cs="Tahoma"/>
      <w:sz w:val="16"/>
      <w:szCs w:val="16"/>
    </w:rPr>
  </w:style>
  <w:style w:type="character" w:customStyle="1" w:styleId="a9">
    <w:name w:val="Текст выноски Знак"/>
    <w:basedOn w:val="a0"/>
    <w:link w:val="a8"/>
    <w:uiPriority w:val="99"/>
    <w:semiHidden/>
    <w:rsid w:val="00E5733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616371">
      <w:bodyDiv w:val="1"/>
      <w:marLeft w:val="0"/>
      <w:marRight w:val="0"/>
      <w:marTop w:val="0"/>
      <w:marBottom w:val="0"/>
      <w:divBdr>
        <w:top w:val="none" w:sz="0" w:space="0" w:color="auto"/>
        <w:left w:val="none" w:sz="0" w:space="0" w:color="auto"/>
        <w:bottom w:val="none" w:sz="0" w:space="0" w:color="auto"/>
        <w:right w:val="none" w:sz="0" w:space="0" w:color="auto"/>
      </w:divBdr>
    </w:div>
    <w:div w:id="1158033023">
      <w:bodyDiv w:val="1"/>
      <w:marLeft w:val="0"/>
      <w:marRight w:val="0"/>
      <w:marTop w:val="0"/>
      <w:marBottom w:val="0"/>
      <w:divBdr>
        <w:top w:val="none" w:sz="0" w:space="0" w:color="auto"/>
        <w:left w:val="none" w:sz="0" w:space="0" w:color="auto"/>
        <w:bottom w:val="none" w:sz="0" w:space="0" w:color="auto"/>
        <w:right w:val="none" w:sz="0" w:space="0" w:color="auto"/>
      </w:divBdr>
    </w:div>
    <w:div w:id="1316449090">
      <w:bodyDiv w:val="1"/>
      <w:marLeft w:val="0"/>
      <w:marRight w:val="0"/>
      <w:marTop w:val="0"/>
      <w:marBottom w:val="0"/>
      <w:divBdr>
        <w:top w:val="none" w:sz="0" w:space="0" w:color="auto"/>
        <w:left w:val="none" w:sz="0" w:space="0" w:color="auto"/>
        <w:bottom w:val="none" w:sz="0" w:space="0" w:color="auto"/>
        <w:right w:val="none" w:sz="0" w:space="0" w:color="auto"/>
      </w:divBdr>
    </w:div>
    <w:div w:id="1668438039">
      <w:bodyDiv w:val="1"/>
      <w:marLeft w:val="0"/>
      <w:marRight w:val="0"/>
      <w:marTop w:val="0"/>
      <w:marBottom w:val="0"/>
      <w:divBdr>
        <w:top w:val="none" w:sz="0" w:space="0" w:color="auto"/>
        <w:left w:val="none" w:sz="0" w:space="0" w:color="auto"/>
        <w:bottom w:val="none" w:sz="0" w:space="0" w:color="auto"/>
        <w:right w:val="none" w:sz="0" w:space="0" w:color="auto"/>
      </w:divBdr>
    </w:div>
    <w:div w:id="2041470469">
      <w:bodyDiv w:val="1"/>
      <w:marLeft w:val="0"/>
      <w:marRight w:val="0"/>
      <w:marTop w:val="0"/>
      <w:marBottom w:val="0"/>
      <w:divBdr>
        <w:top w:val="none" w:sz="0" w:space="0" w:color="auto"/>
        <w:left w:val="none" w:sz="0" w:space="0" w:color="auto"/>
        <w:bottom w:val="none" w:sz="0" w:space="0" w:color="auto"/>
        <w:right w:val="none" w:sz="0" w:space="0" w:color="auto"/>
      </w:divBdr>
    </w:div>
    <w:div w:id="213944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K950001000_" TargetMode="External"/><Relationship Id="rId13" Type="http://schemas.openxmlformats.org/officeDocument/2006/relationships/hyperlink" Target="https://adilet.zan.kz/kaz/docs/Z020000343_" TargetMode="External"/><Relationship Id="rId3" Type="http://schemas.microsoft.com/office/2007/relationships/stylesWithEffects" Target="stylesWithEffects.xml"/><Relationship Id="rId7" Type="http://schemas.openxmlformats.org/officeDocument/2006/relationships/hyperlink" Target="https://hr-nobd.edu.kz/" TargetMode="External"/><Relationship Id="rId12" Type="http://schemas.openxmlformats.org/officeDocument/2006/relationships/hyperlink" Target="https://adilet.zan.kz/kaz/docs/Z970000151_"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_osh_9@mail.ru" TargetMode="External"/><Relationship Id="rId11" Type="http://schemas.openxmlformats.org/officeDocument/2006/relationships/hyperlink" Target="https://adilet.zan.kz/kaz/docs/Z15000004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dilet.zan.kz/kaz/docs/Z1900000293" TargetMode="External"/><Relationship Id="rId4" Type="http://schemas.openxmlformats.org/officeDocument/2006/relationships/settings" Target="settings.xml"/><Relationship Id="rId9" Type="http://schemas.openxmlformats.org/officeDocument/2006/relationships/hyperlink" Target="https://adilet.zan.kz/kaz/docs/Z070000319_"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8</Pages>
  <Words>5624</Words>
  <Characters>32063</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™OSANOV</Company>
  <LinksUpToDate>false</LinksUpToDate>
  <CharactersWithSpaces>37612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User-4</cp:lastModifiedBy>
  <cp:revision>17</cp:revision>
  <cp:lastPrinted>2025-08-13T04:08:00Z</cp:lastPrinted>
  <dcterms:created xsi:type="dcterms:W3CDTF">2025-08-05T06:01:00Z</dcterms:created>
  <dcterms:modified xsi:type="dcterms:W3CDTF">2026-08-05T05:55:00Z</dcterms:modified>
</cp:coreProperties>
</file>