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A9700" w14:textId="77777777" w:rsidR="00621C83" w:rsidRDefault="00621C83" w:rsidP="00B43C46">
      <w:pPr>
        <w:pStyle w:val="a5"/>
      </w:pPr>
    </w:p>
    <w:p w14:paraId="7D6AE4FB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  <w:b/>
          <w:bCs/>
        </w:rPr>
        <w:t>Информация (когда, что проведено):</w:t>
      </w:r>
      <w:r w:rsidRPr="00550C05">
        <w:rPr>
          <w:rFonts w:ascii="Times New Roman" w:hAnsi="Times New Roman" w:cs="Times New Roman"/>
        </w:rPr>
        <w:t xml:space="preserve"> Планы конспекты классных часов</w:t>
      </w:r>
    </w:p>
    <w:p w14:paraId="08DF7B0E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eastAsia="sans-serif" w:hAnsi="Times New Roman" w:cs="Times New Roman"/>
          <w:color w:val="1F1F1F"/>
        </w:rPr>
        <w:t>Тема: «Инклюзивное образование: что важно знать родителям»</w:t>
      </w:r>
    </w:p>
    <w:p w14:paraId="008083F5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</w:p>
    <w:tbl>
      <w:tblPr>
        <w:tblW w:w="1731" w:type="dxa"/>
        <w:tblCellSpacing w:w="1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379"/>
        <w:gridCol w:w="2015"/>
        <w:gridCol w:w="1223"/>
      </w:tblGrid>
      <w:tr w:rsidR="002540CA" w:rsidRPr="00550C05" w14:paraId="4FBEA81C" w14:textId="77777777" w:rsidTr="00086041">
        <w:trPr>
          <w:trHeight w:val="613"/>
          <w:tblHeader/>
          <w:tblCellSpacing w:w="15" w:type="dxa"/>
        </w:trPr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5D530680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Style w:val="a3"/>
                <w:rFonts w:ascii="Times New Roman" w:eastAsia="sans-serif" w:hAnsi="Times New Roman" w:cs="Times New Roman"/>
                <w:color w:val="1F1F1F"/>
                <w:lang w:val="en-US" w:eastAsia="zh-CN" w:bidi="ar"/>
              </w:rPr>
              <w:t>Тема мероприятия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552D34B1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Style w:val="a3"/>
                <w:rFonts w:ascii="Times New Roman" w:eastAsia="sans-serif" w:hAnsi="Times New Roman" w:cs="Times New Roman"/>
                <w:color w:val="1F1F1F"/>
                <w:lang w:val="en-US" w:eastAsia="zh-CN" w:bidi="ar"/>
              </w:rPr>
              <w:t>Класс (возрастная группа)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424B4796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Style w:val="a3"/>
                <w:rFonts w:ascii="Times New Roman" w:eastAsia="sans-serif" w:hAnsi="Times New Roman" w:cs="Times New Roman"/>
                <w:color w:val="1F1F1F"/>
                <w:lang w:val="en-US" w:eastAsia="zh-CN" w:bidi="ar"/>
              </w:rPr>
              <w:t>Ориентировочная дата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</w:tcMar>
            <w:vAlign w:val="center"/>
          </w:tcPr>
          <w:p w14:paraId="5D0624CD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Style w:val="a3"/>
                <w:rFonts w:ascii="Times New Roman" w:eastAsia="sans-serif" w:hAnsi="Times New Roman" w:cs="Times New Roman"/>
                <w:color w:val="1F1F1F"/>
                <w:lang w:val="en-US" w:eastAsia="zh-CN" w:bidi="ar"/>
              </w:rPr>
              <w:t>Формат проведения</w:t>
            </w:r>
          </w:p>
        </w:tc>
      </w:tr>
      <w:tr w:rsidR="002540CA" w:rsidRPr="00550C05" w14:paraId="56F4F2E5" w14:textId="77777777" w:rsidTr="00086041">
        <w:trPr>
          <w:trHeight w:val="632"/>
          <w:tblCellSpacing w:w="15" w:type="dxa"/>
        </w:trPr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604419A1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  <w:lang w:eastAsia="zh-CN" w:bidi="ar"/>
              </w:rPr>
              <w:t>«Цветик-разноцветик: мы разные, но мы вместе»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2F981F10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  <w:lang w:val="en-US" w:eastAsia="zh-CN" w:bidi="ar"/>
              </w:rPr>
              <w:t>1–4 классы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79EC8007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</w:rPr>
              <w:t>Октябрь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</w:tcMar>
            <w:vAlign w:val="center"/>
          </w:tcPr>
          <w:p w14:paraId="00F876DF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</w:rPr>
              <w:t>Классный час</w:t>
            </w:r>
          </w:p>
        </w:tc>
      </w:tr>
      <w:tr w:rsidR="002540CA" w:rsidRPr="00550C05" w14:paraId="6705FBB9" w14:textId="77777777" w:rsidTr="00086041">
        <w:trPr>
          <w:trHeight w:val="306"/>
          <w:tblCellSpacing w:w="15" w:type="dxa"/>
        </w:trPr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0E1729A4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  <w:lang w:eastAsia="zh-CN" w:bidi="ar"/>
              </w:rPr>
              <w:t>«Равные возможности: право на мечту»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29A52D7B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  <w:lang w:val="en-US" w:eastAsia="zh-CN" w:bidi="ar"/>
              </w:rPr>
              <w:t>5–8 классы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40CE844D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</w:rPr>
              <w:t>Ноябрь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</w:tcMar>
            <w:vAlign w:val="center"/>
          </w:tcPr>
          <w:p w14:paraId="4DB655CA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</w:rPr>
              <w:t>Классный час</w:t>
            </w:r>
          </w:p>
        </w:tc>
      </w:tr>
      <w:tr w:rsidR="002540CA" w:rsidRPr="00550C05" w14:paraId="3C20C147" w14:textId="77777777" w:rsidTr="00086041">
        <w:trPr>
          <w:trHeight w:val="613"/>
          <w:tblCellSpacing w:w="15" w:type="dxa"/>
        </w:trPr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6B96E423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  <w:lang w:eastAsia="zh-CN" w:bidi="ar"/>
              </w:rPr>
              <w:t>«Инклюзия как маркер цивилизованного общества»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16BAFD31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  <w:lang w:val="en-US" w:eastAsia="zh-CN" w:bidi="ar"/>
              </w:rPr>
              <w:t>9–1</w:t>
            </w:r>
            <w:r w:rsidRPr="00550C05">
              <w:rPr>
                <w:rFonts w:ascii="Times New Roman" w:eastAsia="sans-serif" w:hAnsi="Times New Roman" w:cs="Times New Roman"/>
                <w:color w:val="1F1F1F"/>
                <w:lang w:eastAsia="zh-CN" w:bidi="ar"/>
              </w:rPr>
              <w:t>0</w:t>
            </w:r>
            <w:r w:rsidRPr="00550C05">
              <w:rPr>
                <w:rFonts w:ascii="Times New Roman" w:eastAsia="sans-serif" w:hAnsi="Times New Roman" w:cs="Times New Roman"/>
                <w:color w:val="1F1F1F"/>
                <w:lang w:val="en-US" w:eastAsia="zh-CN" w:bidi="ar"/>
              </w:rPr>
              <w:t xml:space="preserve"> классы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  <w:right w:w="144" w:type="dxa"/>
            </w:tcMar>
            <w:vAlign w:val="center"/>
          </w:tcPr>
          <w:p w14:paraId="1E8FF8A0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</w:rPr>
              <w:t>Фераль</w:t>
            </w:r>
          </w:p>
        </w:tc>
        <w:tc>
          <w:tcPr>
            <w:tcW w:w="0" w:type="auto"/>
            <w:shd w:val="clear" w:color="auto" w:fill="auto"/>
            <w:tcMar>
              <w:top w:w="192" w:type="dxa"/>
              <w:bottom w:w="192" w:type="dxa"/>
            </w:tcMar>
            <w:vAlign w:val="center"/>
          </w:tcPr>
          <w:p w14:paraId="1441D1F8" w14:textId="77777777" w:rsidR="002540CA" w:rsidRPr="00550C05" w:rsidRDefault="002540CA" w:rsidP="00086041">
            <w:pPr>
              <w:pStyle w:val="a5"/>
              <w:rPr>
                <w:rFonts w:ascii="Times New Roman" w:eastAsia="sans-serif" w:hAnsi="Times New Roman" w:cs="Times New Roman"/>
                <w:color w:val="1F1F1F"/>
              </w:rPr>
            </w:pPr>
            <w:r w:rsidRPr="00550C05">
              <w:rPr>
                <w:rFonts w:ascii="Times New Roman" w:eastAsia="sans-serif" w:hAnsi="Times New Roman" w:cs="Times New Roman"/>
                <w:color w:val="1F1F1F"/>
              </w:rPr>
              <w:t>Классный час</w:t>
            </w:r>
          </w:p>
        </w:tc>
      </w:tr>
    </w:tbl>
    <w:p w14:paraId="4FA3A4BF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</w:p>
    <w:p w14:paraId="53F41910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 xml:space="preserve">1. Начальная школа (1–4 классы) </w:t>
      </w:r>
    </w:p>
    <w:p w14:paraId="5672674F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Тема: «Цветик-разноцветик: мы разные, но мы вместе»</w:t>
      </w:r>
    </w:p>
    <w:p w14:paraId="7DF21C22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Цель: Формирование представления о том, что каждый человек уникален, и это делает мир интереснее.</w:t>
      </w:r>
    </w:p>
    <w:p w14:paraId="4C2E4DC5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Ход занятия:</w:t>
      </w:r>
    </w:p>
    <w:p w14:paraId="276A5D81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Упражнение «Чем мы похожи?»: Дети находят общие черты (цвет волос, хобби) и различия.</w:t>
      </w:r>
    </w:p>
    <w:p w14:paraId="3691D6A9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Сказка о «необычном» герое: Обсуждение персонажа, который отличается от других (например, «Гадкий утенок» или современная история о ребенке в кресле-коляске).</w:t>
      </w:r>
    </w:p>
    <w:p w14:paraId="13E4DF19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Игра «Мир без красок»: Представить мир, где все одинаковые. Вывод: разнообразие — это красота.</w:t>
      </w:r>
    </w:p>
    <w:p w14:paraId="4E4F836B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Творческое задание: Рисуем общий плакат, где каждый обводит свою ладонь и раскрашивает её по-своему.</w:t>
      </w:r>
    </w:p>
    <w:p w14:paraId="5B7188B2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Ключевая мысль: Помогать другу — это естественно. Школа — дом для всех.</w:t>
      </w:r>
    </w:p>
    <w:p w14:paraId="2D95F2ED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</w:p>
    <w:p w14:paraId="6C9534E7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  <w:noProof/>
        </w:rPr>
        <w:drawing>
          <wp:inline distT="0" distB="0" distL="114300" distR="114300" wp14:anchorId="409ABEC7" wp14:editId="0B95A865">
            <wp:extent cx="1407718" cy="2238375"/>
            <wp:effectExtent l="0" t="0" r="2540" b="0"/>
            <wp:docPr id="3" name="Изображение 3" descr="WhatsApp Image 2026-03-27 at 12.49.3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WhatsApp Image 2026-03-27 at 12.49.30 (3)"/>
                    <pic:cNvPicPr>
                      <a:picLocks noChangeAspect="1"/>
                    </pic:cNvPicPr>
                  </pic:nvPicPr>
                  <pic:blipFill>
                    <a:blip r:embed="rId4"/>
                    <a:srcRect b="13598"/>
                    <a:stretch>
                      <a:fillRect/>
                    </a:stretch>
                  </pic:blipFill>
                  <pic:spPr>
                    <a:xfrm>
                      <a:off x="0" y="0"/>
                      <a:ext cx="1410186" cy="22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C05">
        <w:rPr>
          <w:rFonts w:ascii="Times New Roman" w:hAnsi="Times New Roman" w:cs="Times New Roman"/>
          <w:noProof/>
        </w:rPr>
        <w:drawing>
          <wp:inline distT="0" distB="0" distL="114300" distR="114300" wp14:anchorId="0769E4D7" wp14:editId="047CBDC9">
            <wp:extent cx="1528151" cy="2219325"/>
            <wp:effectExtent l="0" t="0" r="0" b="0"/>
            <wp:docPr id="11" name="Изображение 4" descr="WhatsApp Image 2026-03-27 at 12.49.3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WhatsApp Image 2026-03-27 at 12.49.30 (2)"/>
                    <pic:cNvPicPr>
                      <a:picLocks noChangeAspect="1"/>
                    </pic:cNvPicPr>
                  </pic:nvPicPr>
                  <pic:blipFill>
                    <a:blip r:embed="rId5"/>
                    <a:srcRect b="1479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2382" cy="22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C05">
        <w:rPr>
          <w:rFonts w:ascii="Times New Roman" w:hAnsi="Times New Roman" w:cs="Times New Roman"/>
          <w:noProof/>
        </w:rPr>
        <w:drawing>
          <wp:inline distT="0" distB="0" distL="114300" distR="114300" wp14:anchorId="40898BE8" wp14:editId="77C90C7C">
            <wp:extent cx="1274933" cy="2228850"/>
            <wp:effectExtent l="0" t="0" r="1905" b="0"/>
            <wp:docPr id="10" name="Изображение 10" descr="WhatsApp Image 2026-03-27 at 13.04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WhatsApp Image 2026-03-27 at 13.04.40"/>
                    <pic:cNvPicPr>
                      <a:picLocks noChangeAspect="1"/>
                    </pic:cNvPicPr>
                  </pic:nvPicPr>
                  <pic:blipFill>
                    <a:blip r:embed="rId6"/>
                    <a:srcRect l="9681" r="27313" b="17402"/>
                    <a:stretch>
                      <a:fillRect/>
                    </a:stretch>
                  </pic:blipFill>
                  <pic:spPr>
                    <a:xfrm>
                      <a:off x="0" y="0"/>
                      <a:ext cx="1280736" cy="223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74B6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</w:p>
    <w:p w14:paraId="3F592815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2. Среднее звено (5–8 классы)</w:t>
      </w:r>
    </w:p>
    <w:p w14:paraId="5A638FC9" w14:textId="77777777" w:rsidR="002540CA" w:rsidRPr="003E2AFD" w:rsidRDefault="002540CA" w:rsidP="002540CA">
      <w:pPr>
        <w:pStyle w:val="a5"/>
        <w:rPr>
          <w:rFonts w:ascii="Times New Roman" w:hAnsi="Times New Roman" w:cs="Times New Roman"/>
          <w:b/>
          <w:bCs/>
        </w:rPr>
      </w:pPr>
      <w:r w:rsidRPr="003E2AFD">
        <w:rPr>
          <w:rFonts w:ascii="Times New Roman" w:hAnsi="Times New Roman" w:cs="Times New Roman"/>
          <w:b/>
          <w:bCs/>
        </w:rPr>
        <w:t>Тема: «Равные возможности: право на мечту»</w:t>
      </w:r>
    </w:p>
    <w:p w14:paraId="388FE9E9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Цель: Развитие эмпатии и понимание права каждого человека на полноценную жизнь и образование.</w:t>
      </w:r>
    </w:p>
    <w:p w14:paraId="040D6BF6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Ход занятия:</w:t>
      </w:r>
    </w:p>
    <w:p w14:paraId="11F36774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Информационный блок: Что такое Конвенция о правах ребенка? Почему право на образование — одно из главных?</w:t>
      </w:r>
    </w:p>
    <w:p w14:paraId="41D491A0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lastRenderedPageBreak/>
        <w:t>Эксперимент «Барьеры»: Попробовать выполнить простое действие (завязать шнурки одной рукой или прочитать текст через мутное стекло). Обсуждение: какие усилия прилагают люди с ОВЗ.</w:t>
      </w:r>
    </w:p>
    <w:p w14:paraId="12E381B7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Кейс-стади: История успеха известного человека с инвалидностью (Стивен Хокинг, паралимпийцы).</w:t>
      </w:r>
    </w:p>
    <w:p w14:paraId="3CF4141C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Дискуссия: Как мы можем сделать наш класс более доступным и дружелюбным для всех?</w:t>
      </w:r>
    </w:p>
    <w:p w14:paraId="7AB44CB6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Ключевая мысль: Твои возможности не определяют твою ценность. Взаимная поддержка стирает границы.</w:t>
      </w:r>
    </w:p>
    <w:p w14:paraId="71EFDA73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</w:p>
    <w:p w14:paraId="199C6331" w14:textId="77777777" w:rsidR="002540CA" w:rsidRDefault="002540CA" w:rsidP="002540CA">
      <w:pPr>
        <w:pStyle w:val="a5"/>
        <w:rPr>
          <w:rFonts w:ascii="Times New Roman" w:hAnsi="Times New Roman" w:cs="Times New Roman"/>
          <w:noProof/>
        </w:rPr>
      </w:pPr>
    </w:p>
    <w:p w14:paraId="1F961A8E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  <w:noProof/>
        </w:rPr>
        <w:drawing>
          <wp:inline distT="0" distB="0" distL="114300" distR="114300" wp14:anchorId="76F0DCA4" wp14:editId="114D797D">
            <wp:extent cx="1803252" cy="1352550"/>
            <wp:effectExtent l="0" t="0" r="6985" b="0"/>
            <wp:docPr id="12" name="Изображение 1" descr="WhatsApp Image 2026-03-27 at 12.49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WhatsApp Image 2026-03-27 at 12.49.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2040" cy="135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C05">
        <w:rPr>
          <w:rFonts w:ascii="Times New Roman" w:hAnsi="Times New Roman" w:cs="Times New Roman"/>
          <w:noProof/>
        </w:rPr>
        <w:drawing>
          <wp:inline distT="0" distB="0" distL="114300" distR="114300" wp14:anchorId="643A7844" wp14:editId="3224A9F6">
            <wp:extent cx="1757057" cy="1333500"/>
            <wp:effectExtent l="0" t="0" r="0" b="0"/>
            <wp:docPr id="13" name="Изображение 2" descr="WhatsApp Image 2026-03-27 at 12.49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WhatsApp Image 2026-03-27 at 12.49.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198" cy="133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8590" w14:textId="77777777" w:rsidR="002540CA" w:rsidRPr="00550C05" w:rsidRDefault="002540CA" w:rsidP="002540CA">
      <w:pPr>
        <w:pStyle w:val="a5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3. Старшие классы (9–10 классы)</w:t>
      </w:r>
    </w:p>
    <w:p w14:paraId="0961C633" w14:textId="77777777" w:rsidR="002540CA" w:rsidRPr="003E2AFD" w:rsidRDefault="002540CA" w:rsidP="002540CA">
      <w:pPr>
        <w:pStyle w:val="a5"/>
        <w:rPr>
          <w:rFonts w:ascii="Times New Roman" w:hAnsi="Times New Roman" w:cs="Times New Roman"/>
          <w:b/>
          <w:bCs/>
        </w:rPr>
      </w:pPr>
      <w:r w:rsidRPr="003E2AFD">
        <w:rPr>
          <w:rFonts w:ascii="Times New Roman" w:hAnsi="Times New Roman" w:cs="Times New Roman"/>
          <w:b/>
          <w:bCs/>
        </w:rPr>
        <w:t>Тема: «Инклюзия как маркер цивилизованного общества»</w:t>
      </w:r>
    </w:p>
    <w:p w14:paraId="06FD40B0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Цель: Формирование гражданской позиции и понимания инклюзии как социального стандарта.</w:t>
      </w:r>
    </w:p>
    <w:p w14:paraId="3CA74F38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Ход занятия:</w:t>
      </w:r>
    </w:p>
    <w:p w14:paraId="7996E26B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Мозговой штурм: «Изоляция vs Инклюзия». В чем выгода общества, когда все учатся вместе?</w:t>
      </w:r>
    </w:p>
    <w:p w14:paraId="2C79233A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Просмотр и обсуждение: Короткометражный социальный ролик об инклюзивном образовании.</w:t>
      </w:r>
    </w:p>
    <w:p w14:paraId="3E492164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Дебаты: «Должна ли школа меняться под ученика или ученик под школу?». Разбор понятия «разумное приспособление».</w:t>
      </w:r>
    </w:p>
    <w:p w14:paraId="1692D172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Проектная пятиминутка: Разработка идей для школьной среды (навигация для слабовидящих, зона отдыха, волонтерское движение «Сверстник-тьютор»).</w:t>
      </w:r>
    </w:p>
    <w:p w14:paraId="1979CD45" w14:textId="77777777" w:rsidR="002540CA" w:rsidRPr="00550C05" w:rsidRDefault="002540CA" w:rsidP="002540CA">
      <w:pPr>
        <w:pStyle w:val="a5"/>
        <w:jc w:val="both"/>
        <w:rPr>
          <w:rFonts w:ascii="Times New Roman" w:hAnsi="Times New Roman" w:cs="Times New Roman"/>
        </w:rPr>
      </w:pPr>
      <w:r w:rsidRPr="00550C05">
        <w:rPr>
          <w:rFonts w:ascii="Times New Roman" w:hAnsi="Times New Roman" w:cs="Times New Roman"/>
        </w:rPr>
        <w:t>Ключевая мысль: Инклюзия — это не про жалость, это про соблюдение прав человека и равенство</w:t>
      </w:r>
    </w:p>
    <w:p w14:paraId="2CDF7715" w14:textId="70C49526" w:rsidR="00621C83" w:rsidRDefault="002540CA" w:rsidP="002540CA">
      <w:pPr>
        <w:pStyle w:val="a5"/>
        <w:rPr>
          <w:rFonts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399135D" wp14:editId="6288BE2F">
            <wp:extent cx="2107728" cy="1581150"/>
            <wp:effectExtent l="0" t="0" r="6985" b="0"/>
            <wp:docPr id="14" name="Изображение 5" descr="WhatsApp Image 2026-03-27 at 12.49.3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WhatsApp Image 2026-03-27 at 12.49.31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9736" cy="1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2F50464" wp14:editId="7CB638B5">
            <wp:extent cx="2069145" cy="1552575"/>
            <wp:effectExtent l="0" t="0" r="7620" b="0"/>
            <wp:docPr id="15" name="Изображение 6" descr="WhatsApp Image 2026-03-27 at 12.4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WhatsApp Image 2026-03-27 at 12.49.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7325" cy="155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5AA636C" wp14:editId="24B52730">
            <wp:extent cx="1171055" cy="1600200"/>
            <wp:effectExtent l="0" t="0" r="0" b="0"/>
            <wp:docPr id="16" name="Изображение 7" descr="WhatsApp Image 2026-03-27 at 13.05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WhatsApp Image 2026-03-27 at 13.05.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7403" cy="160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4AD2724" wp14:editId="11C36D97">
            <wp:extent cx="1181100" cy="1610955"/>
            <wp:effectExtent l="0" t="0" r="0" b="8890"/>
            <wp:docPr id="17" name="Изображение 9" descr="WhatsApp Image 2026-03-27 at 13.05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WhatsApp Image 2026-03-27 at 13.05.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5255" cy="16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C83" w:rsidSect="002540CA">
      <w:pgSz w:w="11906" w:h="16838"/>
      <w:pgMar w:top="284" w:right="506" w:bottom="1440" w:left="14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C90453F"/>
    <w:rsid w:val="002540CA"/>
    <w:rsid w:val="00621C83"/>
    <w:rsid w:val="00B43C46"/>
    <w:rsid w:val="5C90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3DCAAB"/>
  <w15:docId w15:val="{AFAB19A1-0A0D-48A5-B64F-A5514278B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paragraph" w:styleId="a5">
    <w:name w:val="No Spacing"/>
    <w:aliases w:val="мелкий"/>
    <w:link w:val="a6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itation-615">
    <w:name w:val="citation-615"/>
    <w:basedOn w:val="a0"/>
    <w:rsid w:val="002540CA"/>
  </w:style>
  <w:style w:type="character" w:customStyle="1" w:styleId="a6">
    <w:name w:val="Без интервала Знак"/>
    <w:aliases w:val="мелкий Знак"/>
    <w:basedOn w:val="a0"/>
    <w:link w:val="a5"/>
    <w:uiPriority w:val="1"/>
    <w:locked/>
    <w:rsid w:val="002540C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3</cp:revision>
  <dcterms:created xsi:type="dcterms:W3CDTF">2026-03-27T07:47:00Z</dcterms:created>
  <dcterms:modified xsi:type="dcterms:W3CDTF">2026-03-27T09:00:00Z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CC9786E029EF43369640B3E06B41B781_11</vt:lpwstr>
  </property>
</Properties>
</file>