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DAE" w:rsidRPr="001F1DAE" w:rsidRDefault="001F1DAE" w:rsidP="001F1DAE">
      <w:pPr>
        <w:pStyle w:val="a3"/>
        <w:shd w:val="clear" w:color="auto" w:fill="FFFFFF"/>
        <w:spacing w:before="0" w:beforeAutospacing="0" w:after="0" w:afterAutospacing="0"/>
        <w:jc w:val="center"/>
        <w:rPr>
          <w:color w:val="000000"/>
          <w:sz w:val="28"/>
          <w:szCs w:val="28"/>
        </w:rPr>
      </w:pPr>
      <w:bookmarkStart w:id="0" w:name="_GoBack"/>
      <w:bookmarkEnd w:id="0"/>
      <w:r w:rsidRPr="001F1DAE">
        <w:rPr>
          <w:b/>
          <w:bCs/>
          <w:color w:val="000000"/>
          <w:sz w:val="28"/>
          <w:szCs w:val="28"/>
        </w:rPr>
        <w:t>«Личный пример родителей - основа нравственного воспитания в семье»</w:t>
      </w:r>
    </w:p>
    <w:p w:rsidR="001F1DAE" w:rsidRDefault="001F1DAE" w:rsidP="001F1DAE">
      <w:pPr>
        <w:pStyle w:val="a3"/>
        <w:shd w:val="clear" w:color="auto" w:fill="FFFFFF"/>
        <w:spacing w:before="0" w:beforeAutospacing="0" w:after="300" w:afterAutospacing="0"/>
        <w:rPr>
          <w:color w:val="000000"/>
          <w:sz w:val="28"/>
          <w:szCs w:val="28"/>
        </w:rPr>
      </w:pP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ЦЕЛЬ:</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Формирование навыков ответственного поведения в семье;</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Задачи:</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1.Овладение знаниями о значении личного примера в воспитании ребёнка.</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2.Способствовать развитию навыков самоанализа;</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3.Сформировать понятие значимости личного примера в семье.</w:t>
      </w:r>
    </w:p>
    <w:p w:rsidR="001F1DAE" w:rsidRPr="001F1DAE" w:rsidRDefault="001F1DAE" w:rsidP="001F1DAE">
      <w:pPr>
        <w:pStyle w:val="a3"/>
        <w:shd w:val="clear" w:color="auto" w:fill="FFFFFF"/>
        <w:spacing w:before="0" w:beforeAutospacing="0" w:after="0" w:afterAutospacing="0"/>
        <w:rPr>
          <w:color w:val="000000"/>
          <w:sz w:val="28"/>
          <w:szCs w:val="28"/>
        </w:rPr>
      </w:pPr>
      <w:r w:rsidRPr="001F1DAE">
        <w:rPr>
          <w:color w:val="000000"/>
          <w:sz w:val="28"/>
          <w:szCs w:val="28"/>
        </w:rPr>
        <w:br/>
      </w:r>
    </w:p>
    <w:p w:rsidR="001F1DAE" w:rsidRPr="001F1DAE" w:rsidRDefault="001F1DAE" w:rsidP="001F1DAE">
      <w:pPr>
        <w:pStyle w:val="a3"/>
        <w:shd w:val="clear" w:color="auto" w:fill="FFFFFF"/>
        <w:spacing w:before="0" w:beforeAutospacing="0" w:after="0" w:afterAutospacing="0"/>
        <w:rPr>
          <w:color w:val="000000"/>
          <w:sz w:val="28"/>
          <w:szCs w:val="28"/>
        </w:rPr>
      </w:pPr>
      <w:r w:rsidRPr="001F1DAE">
        <w:rPr>
          <w:color w:val="000000"/>
          <w:sz w:val="28"/>
          <w:szCs w:val="28"/>
        </w:rPr>
        <w:t>Стараясь привить своим детям самые лучшие качества, мы, родители используем множество средств: игры, чтение книг, просмотр мультфильмов, посещение специальных развивающих центров. Однако самым </w:t>
      </w:r>
      <w:r w:rsidRPr="001F1DAE">
        <w:rPr>
          <w:b/>
          <w:bCs/>
          <w:color w:val="000000"/>
          <w:sz w:val="28"/>
          <w:szCs w:val="28"/>
        </w:rPr>
        <w:t>лучшим воспитателем </w:t>
      </w:r>
      <w:r w:rsidRPr="001F1DAE">
        <w:rPr>
          <w:color w:val="000000"/>
          <w:sz w:val="28"/>
          <w:szCs w:val="28"/>
        </w:rPr>
        <w:t>есть и всегда останется </w:t>
      </w:r>
      <w:r w:rsidRPr="001F1DAE">
        <w:rPr>
          <w:b/>
          <w:bCs/>
          <w:color w:val="000000"/>
          <w:sz w:val="28"/>
          <w:szCs w:val="28"/>
        </w:rPr>
        <w:t>наш личный пример, пример  родителей</w:t>
      </w:r>
      <w:r w:rsidRPr="001F1DAE">
        <w:rPr>
          <w:color w:val="000000"/>
          <w:sz w:val="28"/>
          <w:szCs w:val="28"/>
        </w:rPr>
        <w:t>.</w:t>
      </w:r>
    </w:p>
    <w:p w:rsidR="001F1DAE" w:rsidRPr="001F1DAE" w:rsidRDefault="001F1DAE" w:rsidP="001F1DAE">
      <w:pPr>
        <w:pStyle w:val="a3"/>
        <w:shd w:val="clear" w:color="auto" w:fill="FFFFFF"/>
        <w:spacing w:before="0" w:beforeAutospacing="0" w:after="0" w:afterAutospacing="0"/>
        <w:rPr>
          <w:color w:val="000000"/>
          <w:sz w:val="28"/>
          <w:szCs w:val="28"/>
        </w:rPr>
      </w:pPr>
      <w:r w:rsidRPr="001F1DAE">
        <w:rPr>
          <w:color w:val="000000"/>
          <w:sz w:val="28"/>
          <w:szCs w:val="28"/>
        </w:rPr>
        <w:t>    Безусловно, с рождения у ребёнка уже имеются определённые задатки. Однако большинство основных понятий закладываются в первые годы жизни. Проще говоря, что такое хорошо, а что такое плохо – ребёнок  поймёт, изучая окружающий мир. </w:t>
      </w:r>
      <w:r w:rsidRPr="001F1DAE">
        <w:rPr>
          <w:b/>
          <w:bCs/>
          <w:color w:val="000000"/>
          <w:sz w:val="28"/>
          <w:szCs w:val="28"/>
        </w:rPr>
        <w:t>Поведение родителей – главный, самый авторитетный и значимый для ребёнка урок в этом изучении.</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   Если мы хотим привить ребёнку любовь и уважение к труду, то ребёнок должен не только видеть, что мама и папа выполняют какую-либо работу, но и понимать это. Постоянно необходимо комментировать вашу жизнь, тем самым ненавязчиво объясняя ребёнку принципы морали. Например, вы вместе с малышом собрали игрушки, так похвалите его за это: «Какие мы с тобой молодцы, мы быстренько убрали всё, и теперь у нас дома чисто и хорошо! Папа будет нами доволен!». Тем самым ребёнок поймёт, что трудиться – это не наказание, а очень хорошее и благодарное дело!  Но ни в коем случае не подкупайте сына или дочь. Например, сказать: «Убери игрушки, а я дам тебе конфетку!», – означает раз и навсегда привить ему циничность и множество других отрицательных привычек. Один мудрый человек сказал: «Никогда не вступайте с детьми в товарно-денежные отношения: сегодня вы откупились от них, завтра они будут вам помогать лишь по решению суда!» Спорно? Может быть…</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 xml:space="preserve">    С малых лет стоит объяснить, а главное показать ребёнку, что нельзя быть жадным. Купили шоколадку – покажите, что надо делиться со всеми членами </w:t>
      </w:r>
      <w:r w:rsidRPr="001F1DAE">
        <w:rPr>
          <w:color w:val="000000"/>
          <w:sz w:val="28"/>
          <w:szCs w:val="28"/>
        </w:rPr>
        <w:lastRenderedPageBreak/>
        <w:t>семьи. У ребёнка появилась новая книжка или раскраска – пусть он с удовольствием покажет это кому-нибудь, совместно начнёт изучать. Вышли погулять на детскую площадку – вовлеките в игру других ребят, пусть они делятся игрушками, по очереди катаются на горке или просто поговорят. Эти простые, на первый взгляд, поступки навсегда заложат фундамент коммуникабельности, навыков общения, доброжелательности, уважения. После прогулки похвалите маленького человека. Расскажите кому-либо при нём, каким он был молодцом и сколько правильных и хороших поступков совершил.</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    Можно долгое время говорить ребёнку о доброте, чистоте, уважении, но он никогда этого не поймёт, если будет видеть, как папа кидает на улице мусор, мама кричит и никак не похожа на женственную, доброжелательную женщину, а дома всегда пыльно и грязно. Важно запомнить каждому родителю – дети повторяют именно поступки своих родителей!</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  Когда наши  дети рядом, давайте постараемся говорить культурно, демонстрировать хорошие манеры, уважение к окружающим людям, бережное отношение к природе и животным. Давайте демонстрировать уважительное отношение к труду, творчеству педагогов, других детей. К школьным праздникам готовятся и взрослые, и дети. И когда любящие мамы, отсняв на телефон выступление своего ребёнка, уходят и уводят с собой маленького артиста, то они должны понимать, что таким поведением они демонстрируют прежде всего своему чаду отношение к окружающим, их труду и искусству.  Понимать и не удивляться, когда через некоторое  время ребенок будет вести себя неприлично в кино, театре, магазине, гостях. Ведь он хорошо усвоит урок: есть только я! Я один достоин аплодисментов, похвалы, внимания!</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    В памяти человека откладываются с раннего детства множество воспоминаний, которые влияют потом на всю его дальнейшую жизнь. Запоминаются два типа событий: либо эмоционально очень яркие, либо те, что повторяются часто. Поэтому нам, родителям, стоит регулярно демонстрировать правильное поведение, изо дня в день приучать к моральным ценностям.  Положительный пример – важный фактор в воспитании и средство познания малышом жизни.  Дети  еще недостаточно различают, что хорошо, а что плохо, поэтому и подражают как хорошим, так и плохим поступкам родителей. </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 xml:space="preserve">     Для ребенка родители – это все! Мы закладываем основы самых главных качеств личности своего малыша: доброты, трудолюбия, уважения к окружающим, аккуратности, честности и других качеств. У каждого родителя свои цели воспитания ребенка. Даже в одной семье у родителей не сходятся взгляды на процесс воспитания. Главным принципом воспитания </w:t>
      </w:r>
      <w:r w:rsidRPr="001F1DAE">
        <w:rPr>
          <w:color w:val="000000"/>
          <w:sz w:val="28"/>
          <w:szCs w:val="28"/>
        </w:rPr>
        <w:lastRenderedPageBreak/>
        <w:t>детей является личный пример родителей, потому что именно он закладывает основы нравственности и моральных свойств личности ребенка.  </w:t>
      </w:r>
      <w:r w:rsidRPr="001F1DAE">
        <w:rPr>
          <w:noProof/>
          <w:color w:val="000000"/>
          <w:sz w:val="28"/>
          <w:szCs w:val="28"/>
        </w:rPr>
        <w:drawing>
          <wp:inline distT="0" distB="0" distL="0" distR="0">
            <wp:extent cx="9525" cy="9525"/>
            <wp:effectExtent l="0" t="0" r="0" b="0"/>
            <wp:docPr id="1" name="Рисунок 1" descr="https://fsd.videouroki.net/html/2024/10/09/v_67060c2ea57f7/phpJBlncF_html_785470687f65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html/2024/10/09/v_67060c2ea57f7/phpJBlncF_html_785470687f65bf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 </w:t>
      </w:r>
    </w:p>
    <w:p w:rsidR="001F1DAE" w:rsidRPr="001F1DAE" w:rsidRDefault="001F1DAE" w:rsidP="001F1DAE">
      <w:pPr>
        <w:pStyle w:val="a3"/>
        <w:shd w:val="clear" w:color="auto" w:fill="FFFFFF"/>
        <w:spacing w:before="0" w:beforeAutospacing="0" w:after="300" w:afterAutospacing="0"/>
        <w:jc w:val="center"/>
        <w:rPr>
          <w:color w:val="000000"/>
          <w:sz w:val="28"/>
          <w:szCs w:val="28"/>
        </w:rPr>
      </w:pPr>
      <w:r w:rsidRPr="001F1DAE">
        <w:rPr>
          <w:color w:val="000000"/>
          <w:sz w:val="28"/>
          <w:szCs w:val="28"/>
        </w:rPr>
        <w:t>В ЧЕМ ВЫРАЖАЕТСЯ ЛИЧНЫЙ ПРИМЕР РОДИТЕЛЕЙ:</w:t>
      </w:r>
    </w:p>
    <w:p w:rsidR="001F1DAE" w:rsidRPr="001F1DAE" w:rsidRDefault="001F1DAE" w:rsidP="001F1DAE">
      <w:pPr>
        <w:pStyle w:val="a3"/>
        <w:shd w:val="clear" w:color="auto" w:fill="FFFFFF"/>
        <w:spacing w:before="0" w:beforeAutospacing="0" w:after="0" w:afterAutospacing="0"/>
        <w:rPr>
          <w:color w:val="000000"/>
          <w:sz w:val="28"/>
          <w:szCs w:val="28"/>
        </w:rPr>
      </w:pPr>
      <w:r w:rsidRPr="001F1DAE">
        <w:rPr>
          <w:color w:val="000000"/>
          <w:sz w:val="28"/>
          <w:szCs w:val="28"/>
        </w:rPr>
        <w:t>     ◦ Поведение родителей – пример для подражания их детей. Дети больше впитывают то, что видят. Если мама использует в своей речи ласкательные слова, то и ребенок будет их использовать. Если родители допускают грубые выражения, то и дети в играх и общении будут использовать ненормативную лексику; </w:t>
      </w:r>
      <w:r w:rsidRPr="001F1DAE">
        <w:rPr>
          <w:color w:val="000000"/>
          <w:sz w:val="28"/>
          <w:szCs w:val="28"/>
        </w:rPr>
        <w:br/>
        <w:t>      </w:t>
      </w:r>
      <w:r w:rsidRPr="001F1DAE">
        <w:rPr>
          <w:color w:val="000000"/>
          <w:sz w:val="28"/>
          <w:szCs w:val="28"/>
        </w:rPr>
        <w:br/>
        <w:t>     ◦ Высказывание личного отношения к окружающим событиям. Если родители увидели курящего человека, то они должны конкретно и точно сказать, что это отрицательно влияет на здоровье. И никаких многозначительных слов. Выразить свое отношение необходимо искренне; </w:t>
      </w:r>
      <w:r w:rsidRPr="001F1DAE">
        <w:rPr>
          <w:color w:val="000000"/>
          <w:sz w:val="28"/>
          <w:szCs w:val="28"/>
        </w:rPr>
        <w:br/>
        <w:t>      </w:t>
      </w:r>
      <w:r w:rsidRPr="001F1DAE">
        <w:rPr>
          <w:color w:val="000000"/>
          <w:sz w:val="28"/>
          <w:szCs w:val="28"/>
        </w:rPr>
        <w:br/>
        <w:t>     ◦ Соответствие слов делу. Если вы требуете от ребенка чего-то, тогда и сами выполняйте это требование. Например, если требуете от ребенка аккуратно складывать свои вещи, то и сами всегда аккуратно складывайте свои вещи. </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        Если перед ребенком будет выбор – поступить так, как говорят родители или как они поступают, то они выберут второй вариант. Можно сто раз говорить ребенку: «Нельзя врать!», а сами часто при ребенке говорите неправду. В самом худшем варианте уговариваете сказать кому-то (например, папе) не то, что было в действительности. Вы толкаете ребенка к тому, чтобы он соврал.</w:t>
      </w:r>
    </w:p>
    <w:p w:rsidR="001F1DAE" w:rsidRPr="001F1DAE" w:rsidRDefault="001F1DAE" w:rsidP="001F1DAE">
      <w:pPr>
        <w:pStyle w:val="a3"/>
        <w:shd w:val="clear" w:color="auto" w:fill="FFFFFF"/>
        <w:spacing w:before="0" w:beforeAutospacing="0" w:after="300" w:afterAutospacing="0"/>
        <w:rPr>
          <w:color w:val="000000"/>
          <w:sz w:val="28"/>
          <w:szCs w:val="28"/>
        </w:rPr>
      </w:pPr>
      <w:r w:rsidRPr="001F1DAE">
        <w:rPr>
          <w:color w:val="000000"/>
          <w:sz w:val="28"/>
          <w:szCs w:val="28"/>
        </w:rPr>
        <w:t xml:space="preserve">    Очень часто родители, выражая жалобы на непослушание своего ребенка, пользуются выражением: «Сколько тебе не говори – все без толку». Многие родители думают, что ребенка можно воспитать словами. Разве слово является главным средством воспитания? В воспитании ребенка важна сначала любовь и забота к ребенку, затем – личный пример родителей, и только потом - слова взрослого. Личный пример родителей является самым главным методом воспитания. С первых дней жизни ребенок впитывает то, что видит вокруг себя. Ребенок поступает не так, как его учат, а как поступают родители. Все, что они видят, передают в своих играх. Если понаблюдать за их сюжетно-ролевой игрой «Семья», то можно увидеть копию семейных отношений. Плохим примером для ребенка являются моменты, когда слова родителей расходятся с их делами. Поэтому когда папа говорит, что надо уважать девочек, а сам позволяет грубить маме, будет ли мальчик вести себя достойно с женским полом? Если взрослый позволяет грубости при ребенке, то ребенок будет это копировать. Иногда родители удивляются, откуда у ребенка появляются дурные привычки. Взрослые </w:t>
      </w:r>
      <w:r w:rsidRPr="001F1DAE">
        <w:rPr>
          <w:color w:val="000000"/>
          <w:sz w:val="28"/>
          <w:szCs w:val="28"/>
        </w:rPr>
        <w:lastRenderedPageBreak/>
        <w:t>начинают винить всех, кто окружает их малыша. К сожалению, они не видят того, что малыш эту плохую привычку скопировал у них. Поведение родителей является самым важным фактором воспитания. Важно всегда помнить, что взрослые воспитывают малыша не только в процессе разговора с ним, поучений, приказов. Они активно и незаметно формируют личность малыша каждую минуту его жизни: как родители одеваются, общаются, радуются, грустят. Все жизненные принципы взрослых имеют огромнейшую роль для ребенка и его дальнейшей жизни в обществе.</w:t>
      </w:r>
    </w:p>
    <w:p w:rsidR="00DA20EA" w:rsidRPr="001F1DAE" w:rsidRDefault="00DA20EA">
      <w:pPr>
        <w:rPr>
          <w:rFonts w:ascii="Times New Roman" w:hAnsi="Times New Roman" w:cs="Times New Roman"/>
          <w:sz w:val="28"/>
          <w:szCs w:val="28"/>
        </w:rPr>
      </w:pPr>
    </w:p>
    <w:sectPr w:rsidR="00DA20EA" w:rsidRPr="001F1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6E9"/>
    <w:rsid w:val="001F1DAE"/>
    <w:rsid w:val="00A8683D"/>
    <w:rsid w:val="00DA20EA"/>
    <w:rsid w:val="00EC1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D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D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6462</Characters>
  <Application>Microsoft Office Word</Application>
  <DocSecurity>0</DocSecurity>
  <Lines>53</Lines>
  <Paragraphs>15</Paragraphs>
  <ScaleCrop>false</ScaleCrop>
  <Company>SPecialiST RePack</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2025-04-29T08:37:00Z</dcterms:created>
  <dcterms:modified xsi:type="dcterms:W3CDTF">2025-04-29T08:45:00Z</dcterms:modified>
</cp:coreProperties>
</file>