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60" w:rsidRDefault="00474C60" w:rsidP="00474C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Справка </w:t>
      </w:r>
    </w:p>
    <w:p w:rsidR="00474C60" w:rsidRDefault="00474C60" w:rsidP="00474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по организации питания учащихся школы </w:t>
      </w:r>
    </w:p>
    <w:p w:rsidR="00474C60" w:rsidRDefault="00474C60" w:rsidP="00474C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КГУ «ОШ № 7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емиртау»</w:t>
      </w:r>
    </w:p>
    <w:p w:rsidR="00474C60" w:rsidRDefault="00474C60" w:rsidP="00474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Цель проверки:  </w:t>
      </w:r>
      <w:r>
        <w:rPr>
          <w:rFonts w:ascii="Times New Roman" w:eastAsia="Times New Roman" w:hAnsi="Times New Roman" w:cs="Times New Roman"/>
          <w:sz w:val="24"/>
          <w:szCs w:val="28"/>
        </w:rPr>
        <w:t>1. Организация питания учащихся.</w:t>
      </w:r>
    </w:p>
    <w:p w:rsidR="00474C60" w:rsidRDefault="00474C60" w:rsidP="00474C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2. Работа школьной столовой, санитарное состояние.</w:t>
      </w:r>
    </w:p>
    <w:p w:rsidR="00474C60" w:rsidRDefault="00474C60" w:rsidP="00474C6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3. Наличие документов по организации питания, оформлению ЕМП.</w:t>
      </w:r>
    </w:p>
    <w:p w:rsidR="00474C60" w:rsidRDefault="00474C60" w:rsidP="00474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Объект /субъект контроля: </w:t>
      </w:r>
      <w:r>
        <w:rPr>
          <w:rFonts w:ascii="Times New Roman" w:eastAsia="Times New Roman" w:hAnsi="Times New Roman" w:cs="Times New Roman"/>
          <w:sz w:val="24"/>
          <w:szCs w:val="24"/>
        </w:rPr>
        <w:t>школьная столовая</w:t>
      </w:r>
    </w:p>
    <w:p w:rsidR="00474C60" w:rsidRDefault="00474C60" w:rsidP="00474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Сроки проверки: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0A2157">
        <w:rPr>
          <w:rFonts w:ascii="Times New Roman" w:eastAsia="Times New Roman" w:hAnsi="Times New Roman" w:cs="Times New Roman"/>
          <w:sz w:val="24"/>
          <w:szCs w:val="24"/>
        </w:rPr>
        <w:t>4-08</w:t>
      </w:r>
      <w:r>
        <w:rPr>
          <w:rFonts w:ascii="Times New Roman" w:eastAsia="Times New Roman" w:hAnsi="Times New Roman" w:cs="Times New Roman"/>
          <w:sz w:val="24"/>
          <w:szCs w:val="24"/>
        </w:rPr>
        <w:t>.09.2023 г.</w:t>
      </w:r>
    </w:p>
    <w:p w:rsidR="00474C60" w:rsidRDefault="00474C60" w:rsidP="00474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Формы и методы проверки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ежедневный мониторинг, проверка документов. </w:t>
      </w:r>
    </w:p>
    <w:p w:rsidR="00474C60" w:rsidRDefault="00474C60" w:rsidP="00474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Проверку проводила: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и.о. заместителя директора по ВР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Ладамина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В.А.</w:t>
      </w:r>
    </w:p>
    <w:p w:rsidR="00474C60" w:rsidRDefault="00474C60" w:rsidP="00474C60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на втором этаже располагается столовая, проектная мощность которой составляет 60 посадочных мест.</w:t>
      </w:r>
      <w:r>
        <w:rPr>
          <w:rFonts w:ascii="Times New Roman" w:hAnsi="Times New Roman"/>
          <w:sz w:val="24"/>
          <w:szCs w:val="24"/>
        </w:rPr>
        <w:t xml:space="preserve"> В 2023-2024 учебном году питание осуществляется с 04.09.2023 г. Охват детей питанием:</w:t>
      </w:r>
    </w:p>
    <w:p w:rsidR="00474C60" w:rsidRDefault="00474C60" w:rsidP="00474C60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 сентября 2023 г. – 73 ребенка (с 1-11 класс) из социально-уязвимых семей. Также питание осуществляется для учащихся 1-4 классов, охват – 159 детей. Общий охват бесплатным питанием составляет 213 учащихся.</w:t>
      </w:r>
    </w:p>
    <w:p w:rsidR="00474C60" w:rsidRDefault="00474C60" w:rsidP="000A2157">
      <w:pPr>
        <w:keepNext/>
        <w:spacing w:after="0" w:line="240" w:lineRule="auto"/>
        <w:ind w:firstLine="454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Поварской состав: </w:t>
      </w:r>
      <w:proofErr w:type="spellStart"/>
      <w:r w:rsidR="000A2157" w:rsidRPr="000A2157">
        <w:rPr>
          <w:rFonts w:ascii="Times New Roman" w:eastAsia="Times New Roman" w:hAnsi="Times New Roman" w:cs="Times New Roman"/>
          <w:sz w:val="24"/>
          <w:szCs w:val="24"/>
        </w:rPr>
        <w:t>Б</w:t>
      </w:r>
      <w:r w:rsidR="000A2157">
        <w:rPr>
          <w:rFonts w:ascii="Times New Roman" w:eastAsia="Times New Roman" w:hAnsi="Times New Roman" w:cs="Times New Roman"/>
          <w:sz w:val="24"/>
          <w:szCs w:val="24"/>
        </w:rPr>
        <w:t>айгуатова</w:t>
      </w:r>
      <w:proofErr w:type="spellEnd"/>
      <w:r w:rsidR="000A2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157">
        <w:rPr>
          <w:rFonts w:ascii="Times New Roman" w:eastAsia="Times New Roman" w:hAnsi="Times New Roman" w:cs="Times New Roman"/>
          <w:sz w:val="24"/>
          <w:szCs w:val="24"/>
        </w:rPr>
        <w:t>Кумисай</w:t>
      </w:r>
      <w:proofErr w:type="spellEnd"/>
      <w:r w:rsidR="000A2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157">
        <w:rPr>
          <w:rFonts w:ascii="Times New Roman" w:eastAsia="Times New Roman" w:hAnsi="Times New Roman" w:cs="Times New Roman"/>
          <w:sz w:val="24"/>
          <w:szCs w:val="24"/>
        </w:rPr>
        <w:t>Сисеналыевна</w:t>
      </w:r>
      <w:proofErr w:type="spellEnd"/>
      <w:r w:rsidR="000A215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A2157" w:rsidRPr="000A2157">
        <w:rPr>
          <w:rFonts w:ascii="Times New Roman" w:eastAsia="Times New Roman" w:hAnsi="Times New Roman" w:cs="Times New Roman"/>
          <w:sz w:val="24"/>
          <w:szCs w:val="24"/>
        </w:rPr>
        <w:t>повар</w:t>
      </w:r>
      <w:r w:rsidR="000A215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A2157" w:rsidRPr="000A2157">
        <w:rPr>
          <w:rFonts w:ascii="Times New Roman" w:eastAsia="Times New Roman" w:hAnsi="Times New Roman" w:cs="Times New Roman"/>
          <w:sz w:val="24"/>
          <w:szCs w:val="24"/>
        </w:rPr>
        <w:t>Данбаева</w:t>
      </w:r>
      <w:proofErr w:type="spellEnd"/>
      <w:r w:rsidR="000A2157" w:rsidRPr="000A2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157" w:rsidRPr="000A2157">
        <w:rPr>
          <w:rFonts w:ascii="Times New Roman" w:eastAsia="Times New Roman" w:hAnsi="Times New Roman" w:cs="Times New Roman"/>
          <w:sz w:val="24"/>
          <w:szCs w:val="24"/>
        </w:rPr>
        <w:t>Молди</w:t>
      </w:r>
      <w:r w:rsidR="000A2157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="000A2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157">
        <w:rPr>
          <w:rFonts w:ascii="Times New Roman" w:eastAsia="Times New Roman" w:hAnsi="Times New Roman" w:cs="Times New Roman"/>
          <w:sz w:val="24"/>
          <w:szCs w:val="24"/>
        </w:rPr>
        <w:t>Куншыгаровна</w:t>
      </w:r>
      <w:proofErr w:type="spellEnd"/>
      <w:r w:rsidR="000A2157">
        <w:rPr>
          <w:rFonts w:ascii="Times New Roman" w:eastAsia="Times New Roman" w:hAnsi="Times New Roman" w:cs="Times New Roman"/>
          <w:sz w:val="24"/>
          <w:szCs w:val="24"/>
        </w:rPr>
        <w:t xml:space="preserve"> – пекарь, </w:t>
      </w:r>
      <w:proofErr w:type="spellStart"/>
      <w:r w:rsidR="000A2157" w:rsidRPr="000A2157">
        <w:rPr>
          <w:rFonts w:ascii="Times New Roman" w:eastAsia="Times New Roman" w:hAnsi="Times New Roman" w:cs="Times New Roman"/>
          <w:sz w:val="24"/>
          <w:szCs w:val="24"/>
        </w:rPr>
        <w:t>Зархунова</w:t>
      </w:r>
      <w:proofErr w:type="spellEnd"/>
      <w:r w:rsidR="000A2157" w:rsidRPr="000A2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157" w:rsidRPr="000A2157">
        <w:rPr>
          <w:rFonts w:ascii="Times New Roman" w:eastAsia="Times New Roman" w:hAnsi="Times New Roman" w:cs="Times New Roman"/>
          <w:sz w:val="24"/>
          <w:szCs w:val="24"/>
        </w:rPr>
        <w:t>Акмарал</w:t>
      </w:r>
      <w:proofErr w:type="spellEnd"/>
      <w:r w:rsidR="000A2157" w:rsidRPr="000A2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157" w:rsidRPr="000A2157">
        <w:rPr>
          <w:rFonts w:ascii="Times New Roman" w:eastAsia="Times New Roman" w:hAnsi="Times New Roman" w:cs="Times New Roman"/>
          <w:sz w:val="24"/>
          <w:szCs w:val="24"/>
        </w:rPr>
        <w:t>Адильхановна</w:t>
      </w:r>
      <w:proofErr w:type="spellEnd"/>
      <w:r w:rsidR="000A2157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0A2157" w:rsidRPr="000A2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157" w:rsidRPr="000A2157">
        <w:rPr>
          <w:rFonts w:ascii="Times New Roman" w:eastAsia="Times New Roman" w:hAnsi="Times New Roman" w:cs="Times New Roman"/>
          <w:sz w:val="24"/>
          <w:szCs w:val="24"/>
        </w:rPr>
        <w:t>кух</w:t>
      </w:r>
      <w:proofErr w:type="spellEnd"/>
      <w:r w:rsidR="000A2157">
        <w:rPr>
          <w:rFonts w:ascii="Times New Roman" w:eastAsia="Times New Roman" w:hAnsi="Times New Roman" w:cs="Times New Roman"/>
          <w:sz w:val="24"/>
          <w:szCs w:val="24"/>
        </w:rPr>
        <w:t xml:space="preserve">. Рабочая, </w:t>
      </w:r>
      <w:proofErr w:type="spellStart"/>
      <w:r w:rsidR="000A2157" w:rsidRPr="000A2157">
        <w:rPr>
          <w:rFonts w:ascii="Times New Roman" w:eastAsia="Times New Roman" w:hAnsi="Times New Roman" w:cs="Times New Roman"/>
          <w:sz w:val="24"/>
          <w:szCs w:val="24"/>
        </w:rPr>
        <w:t>Аханова</w:t>
      </w:r>
      <w:proofErr w:type="spellEnd"/>
      <w:r w:rsidR="000A2157" w:rsidRPr="000A2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2157" w:rsidRPr="000A2157">
        <w:rPr>
          <w:rFonts w:ascii="Times New Roman" w:eastAsia="Times New Roman" w:hAnsi="Times New Roman" w:cs="Times New Roman"/>
          <w:sz w:val="24"/>
          <w:szCs w:val="24"/>
        </w:rPr>
        <w:t>Сезимгуль</w:t>
      </w:r>
      <w:proofErr w:type="spellEnd"/>
      <w:r w:rsidR="000A2157" w:rsidRPr="000A2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15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0A2157" w:rsidRPr="000A2157">
        <w:rPr>
          <w:rFonts w:ascii="Times New Roman" w:eastAsia="Times New Roman" w:hAnsi="Times New Roman" w:cs="Times New Roman"/>
          <w:sz w:val="24"/>
          <w:szCs w:val="24"/>
        </w:rPr>
        <w:t>посудница</w:t>
      </w:r>
      <w:r w:rsidR="000A21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4C60" w:rsidRDefault="00474C60" w:rsidP="00474C60">
      <w:pPr>
        <w:keepNext/>
        <w:spacing w:after="0" w:line="240" w:lineRule="auto"/>
        <w:ind w:firstLine="454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оллектив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столовой  соблюдает требования всех нормативных документов при организации питания детей и подростков и обеспечивает качественное питание, соблюдение санитарных норм и правил. В столовой регулярно осуществляются: входной контроль качества и безопасности поступающего на пищеблок продовольственного сырья и пищевых продуктов; контроль качества и безопасности выпускаемой готовой продукции ежедневно отмечается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бракеражном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журнале; ведется регулярный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рационом питания учащихся, соблюдением санитарных правил технологического процесса, на что имеется соответствующая документация; ежедневно осуществляется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соблюдением условий и сроков хранения продуктов (сырья, полуфабрикатов и готовой кулинарной продукции).</w:t>
      </w:r>
    </w:p>
    <w:p w:rsidR="00474C60" w:rsidRDefault="00474C60" w:rsidP="00474C6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Производственная среда пищеблока (помещения, инвентарь и оборудование) всегда поддерживается в хорошем состоянии. Выполняются санитарные мероприятия. Территория пищеблока и столовой содержатся в чистоте и уюте, влажная уборка проводится несколько раз в течение дня, проводится уборка с добавлением дезинфицирующих средств.</w:t>
      </w:r>
      <w:r>
        <w:rPr>
          <w:rFonts w:ascii="Times New Roman" w:hAnsi="Times New Roman"/>
          <w:sz w:val="24"/>
          <w:szCs w:val="24"/>
        </w:rPr>
        <w:t xml:space="preserve"> Осуществляется </w:t>
      </w:r>
      <w:proofErr w:type="spellStart"/>
      <w:r>
        <w:rPr>
          <w:rFonts w:ascii="Times New Roman" w:hAnsi="Times New Roman"/>
          <w:sz w:val="24"/>
          <w:szCs w:val="24"/>
        </w:rPr>
        <w:t>кварцевание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проветривание столовой согласно графику. </w:t>
      </w:r>
      <w:r>
        <w:rPr>
          <w:rFonts w:ascii="Times New Roman" w:eastAsia="Times New Roman" w:hAnsi="Times New Roman" w:cs="Times New Roman"/>
          <w:sz w:val="24"/>
          <w:szCs w:val="24"/>
        </w:rPr>
        <w:t>Санитарное состояние школьной столовой соответствует всем нормам. Имеются моющие средства, технологическое оборудование и уборочный инвентарь промаркированы.</w:t>
      </w:r>
    </w:p>
    <w:p w:rsidR="00474C60" w:rsidRDefault="00474C60" w:rsidP="00474C6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Рацион питания соответствует рекомендуемому меню, процесс приготовления блюд организуется в соответствии с технологическо</w:t>
      </w:r>
      <w:r>
        <w:rPr>
          <w:rFonts w:ascii="Times New Roman" w:hAnsi="Times New Roman"/>
          <w:sz w:val="24"/>
          <w:szCs w:val="24"/>
        </w:rPr>
        <w:t>й документацией</w:t>
      </w:r>
      <w:r>
        <w:rPr>
          <w:rFonts w:ascii="Times New Roman" w:eastAsia="Times New Roman" w:hAnsi="Times New Roman" w:cs="Times New Roman"/>
          <w:sz w:val="24"/>
          <w:szCs w:val="24"/>
        </w:rPr>
        <w:t>. Режим питания детей осуществляется по графику, с учетом соблюдения санитарных норм и посадочных мест.</w:t>
      </w:r>
    </w:p>
    <w:p w:rsidR="00474C60" w:rsidRDefault="00474C60" w:rsidP="00474C60">
      <w:pPr>
        <w:keepNext/>
        <w:spacing w:after="0" w:line="240" w:lineRule="auto"/>
        <w:ind w:firstLine="454"/>
        <w:jc w:val="both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Сотрудники столовой всегда в </w:t>
      </w:r>
      <w:r>
        <w:rPr>
          <w:rFonts w:ascii="Times New Roman" w:hAnsi="Times New Roman"/>
          <w:sz w:val="24"/>
          <w:szCs w:val="24"/>
        </w:rPr>
        <w:t xml:space="preserve">чистой </w:t>
      </w:r>
      <w:r>
        <w:rPr>
          <w:rFonts w:ascii="Times New Roman" w:eastAsia="Times New Roman" w:hAnsi="Times New Roman" w:cs="Times New Roman"/>
          <w:sz w:val="24"/>
          <w:szCs w:val="24"/>
        </w:rPr>
        <w:t>спецодежде, доброжелательны и внимательны к</w:t>
      </w:r>
      <w:r>
        <w:rPr>
          <w:rFonts w:ascii="Times New Roman" w:hAnsi="Times New Roman"/>
          <w:sz w:val="24"/>
          <w:szCs w:val="24"/>
        </w:rPr>
        <w:t xml:space="preserve"> детям</w:t>
      </w:r>
      <w:r>
        <w:rPr>
          <w:rFonts w:ascii="Times New Roman" w:eastAsia="Times New Roman" w:hAnsi="Times New Roman" w:cs="Times New Roman"/>
          <w:sz w:val="24"/>
          <w:szCs w:val="24"/>
        </w:rPr>
        <w:t>. На рабочих местах персонала столовой созданы условия для соблюдения правил личной гигиены.</w:t>
      </w:r>
    </w:p>
    <w:p w:rsidR="00474C60" w:rsidRDefault="00474C60" w:rsidP="00474C60">
      <w:pPr>
        <w:pStyle w:val="a3"/>
        <w:spacing w:line="240" w:lineRule="auto"/>
        <w:ind w:firstLine="454"/>
        <w:rPr>
          <w:i/>
          <w:sz w:val="24"/>
          <w:szCs w:val="24"/>
        </w:rPr>
      </w:pPr>
      <w:r>
        <w:rPr>
          <w:sz w:val="24"/>
          <w:szCs w:val="24"/>
        </w:rPr>
        <w:t>В наличии имеется следующая документация по работе школьной столовой:</w:t>
      </w:r>
    </w:p>
    <w:p w:rsidR="00474C60" w:rsidRDefault="00474C60" w:rsidP="00474C60">
      <w:pPr>
        <w:pStyle w:val="a5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Журнал здоровья персонала столовой по форме: дата, ФИО поваров, должность, отметка об отсутствии ОКЗ у работника и его семьи; отметка об отсутствии у работника ангины, ОРЗ, гнойничковых заболеваний;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больничными листами; допуск к работе; санитарные книжки; </w:t>
      </w:r>
    </w:p>
    <w:p w:rsidR="00474C60" w:rsidRDefault="00474C60" w:rsidP="00474C60">
      <w:pPr>
        <w:pStyle w:val="a5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Журнал по </w:t>
      </w:r>
      <w:proofErr w:type="gramStart"/>
      <w:r>
        <w:rPr>
          <w:rFonts w:ascii="Times New Roman" w:hAnsi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/>
          <w:sz w:val="24"/>
          <w:szCs w:val="24"/>
        </w:rPr>
        <w:t xml:space="preserve"> доброкачественностью особо скоропортящихся продуктов по форме: дата, перечень поступающих продуктов в пищеблок; вес и качество проверяемых продуктов; последний срок реализации продуктов; где закупали продукты; наличие ветеринарных справок; подпись.</w:t>
      </w:r>
    </w:p>
    <w:p w:rsidR="00474C60" w:rsidRDefault="00474C60" w:rsidP="00474C60">
      <w:pPr>
        <w:pStyle w:val="a5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Журнал учёта температуры холодильного оборудования по форме: дата, температура, подпись.</w:t>
      </w:r>
    </w:p>
    <w:p w:rsidR="00474C60" w:rsidRDefault="00474C60" w:rsidP="00474C60">
      <w:pPr>
        <w:pStyle w:val="a5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Бракеражный</w:t>
      </w:r>
      <w:proofErr w:type="spellEnd"/>
      <w:r>
        <w:rPr>
          <w:rFonts w:ascii="Times New Roman" w:hAnsi="Times New Roman"/>
          <w:sz w:val="24"/>
          <w:szCs w:val="24"/>
        </w:rPr>
        <w:t xml:space="preserve"> журнал по форме: номер, дата, наименование блюда, соблюдение технологии приготовления пищи, витаминизация пищи  в граммах, санитарное состояние пищи, разрешение медсестры.</w:t>
      </w:r>
    </w:p>
    <w:p w:rsidR="00474C60" w:rsidRDefault="00474C60" w:rsidP="00474C60">
      <w:pPr>
        <w:pStyle w:val="a5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Акты о проверки норм питания в столовой. Составляются ежемесячно комиссией в составе 7-ти человек.</w:t>
      </w:r>
    </w:p>
    <w:p w:rsidR="00474C60" w:rsidRDefault="00474C60" w:rsidP="00474C6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работы школьной столовой</w:t>
      </w:r>
      <w:r>
        <w:rPr>
          <w:rFonts w:ascii="Times New Roman" w:hAnsi="Times New Roman"/>
          <w:sz w:val="24"/>
          <w:szCs w:val="24"/>
        </w:rPr>
        <w:t>: с 8.00 до 16.00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4C60" w:rsidRDefault="00474C60" w:rsidP="00474C60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Ведётся анализ меню. Составляется ежедневное меню, которое вывешивается на стенде в столовой. </w:t>
      </w:r>
    </w:p>
    <w:p w:rsidR="00474C60" w:rsidRDefault="00474C60" w:rsidP="00474C6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Имеется маркировка разделочных ножей, досок, специально маркированных столов.</w:t>
      </w:r>
    </w:p>
    <w:p w:rsidR="00474C60" w:rsidRDefault="00474C60" w:rsidP="00474C6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Имеются суточные пробы.</w:t>
      </w:r>
    </w:p>
    <w:p w:rsidR="00474C60" w:rsidRDefault="00474C60" w:rsidP="00474C6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Имеется складское помещение с соблюдением товарного соседства.</w:t>
      </w:r>
    </w:p>
    <w:p w:rsidR="00474C60" w:rsidRDefault="00474C60" w:rsidP="00474C6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Соблюдаются все правила доставки пищевых продуктов, соблюдается питьевой режим.</w:t>
      </w:r>
    </w:p>
    <w:p w:rsidR="00474C60" w:rsidRDefault="00474C60" w:rsidP="00474C6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школе имеется центральная канализация.</w:t>
      </w:r>
    </w:p>
    <w:p w:rsidR="00474C60" w:rsidRDefault="00474C60" w:rsidP="00474C60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школе имеется документация по организации питания: </w:t>
      </w:r>
    </w:p>
    <w:p w:rsidR="00474C60" w:rsidRDefault="00474C60" w:rsidP="00474C6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годовой план работы школы, приказы по школе об организации питания школьников с указанием ответственного лица и о создании школьной комиссии; договор с территориальным комитетом; разрешение СЭС на открытие столовой; методические рекомендации по</w:t>
      </w:r>
      <w:r>
        <w:rPr>
          <w:rFonts w:ascii="Times New Roman" w:hAnsi="Times New Roman"/>
          <w:sz w:val="24"/>
          <w:szCs w:val="24"/>
        </w:rPr>
        <w:t xml:space="preserve"> организации питания школьников; г</w:t>
      </w:r>
      <w:r>
        <w:rPr>
          <w:rFonts w:ascii="Times New Roman" w:eastAsia="Times New Roman" w:hAnsi="Times New Roman" w:cs="Times New Roman"/>
          <w:sz w:val="24"/>
          <w:szCs w:val="24"/>
        </w:rPr>
        <w:t>рафик работы школьной комиссии, акты, протоколы, график дежурства администрации школы в столовой.</w:t>
      </w:r>
    </w:p>
    <w:p w:rsidR="00474C60" w:rsidRDefault="00474C60" w:rsidP="00474C6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Документы по организации бесплатного горячего питания у администрации и заведующего ст</w:t>
      </w:r>
      <w:r>
        <w:rPr>
          <w:rFonts w:ascii="Times New Roman" w:hAnsi="Times New Roman"/>
          <w:sz w:val="24"/>
          <w:szCs w:val="24"/>
        </w:rPr>
        <w:t xml:space="preserve">оловой: списки </w:t>
      </w:r>
      <w:r>
        <w:rPr>
          <w:rFonts w:ascii="Times New Roman" w:eastAsia="Times New Roman" w:hAnsi="Times New Roman" w:cs="Times New Roman"/>
          <w:sz w:val="24"/>
          <w:szCs w:val="24"/>
        </w:rPr>
        <w:t>учащихся школы на беспл</w:t>
      </w:r>
      <w:r>
        <w:rPr>
          <w:rFonts w:ascii="Times New Roman" w:hAnsi="Times New Roman"/>
          <w:sz w:val="24"/>
          <w:szCs w:val="24"/>
        </w:rPr>
        <w:t>атное питание (73 человека).</w:t>
      </w:r>
    </w:p>
    <w:p w:rsidR="00474C60" w:rsidRDefault="00474C60" w:rsidP="00474C6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Отчёты по организации горячего, общественного питания. Ведётся мониторинг по охвату детей горячим питанием.</w:t>
      </w:r>
    </w:p>
    <w:p w:rsidR="00474C60" w:rsidRDefault="00474C60" w:rsidP="00474C6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 школьного пищеблока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4C60" w:rsidRDefault="00474C60" w:rsidP="00474C6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Книга жалоб и предложений родителей.</w:t>
      </w:r>
    </w:p>
    <w:p w:rsidR="00474C60" w:rsidRDefault="00474C60" w:rsidP="00474C60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школе ведётся работа </w:t>
      </w:r>
      <w:r>
        <w:rPr>
          <w:rFonts w:ascii="Times New Roman" w:hAnsi="Times New Roman"/>
          <w:sz w:val="24"/>
          <w:szCs w:val="24"/>
        </w:rPr>
        <w:t xml:space="preserve">по пропаганде здорового питания: работа комиссии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качеством приготов</w:t>
      </w:r>
      <w:r>
        <w:rPr>
          <w:rFonts w:ascii="Times New Roman" w:hAnsi="Times New Roman"/>
          <w:sz w:val="24"/>
          <w:szCs w:val="24"/>
        </w:rPr>
        <w:t>ления пищи; проведение классных часов и внеклассных мероприятий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74C60" w:rsidRDefault="00474C60" w:rsidP="00474C60">
      <w:pPr>
        <w:pStyle w:val="a5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школы по организации питания учащихся соответствует всем нормам.</w:t>
      </w:r>
    </w:p>
    <w:p w:rsidR="00474C60" w:rsidRDefault="00474C60" w:rsidP="00474C60">
      <w:pPr>
        <w:pStyle w:val="a5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школе была создана комиссия в количестве 5-ти человек для обеспечения прав и законных интересов несовершеннолетних и распределения средств из фонда всеобуча.</w:t>
      </w:r>
    </w:p>
    <w:p w:rsidR="00474C60" w:rsidRDefault="000A2157" w:rsidP="00474C6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08</w:t>
      </w:r>
      <w:r w:rsidR="00474C60">
        <w:rPr>
          <w:rFonts w:ascii="Times New Roman" w:hAnsi="Times New Roman" w:cs="Times New Roman"/>
          <w:sz w:val="24"/>
          <w:szCs w:val="24"/>
        </w:rPr>
        <w:t>.09.2023 г. единовременной помощью охвачено 73 детей:</w:t>
      </w:r>
    </w:p>
    <w:p w:rsidR="00474C60" w:rsidRDefault="0066481A" w:rsidP="00474C6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мае подано 6</w:t>
      </w:r>
      <w:r w:rsidR="00474C60">
        <w:rPr>
          <w:rFonts w:ascii="Times New Roman" w:hAnsi="Times New Roman"/>
          <w:sz w:val="24"/>
          <w:szCs w:val="24"/>
        </w:rPr>
        <w:t>3 заявления от 56 родителей.</w:t>
      </w:r>
    </w:p>
    <w:p w:rsidR="00474C60" w:rsidRDefault="00474C60" w:rsidP="00474C60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августе подано </w:t>
      </w:r>
      <w:r w:rsidR="0066481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заявления от </w:t>
      </w:r>
      <w:r w:rsidR="0066481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родителей.</w:t>
      </w:r>
    </w:p>
    <w:p w:rsidR="00474C60" w:rsidRDefault="00474C60" w:rsidP="00474C6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A2157">
        <w:rPr>
          <w:rFonts w:ascii="Times New Roman" w:hAnsi="Times New Roman" w:cs="Times New Roman"/>
          <w:sz w:val="24"/>
          <w:szCs w:val="24"/>
        </w:rPr>
        <w:t>момент 08</w:t>
      </w:r>
      <w:r>
        <w:rPr>
          <w:rFonts w:ascii="Times New Roman" w:hAnsi="Times New Roman" w:cs="Times New Roman"/>
          <w:sz w:val="24"/>
          <w:szCs w:val="24"/>
        </w:rPr>
        <w:t xml:space="preserve">.09.23 г. в списках социально-уязвимых семей числится 73 учеников (из них </w:t>
      </w:r>
      <w:r w:rsidR="000A215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опекаемые, </w:t>
      </w:r>
      <w:r w:rsidR="000A2157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по 5 категории</w:t>
      </w:r>
      <w:r w:rsidR="000A2157">
        <w:rPr>
          <w:rFonts w:ascii="Times New Roman" w:hAnsi="Times New Roman" w:cs="Times New Roman"/>
          <w:sz w:val="24"/>
          <w:szCs w:val="24"/>
        </w:rPr>
        <w:t>, из них 31 многодетные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74C60" w:rsidRDefault="00474C60" w:rsidP="00474C6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74C60" w:rsidRDefault="00474C60" w:rsidP="00474C6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74C60" w:rsidRDefault="00474C60" w:rsidP="00474C60">
      <w:pPr>
        <w:spacing w:after="0" w:line="240" w:lineRule="auto"/>
        <w:ind w:hanging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</w:t>
      </w:r>
      <w:proofErr w:type="gramStart"/>
      <w:r>
        <w:rPr>
          <w:rFonts w:ascii="Times New Roman" w:hAnsi="Times New Roman"/>
          <w:sz w:val="24"/>
          <w:szCs w:val="24"/>
        </w:rPr>
        <w:t>.з</w:t>
      </w:r>
      <w:proofErr w:type="gramEnd"/>
      <w:r>
        <w:rPr>
          <w:rFonts w:ascii="Times New Roman" w:hAnsi="Times New Roman"/>
          <w:sz w:val="24"/>
          <w:szCs w:val="24"/>
        </w:rPr>
        <w:t xml:space="preserve">аместителя директора по ВР                    </w:t>
      </w:r>
      <w:proofErr w:type="spellStart"/>
      <w:r>
        <w:rPr>
          <w:rFonts w:ascii="Times New Roman" w:hAnsi="Times New Roman"/>
          <w:sz w:val="24"/>
          <w:szCs w:val="24"/>
        </w:rPr>
        <w:t>Ладамина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В.А.</w:t>
      </w:r>
    </w:p>
    <w:p w:rsidR="00F0119D" w:rsidRDefault="00F0119D"/>
    <w:sectPr w:rsidR="00F0119D" w:rsidSect="00BA3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D7C37"/>
    <w:multiLevelType w:val="hybridMultilevel"/>
    <w:tmpl w:val="72C69908"/>
    <w:lvl w:ilvl="0" w:tplc="812ACA8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4C60"/>
    <w:rsid w:val="000A2157"/>
    <w:rsid w:val="00474C60"/>
    <w:rsid w:val="0066481A"/>
    <w:rsid w:val="00BA313C"/>
    <w:rsid w:val="00F01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74C60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474C6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474C6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FizVoss</dc:creator>
  <cp:keywords/>
  <dc:description/>
  <cp:lastModifiedBy>FizVoss</cp:lastModifiedBy>
  <cp:revision>3</cp:revision>
  <dcterms:created xsi:type="dcterms:W3CDTF">2023-09-26T03:04:00Z</dcterms:created>
  <dcterms:modified xsi:type="dcterms:W3CDTF">2023-09-26T03:32:00Z</dcterms:modified>
</cp:coreProperties>
</file>