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0CDC" w14:textId="77777777" w:rsidR="00C0338B" w:rsidRPr="002B385D" w:rsidRDefault="00000000" w:rsidP="002B385D">
      <w:pPr>
        <w:spacing w:after="0" w:line="240" w:lineRule="auto"/>
        <w:contextualSpacing/>
        <w:rPr>
          <w:sz w:val="28"/>
          <w:szCs w:val="28"/>
        </w:rPr>
      </w:pPr>
      <w:r w:rsidRPr="002B385D">
        <w:rPr>
          <w:noProof/>
          <w:sz w:val="28"/>
          <w:szCs w:val="28"/>
        </w:rPr>
        <w:drawing>
          <wp:inline distT="0" distB="0" distL="0" distR="0" wp14:anchorId="48E73D18" wp14:editId="6A1F914A">
            <wp:extent cx="2057400" cy="571500"/>
            <wp:effectExtent l="0" t="0" r="0" b="0"/>
            <wp:docPr id="1248309178" name="Рисунок 1248309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97B0" w14:textId="77777777" w:rsidR="002B385D" w:rsidRPr="002B385D" w:rsidRDefault="002B385D" w:rsidP="002B385D">
      <w:pPr>
        <w:pStyle w:val="1"/>
        <w:spacing w:before="0" w:after="0" w:line="240" w:lineRule="auto"/>
        <w:contextualSpacing/>
        <w:textAlignment w:val="baseline"/>
        <w:rPr>
          <w:color w:val="444444"/>
          <w:sz w:val="28"/>
          <w:szCs w:val="28"/>
        </w:rPr>
      </w:pPr>
      <w:proofErr w:type="spellStart"/>
      <w:r w:rsidRPr="002B385D">
        <w:rPr>
          <w:b/>
          <w:bCs/>
          <w:color w:val="444444"/>
          <w:sz w:val="28"/>
          <w:szCs w:val="28"/>
        </w:rPr>
        <w:t>Ерекше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білім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беру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қажеттіліктерін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бағалау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қағидаларын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бекіту</w:t>
      </w:r>
      <w:proofErr w:type="spellEnd"/>
      <w:r w:rsidRPr="002B385D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444444"/>
          <w:sz w:val="28"/>
          <w:szCs w:val="28"/>
        </w:rPr>
        <w:t>туралы</w:t>
      </w:r>
      <w:proofErr w:type="spellEnd"/>
    </w:p>
    <w:p w14:paraId="2AA54269" w14:textId="77777777" w:rsidR="002B385D" w:rsidRPr="002B385D" w:rsidRDefault="002B385D" w:rsidP="002B385D">
      <w:pPr>
        <w:pStyle w:val="ae"/>
        <w:spacing w:before="120" w:beforeAutospacing="0" w:after="0" w:afterAutospacing="0"/>
        <w:contextualSpacing/>
        <w:textAlignment w:val="baseline"/>
        <w:rPr>
          <w:color w:val="666666"/>
          <w:spacing w:val="2"/>
          <w:sz w:val="28"/>
          <w:szCs w:val="28"/>
        </w:rPr>
      </w:pPr>
      <w:proofErr w:type="spellStart"/>
      <w:r w:rsidRPr="002B385D">
        <w:rPr>
          <w:color w:val="666666"/>
          <w:spacing w:val="2"/>
          <w:sz w:val="28"/>
          <w:szCs w:val="28"/>
        </w:rPr>
        <w:t>Қазақстан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Білім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және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ғылым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министрінің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2022 </w:t>
      </w:r>
      <w:proofErr w:type="spellStart"/>
      <w:r w:rsidRPr="002B385D">
        <w:rPr>
          <w:color w:val="666666"/>
          <w:spacing w:val="2"/>
          <w:sz w:val="28"/>
          <w:szCs w:val="28"/>
        </w:rPr>
        <w:t>жылғы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12 </w:t>
      </w:r>
      <w:proofErr w:type="spellStart"/>
      <w:r w:rsidRPr="002B385D">
        <w:rPr>
          <w:color w:val="666666"/>
          <w:spacing w:val="2"/>
          <w:sz w:val="28"/>
          <w:szCs w:val="28"/>
        </w:rPr>
        <w:t>қаңтардағы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 № 4 </w:t>
      </w:r>
      <w:proofErr w:type="spellStart"/>
      <w:r w:rsidRPr="002B385D">
        <w:rPr>
          <w:color w:val="666666"/>
          <w:spacing w:val="2"/>
          <w:sz w:val="28"/>
          <w:szCs w:val="28"/>
        </w:rPr>
        <w:t>бұйрығы</w:t>
      </w:r>
      <w:proofErr w:type="spellEnd"/>
      <w:r w:rsidRPr="002B385D">
        <w:rPr>
          <w:color w:val="666666"/>
          <w:spacing w:val="2"/>
          <w:sz w:val="28"/>
          <w:szCs w:val="28"/>
          <w:lang w:val="en-US"/>
        </w:rPr>
        <w:t xml:space="preserve">. </w:t>
      </w:r>
      <w:proofErr w:type="spellStart"/>
      <w:r w:rsidRPr="002B385D">
        <w:rPr>
          <w:color w:val="666666"/>
          <w:spacing w:val="2"/>
          <w:sz w:val="28"/>
          <w:szCs w:val="28"/>
        </w:rPr>
        <w:t>Қазақстан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Республикасының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Әділет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министрлігінде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2022 </w:t>
      </w:r>
      <w:proofErr w:type="spellStart"/>
      <w:r w:rsidRPr="002B385D">
        <w:rPr>
          <w:color w:val="666666"/>
          <w:spacing w:val="2"/>
          <w:sz w:val="28"/>
          <w:szCs w:val="28"/>
        </w:rPr>
        <w:t>жылғы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24 </w:t>
      </w:r>
      <w:proofErr w:type="spellStart"/>
      <w:r w:rsidRPr="002B385D">
        <w:rPr>
          <w:color w:val="666666"/>
          <w:spacing w:val="2"/>
          <w:sz w:val="28"/>
          <w:szCs w:val="28"/>
        </w:rPr>
        <w:t>қаңтарда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№ 26618 </w:t>
      </w:r>
      <w:proofErr w:type="spellStart"/>
      <w:r w:rsidRPr="002B385D">
        <w:rPr>
          <w:color w:val="666666"/>
          <w:spacing w:val="2"/>
          <w:sz w:val="28"/>
          <w:szCs w:val="28"/>
        </w:rPr>
        <w:t>болып</w:t>
      </w:r>
      <w:proofErr w:type="spellEnd"/>
      <w:r w:rsidRPr="002B385D">
        <w:rPr>
          <w:color w:val="666666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666666"/>
          <w:spacing w:val="2"/>
          <w:sz w:val="28"/>
          <w:szCs w:val="28"/>
        </w:rPr>
        <w:t>тіркелді</w:t>
      </w:r>
      <w:proofErr w:type="spellEnd"/>
    </w:p>
    <w:p w14:paraId="20F17935" w14:textId="77777777" w:rsidR="002B385D" w:rsidRPr="002B385D" w:rsidRDefault="002B385D" w:rsidP="002B385D">
      <w:pPr>
        <w:pStyle w:val="selected"/>
        <w:numPr>
          <w:ilvl w:val="0"/>
          <w:numId w:val="1"/>
        </w:numPr>
        <w:spacing w:before="0" w:beforeAutospacing="0" w:after="0" w:afterAutospacing="0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6" w:history="1">
        <w:proofErr w:type="spellStart"/>
        <w:r w:rsidRPr="002B385D">
          <w:rPr>
            <w:rStyle w:val="ab"/>
            <w:color w:val="073A5E"/>
            <w:spacing w:val="5"/>
            <w:sz w:val="28"/>
            <w:szCs w:val="28"/>
          </w:rPr>
          <w:t>Мәтін</w:t>
        </w:r>
        <w:proofErr w:type="spellEnd"/>
      </w:hyperlink>
    </w:p>
    <w:p w14:paraId="6AC3AF88" w14:textId="77777777" w:rsidR="002B385D" w:rsidRPr="002B385D" w:rsidRDefault="002B385D" w:rsidP="002B385D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proofErr w:type="spellStart"/>
      <w:r w:rsidRPr="002B385D">
        <w:rPr>
          <w:color w:val="777777"/>
          <w:spacing w:val="5"/>
          <w:sz w:val="28"/>
          <w:szCs w:val="28"/>
          <w:bdr w:val="none" w:sz="0" w:space="0" w:color="auto" w:frame="1"/>
        </w:rPr>
        <w:t>Ресми</w:t>
      </w:r>
      <w:proofErr w:type="spellEnd"/>
      <w:r w:rsidRPr="002B385D">
        <w:rPr>
          <w:color w:val="777777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385D">
        <w:rPr>
          <w:color w:val="777777"/>
          <w:spacing w:val="5"/>
          <w:sz w:val="28"/>
          <w:szCs w:val="28"/>
          <w:bdr w:val="none" w:sz="0" w:space="0" w:color="auto" w:frame="1"/>
        </w:rPr>
        <w:t>жарияланым</w:t>
      </w:r>
      <w:proofErr w:type="spellEnd"/>
    </w:p>
    <w:p w14:paraId="7031E6F8" w14:textId="77777777" w:rsidR="002B385D" w:rsidRPr="002B385D" w:rsidRDefault="002B385D" w:rsidP="002B385D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7" w:history="1">
        <w:proofErr w:type="spellStart"/>
        <w:r w:rsidRPr="002B385D">
          <w:rPr>
            <w:rStyle w:val="ab"/>
            <w:color w:val="1E1E1E"/>
            <w:spacing w:val="5"/>
            <w:sz w:val="28"/>
            <w:szCs w:val="28"/>
          </w:rPr>
          <w:t>Ақпарат</w:t>
        </w:r>
        <w:proofErr w:type="spellEnd"/>
      </w:hyperlink>
    </w:p>
    <w:p w14:paraId="4576ADE2" w14:textId="77777777" w:rsidR="002B385D" w:rsidRPr="002B385D" w:rsidRDefault="002B385D" w:rsidP="002B385D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8" w:history="1">
        <w:proofErr w:type="spellStart"/>
        <w:r w:rsidRPr="002B385D">
          <w:rPr>
            <w:rStyle w:val="ab"/>
            <w:color w:val="1E1E1E"/>
            <w:spacing w:val="5"/>
            <w:sz w:val="28"/>
            <w:szCs w:val="28"/>
          </w:rPr>
          <w:t>Өзгерістер</w:t>
        </w:r>
        <w:proofErr w:type="spellEnd"/>
        <w:r w:rsidRPr="002B385D">
          <w:rPr>
            <w:rStyle w:val="ab"/>
            <w:color w:val="1E1E1E"/>
            <w:spacing w:val="5"/>
            <w:sz w:val="28"/>
            <w:szCs w:val="28"/>
          </w:rPr>
          <w:t xml:space="preserve"> </w:t>
        </w:r>
        <w:proofErr w:type="spellStart"/>
        <w:r w:rsidRPr="002B385D">
          <w:rPr>
            <w:rStyle w:val="ab"/>
            <w:color w:val="1E1E1E"/>
            <w:spacing w:val="5"/>
            <w:sz w:val="28"/>
            <w:szCs w:val="28"/>
          </w:rPr>
          <w:t>тарихы</w:t>
        </w:r>
        <w:proofErr w:type="spellEnd"/>
      </w:hyperlink>
    </w:p>
    <w:p w14:paraId="74F97F41" w14:textId="77777777" w:rsidR="002B385D" w:rsidRPr="002B385D" w:rsidRDefault="002B385D" w:rsidP="002B385D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9" w:history="1">
        <w:proofErr w:type="spellStart"/>
        <w:r w:rsidRPr="002B385D">
          <w:rPr>
            <w:rStyle w:val="ab"/>
            <w:color w:val="1E1E1E"/>
            <w:spacing w:val="5"/>
            <w:sz w:val="28"/>
            <w:szCs w:val="28"/>
          </w:rPr>
          <w:t>Сілтемелер</w:t>
        </w:r>
        <w:proofErr w:type="spellEnd"/>
      </w:hyperlink>
    </w:p>
    <w:p w14:paraId="2293DDBF" w14:textId="77777777" w:rsidR="002B385D" w:rsidRPr="002B385D" w:rsidRDefault="002B385D" w:rsidP="002B385D">
      <w:pPr>
        <w:numPr>
          <w:ilvl w:val="0"/>
          <w:numId w:val="1"/>
        </w:numPr>
        <w:spacing w:after="0" w:line="240" w:lineRule="auto"/>
        <w:ind w:left="975"/>
        <w:contextualSpacing/>
        <w:textAlignment w:val="baseline"/>
        <w:rPr>
          <w:color w:val="444444"/>
          <w:sz w:val="28"/>
          <w:szCs w:val="28"/>
        </w:rPr>
      </w:pPr>
      <w:hyperlink r:id="rId10" w:history="1">
        <w:proofErr w:type="spellStart"/>
        <w:r w:rsidRPr="002B385D">
          <w:rPr>
            <w:rStyle w:val="ab"/>
            <w:color w:val="1E1E1E"/>
            <w:spacing w:val="5"/>
            <w:sz w:val="28"/>
            <w:szCs w:val="28"/>
          </w:rPr>
          <w:t>Көшіру</w:t>
        </w:r>
        <w:proofErr w:type="spellEnd"/>
      </w:hyperlink>
    </w:p>
    <w:p w14:paraId="1DAEA90D" w14:textId="77777777" w:rsidR="002B385D" w:rsidRPr="002B385D" w:rsidRDefault="002B385D" w:rsidP="002B385D">
      <w:pPr>
        <w:pStyle w:val="inmobilehidden"/>
        <w:numPr>
          <w:ilvl w:val="0"/>
          <w:numId w:val="1"/>
        </w:numPr>
        <w:spacing w:before="0" w:beforeAutospacing="0" w:after="0" w:afterAutospacing="0"/>
        <w:ind w:left="975"/>
        <w:contextualSpacing/>
        <w:textAlignment w:val="baseline"/>
        <w:rPr>
          <w:color w:val="444444"/>
          <w:sz w:val="28"/>
          <w:szCs w:val="28"/>
        </w:rPr>
      </w:pPr>
      <w:proofErr w:type="spellStart"/>
      <w:r w:rsidRPr="002B385D">
        <w:rPr>
          <w:color w:val="444444"/>
          <w:sz w:val="28"/>
          <w:szCs w:val="28"/>
        </w:rPr>
        <w:t>Басқа</w:t>
      </w:r>
      <w:proofErr w:type="spellEnd"/>
    </w:p>
    <w:p w14:paraId="50982832" w14:textId="77777777" w:rsidR="002B385D" w:rsidRPr="002B385D" w:rsidRDefault="002B385D" w:rsidP="002B385D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>      "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туралы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Заңының</w:t>
      </w:r>
      <w:proofErr w:type="spellEnd"/>
      <w:r w:rsidRPr="002B385D">
        <w:rPr>
          <w:color w:val="000000"/>
          <w:spacing w:val="2"/>
          <w:sz w:val="28"/>
          <w:szCs w:val="28"/>
        </w:rPr>
        <w:t> </w:t>
      </w:r>
      <w:hyperlink r:id="rId11" w:anchor="z8" w:history="1">
        <w:r w:rsidRPr="002B385D">
          <w:rPr>
            <w:rStyle w:val="ab"/>
            <w:color w:val="073A5E"/>
            <w:spacing w:val="2"/>
            <w:sz w:val="28"/>
            <w:szCs w:val="28"/>
          </w:rPr>
          <w:t>5-бабы</w:t>
        </w:r>
      </w:hyperlink>
      <w:r w:rsidRPr="002B385D">
        <w:rPr>
          <w:color w:val="000000"/>
          <w:spacing w:val="2"/>
          <w:sz w:val="28"/>
          <w:szCs w:val="28"/>
        </w:rPr>
        <w:t xml:space="preserve"> 11-4) </w:t>
      </w:r>
      <w:proofErr w:type="spellStart"/>
      <w:r w:rsidRPr="002B385D">
        <w:rPr>
          <w:color w:val="000000"/>
          <w:spacing w:val="2"/>
          <w:sz w:val="28"/>
          <w:szCs w:val="28"/>
        </w:rPr>
        <w:t>тармақшасына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сәйкес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БҰЙЫРАМЫН:</w:t>
      </w:r>
    </w:p>
    <w:p w14:paraId="784AE326" w14:textId="77777777" w:rsidR="002B385D" w:rsidRPr="002B385D" w:rsidRDefault="002B385D" w:rsidP="002B385D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1. Осы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бұйрыққа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қоса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берілген</w:t>
      </w:r>
      <w:proofErr w:type="spellEnd"/>
      <w:r w:rsidRPr="002B385D">
        <w:rPr>
          <w:color w:val="000000"/>
          <w:spacing w:val="2"/>
          <w:sz w:val="28"/>
          <w:szCs w:val="28"/>
        </w:rPr>
        <w:t> </w:t>
      </w:r>
      <w:proofErr w:type="spellStart"/>
      <w:r w:rsidRPr="002B385D">
        <w:rPr>
          <w:color w:val="000000"/>
          <w:spacing w:val="2"/>
          <w:sz w:val="28"/>
          <w:szCs w:val="28"/>
        </w:rPr>
        <w:fldChar w:fldCharType="begin"/>
      </w:r>
      <w:r w:rsidRPr="002B385D">
        <w:rPr>
          <w:color w:val="000000"/>
          <w:spacing w:val="2"/>
          <w:sz w:val="28"/>
          <w:szCs w:val="28"/>
        </w:rPr>
        <w:instrText>HYPERLINK "https://adilet.zan.kz/kaz/docs/V2200026618" \l "z9"</w:instrText>
      </w:r>
      <w:r w:rsidRPr="002B385D">
        <w:rPr>
          <w:color w:val="000000"/>
          <w:spacing w:val="2"/>
          <w:sz w:val="28"/>
          <w:szCs w:val="28"/>
        </w:rPr>
      </w:r>
      <w:r w:rsidRPr="002B385D">
        <w:rPr>
          <w:color w:val="000000"/>
          <w:spacing w:val="2"/>
          <w:sz w:val="28"/>
          <w:szCs w:val="28"/>
        </w:rPr>
        <w:fldChar w:fldCharType="separate"/>
      </w:r>
      <w:r w:rsidRPr="002B385D">
        <w:rPr>
          <w:rStyle w:val="ab"/>
          <w:color w:val="073A5E"/>
          <w:spacing w:val="2"/>
          <w:sz w:val="28"/>
          <w:szCs w:val="28"/>
        </w:rPr>
        <w:t>қосымшаға</w:t>
      </w:r>
      <w:proofErr w:type="spellEnd"/>
      <w:r w:rsidRPr="002B385D">
        <w:rPr>
          <w:color w:val="000000"/>
          <w:spacing w:val="2"/>
          <w:sz w:val="28"/>
          <w:szCs w:val="28"/>
        </w:rPr>
        <w:fldChar w:fldCharType="end"/>
      </w:r>
      <w:r w:rsidRPr="002B385D">
        <w:rPr>
          <w:color w:val="000000"/>
          <w:spacing w:val="2"/>
          <w:sz w:val="28"/>
          <w:szCs w:val="28"/>
        </w:rPr>
        <w:t> </w:t>
      </w:r>
      <w:proofErr w:type="spellStart"/>
      <w:r w:rsidRPr="002B385D">
        <w:rPr>
          <w:color w:val="000000"/>
          <w:spacing w:val="2"/>
          <w:sz w:val="28"/>
          <w:szCs w:val="28"/>
        </w:rPr>
        <w:t>сәйкес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қағидалары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бекітілсін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p w14:paraId="6BF9129A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2.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ғылым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министрлігінің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Мектепке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дейінгі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орта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B385D">
        <w:rPr>
          <w:color w:val="000000"/>
          <w:spacing w:val="2"/>
          <w:sz w:val="28"/>
          <w:szCs w:val="28"/>
        </w:rPr>
        <w:t>комитеті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заңнамасында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белгіленген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тәртіппен</w:t>
      </w:r>
      <w:proofErr w:type="spellEnd"/>
      <w:r w:rsidRPr="002B385D">
        <w:rPr>
          <w:color w:val="000000"/>
          <w:spacing w:val="2"/>
          <w:sz w:val="28"/>
          <w:szCs w:val="28"/>
        </w:rPr>
        <w:t>:</w:t>
      </w:r>
    </w:p>
    <w:p w14:paraId="4D4B8A11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1) осы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бұйрықтың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Әділет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министрлігінде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тіркелуін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65FC8C35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2) осы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ресми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жарияланғаннан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кейін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оны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ғылым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министрлігінің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интернет-</w:t>
      </w:r>
      <w:proofErr w:type="spellStart"/>
      <w:r w:rsidRPr="002B385D">
        <w:rPr>
          <w:color w:val="000000"/>
          <w:spacing w:val="2"/>
          <w:sz w:val="28"/>
          <w:szCs w:val="28"/>
        </w:rPr>
        <w:t>ресурсында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орналастыруды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249BCBE2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3) осы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тіркеуден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өткеннен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кейін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он </w:t>
      </w:r>
      <w:proofErr w:type="spellStart"/>
      <w:r w:rsidRPr="002B385D">
        <w:rPr>
          <w:color w:val="000000"/>
          <w:spacing w:val="2"/>
          <w:sz w:val="28"/>
          <w:szCs w:val="28"/>
        </w:rPr>
        <w:t>жұмыс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күні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ішінде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ғылым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министрлігінің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департаментіне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осы </w:t>
      </w:r>
      <w:proofErr w:type="spellStart"/>
      <w:r w:rsidRPr="002B385D">
        <w:rPr>
          <w:color w:val="000000"/>
          <w:spacing w:val="2"/>
          <w:sz w:val="28"/>
          <w:szCs w:val="28"/>
        </w:rPr>
        <w:t>тармақтың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1)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2) </w:t>
      </w:r>
      <w:proofErr w:type="spellStart"/>
      <w:r w:rsidRPr="002B385D">
        <w:rPr>
          <w:color w:val="000000"/>
          <w:spacing w:val="2"/>
          <w:sz w:val="28"/>
          <w:szCs w:val="28"/>
        </w:rPr>
        <w:t>тармақшаларында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көзделген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іс-шаралардың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орындалуы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туралы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мәліметтерді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ұсынуды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етсін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p w14:paraId="07E975E5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3. Осы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бұйрықтың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орындалуын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бақылау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жетекшілік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ететін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ғылым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вице-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министріне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жүктелсін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p w14:paraId="225C8F09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4. Осы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алғашқы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ресми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жарияланған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күнінен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кейін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күнтізбелік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он </w:t>
      </w:r>
      <w:proofErr w:type="spellStart"/>
      <w:r w:rsidRPr="002B385D">
        <w:rPr>
          <w:color w:val="000000"/>
          <w:spacing w:val="2"/>
          <w:sz w:val="28"/>
          <w:szCs w:val="28"/>
        </w:rPr>
        <w:t>күн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өткен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соң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қолданысқа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енгізіледі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B385D" w:rsidRPr="002B385D" w14:paraId="091F7379" w14:textId="77777777" w:rsidTr="002B385D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812A0" w14:textId="77777777" w:rsidR="002B385D" w:rsidRPr="002B385D" w:rsidRDefault="002B385D" w:rsidP="002B385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     </w:t>
            </w:r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Қазақстан</w:t>
            </w:r>
            <w:proofErr w:type="spellEnd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Республикасының</w:t>
            </w:r>
            <w:proofErr w:type="spellEnd"/>
          </w:p>
        </w:tc>
      </w:tr>
      <w:tr w:rsidR="002B385D" w:rsidRPr="002B385D" w14:paraId="3E55F39E" w14:textId="77777777" w:rsidTr="002B385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D994A" w14:textId="77777777" w:rsidR="002B385D" w:rsidRPr="002B385D" w:rsidRDefault="002B385D" w:rsidP="002B385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     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ғылым</w:t>
            </w:r>
            <w:proofErr w:type="spellEnd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E656E" w14:textId="77777777" w:rsidR="002B385D" w:rsidRPr="002B385D" w:rsidRDefault="002B385D" w:rsidP="002B385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А. </w:t>
            </w:r>
            <w:proofErr w:type="spellStart"/>
            <w:r w:rsidRPr="002B385D">
              <w:rPr>
                <w:i/>
                <w:iCs/>
                <w:sz w:val="28"/>
                <w:szCs w:val="28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14:paraId="026FD942" w14:textId="77777777" w:rsidR="002B385D" w:rsidRPr="002B385D" w:rsidRDefault="002B385D" w:rsidP="002B385D">
      <w:pPr>
        <w:spacing w:line="240" w:lineRule="auto"/>
        <w:contextualSpacing/>
        <w:textAlignment w:val="baseline"/>
        <w:rPr>
          <w:vanish/>
          <w:color w:val="444444"/>
          <w:sz w:val="28"/>
          <w:szCs w:val="28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B385D" w:rsidRPr="002B385D" w14:paraId="78950F99" w14:textId="77777777" w:rsidTr="002B385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E58D3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B385D">
              <w:rPr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251B3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385D">
              <w:rPr>
                <w:sz w:val="28"/>
                <w:szCs w:val="28"/>
              </w:rPr>
              <w:t>Қазақстан</w:t>
            </w:r>
            <w:proofErr w:type="spellEnd"/>
            <w:r w:rsidRPr="002B385D">
              <w:rPr>
                <w:sz w:val="28"/>
                <w:szCs w:val="28"/>
              </w:rPr>
              <w:t xml:space="preserve"> </w:t>
            </w:r>
            <w:proofErr w:type="spellStart"/>
            <w:r w:rsidRPr="002B385D">
              <w:rPr>
                <w:sz w:val="28"/>
                <w:szCs w:val="28"/>
              </w:rPr>
              <w:t>Республикасының</w:t>
            </w:r>
            <w:proofErr w:type="spellEnd"/>
          </w:p>
        </w:tc>
      </w:tr>
      <w:tr w:rsidR="002B385D" w:rsidRPr="002B385D" w14:paraId="23722108" w14:textId="77777777" w:rsidTr="002B385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45D0B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B385D">
              <w:rPr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2173C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385D">
              <w:rPr>
                <w:sz w:val="28"/>
                <w:szCs w:val="28"/>
              </w:rPr>
              <w:t>Білім</w:t>
            </w:r>
            <w:proofErr w:type="spellEnd"/>
            <w:r w:rsidRPr="002B385D">
              <w:rPr>
                <w:sz w:val="28"/>
                <w:szCs w:val="28"/>
              </w:rPr>
              <w:t xml:space="preserve"> </w:t>
            </w:r>
            <w:proofErr w:type="spellStart"/>
            <w:r w:rsidRPr="002B385D">
              <w:rPr>
                <w:sz w:val="28"/>
                <w:szCs w:val="28"/>
              </w:rPr>
              <w:t>және</w:t>
            </w:r>
            <w:proofErr w:type="spellEnd"/>
            <w:r w:rsidRPr="002B385D">
              <w:rPr>
                <w:sz w:val="28"/>
                <w:szCs w:val="28"/>
              </w:rPr>
              <w:t xml:space="preserve"> </w:t>
            </w:r>
            <w:proofErr w:type="spellStart"/>
            <w:r w:rsidRPr="002B385D">
              <w:rPr>
                <w:sz w:val="28"/>
                <w:szCs w:val="28"/>
              </w:rPr>
              <w:t>ғылым</w:t>
            </w:r>
            <w:proofErr w:type="spellEnd"/>
            <w:r w:rsidRPr="002B385D">
              <w:rPr>
                <w:sz w:val="28"/>
                <w:szCs w:val="28"/>
              </w:rPr>
              <w:t xml:space="preserve"> </w:t>
            </w:r>
            <w:proofErr w:type="spellStart"/>
            <w:r w:rsidRPr="002B385D">
              <w:rPr>
                <w:sz w:val="28"/>
                <w:szCs w:val="28"/>
              </w:rPr>
              <w:t>министрі</w:t>
            </w:r>
            <w:proofErr w:type="spellEnd"/>
          </w:p>
        </w:tc>
      </w:tr>
      <w:tr w:rsidR="002B385D" w:rsidRPr="002B385D" w14:paraId="1842F149" w14:textId="77777777" w:rsidTr="002B385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9E747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B385D">
              <w:rPr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A718D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B385D">
              <w:rPr>
                <w:sz w:val="28"/>
                <w:szCs w:val="28"/>
              </w:rPr>
              <w:t xml:space="preserve">2022 </w:t>
            </w:r>
            <w:proofErr w:type="spellStart"/>
            <w:r w:rsidRPr="002B385D">
              <w:rPr>
                <w:sz w:val="28"/>
                <w:szCs w:val="28"/>
              </w:rPr>
              <w:t>жылғы</w:t>
            </w:r>
            <w:proofErr w:type="spellEnd"/>
            <w:r w:rsidRPr="002B385D">
              <w:rPr>
                <w:sz w:val="28"/>
                <w:szCs w:val="28"/>
              </w:rPr>
              <w:t xml:space="preserve"> 12 </w:t>
            </w:r>
            <w:proofErr w:type="spellStart"/>
            <w:r w:rsidRPr="002B385D">
              <w:rPr>
                <w:sz w:val="28"/>
                <w:szCs w:val="28"/>
              </w:rPr>
              <w:t>қаңтардағы</w:t>
            </w:r>
            <w:proofErr w:type="spellEnd"/>
            <w:r w:rsidRPr="002B385D">
              <w:rPr>
                <w:sz w:val="28"/>
                <w:szCs w:val="28"/>
              </w:rPr>
              <w:t xml:space="preserve"> № 4</w:t>
            </w:r>
          </w:p>
        </w:tc>
      </w:tr>
      <w:tr w:rsidR="002B385D" w:rsidRPr="002B385D" w14:paraId="2859A646" w14:textId="77777777" w:rsidTr="002B385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F46CC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B385D">
              <w:rPr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BF2AD" w14:textId="77777777" w:rsidR="002B385D" w:rsidRPr="002B385D" w:rsidRDefault="002B385D" w:rsidP="002B385D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385D">
              <w:rPr>
                <w:sz w:val="28"/>
                <w:szCs w:val="28"/>
              </w:rPr>
              <w:t>бұйрығына</w:t>
            </w:r>
            <w:proofErr w:type="spellEnd"/>
            <w:r w:rsidRPr="002B385D">
              <w:rPr>
                <w:sz w:val="28"/>
                <w:szCs w:val="28"/>
              </w:rPr>
              <w:t xml:space="preserve"> </w:t>
            </w:r>
            <w:proofErr w:type="spellStart"/>
            <w:r w:rsidRPr="002B385D">
              <w:rPr>
                <w:sz w:val="28"/>
                <w:szCs w:val="28"/>
              </w:rPr>
              <w:t>қосымша</w:t>
            </w:r>
            <w:proofErr w:type="spellEnd"/>
          </w:p>
        </w:tc>
      </w:tr>
    </w:tbl>
    <w:p w14:paraId="124C9397" w14:textId="77777777" w:rsidR="002B385D" w:rsidRPr="002B385D" w:rsidRDefault="002B385D" w:rsidP="002B385D">
      <w:pPr>
        <w:pStyle w:val="3"/>
        <w:spacing w:before="225" w:after="135" w:line="240" w:lineRule="auto"/>
        <w:contextualSpacing/>
        <w:textAlignment w:val="baseline"/>
        <w:rPr>
          <w:color w:val="1E1E1E"/>
          <w:sz w:val="28"/>
          <w:szCs w:val="28"/>
        </w:rPr>
      </w:pPr>
      <w:proofErr w:type="spellStart"/>
      <w:r w:rsidRPr="002B385D">
        <w:rPr>
          <w:b/>
          <w:bCs/>
          <w:color w:val="1E1E1E"/>
          <w:sz w:val="28"/>
          <w:szCs w:val="28"/>
        </w:rPr>
        <w:lastRenderedPageBreak/>
        <w:t>Ерекше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білім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беру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қажеттіліктерін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бағалау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қағидалары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1-тарау. </w:t>
      </w:r>
      <w:proofErr w:type="spellStart"/>
      <w:r w:rsidRPr="002B385D">
        <w:rPr>
          <w:b/>
          <w:bCs/>
          <w:color w:val="1E1E1E"/>
          <w:sz w:val="28"/>
          <w:szCs w:val="28"/>
        </w:rPr>
        <w:t>Жалпы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ережелер</w:t>
      </w:r>
      <w:proofErr w:type="spellEnd"/>
    </w:p>
    <w:p w14:paraId="1EC6B843" w14:textId="77777777" w:rsidR="002B385D" w:rsidRPr="002B385D" w:rsidRDefault="002B385D" w:rsidP="002B385D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1.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осы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қағидалары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бұдан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 "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туралы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"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Заңы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 </w:t>
      </w:r>
      <w:hyperlink r:id="rId12" w:anchor="z8" w:history="1">
        <w:r w:rsidRPr="002B385D">
          <w:rPr>
            <w:rStyle w:val="ab"/>
            <w:color w:val="073A5E"/>
            <w:spacing w:val="2"/>
            <w:sz w:val="28"/>
            <w:szCs w:val="28"/>
            <w:lang w:val="en-US"/>
          </w:rPr>
          <w:t>5-</w:t>
        </w:r>
        <w:proofErr w:type="spellStart"/>
        <w:r w:rsidRPr="002B385D">
          <w:rPr>
            <w:rStyle w:val="ab"/>
            <w:color w:val="073A5E"/>
            <w:spacing w:val="2"/>
            <w:sz w:val="28"/>
            <w:szCs w:val="28"/>
          </w:rPr>
          <w:t>бабының</w:t>
        </w:r>
        <w:proofErr w:type="spellEnd"/>
      </w:hyperlink>
      <w:r w:rsidRPr="002B385D">
        <w:rPr>
          <w:color w:val="000000"/>
          <w:spacing w:val="2"/>
          <w:sz w:val="28"/>
          <w:szCs w:val="28"/>
          <w:lang w:val="en-US"/>
        </w:rPr>
        <w:t xml:space="preserve"> 11-4) </w:t>
      </w:r>
      <w:proofErr w:type="spellStart"/>
      <w:r w:rsidRPr="002B385D">
        <w:rPr>
          <w:color w:val="000000"/>
          <w:spacing w:val="2"/>
          <w:sz w:val="28"/>
          <w:szCs w:val="28"/>
        </w:rPr>
        <w:t>тармақшасына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сәйкес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әзірленді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тәртібін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анықтайыды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4897A2DA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2. </w:t>
      </w:r>
      <w:r w:rsidRPr="002B385D">
        <w:rPr>
          <w:color w:val="000000"/>
          <w:spacing w:val="2"/>
          <w:sz w:val="28"/>
          <w:szCs w:val="28"/>
        </w:rPr>
        <w:t>Осы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Қағидаларда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мынадай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ұғымдар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пайдаланылады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:</w:t>
      </w:r>
    </w:p>
    <w:p w14:paraId="7C4F6E17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1)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арнаулы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жағдайлар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беруді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адамдардың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), </w:t>
      </w:r>
      <w:proofErr w:type="spellStart"/>
      <w:r w:rsidRPr="002B385D">
        <w:rPr>
          <w:color w:val="000000"/>
          <w:spacing w:val="2"/>
          <w:sz w:val="28"/>
          <w:szCs w:val="28"/>
        </w:rPr>
        <w:t>сондай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мүмкіндігі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шектеулі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оларсыз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бағдарламаларын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меңгеруі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мүмкін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болмайтын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сондай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арнаулы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жеке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дамыту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мен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түзеу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дамыту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бағдарламаларын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әдістерін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техникалық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өзге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де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құралдарды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тыныс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тіршілік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ортасын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қолдап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отыруды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медициналық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өзге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де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көрсетілетін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қызметтерді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қамтитын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жағдайлар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0E3F73F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беруді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адамдар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– </w:t>
      </w:r>
      <w:proofErr w:type="spellStart"/>
      <w:r w:rsidRPr="002B385D">
        <w:rPr>
          <w:color w:val="000000"/>
          <w:spacing w:val="2"/>
          <w:sz w:val="28"/>
          <w:szCs w:val="28"/>
        </w:rPr>
        <w:t>тиісті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деңгейде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қосымша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арнаулы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жағдайларға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тұрақты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уақытша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көріп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жүрген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адамдар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334FF40A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3)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арнаулы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жағдайларды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айқындау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1D51F768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4) </w:t>
      </w:r>
      <w:proofErr w:type="spellStart"/>
      <w:r w:rsidRPr="002B385D">
        <w:rPr>
          <w:color w:val="000000"/>
          <w:spacing w:val="2"/>
          <w:sz w:val="28"/>
          <w:szCs w:val="28"/>
        </w:rPr>
        <w:t>мүмкіндігі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шектеулі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бала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– </w:t>
      </w:r>
      <w:proofErr w:type="spellStart"/>
      <w:r w:rsidRPr="002B385D">
        <w:rPr>
          <w:color w:val="000000"/>
          <w:spacing w:val="2"/>
          <w:sz w:val="28"/>
          <w:szCs w:val="28"/>
        </w:rPr>
        <w:t>белг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r w:rsidRPr="002B385D">
        <w:rPr>
          <w:color w:val="000000"/>
          <w:spacing w:val="2"/>
          <w:sz w:val="28"/>
          <w:szCs w:val="28"/>
        </w:rPr>
        <w:t>ленген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тәрт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r w:rsidRPr="002B385D">
        <w:rPr>
          <w:color w:val="000000"/>
          <w:spacing w:val="2"/>
          <w:sz w:val="28"/>
          <w:szCs w:val="28"/>
        </w:rPr>
        <w:t>ппен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расталған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туа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</w:t>
      </w:r>
      <w:proofErr w:type="spellStart"/>
      <w:r w:rsidRPr="002B385D">
        <w:rPr>
          <w:color w:val="000000"/>
          <w:spacing w:val="2"/>
          <w:sz w:val="28"/>
          <w:szCs w:val="28"/>
          <w:lang w:val="en-US"/>
        </w:rPr>
        <w:t>i</w:t>
      </w:r>
      <w:r w:rsidRPr="002B385D">
        <w:rPr>
          <w:color w:val="000000"/>
          <w:spacing w:val="2"/>
          <w:sz w:val="28"/>
          <w:szCs w:val="28"/>
        </w:rPr>
        <w:t>ткен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тұқым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қуалаған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жүре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пайда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аурулардан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жарақаттардың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салдарынан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т</w:t>
      </w:r>
      <w:proofErr w:type="spellStart"/>
      <w:r w:rsidRPr="002B385D">
        <w:rPr>
          <w:color w:val="000000"/>
          <w:spacing w:val="2"/>
          <w:sz w:val="28"/>
          <w:szCs w:val="28"/>
          <w:lang w:val="en-US"/>
        </w:rPr>
        <w:t>i</w:t>
      </w:r>
      <w:r w:rsidRPr="002B385D">
        <w:rPr>
          <w:color w:val="000000"/>
          <w:spacing w:val="2"/>
          <w:sz w:val="28"/>
          <w:szCs w:val="28"/>
        </w:rPr>
        <w:t>рш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</w:rPr>
        <w:t>л</w:t>
      </w:r>
      <w:proofErr w:type="spellStart"/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</w:rPr>
        <w:t>к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ету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шектелген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дене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психикалық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кем</w:t>
      </w:r>
      <w:proofErr w:type="spellStart"/>
      <w:r w:rsidRPr="002B385D">
        <w:rPr>
          <w:color w:val="000000"/>
          <w:spacing w:val="2"/>
          <w:sz w:val="28"/>
          <w:szCs w:val="28"/>
          <w:lang w:val="en-US"/>
        </w:rPr>
        <w:t>i</w:t>
      </w:r>
      <w:r w:rsidRPr="002B385D">
        <w:rPr>
          <w:color w:val="000000"/>
          <w:spacing w:val="2"/>
          <w:sz w:val="28"/>
          <w:szCs w:val="28"/>
        </w:rPr>
        <w:t>ст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</w:rPr>
        <w:t>г</w:t>
      </w:r>
      <w:proofErr w:type="spellStart"/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он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сег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</w:rPr>
        <w:t>з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жасқа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дей</w:t>
      </w:r>
      <w:proofErr w:type="spellStart"/>
      <w:r w:rsidRPr="002B385D">
        <w:rPr>
          <w:color w:val="000000"/>
          <w:spacing w:val="2"/>
          <w:sz w:val="28"/>
          <w:szCs w:val="28"/>
          <w:lang w:val="en-US"/>
        </w:rPr>
        <w:t>i</w:t>
      </w:r>
      <w:r w:rsidRPr="002B385D">
        <w:rPr>
          <w:color w:val="000000"/>
          <w:spacing w:val="2"/>
          <w:sz w:val="28"/>
          <w:szCs w:val="28"/>
        </w:rPr>
        <w:t>нг</w:t>
      </w:r>
      <w:r w:rsidRPr="002B385D">
        <w:rPr>
          <w:color w:val="000000"/>
          <w:spacing w:val="2"/>
          <w:sz w:val="28"/>
          <w:szCs w:val="28"/>
          <w:lang w:val="en-US"/>
        </w:rPr>
        <w:t>i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бала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).</w:t>
      </w:r>
    </w:p>
    <w:p w14:paraId="6C8D071A" w14:textId="77777777" w:rsidR="002B385D" w:rsidRPr="002B385D" w:rsidRDefault="002B385D" w:rsidP="002B385D">
      <w:pPr>
        <w:pStyle w:val="3"/>
        <w:spacing w:before="225" w:after="135" w:line="240" w:lineRule="auto"/>
        <w:contextualSpacing/>
        <w:textAlignment w:val="baseline"/>
        <w:rPr>
          <w:color w:val="1E1E1E"/>
          <w:sz w:val="28"/>
          <w:szCs w:val="28"/>
        </w:rPr>
      </w:pPr>
      <w:r w:rsidRPr="002B385D">
        <w:rPr>
          <w:b/>
          <w:bCs/>
          <w:color w:val="1E1E1E"/>
          <w:sz w:val="28"/>
          <w:szCs w:val="28"/>
        </w:rPr>
        <w:t xml:space="preserve">2-тарау. </w:t>
      </w:r>
      <w:proofErr w:type="spellStart"/>
      <w:r w:rsidRPr="002B385D">
        <w:rPr>
          <w:b/>
          <w:bCs/>
          <w:color w:val="1E1E1E"/>
          <w:sz w:val="28"/>
          <w:szCs w:val="28"/>
        </w:rPr>
        <w:t>Ерекше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білім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беру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қажеттіліктерді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бағалаудың</w:t>
      </w:r>
      <w:proofErr w:type="spellEnd"/>
      <w:r w:rsidRPr="002B385D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2B385D">
        <w:rPr>
          <w:b/>
          <w:bCs/>
          <w:color w:val="1E1E1E"/>
          <w:sz w:val="28"/>
          <w:szCs w:val="28"/>
        </w:rPr>
        <w:t>тәртібі</w:t>
      </w:r>
      <w:proofErr w:type="spellEnd"/>
    </w:p>
    <w:p w14:paraId="795664BB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3. </w:t>
      </w:r>
      <w:proofErr w:type="spellStart"/>
      <w:r w:rsidRPr="002B385D">
        <w:rPr>
          <w:color w:val="000000"/>
          <w:spacing w:val="2"/>
          <w:sz w:val="28"/>
          <w:szCs w:val="28"/>
        </w:rPr>
        <w:t>Адамдардың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берілуіне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мектепке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дейінгі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ұйымдарда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орта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ұйымдарында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медициналық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консультацияларда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бұдан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2B385D">
        <w:rPr>
          <w:color w:val="000000"/>
          <w:spacing w:val="2"/>
          <w:sz w:val="28"/>
          <w:szCs w:val="28"/>
        </w:rPr>
        <w:t>ПМПК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жүзеге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асырылады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0263568B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4.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ұйымдарындағы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тәртібі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келесіні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қамтиды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:</w:t>
      </w:r>
    </w:p>
    <w:p w14:paraId="37FBC8AC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1) </w:t>
      </w:r>
      <w:proofErr w:type="spellStart"/>
      <w:r w:rsidRPr="002B385D">
        <w:rPr>
          <w:color w:val="000000"/>
          <w:spacing w:val="2"/>
          <w:sz w:val="28"/>
          <w:szCs w:val="28"/>
        </w:rPr>
        <w:t>мұғалімнің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тәрбиешінің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әрбір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алушының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тәрбиеленушінің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эмоционалдық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әл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ауқатын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танымдық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іс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әрекетінің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бақылауды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сондай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алушылардың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жетістіктерін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критериалды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пайдалана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отырып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тәрбие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процесі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барысында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беруді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анықтауын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514E2E7A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мамандардың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ата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аналарының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заңды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өкілдерінің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келісімімен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берілуіне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тереңдете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зерделеуін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3F59CD72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3)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мамандардың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тереңдетілген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тексеру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нәтижелері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бойынша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балаларға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ПМПК</w:t>
      </w:r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ға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одан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732B610F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lastRenderedPageBreak/>
        <w:t xml:space="preserve">      4)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түзеу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кабинеттерінде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оңалту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орталықтарында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пәнаралық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ұжымдық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623763B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5. </w:t>
      </w:r>
      <w:r w:rsidRPr="002B385D">
        <w:rPr>
          <w:color w:val="000000"/>
          <w:spacing w:val="2"/>
          <w:sz w:val="28"/>
          <w:szCs w:val="28"/>
        </w:rPr>
        <w:t>ПМПК</w:t>
      </w:r>
      <w:r w:rsidRPr="002B385D">
        <w:rPr>
          <w:color w:val="000000"/>
          <w:spacing w:val="2"/>
          <w:sz w:val="28"/>
          <w:szCs w:val="28"/>
          <w:lang w:val="en-US"/>
        </w:rPr>
        <w:t>-</w:t>
      </w:r>
      <w:r w:rsidRPr="002B385D">
        <w:rPr>
          <w:color w:val="000000"/>
          <w:spacing w:val="2"/>
          <w:sz w:val="28"/>
          <w:szCs w:val="28"/>
        </w:rPr>
        <w:t>да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тәртібі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келесіні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қамтиды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:</w:t>
      </w:r>
    </w:p>
    <w:p w14:paraId="01F8AF8F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1) </w:t>
      </w:r>
      <w:r w:rsidRPr="002B385D">
        <w:rPr>
          <w:color w:val="000000"/>
          <w:spacing w:val="2"/>
          <w:sz w:val="28"/>
          <w:szCs w:val="28"/>
        </w:rPr>
        <w:t>ПМПК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ата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аналардың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заңды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өкілдердің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бастамасы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бойынша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ұйымдарының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ұсынымы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бойынша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берілуіне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. </w:t>
      </w:r>
      <w:r w:rsidRPr="002B385D">
        <w:rPr>
          <w:color w:val="000000"/>
          <w:spacing w:val="2"/>
          <w:sz w:val="28"/>
          <w:szCs w:val="28"/>
        </w:rPr>
        <w:t>ПМПК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терең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зерттеу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арнайы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негізінде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қызметтердің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көлемін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түрлерін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анықтайды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3C73B925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ата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аналардың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заңды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өкілдердің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бастамасы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бойынша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қайта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туралы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шешімі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негізінде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ұйымдарының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сұранысы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бойынша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ПМПК</w:t>
      </w:r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дағы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қайта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3E92A320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6.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беруге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тәртібі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беруге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екі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тобын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айқындайтын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себептеріне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байланысты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жүзеге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асырылады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1A88D59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7.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себептеріне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байланысты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бірінші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топты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әртүрлі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функциялардың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ақы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r w:rsidRPr="002B385D">
        <w:rPr>
          <w:color w:val="000000"/>
          <w:spacing w:val="2"/>
          <w:sz w:val="28"/>
          <w:szCs w:val="28"/>
        </w:rPr>
        <w:t>ой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әрекеті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қабылдау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зейін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есте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сақтау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жеткіліксіздігінен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мектептегі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белгілі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дағдыларды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меңгеруде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сондай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даму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мүмкіндігі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шектеулі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:</w:t>
      </w:r>
    </w:p>
    <w:p w14:paraId="0E761ECE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1) 1-3 </w:t>
      </w:r>
      <w:proofErr w:type="spellStart"/>
      <w:r w:rsidRPr="002B385D">
        <w:rPr>
          <w:color w:val="000000"/>
          <w:spacing w:val="2"/>
          <w:sz w:val="28"/>
          <w:szCs w:val="28"/>
        </w:rPr>
        <w:t>деңгейдегі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жалпы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сөйлеу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қабілеті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дамымаған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есту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қабілеті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зақымдалған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есту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аймағында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есту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қабілеті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орташа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40-</w:t>
      </w:r>
      <w:proofErr w:type="spellStart"/>
      <w:r w:rsidRPr="002B385D">
        <w:rPr>
          <w:color w:val="000000"/>
          <w:spacing w:val="2"/>
          <w:sz w:val="28"/>
          <w:szCs w:val="28"/>
        </w:rPr>
        <w:t>тан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80 </w:t>
      </w:r>
      <w:proofErr w:type="spellStart"/>
      <w:r w:rsidRPr="002B385D">
        <w:rPr>
          <w:color w:val="000000"/>
          <w:spacing w:val="2"/>
          <w:sz w:val="28"/>
          <w:szCs w:val="28"/>
        </w:rPr>
        <w:t>децибелге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дейін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естімейтін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нашар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еститін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оның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ішінде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кохлеарлық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имплантациядан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кейінгі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6488735D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көру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қабілеті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зақымдалған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көзі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көрмейтіндер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proofErr w:type="spellStart"/>
      <w:r w:rsidRPr="002B385D">
        <w:rPr>
          <w:color w:val="000000"/>
          <w:spacing w:val="2"/>
          <w:sz w:val="28"/>
          <w:szCs w:val="28"/>
        </w:rPr>
        <w:t>көру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сезімінің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болмауымен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жақсы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көзге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көзілдірік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киюмен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0,04-</w:t>
      </w:r>
      <w:proofErr w:type="spellStart"/>
      <w:r w:rsidRPr="002B385D">
        <w:rPr>
          <w:color w:val="000000"/>
          <w:spacing w:val="2"/>
          <w:sz w:val="28"/>
          <w:szCs w:val="28"/>
        </w:rPr>
        <w:t>ке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дейін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жарық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сезуімен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қалдық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көрумен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нашар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proofErr w:type="spellStart"/>
      <w:r w:rsidRPr="002B385D">
        <w:rPr>
          <w:color w:val="000000"/>
          <w:spacing w:val="2"/>
          <w:sz w:val="28"/>
          <w:szCs w:val="28"/>
        </w:rPr>
        <w:t>жақсы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көзге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көзілдірік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киюмен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0,05-</w:t>
      </w:r>
      <w:proofErr w:type="spellStart"/>
      <w:r w:rsidRPr="002B385D">
        <w:rPr>
          <w:color w:val="000000"/>
          <w:spacing w:val="2"/>
          <w:sz w:val="28"/>
          <w:szCs w:val="28"/>
        </w:rPr>
        <w:t>тен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0,4-</w:t>
      </w:r>
      <w:proofErr w:type="spellStart"/>
      <w:r w:rsidRPr="002B385D">
        <w:rPr>
          <w:color w:val="000000"/>
          <w:spacing w:val="2"/>
          <w:sz w:val="28"/>
          <w:szCs w:val="28"/>
        </w:rPr>
        <w:t>ке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дейін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көру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өткірлігімен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61BEAF45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3) </w:t>
      </w:r>
      <w:proofErr w:type="spellStart"/>
      <w:r w:rsidRPr="002B385D">
        <w:rPr>
          <w:color w:val="000000"/>
          <w:spacing w:val="2"/>
          <w:sz w:val="28"/>
          <w:szCs w:val="28"/>
        </w:rPr>
        <w:t>зердесі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зақымдалған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ақыл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r w:rsidRPr="002B385D">
        <w:rPr>
          <w:color w:val="000000"/>
          <w:spacing w:val="2"/>
          <w:sz w:val="28"/>
          <w:szCs w:val="28"/>
        </w:rPr>
        <w:t>ой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кемістігі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6B56C6E6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4) </w:t>
      </w:r>
      <w:proofErr w:type="spellStart"/>
      <w:r w:rsidRPr="002B385D">
        <w:rPr>
          <w:color w:val="000000"/>
          <w:spacing w:val="2"/>
          <w:sz w:val="28"/>
          <w:szCs w:val="28"/>
        </w:rPr>
        <w:t>психикалық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дамуы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тежелген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7B1967C7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5) </w:t>
      </w:r>
      <w:proofErr w:type="spellStart"/>
      <w:r w:rsidRPr="002B385D">
        <w:rPr>
          <w:color w:val="000000"/>
          <w:spacing w:val="2"/>
          <w:sz w:val="28"/>
          <w:szCs w:val="28"/>
        </w:rPr>
        <w:t>сөйлеу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қабілеті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зақымдалған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(1-3 </w:t>
      </w:r>
      <w:proofErr w:type="spellStart"/>
      <w:r w:rsidRPr="002B385D">
        <w:rPr>
          <w:color w:val="000000"/>
          <w:spacing w:val="2"/>
          <w:sz w:val="28"/>
          <w:szCs w:val="28"/>
        </w:rPr>
        <w:t>деңгейдегі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жалпы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сөйлеу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дамымаған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фонетикалық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фонематикалық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сөйлеу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дамымаған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ринолалия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r w:rsidRPr="002B385D">
        <w:rPr>
          <w:color w:val="000000"/>
          <w:spacing w:val="2"/>
          <w:sz w:val="28"/>
          <w:szCs w:val="28"/>
        </w:rPr>
        <w:t>дизартрия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ауыр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тұтығу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жазбаша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сөйлеу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бұзылыстары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r w:rsidRPr="002B385D">
        <w:rPr>
          <w:color w:val="000000"/>
          <w:spacing w:val="2"/>
          <w:sz w:val="28"/>
          <w:szCs w:val="28"/>
        </w:rPr>
        <w:t>дислексия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r w:rsidRPr="002B385D">
        <w:rPr>
          <w:color w:val="000000"/>
          <w:spacing w:val="2"/>
          <w:sz w:val="28"/>
          <w:szCs w:val="28"/>
        </w:rPr>
        <w:t>дисграфия</w:t>
      </w:r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18AF31CF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6) </w:t>
      </w:r>
      <w:proofErr w:type="spellStart"/>
      <w:r w:rsidRPr="002B385D">
        <w:rPr>
          <w:color w:val="000000"/>
          <w:spacing w:val="2"/>
          <w:sz w:val="28"/>
          <w:szCs w:val="28"/>
        </w:rPr>
        <w:t>тірек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қимыл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аппараты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бұзылған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14169710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7) </w:t>
      </w:r>
      <w:proofErr w:type="spellStart"/>
      <w:r w:rsidRPr="002B385D">
        <w:rPr>
          <w:color w:val="000000"/>
          <w:spacing w:val="2"/>
          <w:sz w:val="28"/>
          <w:szCs w:val="28"/>
        </w:rPr>
        <w:t>эмоциялық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ерік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бұзылыстары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қарым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қатынас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өзара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әрекеттесу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бұзылыстарымен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аутизммен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), </w:t>
      </w:r>
      <w:proofErr w:type="spellStart"/>
      <w:r w:rsidRPr="002B385D">
        <w:rPr>
          <w:color w:val="000000"/>
          <w:spacing w:val="2"/>
          <w:sz w:val="28"/>
          <w:szCs w:val="28"/>
        </w:rPr>
        <w:t>мінез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құлық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бұзылыстарымен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41ADF184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8) </w:t>
      </w:r>
      <w:proofErr w:type="spellStart"/>
      <w:r w:rsidRPr="002B385D">
        <w:rPr>
          <w:color w:val="000000"/>
          <w:spacing w:val="2"/>
          <w:sz w:val="28"/>
          <w:szCs w:val="28"/>
        </w:rPr>
        <w:t>күрделі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біріктірілген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бұзылыстармен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кұрайды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49173157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8. </w:t>
      </w:r>
      <w:proofErr w:type="spellStart"/>
      <w:r w:rsidRPr="002B385D">
        <w:rPr>
          <w:color w:val="000000"/>
          <w:spacing w:val="2"/>
          <w:sz w:val="28"/>
          <w:szCs w:val="28"/>
        </w:rPr>
        <w:t>Екінші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топқа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ақыл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r w:rsidRPr="002B385D">
        <w:rPr>
          <w:color w:val="000000"/>
          <w:spacing w:val="2"/>
          <w:sz w:val="28"/>
          <w:szCs w:val="28"/>
        </w:rPr>
        <w:t>ой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физикалық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дамуы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бұзылмаған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кіреді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олардың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процесіне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енуіне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кедергі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келтіретін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басқа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факторлармен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анықталады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:</w:t>
      </w:r>
    </w:p>
    <w:p w14:paraId="19CCAF06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lastRenderedPageBreak/>
        <w:t xml:space="preserve">      1)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осал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топтағы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отбасыларда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тәрбиеленетін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микроәлеуметтік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қараусыз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5C63398B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жергілікті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қоғамға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бейімделуде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қиындықтарға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тап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болған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босқындар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мигранттар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қандастар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65A36475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3) </w:t>
      </w:r>
      <w:proofErr w:type="spellStart"/>
      <w:r w:rsidRPr="002B385D">
        <w:rPr>
          <w:color w:val="000000"/>
          <w:spacing w:val="2"/>
          <w:sz w:val="28"/>
          <w:szCs w:val="28"/>
        </w:rPr>
        <w:t>мүгедектігі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.</w:t>
      </w:r>
    </w:p>
    <w:p w14:paraId="4851C9F9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9. </w:t>
      </w:r>
      <w:r w:rsidRPr="002B385D">
        <w:rPr>
          <w:color w:val="000000"/>
          <w:spacing w:val="2"/>
          <w:sz w:val="28"/>
          <w:szCs w:val="28"/>
        </w:rPr>
        <w:t>Даму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мүмкіндіктерінің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шектелуіне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байланысты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қиындықтары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бар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бірінші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топ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беру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келесі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анықтау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жүргізіледі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:</w:t>
      </w:r>
    </w:p>
    <w:p w14:paraId="04BE3DC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1)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жоспары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мен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бағдарламаларын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өзгерту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11540F5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оқыту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нәтижелерін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тәсілдері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мен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критерийлерін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өзгерту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60DCA071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3) </w:t>
      </w:r>
      <w:proofErr w:type="spellStart"/>
      <w:r w:rsidRPr="002B385D">
        <w:rPr>
          <w:color w:val="000000"/>
          <w:spacing w:val="2"/>
          <w:sz w:val="28"/>
          <w:szCs w:val="28"/>
        </w:rPr>
        <w:t>оқытудың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вариативтік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арнайы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баламалы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оның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ішінде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мінез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құлықты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қолданбалы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талдау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қағидаттарына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негізделген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әдістерін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пайдалану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0B03FF39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4) </w:t>
      </w:r>
      <w:proofErr w:type="spellStart"/>
      <w:r w:rsidRPr="002B385D">
        <w:rPr>
          <w:color w:val="000000"/>
          <w:spacing w:val="2"/>
          <w:sz w:val="28"/>
          <w:szCs w:val="28"/>
        </w:rPr>
        <w:t>оқулықтар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мен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әдістемелік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кешендер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бұдан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әрі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– </w:t>
      </w:r>
      <w:r w:rsidRPr="002B385D">
        <w:rPr>
          <w:color w:val="000000"/>
          <w:spacing w:val="2"/>
          <w:sz w:val="28"/>
          <w:szCs w:val="28"/>
        </w:rPr>
        <w:t>ОӘК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іріктеу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жеке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материалдарын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дайындау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3362DDF6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5) </w:t>
      </w:r>
      <w:r w:rsidRPr="002B385D">
        <w:rPr>
          <w:color w:val="000000"/>
          <w:spacing w:val="2"/>
          <w:sz w:val="28"/>
          <w:szCs w:val="28"/>
        </w:rPr>
        <w:t>педагог</w:t>
      </w:r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психологты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арнайы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оның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ішінде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олигофренопедагог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r w:rsidRPr="002B385D">
        <w:rPr>
          <w:color w:val="000000"/>
          <w:spacing w:val="2"/>
          <w:sz w:val="28"/>
          <w:szCs w:val="28"/>
        </w:rPr>
        <w:t>сурдопедагог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r w:rsidRPr="002B385D">
        <w:rPr>
          <w:color w:val="000000"/>
          <w:spacing w:val="2"/>
          <w:sz w:val="28"/>
          <w:szCs w:val="28"/>
        </w:rPr>
        <w:t>тифлопедагог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r w:rsidRPr="002B385D">
        <w:rPr>
          <w:color w:val="000000"/>
          <w:spacing w:val="2"/>
          <w:sz w:val="28"/>
          <w:szCs w:val="28"/>
        </w:rPr>
        <w:t>логопед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r w:rsidRPr="002B385D">
        <w:rPr>
          <w:color w:val="000000"/>
          <w:spacing w:val="2"/>
          <w:sz w:val="28"/>
          <w:szCs w:val="28"/>
        </w:rPr>
        <w:t>логопед</w:t>
      </w:r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мұғалім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2B385D">
        <w:rPr>
          <w:color w:val="000000"/>
          <w:spacing w:val="2"/>
          <w:sz w:val="28"/>
          <w:szCs w:val="28"/>
        </w:rPr>
        <w:t>педагог</w:t>
      </w:r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ассистентті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арнайы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72E9FF4E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6) </w:t>
      </w:r>
      <w:proofErr w:type="spellStart"/>
      <w:r w:rsidRPr="002B385D">
        <w:rPr>
          <w:color w:val="000000"/>
          <w:spacing w:val="2"/>
          <w:sz w:val="28"/>
          <w:szCs w:val="28"/>
        </w:rPr>
        <w:t>оқыту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бағдарламасын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таңдау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жалпы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беретін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2B385D">
        <w:rPr>
          <w:color w:val="000000"/>
          <w:spacing w:val="2"/>
          <w:sz w:val="28"/>
          <w:szCs w:val="28"/>
        </w:rPr>
        <w:t>арнайы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);</w:t>
      </w:r>
    </w:p>
    <w:p w14:paraId="15F4447B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7) </w:t>
      </w:r>
      <w:proofErr w:type="spellStart"/>
      <w:r w:rsidRPr="002B385D">
        <w:rPr>
          <w:color w:val="000000"/>
          <w:spacing w:val="2"/>
          <w:sz w:val="28"/>
          <w:szCs w:val="28"/>
        </w:rPr>
        <w:t>кедергісіз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r w:rsidRPr="002B385D">
        <w:rPr>
          <w:color w:val="000000"/>
          <w:spacing w:val="2"/>
          <w:sz w:val="28"/>
          <w:szCs w:val="28"/>
        </w:rPr>
        <w:t>орта</w:t>
      </w:r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құру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орнын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бейімдеу</w:t>
      </w:r>
      <w:proofErr w:type="spellEnd"/>
      <w:r w:rsidRPr="002B385D">
        <w:rPr>
          <w:color w:val="000000"/>
          <w:spacing w:val="2"/>
          <w:sz w:val="28"/>
          <w:szCs w:val="28"/>
          <w:lang w:val="en-US"/>
        </w:rPr>
        <w:t>;</w:t>
      </w:r>
    </w:p>
    <w:p w14:paraId="56F3E0F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B385D">
        <w:rPr>
          <w:color w:val="000000"/>
          <w:spacing w:val="2"/>
          <w:sz w:val="28"/>
          <w:szCs w:val="28"/>
        </w:rPr>
        <w:t xml:space="preserve">8) </w:t>
      </w:r>
      <w:proofErr w:type="spellStart"/>
      <w:r w:rsidRPr="002B385D">
        <w:rPr>
          <w:color w:val="000000"/>
          <w:spacing w:val="2"/>
          <w:sz w:val="28"/>
          <w:szCs w:val="28"/>
        </w:rPr>
        <w:t>компенсаторлық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техникалық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құралдармен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ету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6509A1F1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9)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педагогті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сүйемелдеу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3D968852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>      10) "</w:t>
      </w:r>
      <w:proofErr w:type="spellStart"/>
      <w:r w:rsidRPr="002B385D">
        <w:rPr>
          <w:color w:val="000000"/>
          <w:spacing w:val="2"/>
          <w:sz w:val="28"/>
          <w:szCs w:val="28"/>
        </w:rPr>
        <w:t>Медициналық-әлеуметтік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сараптама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жүргізу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қағидаларын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бекіту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туралы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Денсаулық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сақтау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даму 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2015 </w:t>
      </w:r>
      <w:proofErr w:type="spellStart"/>
      <w:r w:rsidRPr="002B385D">
        <w:rPr>
          <w:color w:val="000000"/>
          <w:spacing w:val="2"/>
          <w:sz w:val="28"/>
          <w:szCs w:val="28"/>
        </w:rPr>
        <w:t>жылғы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30 </w:t>
      </w:r>
      <w:proofErr w:type="spellStart"/>
      <w:r w:rsidRPr="002B385D">
        <w:rPr>
          <w:color w:val="000000"/>
          <w:spacing w:val="2"/>
          <w:sz w:val="28"/>
          <w:szCs w:val="28"/>
        </w:rPr>
        <w:t>қаңтардағы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№ 44 </w:t>
      </w:r>
      <w:proofErr w:type="spellStart"/>
      <w:r w:rsidRPr="002B385D">
        <w:rPr>
          <w:color w:val="000000"/>
          <w:spacing w:val="2"/>
          <w:sz w:val="28"/>
          <w:szCs w:val="28"/>
        </w:rPr>
        <w:t>бұйрығына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нормативтік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құқықтық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актілерді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тіркеу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тізілімінде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№ 10589 </w:t>
      </w:r>
      <w:proofErr w:type="spellStart"/>
      <w:r w:rsidRPr="002B385D">
        <w:rPr>
          <w:color w:val="000000"/>
          <w:spacing w:val="2"/>
          <w:sz w:val="28"/>
          <w:szCs w:val="28"/>
        </w:rPr>
        <w:t>болып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тіркелген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сәйкес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жүріп-тұруы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қиын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мүгедектігі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балаларға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арналған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жеке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көмекшінің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қызметі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52F88F99" w14:textId="77777777" w:rsidR="002B385D" w:rsidRPr="002B385D" w:rsidRDefault="002B385D" w:rsidP="002B385D">
      <w:pPr>
        <w:pStyle w:val="ae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10. </w:t>
      </w:r>
      <w:proofErr w:type="spellStart"/>
      <w:r w:rsidRPr="002B385D">
        <w:rPr>
          <w:color w:val="000000"/>
          <w:spacing w:val="2"/>
          <w:sz w:val="28"/>
          <w:szCs w:val="28"/>
        </w:rPr>
        <w:t>Бірінші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топтағы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берілуіне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қанағаттандыру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психологиялық-педагогикалық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қызметінің</w:t>
      </w:r>
      <w:proofErr w:type="spellEnd"/>
      <w:r w:rsidRPr="002B385D">
        <w:rPr>
          <w:color w:val="000000"/>
          <w:spacing w:val="2"/>
          <w:sz w:val="28"/>
          <w:szCs w:val="28"/>
        </w:rPr>
        <w:t>, (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B385D">
        <w:rPr>
          <w:color w:val="000000"/>
          <w:spacing w:val="2"/>
          <w:sz w:val="28"/>
          <w:szCs w:val="28"/>
        </w:rPr>
        <w:t>ұйымының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кеңесінің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шешімі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"</w:t>
      </w:r>
      <w:proofErr w:type="spellStart"/>
      <w:r w:rsidRPr="002B385D">
        <w:rPr>
          <w:color w:val="000000"/>
          <w:spacing w:val="2"/>
          <w:sz w:val="28"/>
          <w:szCs w:val="28"/>
        </w:rPr>
        <w:t>Тиісті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үлгідегі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ұйымдары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үлгілік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қағидаларын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бекіту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туралы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B385D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ғылым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министрінің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2018 </w:t>
      </w:r>
      <w:proofErr w:type="spellStart"/>
      <w:r w:rsidRPr="002B385D">
        <w:rPr>
          <w:color w:val="000000"/>
          <w:spacing w:val="2"/>
          <w:sz w:val="28"/>
          <w:szCs w:val="28"/>
        </w:rPr>
        <w:t>жылғы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30 </w:t>
      </w:r>
      <w:proofErr w:type="spellStart"/>
      <w:r w:rsidRPr="002B385D">
        <w:rPr>
          <w:color w:val="000000"/>
          <w:spacing w:val="2"/>
          <w:sz w:val="28"/>
          <w:szCs w:val="28"/>
        </w:rPr>
        <w:t>қазандағы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№ 595 </w:t>
      </w:r>
      <w:proofErr w:type="spellStart"/>
      <w:r w:rsidRPr="002B385D">
        <w:rPr>
          <w:color w:val="000000"/>
          <w:spacing w:val="2"/>
          <w:sz w:val="28"/>
          <w:szCs w:val="28"/>
        </w:rPr>
        <w:fldChar w:fldCharType="begin"/>
      </w:r>
      <w:r w:rsidRPr="002B385D">
        <w:rPr>
          <w:color w:val="000000"/>
          <w:spacing w:val="2"/>
          <w:sz w:val="28"/>
          <w:szCs w:val="28"/>
        </w:rPr>
        <w:instrText>HYPERLINK "https://adilet.zan.kz/kaz/docs/V1800017657" \l "z1"</w:instrText>
      </w:r>
      <w:r w:rsidRPr="002B385D">
        <w:rPr>
          <w:color w:val="000000"/>
          <w:spacing w:val="2"/>
          <w:sz w:val="28"/>
          <w:szCs w:val="28"/>
        </w:rPr>
      </w:r>
      <w:r w:rsidRPr="002B385D">
        <w:rPr>
          <w:color w:val="000000"/>
          <w:spacing w:val="2"/>
          <w:sz w:val="28"/>
          <w:szCs w:val="28"/>
        </w:rPr>
        <w:fldChar w:fldCharType="separate"/>
      </w:r>
      <w:r w:rsidRPr="002B385D">
        <w:rPr>
          <w:rStyle w:val="ab"/>
          <w:color w:val="073A5E"/>
          <w:spacing w:val="2"/>
          <w:sz w:val="28"/>
          <w:szCs w:val="28"/>
        </w:rPr>
        <w:t>бұйрығына</w:t>
      </w:r>
      <w:proofErr w:type="spellEnd"/>
      <w:r w:rsidRPr="002B385D">
        <w:rPr>
          <w:color w:val="000000"/>
          <w:spacing w:val="2"/>
          <w:sz w:val="28"/>
          <w:szCs w:val="28"/>
        </w:rPr>
        <w:fldChar w:fldCharType="end"/>
      </w:r>
      <w:r w:rsidRPr="002B385D">
        <w:rPr>
          <w:color w:val="000000"/>
          <w:spacing w:val="2"/>
          <w:sz w:val="28"/>
          <w:szCs w:val="28"/>
        </w:rPr>
        <w:t> (</w:t>
      </w:r>
      <w:proofErr w:type="spellStart"/>
      <w:r w:rsidRPr="002B385D">
        <w:rPr>
          <w:color w:val="000000"/>
          <w:spacing w:val="2"/>
          <w:sz w:val="28"/>
          <w:szCs w:val="28"/>
        </w:rPr>
        <w:t>нормативтік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құқықтық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актілерді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тіркеу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тізілімінде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№ 17657 </w:t>
      </w:r>
      <w:proofErr w:type="spellStart"/>
      <w:r w:rsidRPr="002B385D">
        <w:rPr>
          <w:color w:val="000000"/>
          <w:spacing w:val="2"/>
          <w:sz w:val="28"/>
          <w:szCs w:val="28"/>
        </w:rPr>
        <w:t>болып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тіркелген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сәйкес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ПМПК </w:t>
      </w:r>
      <w:proofErr w:type="spellStart"/>
      <w:r w:rsidRPr="002B385D">
        <w:rPr>
          <w:color w:val="000000"/>
          <w:spacing w:val="2"/>
          <w:sz w:val="28"/>
          <w:szCs w:val="28"/>
        </w:rPr>
        <w:t>қорытындысы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B385D">
        <w:rPr>
          <w:color w:val="000000"/>
          <w:spacing w:val="2"/>
          <w:sz w:val="28"/>
          <w:szCs w:val="28"/>
        </w:rPr>
        <w:t>ұсыныстары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негіз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болып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табылады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p w14:paraId="24A9CA4F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11. </w:t>
      </w:r>
      <w:proofErr w:type="spellStart"/>
      <w:r w:rsidRPr="002B385D">
        <w:rPr>
          <w:color w:val="000000"/>
          <w:spacing w:val="2"/>
          <w:sz w:val="28"/>
          <w:szCs w:val="28"/>
        </w:rPr>
        <w:t>Екінші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топтағы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бағалау</w:t>
      </w:r>
      <w:proofErr w:type="spellEnd"/>
      <w:r w:rsidRPr="002B385D">
        <w:rPr>
          <w:color w:val="000000"/>
          <w:spacing w:val="2"/>
          <w:sz w:val="28"/>
          <w:szCs w:val="28"/>
        </w:rPr>
        <w:t>:</w:t>
      </w:r>
    </w:p>
    <w:p w14:paraId="20C2F77E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1)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жоспары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бағдарламаларын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өзгертпей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оқытуда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жеке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тәсілді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етуге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729D587D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2) </w:t>
      </w:r>
      <w:proofErr w:type="spellStart"/>
      <w:r w:rsidRPr="002B385D">
        <w:rPr>
          <w:color w:val="000000"/>
          <w:spacing w:val="2"/>
          <w:sz w:val="28"/>
          <w:szCs w:val="28"/>
        </w:rPr>
        <w:t>үлгілік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жоспарының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вариативтік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компоненті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есебінен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қосымша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сабақтарды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ұйымдастыруға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1958AAB3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3) </w:t>
      </w:r>
      <w:proofErr w:type="spellStart"/>
      <w:r w:rsidRPr="002B385D">
        <w:rPr>
          <w:color w:val="000000"/>
          <w:spacing w:val="2"/>
          <w:sz w:val="28"/>
          <w:szCs w:val="28"/>
        </w:rPr>
        <w:t>оқу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орнын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бейімдеуге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79994F18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4) </w:t>
      </w:r>
      <w:proofErr w:type="spellStart"/>
      <w:r w:rsidRPr="002B385D">
        <w:rPr>
          <w:color w:val="000000"/>
          <w:spacing w:val="2"/>
          <w:sz w:val="28"/>
          <w:szCs w:val="28"/>
        </w:rPr>
        <w:t>мектеп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психологтің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</w:rPr>
        <w:t>;</w:t>
      </w:r>
    </w:p>
    <w:p w14:paraId="097C4328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lastRenderedPageBreak/>
        <w:t xml:space="preserve">      5) </w:t>
      </w:r>
      <w:proofErr w:type="spellStart"/>
      <w:r w:rsidRPr="002B385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педагогтің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анықтау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жүргізіледі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p w14:paraId="7F291DAF" w14:textId="77777777" w:rsidR="002B385D" w:rsidRPr="002B385D" w:rsidRDefault="002B385D" w:rsidP="002B385D">
      <w:pPr>
        <w:pStyle w:val="ae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2B385D">
        <w:rPr>
          <w:color w:val="000000"/>
          <w:spacing w:val="2"/>
          <w:sz w:val="28"/>
          <w:szCs w:val="28"/>
        </w:rPr>
        <w:t xml:space="preserve">      12. </w:t>
      </w:r>
      <w:proofErr w:type="spellStart"/>
      <w:r w:rsidRPr="002B385D">
        <w:rPr>
          <w:color w:val="000000"/>
          <w:spacing w:val="2"/>
          <w:sz w:val="28"/>
          <w:szCs w:val="28"/>
        </w:rPr>
        <w:t>Екінші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топтағы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ерекше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берілуіне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қажеттіліктерін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қанағаттандыру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үшін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психологиялық-педагогикалық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қолдау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қызметінің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және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B385D">
        <w:rPr>
          <w:color w:val="000000"/>
          <w:spacing w:val="2"/>
          <w:sz w:val="28"/>
          <w:szCs w:val="28"/>
        </w:rPr>
        <w:t>немесе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2B385D">
        <w:rPr>
          <w:color w:val="000000"/>
          <w:spacing w:val="2"/>
          <w:sz w:val="28"/>
          <w:szCs w:val="28"/>
        </w:rPr>
        <w:t>білім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B385D">
        <w:rPr>
          <w:color w:val="000000"/>
          <w:spacing w:val="2"/>
          <w:sz w:val="28"/>
          <w:szCs w:val="28"/>
        </w:rPr>
        <w:t>ұйымының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кеңесінің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шешімі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негіз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болып</w:t>
      </w:r>
      <w:proofErr w:type="spellEnd"/>
      <w:r w:rsidRPr="002B385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385D">
        <w:rPr>
          <w:color w:val="000000"/>
          <w:spacing w:val="2"/>
          <w:sz w:val="28"/>
          <w:szCs w:val="28"/>
        </w:rPr>
        <w:t>табылады</w:t>
      </w:r>
      <w:proofErr w:type="spellEnd"/>
      <w:r w:rsidRPr="002B385D">
        <w:rPr>
          <w:color w:val="000000"/>
          <w:spacing w:val="2"/>
          <w:sz w:val="28"/>
          <w:szCs w:val="28"/>
        </w:rPr>
        <w:t>.</w:t>
      </w:r>
    </w:p>
    <w:p w14:paraId="1E7D940D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546D8283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6D319FD0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886203B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3909B9DD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4A0B5EF6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7B21FA5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3161B8E6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33627F2F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3554D973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55A7B0B8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56635826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9BD919A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111F72AD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69D30E4C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69FFC6AA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76E89C9F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6B7C2F6C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6BE30B82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4D0DF3A4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21B3D09C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3AD5611B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800536D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350D0B00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524B3A38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78E397B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A1432BC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2AA38573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570A3801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AEBA95F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19E33858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26CE17E6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463211FD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47F00CDA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678AC6D5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1C88DCB0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5BC4CE62" w14:textId="77777777" w:rsid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29FEC5E0" w14:textId="77777777" w:rsidR="002B385D" w:rsidRPr="002B385D" w:rsidRDefault="002B385D" w:rsidP="002B385D">
      <w:pPr>
        <w:spacing w:after="0" w:line="240" w:lineRule="auto"/>
        <w:contextualSpacing/>
        <w:rPr>
          <w:sz w:val="28"/>
          <w:szCs w:val="28"/>
          <w:lang w:val="ru-RU"/>
        </w:rPr>
      </w:pPr>
    </w:p>
    <w:p w14:paraId="0CBF1856" w14:textId="77777777" w:rsidR="00C0338B" w:rsidRPr="002B385D" w:rsidRDefault="00000000" w:rsidP="002B385D">
      <w:pPr>
        <w:spacing w:after="0" w:line="240" w:lineRule="auto"/>
        <w:contextualSpacing/>
        <w:rPr>
          <w:sz w:val="28"/>
          <w:szCs w:val="28"/>
          <w:lang w:val="ru-RU"/>
        </w:rPr>
      </w:pPr>
      <w:r w:rsidRPr="002B385D">
        <w:rPr>
          <w:b/>
          <w:color w:val="000000"/>
          <w:sz w:val="28"/>
          <w:szCs w:val="28"/>
          <w:lang w:val="ru-RU"/>
        </w:rPr>
        <w:lastRenderedPageBreak/>
        <w:t>Об утверждении Правил оценки особых образовательных потребностей</w:t>
      </w:r>
    </w:p>
    <w:p w14:paraId="1A154880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2B385D">
        <w:rPr>
          <w:color w:val="000000"/>
          <w:sz w:val="28"/>
          <w:szCs w:val="28"/>
          <w:lang w:val="ru-RU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14:paraId="3D8B2540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0" w:name="z4"/>
      <w:r w:rsidRPr="002B385D">
        <w:rPr>
          <w:color w:val="000000"/>
          <w:sz w:val="28"/>
          <w:szCs w:val="28"/>
          <w:lang w:val="ru-RU"/>
        </w:rPr>
        <w:t xml:space="preserve"> </w:t>
      </w:r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В соответствии с подпунктом 11-4) статьи 5 Закона Республики Казахстан "Об образовании" ПРИКАЗЫВАЮ:</w:t>
      </w:r>
    </w:p>
    <w:p w14:paraId="1E20DE6C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" w:name="z5"/>
      <w:bookmarkEnd w:id="0"/>
      <w:r w:rsidRPr="002B385D">
        <w:rPr>
          <w:color w:val="000000"/>
          <w:sz w:val="28"/>
          <w:szCs w:val="28"/>
          <w:lang w:val="ru-RU"/>
        </w:rPr>
        <w:t xml:space="preserve"> </w:t>
      </w:r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1. Утвердить Правила оценки особых образовательных потребностей согласно приложению к настоящему приказу.</w:t>
      </w:r>
    </w:p>
    <w:p w14:paraId="6E01845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" w:name="z6"/>
      <w:bookmarkEnd w:id="1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4B3FC74A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" w:name="z7"/>
      <w:bookmarkEnd w:id="2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68CD441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" w:name="z8"/>
      <w:bookmarkEnd w:id="3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25BAEB6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" w:name="z9"/>
      <w:bookmarkEnd w:id="4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0EE559E3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6" w:name="z10"/>
      <w:bookmarkEnd w:id="5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0FB604E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" w:name="z11"/>
      <w:bookmarkEnd w:id="6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12380" w:type="dxa"/>
        <w:tblCellSpacing w:w="0" w:type="auto"/>
        <w:tblInd w:w="-1928" w:type="dxa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C0338B" w:rsidRPr="002B385D" w14:paraId="72A6CB40" w14:textId="77777777" w:rsidTr="002B385D">
        <w:trPr>
          <w:trHeight w:val="1288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4953E9C" w14:textId="5C9AC4C1" w:rsidR="00C0338B" w:rsidRPr="002B385D" w:rsidRDefault="00000000" w:rsidP="002B385D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2B385D">
              <w:rPr>
                <w:i/>
                <w:color w:val="000000"/>
                <w:sz w:val="28"/>
                <w:szCs w:val="28"/>
              </w:rPr>
              <w:t>     </w:t>
            </w:r>
            <w:r w:rsidRPr="002B385D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2B385D">
              <w:rPr>
                <w:i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r w:rsidRPr="002B385D">
              <w:rPr>
                <w:i/>
                <w:color w:val="000000"/>
                <w:sz w:val="28"/>
                <w:szCs w:val="28"/>
                <w:lang w:val="ru-RU"/>
              </w:rPr>
              <w:t xml:space="preserve">Министр образования </w:t>
            </w:r>
          </w:p>
          <w:p w14:paraId="1C8FD1F9" w14:textId="6C73E78D" w:rsidR="00C0338B" w:rsidRPr="002B385D" w:rsidRDefault="002B385D" w:rsidP="002B385D">
            <w:pPr>
              <w:spacing w:after="20" w:line="240" w:lineRule="auto"/>
              <w:ind w:left="20"/>
              <w:contextualSpacing/>
              <w:rPr>
                <w:sz w:val="28"/>
                <w:szCs w:val="28"/>
                <w:lang w:val="ru-RU"/>
              </w:rPr>
            </w:pPr>
            <w:r w:rsidRPr="002B385D">
              <w:rPr>
                <w:i/>
                <w:color w:val="000000"/>
                <w:sz w:val="28"/>
                <w:szCs w:val="28"/>
                <w:lang w:val="ru-RU"/>
              </w:rPr>
              <w:t>Н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 xml:space="preserve">                             н</w:t>
            </w:r>
            <w:r w:rsidR="00000000" w:rsidRPr="002B385D">
              <w:rPr>
                <w:i/>
                <w:color w:val="000000"/>
                <w:sz w:val="28"/>
                <w:szCs w:val="28"/>
                <w:lang w:val="ru-RU"/>
              </w:rPr>
              <w:t>ауки Республики Казахста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F521" w14:textId="77777777" w:rsidR="00C0338B" w:rsidRPr="002B385D" w:rsidRDefault="00000000" w:rsidP="002B385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B385D">
              <w:rPr>
                <w:i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2B385D">
              <w:rPr>
                <w:i/>
                <w:color w:val="000000"/>
                <w:sz w:val="28"/>
                <w:szCs w:val="28"/>
              </w:rPr>
              <w:t>Аймагамбетов</w:t>
            </w:r>
            <w:proofErr w:type="spellEnd"/>
          </w:p>
        </w:tc>
      </w:tr>
      <w:tr w:rsidR="00C0338B" w:rsidRPr="002B385D" w14:paraId="60F1275A" w14:textId="77777777" w:rsidTr="002B385D">
        <w:trPr>
          <w:trHeight w:val="1288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5568" w14:textId="77777777" w:rsidR="00C0338B" w:rsidRPr="002B385D" w:rsidRDefault="00000000" w:rsidP="002B385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B38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33B2" w14:textId="77777777" w:rsidR="00C0338B" w:rsidRPr="002B385D" w:rsidRDefault="00000000" w:rsidP="002B385D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2B385D">
              <w:rPr>
                <w:color w:val="000000"/>
                <w:sz w:val="28"/>
                <w:szCs w:val="28"/>
                <w:lang w:val="ru-RU"/>
              </w:rPr>
              <w:t>Приложение к приказу</w:t>
            </w:r>
            <w:r w:rsidRPr="002B385D">
              <w:rPr>
                <w:sz w:val="28"/>
                <w:szCs w:val="28"/>
                <w:lang w:val="ru-RU"/>
              </w:rPr>
              <w:br/>
            </w:r>
            <w:r w:rsidRPr="002B385D">
              <w:rPr>
                <w:color w:val="000000"/>
                <w:sz w:val="28"/>
                <w:szCs w:val="28"/>
                <w:lang w:val="ru-RU"/>
              </w:rPr>
              <w:t>Министра образования и науки</w:t>
            </w:r>
            <w:r w:rsidRPr="002B385D">
              <w:rPr>
                <w:sz w:val="28"/>
                <w:szCs w:val="28"/>
                <w:lang w:val="ru-RU"/>
              </w:rPr>
              <w:br/>
            </w:r>
            <w:r w:rsidRPr="002B385D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2B385D">
              <w:rPr>
                <w:sz w:val="28"/>
                <w:szCs w:val="28"/>
                <w:lang w:val="ru-RU"/>
              </w:rPr>
              <w:br/>
            </w:r>
            <w:r w:rsidRPr="002B385D">
              <w:rPr>
                <w:color w:val="000000"/>
                <w:sz w:val="28"/>
                <w:szCs w:val="28"/>
                <w:lang w:val="ru-RU"/>
              </w:rPr>
              <w:t>от 12 января 2022 года № 4</w:t>
            </w:r>
          </w:p>
        </w:tc>
      </w:tr>
    </w:tbl>
    <w:p w14:paraId="1E7F92EC" w14:textId="77777777" w:rsidR="00C0338B" w:rsidRPr="002B385D" w:rsidRDefault="00000000" w:rsidP="002B385D">
      <w:pPr>
        <w:spacing w:after="0" w:line="240" w:lineRule="auto"/>
        <w:contextualSpacing/>
        <w:rPr>
          <w:sz w:val="28"/>
          <w:szCs w:val="28"/>
          <w:lang w:val="ru-RU"/>
        </w:rPr>
      </w:pPr>
      <w:bookmarkStart w:id="8" w:name="z14"/>
      <w:r w:rsidRPr="002B385D">
        <w:rPr>
          <w:b/>
          <w:color w:val="000000"/>
          <w:sz w:val="28"/>
          <w:szCs w:val="28"/>
          <w:lang w:val="ru-RU"/>
        </w:rPr>
        <w:t xml:space="preserve"> Правила оценки особых образовательных потребностей</w:t>
      </w:r>
    </w:p>
    <w:p w14:paraId="1F341871" w14:textId="77777777" w:rsidR="00C0338B" w:rsidRPr="002B385D" w:rsidRDefault="00000000" w:rsidP="002B385D">
      <w:pPr>
        <w:spacing w:after="0" w:line="240" w:lineRule="auto"/>
        <w:contextualSpacing/>
        <w:rPr>
          <w:sz w:val="28"/>
          <w:szCs w:val="28"/>
          <w:lang w:val="ru-RU"/>
        </w:rPr>
      </w:pPr>
      <w:bookmarkStart w:id="9" w:name="z15"/>
      <w:bookmarkEnd w:id="8"/>
      <w:r w:rsidRPr="002B385D">
        <w:rPr>
          <w:b/>
          <w:color w:val="000000"/>
          <w:sz w:val="28"/>
          <w:szCs w:val="28"/>
          <w:lang w:val="ru-RU"/>
        </w:rPr>
        <w:t xml:space="preserve"> Глава 1. Общее положение</w:t>
      </w:r>
    </w:p>
    <w:p w14:paraId="2C9A5D13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0" w:name="z16"/>
      <w:bookmarkEnd w:id="9"/>
      <w:r w:rsidRPr="002B385D">
        <w:rPr>
          <w:color w:val="000000"/>
          <w:sz w:val="28"/>
          <w:szCs w:val="28"/>
          <w:lang w:val="ru-RU"/>
        </w:rPr>
        <w:t xml:space="preserve"> </w:t>
      </w:r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1. Настоящие Правила оценки особых образовательных потребностей (далее – Правила) разработаны в соответствии подпунктом 11-4) статьи 5 Закона Республики Казахстан "Об образовании" и определяет порядок оценки особых образовательных потребностей.</w:t>
      </w:r>
    </w:p>
    <w:p w14:paraId="38F17A52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1" w:name="z17"/>
      <w:bookmarkEnd w:id="10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2. В настоящих Правилах используются следующие понятия:</w:t>
      </w:r>
    </w:p>
    <w:p w14:paraId="22EE5C28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2" w:name="z18"/>
      <w:bookmarkEnd w:id="11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</w:t>
      </w:r>
      <w:r w:rsidRPr="002B385D">
        <w:rPr>
          <w:color w:val="000000"/>
          <w:sz w:val="28"/>
          <w:szCs w:val="28"/>
          <w:lang w:val="ru-RU"/>
        </w:rPr>
        <w:lastRenderedPageBreak/>
        <w:t>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p w14:paraId="2D521F22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3" w:name="z19"/>
      <w:bookmarkEnd w:id="12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4281227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4" w:name="z20"/>
      <w:bookmarkEnd w:id="13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14:paraId="6F13CAC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5" w:name="z21"/>
      <w:bookmarkEnd w:id="14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14:paraId="655814AE" w14:textId="77777777" w:rsidR="00C0338B" w:rsidRPr="002B385D" w:rsidRDefault="00000000" w:rsidP="002B385D">
      <w:pPr>
        <w:spacing w:after="0" w:line="240" w:lineRule="auto"/>
        <w:contextualSpacing/>
        <w:rPr>
          <w:sz w:val="28"/>
          <w:szCs w:val="28"/>
          <w:lang w:val="ru-RU"/>
        </w:rPr>
      </w:pPr>
      <w:bookmarkStart w:id="16" w:name="z22"/>
      <w:bookmarkEnd w:id="15"/>
      <w:r w:rsidRPr="002B385D">
        <w:rPr>
          <w:b/>
          <w:color w:val="000000"/>
          <w:sz w:val="28"/>
          <w:szCs w:val="28"/>
          <w:lang w:val="ru-RU"/>
        </w:rPr>
        <w:t xml:space="preserve"> Глава 2. Порядок оценки особых образовательных потребностей</w:t>
      </w:r>
    </w:p>
    <w:p w14:paraId="7F1E3AF0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7" w:name="z23"/>
      <w:bookmarkEnd w:id="16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14:paraId="45C80053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8" w:name="z24"/>
      <w:bookmarkEnd w:id="17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4. Порядок оценки особых образовательных потребностей в организациях образования включает следующее:</w:t>
      </w:r>
    </w:p>
    <w:p w14:paraId="24C142C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9" w:name="z25"/>
      <w:bookmarkEnd w:id="18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</w:t>
      </w:r>
      <w:proofErr w:type="spellStart"/>
      <w:r w:rsidRPr="002B385D">
        <w:rPr>
          <w:color w:val="000000"/>
          <w:sz w:val="28"/>
          <w:szCs w:val="28"/>
          <w:lang w:val="ru-RU"/>
        </w:rPr>
        <w:t>критериальной</w:t>
      </w:r>
      <w:proofErr w:type="spellEnd"/>
      <w:r w:rsidRPr="002B385D">
        <w:rPr>
          <w:color w:val="000000"/>
          <w:sz w:val="28"/>
          <w:szCs w:val="28"/>
          <w:lang w:val="ru-RU"/>
        </w:rPr>
        <w:t xml:space="preserve"> оценки достижений обучающихся (воспитанников);</w:t>
      </w:r>
    </w:p>
    <w:p w14:paraId="252C735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0" w:name="z26"/>
      <w:bookmarkEnd w:id="19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p w14:paraId="355275C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1" w:name="z27"/>
      <w:bookmarkEnd w:id="20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14:paraId="377E0A19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2" w:name="z28"/>
      <w:bookmarkEnd w:id="21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14:paraId="795625A3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3" w:name="z29"/>
      <w:bookmarkEnd w:id="22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5. Порядок оценки особых образовательных потребностей в ПМПК включает следующее:</w:t>
      </w:r>
    </w:p>
    <w:p w14:paraId="78EEE622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4" w:name="z30"/>
      <w:bookmarkEnd w:id="23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14:paraId="7FFF935E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5" w:name="z31"/>
      <w:bookmarkEnd w:id="24"/>
      <w:r w:rsidRPr="002B385D">
        <w:rPr>
          <w:color w:val="000000"/>
          <w:sz w:val="28"/>
          <w:szCs w:val="28"/>
        </w:rPr>
        <w:lastRenderedPageBreak/>
        <w:t>     </w:t>
      </w:r>
      <w:r w:rsidRPr="002B385D">
        <w:rPr>
          <w:color w:val="000000"/>
          <w:sz w:val="28"/>
          <w:szCs w:val="28"/>
          <w:lang w:val="ru-RU"/>
        </w:rPr>
        <w:t xml:space="preserve">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p w14:paraId="0AC58872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6" w:name="z32"/>
      <w:bookmarkEnd w:id="25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14:paraId="5710244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7" w:name="z33"/>
      <w:bookmarkEnd w:id="26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14:paraId="214D823B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8" w:name="z34"/>
      <w:bookmarkEnd w:id="27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p w14:paraId="3589C642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9" w:name="z35"/>
      <w:bookmarkEnd w:id="28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2) нарушениями зрения (незрячие – с полным отсутствием зрительных ощущений, с </w:t>
      </w:r>
      <w:proofErr w:type="spellStart"/>
      <w:r w:rsidRPr="002B385D">
        <w:rPr>
          <w:color w:val="000000"/>
          <w:sz w:val="28"/>
          <w:szCs w:val="28"/>
          <w:lang w:val="ru-RU"/>
        </w:rPr>
        <w:t>светоощущением</w:t>
      </w:r>
      <w:proofErr w:type="spellEnd"/>
      <w:r w:rsidRPr="002B385D">
        <w:rPr>
          <w:color w:val="000000"/>
          <w:sz w:val="28"/>
          <w:szCs w:val="28"/>
          <w:lang w:val="ru-RU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14:paraId="0187ADFE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0" w:name="z36"/>
      <w:bookmarkEnd w:id="29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нарушениями интеллекта (с умственной отсталостью);</w:t>
      </w:r>
    </w:p>
    <w:p w14:paraId="4D2A9ED9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1" w:name="z37"/>
      <w:bookmarkEnd w:id="30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4) задержкой психического развития;</w:t>
      </w:r>
    </w:p>
    <w:p w14:paraId="771CBFC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2" w:name="z38"/>
      <w:bookmarkEnd w:id="31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5) нарушениями речи (с общим недоразвитием речи 1-3 уровня, фонетико-фонематическим недоразвитием речи, </w:t>
      </w:r>
      <w:proofErr w:type="spellStart"/>
      <w:r w:rsidRPr="002B385D">
        <w:rPr>
          <w:color w:val="000000"/>
          <w:sz w:val="28"/>
          <w:szCs w:val="28"/>
          <w:lang w:val="ru-RU"/>
        </w:rPr>
        <w:t>ринолалией</w:t>
      </w:r>
      <w:proofErr w:type="spellEnd"/>
      <w:r w:rsidRPr="002B385D">
        <w:rPr>
          <w:color w:val="000000"/>
          <w:sz w:val="28"/>
          <w:szCs w:val="28"/>
          <w:lang w:val="ru-RU"/>
        </w:rPr>
        <w:t>, дизартрией, тяжелым заиканием, нарушениями письменной речи (дислексией, дисграфией);</w:t>
      </w:r>
    </w:p>
    <w:p w14:paraId="24F70007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3" w:name="z39"/>
      <w:bookmarkEnd w:id="32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6) нарушениями опорно-двигательного аппарата;</w:t>
      </w:r>
    </w:p>
    <w:p w14:paraId="32C8DD64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4" w:name="z40"/>
      <w:bookmarkEnd w:id="33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14:paraId="5EE21ECA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5" w:name="z41"/>
      <w:bookmarkEnd w:id="34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8) со сложными (сочетанными) нарушениями.</w:t>
      </w:r>
    </w:p>
    <w:p w14:paraId="23C426F1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6" w:name="z42"/>
      <w:bookmarkEnd w:id="35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p w14:paraId="3716B32F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7" w:name="z43"/>
      <w:bookmarkEnd w:id="36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с </w:t>
      </w:r>
      <w:proofErr w:type="spellStart"/>
      <w:r w:rsidRPr="002B385D">
        <w:rPr>
          <w:color w:val="000000"/>
          <w:sz w:val="28"/>
          <w:szCs w:val="28"/>
          <w:lang w:val="ru-RU"/>
        </w:rPr>
        <w:t>микросоциальной</w:t>
      </w:r>
      <w:proofErr w:type="spellEnd"/>
      <w:r w:rsidRPr="002B385D">
        <w:rPr>
          <w:color w:val="000000"/>
          <w:sz w:val="28"/>
          <w:szCs w:val="28"/>
          <w:lang w:val="ru-RU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14:paraId="7CE4DE6C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8" w:name="z44"/>
      <w:bookmarkEnd w:id="37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2) испытывающие трудности в адаптации к местному социуму (беженцы, мигранты, </w:t>
      </w:r>
      <w:proofErr w:type="spellStart"/>
      <w:r w:rsidRPr="002B385D">
        <w:rPr>
          <w:color w:val="000000"/>
          <w:sz w:val="28"/>
          <w:szCs w:val="28"/>
          <w:lang w:val="ru-RU"/>
        </w:rPr>
        <w:t>кандасы</w:t>
      </w:r>
      <w:proofErr w:type="spellEnd"/>
      <w:r w:rsidRPr="002B385D">
        <w:rPr>
          <w:color w:val="000000"/>
          <w:sz w:val="28"/>
          <w:szCs w:val="28"/>
          <w:lang w:val="ru-RU"/>
        </w:rPr>
        <w:t>);</w:t>
      </w:r>
    </w:p>
    <w:p w14:paraId="7335D8F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9" w:name="z45"/>
      <w:bookmarkEnd w:id="38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дети с инвалидностью.</w:t>
      </w:r>
    </w:p>
    <w:p w14:paraId="73D1156E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0" w:name="z46"/>
      <w:bookmarkEnd w:id="39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14:paraId="3730027D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1" w:name="z47"/>
      <w:bookmarkEnd w:id="40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изменений (адаптаций) учебного плана и учебных программ;</w:t>
      </w:r>
    </w:p>
    <w:p w14:paraId="47DC540B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2" w:name="z48"/>
      <w:bookmarkEnd w:id="41"/>
      <w:r w:rsidRPr="002B385D">
        <w:rPr>
          <w:color w:val="000000"/>
          <w:sz w:val="28"/>
          <w:szCs w:val="28"/>
        </w:rPr>
        <w:lastRenderedPageBreak/>
        <w:t>     </w:t>
      </w:r>
      <w:r w:rsidRPr="002B385D">
        <w:rPr>
          <w:color w:val="000000"/>
          <w:sz w:val="28"/>
          <w:szCs w:val="28"/>
          <w:lang w:val="ru-RU"/>
        </w:rPr>
        <w:t xml:space="preserve"> 2) изменений способов и критериев оценивания результатов обучения;</w:t>
      </w:r>
    </w:p>
    <w:p w14:paraId="6A9113A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3" w:name="z49"/>
      <w:bookmarkEnd w:id="42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14:paraId="5AAB7F20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4" w:name="z50"/>
      <w:bookmarkEnd w:id="43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4) подборе учебников и учебно-методических комплексов (далее – УМК), подготовка индивидуальных учебных материалов;</w:t>
      </w:r>
    </w:p>
    <w:p w14:paraId="0038D4D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5" w:name="z51"/>
      <w:bookmarkEnd w:id="44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5) специальной психолого-педагогической поддержке педагога-психолога, специального педагога (в том числе </w:t>
      </w:r>
      <w:proofErr w:type="spellStart"/>
      <w:r w:rsidRPr="002B385D">
        <w:rPr>
          <w:color w:val="000000"/>
          <w:sz w:val="28"/>
          <w:szCs w:val="28"/>
          <w:lang w:val="ru-RU"/>
        </w:rPr>
        <w:t>олигофренопедагога</w:t>
      </w:r>
      <w:proofErr w:type="spellEnd"/>
      <w:r w:rsidRPr="002B385D">
        <w:rPr>
          <w:color w:val="000000"/>
          <w:sz w:val="28"/>
          <w:szCs w:val="28"/>
          <w:lang w:val="ru-RU"/>
        </w:rPr>
        <w:t>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p w14:paraId="1F499991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6" w:name="z52"/>
      <w:bookmarkEnd w:id="45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6) выборе программы обучения (общеобразовательная, специальная);</w:t>
      </w:r>
    </w:p>
    <w:p w14:paraId="65950D44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7" w:name="z53"/>
      <w:bookmarkEnd w:id="46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7) созданий безбарьерной среды и адаптаций учебного места;</w:t>
      </w:r>
    </w:p>
    <w:p w14:paraId="222ADDC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8" w:name="z54"/>
      <w:bookmarkEnd w:id="47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8) обеспечений компенсаторными и техническими средствами;</w:t>
      </w:r>
    </w:p>
    <w:p w14:paraId="618A8FE7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49" w:name="z55"/>
      <w:bookmarkEnd w:id="48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9) сопровождений социального педагога;</w:t>
      </w:r>
    </w:p>
    <w:p w14:paraId="1BBF79BF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0" w:name="z56"/>
      <w:bookmarkEnd w:id="49"/>
      <w:r w:rsidRPr="002B385D">
        <w:rPr>
          <w:color w:val="000000"/>
          <w:sz w:val="28"/>
          <w:szCs w:val="28"/>
          <w:lang w:val="ru-RU"/>
        </w:rPr>
        <w:t xml:space="preserve"> </w:t>
      </w:r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10) услуге индивидуального помощника для детей с инвалидностью, имеющих затруднения в передвижении, предоставляемом в соответствии с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p w14:paraId="1BAE4C49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1" w:name="z57"/>
      <w:bookmarkEnd w:id="50"/>
      <w:r w:rsidRPr="002B385D">
        <w:rPr>
          <w:color w:val="000000"/>
          <w:sz w:val="28"/>
          <w:szCs w:val="28"/>
          <w:lang w:val="ru-RU"/>
        </w:rPr>
        <w:t xml:space="preserve"> </w:t>
      </w:r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приказом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психолого-педагогического сопровождения и (или) педагогического совета организации образования.</w:t>
      </w:r>
    </w:p>
    <w:p w14:paraId="08B15355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2" w:name="z58"/>
      <w:bookmarkEnd w:id="51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11. Для детей второй группы проводится оценка образовательных потребностей для определения потребности в:</w:t>
      </w:r>
    </w:p>
    <w:p w14:paraId="15D689F2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3" w:name="z59"/>
      <w:bookmarkEnd w:id="52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1) индивидуальном подходе в обучении без изменения учебного плана и учебных программ;</w:t>
      </w:r>
    </w:p>
    <w:p w14:paraId="6276C6E1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4" w:name="z60"/>
      <w:bookmarkEnd w:id="53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2) организаций дополнительных занятий за счет вариативного компонента типового учебного плана;</w:t>
      </w:r>
    </w:p>
    <w:p w14:paraId="01B887E6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5" w:name="z61"/>
      <w:bookmarkEnd w:id="54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3) адаптаций учебного места;</w:t>
      </w:r>
    </w:p>
    <w:p w14:paraId="1F423416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6" w:name="z62"/>
      <w:bookmarkEnd w:id="55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4) поддержке школьного психолога;</w:t>
      </w:r>
    </w:p>
    <w:p w14:paraId="49D4E5F1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7" w:name="z63"/>
      <w:bookmarkEnd w:id="56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5) поддержке социального педагога.</w:t>
      </w:r>
    </w:p>
    <w:p w14:paraId="07863701" w14:textId="77777777" w:rsidR="00C0338B" w:rsidRPr="002B385D" w:rsidRDefault="00000000" w:rsidP="002B385D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58" w:name="z64"/>
      <w:bookmarkEnd w:id="57"/>
      <w:r w:rsidRPr="002B385D">
        <w:rPr>
          <w:color w:val="000000"/>
          <w:sz w:val="28"/>
          <w:szCs w:val="28"/>
        </w:rPr>
        <w:t>     </w:t>
      </w:r>
      <w:r w:rsidRPr="002B385D">
        <w:rPr>
          <w:color w:val="000000"/>
          <w:sz w:val="28"/>
          <w:szCs w:val="28"/>
          <w:lang w:val="ru-RU"/>
        </w:rPr>
        <w:t xml:space="preserve">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8"/>
    <w:p w14:paraId="603AC011" w14:textId="3BD6D60E" w:rsidR="00C0338B" w:rsidRPr="002B385D" w:rsidRDefault="00000000" w:rsidP="002B385D">
      <w:pPr>
        <w:spacing w:after="0" w:line="240" w:lineRule="auto"/>
        <w:contextualSpacing/>
        <w:rPr>
          <w:sz w:val="28"/>
          <w:szCs w:val="28"/>
          <w:lang w:val="ru-RU"/>
        </w:rPr>
      </w:pPr>
      <w:r w:rsidRPr="002B385D">
        <w:rPr>
          <w:color w:val="000000"/>
          <w:sz w:val="28"/>
          <w:szCs w:val="2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0338B" w:rsidRPr="002B385D" w:rsidSect="002B385D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B52"/>
    <w:multiLevelType w:val="multilevel"/>
    <w:tmpl w:val="7F3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09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38B"/>
    <w:rsid w:val="002B385D"/>
    <w:rsid w:val="00C0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9821"/>
  <w15:docId w15:val="{0AA9F184-FB88-435A-A59F-B941C15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semiHidden/>
    <w:unhideWhenUsed/>
    <w:rsid w:val="002B385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selected">
    <w:name w:val="selected"/>
    <w:basedOn w:val="a"/>
    <w:rsid w:val="002B385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inmobilehidden">
    <w:name w:val="in_mobile_hidden"/>
    <w:basedOn w:val="a"/>
    <w:rsid w:val="002B385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6618/hist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6618/info" TargetMode="External"/><Relationship Id="rId12" Type="http://schemas.openxmlformats.org/officeDocument/2006/relationships/hyperlink" Target="https://adilet.zan.kz/kaz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26618" TargetMode="External"/><Relationship Id="rId11" Type="http://schemas.openxmlformats.org/officeDocument/2006/relationships/hyperlink" Target="https://adilet.zan.kz/kaz/docs/Z070000319_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dilet.zan.kz/kaz/docs/V2200026618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6618/lin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3046</Words>
  <Characters>17363</Characters>
  <Application>Microsoft Office Word</Application>
  <DocSecurity>0</DocSecurity>
  <Lines>144</Lines>
  <Paragraphs>40</Paragraphs>
  <ScaleCrop>false</ScaleCrop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К1ПК117</cp:lastModifiedBy>
  <cp:revision>3</cp:revision>
  <dcterms:created xsi:type="dcterms:W3CDTF">2023-10-09T14:43:00Z</dcterms:created>
  <dcterms:modified xsi:type="dcterms:W3CDTF">2023-10-09T14:47:00Z</dcterms:modified>
</cp:coreProperties>
</file>