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D0" w:rsidRDefault="00EA76D0" w:rsidP="00EA7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деятельности </w:t>
      </w:r>
    </w:p>
    <w:p w:rsidR="00EA76D0" w:rsidRDefault="00EA76D0" w:rsidP="00EA7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организации питания учащихся </w:t>
      </w:r>
    </w:p>
    <w:p w:rsidR="00EA76D0" w:rsidRDefault="00EA76D0" w:rsidP="00EA7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ноябрь 2022г. </w:t>
      </w:r>
    </w:p>
    <w:p w:rsidR="00EA76D0" w:rsidRDefault="00EA76D0" w:rsidP="00EA7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КГУ «ОШ № 7» отдела образования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емиртау </w:t>
      </w:r>
    </w:p>
    <w:p w:rsidR="00EA76D0" w:rsidRDefault="00EA76D0" w:rsidP="00EA7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</w:t>
      </w:r>
    </w:p>
    <w:p w:rsidR="00EA76D0" w:rsidRDefault="00EA76D0" w:rsidP="00EA7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30.11.2022г.</w:t>
      </w:r>
    </w:p>
    <w:p w:rsidR="00EA76D0" w:rsidRDefault="00EA76D0" w:rsidP="00DD35E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на втором этаже располагается столовая, проектная мощность которой составляет 60 посадочных мест.</w:t>
      </w:r>
      <w:r>
        <w:rPr>
          <w:rFonts w:ascii="Times New Roman" w:hAnsi="Times New Roman"/>
          <w:sz w:val="24"/>
          <w:szCs w:val="24"/>
        </w:rPr>
        <w:t xml:space="preserve"> В 2022-2023 учебном году питание осуществляется со 0</w:t>
      </w:r>
      <w:r w:rsidR="00557E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.09.2</w:t>
      </w:r>
      <w:r w:rsidR="00557E9A">
        <w:rPr>
          <w:rFonts w:ascii="Times New Roman" w:hAnsi="Times New Roman"/>
          <w:sz w:val="24"/>
          <w:szCs w:val="24"/>
        </w:rPr>
        <w:t>021г.</w:t>
      </w:r>
      <w:r>
        <w:rPr>
          <w:rFonts w:ascii="Times New Roman" w:hAnsi="Times New Roman"/>
          <w:sz w:val="24"/>
          <w:szCs w:val="24"/>
        </w:rPr>
        <w:t xml:space="preserve"> Охват детей питанием – 75 детей (с 1-11 класс) из социально-уязвимых семей. Также питание осуществляется для учащихся 1-4 классов, охват – 178</w:t>
      </w:r>
      <w:r w:rsidR="00557E9A">
        <w:rPr>
          <w:rFonts w:ascii="Times New Roman" w:hAnsi="Times New Roman"/>
          <w:sz w:val="24"/>
          <w:szCs w:val="24"/>
        </w:rPr>
        <w:t xml:space="preserve"> детей</w:t>
      </w:r>
      <w:r>
        <w:rPr>
          <w:rFonts w:ascii="Times New Roman" w:hAnsi="Times New Roman"/>
          <w:sz w:val="24"/>
          <w:szCs w:val="24"/>
        </w:rPr>
        <w:t>. Общий охват бесплатным питанием составляет 225 учащихся.</w:t>
      </w:r>
    </w:p>
    <w:p w:rsidR="00557E9A" w:rsidRDefault="00557E9A" w:rsidP="00DD35E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начальных классов (1-4 классы) 28.11.22, 29.11.22 не питались в связи с переводом занятий на дистанционный формат обучения из-за морозов. </w:t>
      </w:r>
    </w:p>
    <w:p w:rsidR="00557E9A" w:rsidRDefault="00EA76D0" w:rsidP="00DD35E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Производственная среда пищеблока (помещения, инвентарь и оборудование) всегда поддерживается в удовлетворительном состоянии. Выполняются санитарно-эпидемиологические мероприятия. Территория пищеблока и столовой (трапезной) содержатся в чистоте и уюте, влажная уборка проводится 2 раза в течение дня, с добавлением дезинфицирующих средств. В период карантина по ветрянке,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проветривание осуществляется после каждого карантинного класса (1б, 2б, 3а).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Санитарное состояние школьной столовой соответствует всем нормам. Имеются моющие средства, технологическое оборудование и уборочный инвентарь -  промаркированы.</w:t>
      </w:r>
    </w:p>
    <w:p w:rsidR="00EA76D0" w:rsidRPr="00557E9A" w:rsidRDefault="00EA76D0" w:rsidP="00DD35E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в приемной имеется журнал жалоб и предложений по качеству питания.</w:t>
      </w:r>
    </w:p>
    <w:p w:rsidR="00557E9A" w:rsidRDefault="00EA76D0" w:rsidP="00DD35EF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В наличии имеется следующая документация по работе школьной столовой:</w:t>
      </w:r>
    </w:p>
    <w:p w:rsidR="00557E9A" w:rsidRDefault="00EA76D0" w:rsidP="00DD35EF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Журнал здоровья персон</w:t>
      </w:r>
      <w:r w:rsidR="00DD35EF">
        <w:rPr>
          <w:sz w:val="24"/>
          <w:szCs w:val="24"/>
        </w:rPr>
        <w:t xml:space="preserve">ала столовой по форме; </w:t>
      </w:r>
      <w:proofErr w:type="gramStart"/>
      <w:r w:rsidR="00DD35EF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больничными листами; допуск к работе; санитарные книжки; </w:t>
      </w:r>
    </w:p>
    <w:p w:rsidR="00557E9A" w:rsidRDefault="00EA76D0" w:rsidP="00DD35EF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Журнал по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доброкачественностью скоропортящихся продуктов по форме: дата, перечень поступающих продуктов в пищеблок; вес и качество проверяемых продуктов; последний срок реализации продуктов; где закупали продукты; наличие ветеринарных справок; подпись.</w:t>
      </w:r>
    </w:p>
    <w:p w:rsidR="00557E9A" w:rsidRDefault="00DD35EF" w:rsidP="00DD35EF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76D0">
        <w:rPr>
          <w:sz w:val="24"/>
          <w:szCs w:val="24"/>
        </w:rPr>
        <w:t>Журнал учёта температуры холодильного оборудования по форме: дата, температура, роспись</w:t>
      </w:r>
    </w:p>
    <w:p w:rsidR="00557E9A" w:rsidRDefault="00EA76D0" w:rsidP="00DD35EF">
      <w:pPr>
        <w:pStyle w:val="a3"/>
        <w:spacing w:line="240" w:lineRule="auto"/>
        <w:ind w:firstLine="454"/>
        <w:rPr>
          <w:sz w:val="24"/>
          <w:szCs w:val="24"/>
        </w:rPr>
      </w:pPr>
      <w:r w:rsidRPr="00557E9A">
        <w:rPr>
          <w:sz w:val="24"/>
          <w:szCs w:val="24"/>
        </w:rPr>
        <w:t xml:space="preserve">- </w:t>
      </w:r>
      <w:proofErr w:type="spellStart"/>
      <w:r w:rsidRPr="00557E9A">
        <w:rPr>
          <w:sz w:val="24"/>
          <w:szCs w:val="24"/>
        </w:rPr>
        <w:t>Бракеражный</w:t>
      </w:r>
      <w:proofErr w:type="spellEnd"/>
      <w:r w:rsidRPr="00557E9A">
        <w:rPr>
          <w:sz w:val="24"/>
          <w:szCs w:val="24"/>
        </w:rPr>
        <w:t xml:space="preserve"> журнал</w:t>
      </w:r>
    </w:p>
    <w:p w:rsidR="00557E9A" w:rsidRDefault="00EA76D0" w:rsidP="00DD35EF">
      <w:pPr>
        <w:pStyle w:val="a3"/>
        <w:spacing w:line="240" w:lineRule="auto"/>
        <w:ind w:firstLine="454"/>
        <w:rPr>
          <w:sz w:val="24"/>
          <w:szCs w:val="24"/>
        </w:rPr>
      </w:pPr>
      <w:r w:rsidRPr="00557E9A">
        <w:rPr>
          <w:sz w:val="24"/>
          <w:szCs w:val="24"/>
        </w:rPr>
        <w:t>- Журнал органолептической оценки качества</w:t>
      </w:r>
    </w:p>
    <w:p w:rsidR="00557E9A" w:rsidRDefault="00EA76D0" w:rsidP="00DD35EF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Акты о проверки норм питания в столовой. Составляются ежемесячно школьной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z w:val="24"/>
          <w:szCs w:val="24"/>
        </w:rPr>
        <w:t xml:space="preserve"> комиссией в составе 5-ти человек. В школьную </w:t>
      </w:r>
      <w:proofErr w:type="spellStart"/>
      <w:r>
        <w:rPr>
          <w:sz w:val="24"/>
          <w:szCs w:val="24"/>
        </w:rPr>
        <w:t>бракеражную</w:t>
      </w:r>
      <w:proofErr w:type="spellEnd"/>
      <w:r>
        <w:rPr>
          <w:sz w:val="24"/>
          <w:szCs w:val="24"/>
        </w:rPr>
        <w:t xml:space="preserve"> комиссию входят: председатель – Карибаева Г.А. и члены комиссии: </w:t>
      </w:r>
      <w:proofErr w:type="spellStart"/>
      <w:r>
        <w:rPr>
          <w:sz w:val="24"/>
          <w:szCs w:val="24"/>
        </w:rPr>
        <w:t>и.о.зам.дир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Ладамина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уч.нач.классов</w:t>
      </w:r>
      <w:proofErr w:type="spellEnd"/>
      <w:r>
        <w:rPr>
          <w:sz w:val="24"/>
          <w:szCs w:val="24"/>
        </w:rPr>
        <w:t xml:space="preserve"> – Морозова Ф.М., </w:t>
      </w:r>
      <w:proofErr w:type="spellStart"/>
      <w:r>
        <w:rPr>
          <w:sz w:val="24"/>
          <w:szCs w:val="24"/>
        </w:rPr>
        <w:t>мед.работник</w:t>
      </w:r>
      <w:proofErr w:type="spellEnd"/>
      <w:r>
        <w:rPr>
          <w:sz w:val="24"/>
          <w:szCs w:val="24"/>
        </w:rPr>
        <w:t xml:space="preserve"> школы – </w:t>
      </w:r>
      <w:proofErr w:type="spellStart"/>
      <w:r>
        <w:rPr>
          <w:sz w:val="24"/>
          <w:szCs w:val="24"/>
        </w:rPr>
        <w:t>Абишева</w:t>
      </w:r>
      <w:proofErr w:type="spellEnd"/>
      <w:r>
        <w:rPr>
          <w:sz w:val="24"/>
          <w:szCs w:val="24"/>
        </w:rPr>
        <w:t xml:space="preserve"> Е.В. (по согласованию) и председатель ПС – </w:t>
      </w:r>
      <w:proofErr w:type="spellStart"/>
      <w:r>
        <w:rPr>
          <w:sz w:val="24"/>
          <w:szCs w:val="24"/>
        </w:rPr>
        <w:t>Бояринцева</w:t>
      </w:r>
      <w:proofErr w:type="spellEnd"/>
      <w:r>
        <w:rPr>
          <w:sz w:val="24"/>
          <w:szCs w:val="24"/>
        </w:rPr>
        <w:t xml:space="preserve"> Н.С.</w:t>
      </w:r>
    </w:p>
    <w:p w:rsidR="00557E9A" w:rsidRDefault="00EA76D0" w:rsidP="00DD35EF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Ежедневный мониторинг питания, который проводит мониторинговая группа с ежедневным охватом питанием по школе.</w:t>
      </w:r>
    </w:p>
    <w:p w:rsidR="00DD35EF" w:rsidRPr="008223F3" w:rsidRDefault="00DD35EF" w:rsidP="00DD35E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F3">
        <w:rPr>
          <w:rFonts w:ascii="Times New Roman" w:eastAsia="Times New Roman" w:hAnsi="Times New Roman" w:cs="Times New Roman"/>
          <w:sz w:val="24"/>
          <w:szCs w:val="24"/>
        </w:rPr>
        <w:t>Режим работы школьной столовой</w:t>
      </w:r>
      <w:r>
        <w:rPr>
          <w:rFonts w:ascii="Times New Roman" w:hAnsi="Times New Roman"/>
          <w:sz w:val="24"/>
          <w:szCs w:val="24"/>
        </w:rPr>
        <w:t>: с 8.00 до 16.00</w:t>
      </w:r>
      <w:r w:rsidRPr="00822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35EF" w:rsidRPr="00E52D76" w:rsidRDefault="00DD35EF" w:rsidP="00DD35E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E52D76">
        <w:rPr>
          <w:rFonts w:ascii="Times New Roman" w:eastAsia="Times New Roman" w:hAnsi="Times New Roman" w:cs="Times New Roman"/>
          <w:sz w:val="24"/>
          <w:szCs w:val="24"/>
        </w:rPr>
        <w:t xml:space="preserve">Ведётся анализ меню. Составляется ежедневное меню, которое вывешивается на стенде в столовой. </w:t>
      </w:r>
    </w:p>
    <w:p w:rsidR="00DD35EF" w:rsidRPr="008223F3" w:rsidRDefault="00DD35EF" w:rsidP="00DD35E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F3">
        <w:rPr>
          <w:rFonts w:ascii="Times New Roman" w:eastAsia="Times New Roman" w:hAnsi="Times New Roman" w:cs="Times New Roman"/>
          <w:sz w:val="24"/>
          <w:szCs w:val="24"/>
        </w:rPr>
        <w:t>Имеется маркировка разделочных ножей, досок, специально маркированных столов.</w:t>
      </w:r>
    </w:p>
    <w:p w:rsidR="00DD35EF" w:rsidRPr="008223F3" w:rsidRDefault="00DD35EF" w:rsidP="00DD35E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F3">
        <w:rPr>
          <w:rFonts w:ascii="Times New Roman" w:eastAsia="Times New Roman" w:hAnsi="Times New Roman" w:cs="Times New Roman"/>
          <w:sz w:val="24"/>
          <w:szCs w:val="24"/>
        </w:rPr>
        <w:t>Имеются суточные пробы.</w:t>
      </w:r>
    </w:p>
    <w:p w:rsidR="00DD35EF" w:rsidRPr="008223F3" w:rsidRDefault="00DD35EF" w:rsidP="00DD35E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F3">
        <w:rPr>
          <w:rFonts w:ascii="Times New Roman" w:eastAsia="Times New Roman" w:hAnsi="Times New Roman" w:cs="Times New Roman"/>
          <w:sz w:val="24"/>
          <w:szCs w:val="24"/>
        </w:rPr>
        <w:t>Имеется складское помещение с соблюдением товарного соседства.</w:t>
      </w:r>
    </w:p>
    <w:p w:rsidR="00DD35EF" w:rsidRPr="008223F3" w:rsidRDefault="00DD35EF" w:rsidP="00DD35E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F3">
        <w:rPr>
          <w:rFonts w:ascii="Times New Roman" w:eastAsia="Times New Roman" w:hAnsi="Times New Roman" w:cs="Times New Roman"/>
          <w:sz w:val="24"/>
          <w:szCs w:val="24"/>
        </w:rPr>
        <w:t>Соблюдаются все правила доставки пищевых продуктов, соблюдается питьевой режим.</w:t>
      </w:r>
    </w:p>
    <w:p w:rsidR="00DD35EF" w:rsidRPr="008223F3" w:rsidRDefault="00DD35EF" w:rsidP="00DD35E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F3">
        <w:rPr>
          <w:rFonts w:ascii="Times New Roman" w:eastAsia="Times New Roman" w:hAnsi="Times New Roman" w:cs="Times New Roman"/>
          <w:sz w:val="24"/>
          <w:szCs w:val="24"/>
        </w:rPr>
        <w:t>В школе имеется центральная канализация.</w:t>
      </w:r>
    </w:p>
    <w:p w:rsidR="00DD35EF" w:rsidRDefault="00DD35EF" w:rsidP="00DD35EF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школе имеется документация по организации питания: </w:t>
      </w:r>
    </w:p>
    <w:p w:rsidR="00557E9A" w:rsidRDefault="00EA76D0" w:rsidP="00DD35EF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годовой план работы школы, приказы по школе об организации питания школьников с указанием ответственного лица и о создании школьной комиссии; договор с </w:t>
      </w:r>
      <w:r>
        <w:rPr>
          <w:sz w:val="24"/>
          <w:szCs w:val="24"/>
        </w:rPr>
        <w:lastRenderedPageBreak/>
        <w:t>территориальным комитетом; разрешение СЭС на открытие столовой; методические рекомендации по организации питания школьников; график работы школьной комиссии, акты, протоколы, график дежурства администрации школы в столовой.</w:t>
      </w:r>
    </w:p>
    <w:p w:rsidR="00557E9A" w:rsidRDefault="00EA76D0" w:rsidP="00DD35EF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Документы по организации бесплатного горячего питания у администрации и заведующего столовой: списки учащихся школы на бесплатное питание.</w:t>
      </w:r>
    </w:p>
    <w:p w:rsidR="00557E9A" w:rsidRDefault="00EA76D0" w:rsidP="00DD35EF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Отчёты по организации горячего, общественного питания. </w:t>
      </w:r>
    </w:p>
    <w:p w:rsidR="00EA76D0" w:rsidRPr="00557E9A" w:rsidRDefault="00EA76D0" w:rsidP="00DD35EF">
      <w:pPr>
        <w:pStyle w:val="a3"/>
        <w:spacing w:line="240" w:lineRule="auto"/>
        <w:ind w:firstLine="454"/>
        <w:rPr>
          <w:i/>
          <w:sz w:val="24"/>
          <w:szCs w:val="24"/>
        </w:rPr>
      </w:pPr>
      <w:r>
        <w:rPr>
          <w:sz w:val="24"/>
          <w:szCs w:val="24"/>
        </w:rPr>
        <w:t>- Паспорт школьного пищеблока.</w:t>
      </w:r>
    </w:p>
    <w:p w:rsidR="00EA76D0" w:rsidRDefault="00EA76D0" w:rsidP="00EA76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6D0" w:rsidRDefault="00EA76D0" w:rsidP="00EA76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6D0" w:rsidRDefault="00EA76D0" w:rsidP="00EA76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6D0" w:rsidRDefault="00EA76D0" w:rsidP="00EA76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6D0" w:rsidRDefault="00EA76D0" w:rsidP="00EA7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6D0" w:rsidRDefault="00EA76D0" w:rsidP="00EA76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КГУ «ОШ №7»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Г.Карибаева</w:t>
      </w:r>
      <w:proofErr w:type="spellEnd"/>
    </w:p>
    <w:p w:rsidR="00EA76D0" w:rsidRDefault="00EA76D0" w:rsidP="00EA76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="00557E9A">
        <w:rPr>
          <w:rFonts w:ascii="Times New Roman" w:hAnsi="Times New Roman" w:cs="Times New Roman"/>
          <w:sz w:val="20"/>
          <w:szCs w:val="20"/>
        </w:rPr>
        <w:t>и.о</w:t>
      </w:r>
      <w:proofErr w:type="gramStart"/>
      <w:r w:rsidR="00557E9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з</w:t>
      </w:r>
      <w:proofErr w:type="gramEnd"/>
      <w:r>
        <w:rPr>
          <w:rFonts w:ascii="Times New Roman" w:hAnsi="Times New Roman" w:cs="Times New Roman"/>
          <w:sz w:val="20"/>
          <w:szCs w:val="20"/>
        </w:rPr>
        <w:t>ам.по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ВР </w:t>
      </w:r>
      <w:proofErr w:type="spellStart"/>
      <w:r w:rsidR="00557E9A">
        <w:rPr>
          <w:rFonts w:ascii="Times New Roman" w:hAnsi="Times New Roman" w:cs="Times New Roman"/>
          <w:sz w:val="20"/>
          <w:szCs w:val="20"/>
        </w:rPr>
        <w:t>Ладамина</w:t>
      </w:r>
      <w:proofErr w:type="spellEnd"/>
      <w:r w:rsidR="00557E9A">
        <w:rPr>
          <w:rFonts w:ascii="Times New Roman" w:hAnsi="Times New Roman" w:cs="Times New Roman"/>
          <w:sz w:val="20"/>
          <w:szCs w:val="20"/>
        </w:rPr>
        <w:t xml:space="preserve"> В.А.</w:t>
      </w:r>
    </w:p>
    <w:p w:rsidR="00EA76D0" w:rsidRDefault="00EA76D0" w:rsidP="00EA76D0"/>
    <w:p w:rsidR="00783D3D" w:rsidRDefault="00783D3D"/>
    <w:sectPr w:rsidR="0078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6D0"/>
    <w:rsid w:val="00557E9A"/>
    <w:rsid w:val="00783D3D"/>
    <w:rsid w:val="00DD35EF"/>
    <w:rsid w:val="00EA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A76D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A76D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EA76D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2</cp:revision>
  <cp:lastPrinted>2022-12-06T02:57:00Z</cp:lastPrinted>
  <dcterms:created xsi:type="dcterms:W3CDTF">2022-12-06T02:33:00Z</dcterms:created>
  <dcterms:modified xsi:type="dcterms:W3CDTF">2022-12-06T02:58:00Z</dcterms:modified>
</cp:coreProperties>
</file>