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theme/themeOverride1.xml" ContentType="application/vnd.openxmlformats-officedocument.themeOverride+xml"/>
  <Override PartName="/word/charts/chart8.xml" ContentType="application/vnd.openxmlformats-officedocument.drawingml.chart+xml"/>
  <Override PartName="/word/charts/chart9.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A0D69" w:rsidRDefault="00FA0D69">
      <w:pPr>
        <w:spacing w:after="0" w:line="240" w:lineRule="auto"/>
        <w:jc w:val="both"/>
        <w:rPr>
          <w:rFonts w:ascii="Times New Roman" w:hAnsi="Times New Roman" w:cs="Times New Roman"/>
          <w:b/>
          <w:color w:val="000000"/>
          <w:sz w:val="28"/>
          <w:szCs w:val="28"/>
          <w:lang w:val="kk-KZ"/>
        </w:rPr>
      </w:pP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Қарағанды облысы білім басқармасының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Абай ауданы білім бөлімінің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«Ыбырай Алтынсарин атындағы тірек мектеп (ресурстық орталық)» коммуналдық мемлекеттік мекемесі</w:t>
      </w: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FA0D69" w:rsidRDefault="00FA0D69">
      <w:pPr>
        <w:spacing w:after="0" w:line="240" w:lineRule="auto"/>
        <w:jc w:val="center"/>
        <w:rPr>
          <w:rFonts w:ascii="Times New Roman" w:hAnsi="Times New Roman" w:cs="Times New Roman"/>
          <w:sz w:val="28"/>
          <w:szCs w:val="28"/>
          <w:lang w:val="kk-KZ"/>
        </w:rPr>
      </w:pPr>
    </w:p>
    <w:p w:rsidR="00B603E1" w:rsidRDefault="00B603E1">
      <w:pPr>
        <w:spacing w:after="0" w:line="240" w:lineRule="auto"/>
        <w:jc w:val="center"/>
        <w:rPr>
          <w:rFonts w:ascii="Times New Roman" w:hAnsi="Times New Roman" w:cs="Times New Roman"/>
          <w:b/>
          <w:color w:val="000000"/>
          <w:sz w:val="28"/>
          <w:szCs w:val="28"/>
          <w:lang w:val="kk-KZ"/>
        </w:rPr>
      </w:pP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Қарағанды облысы білім баскармасының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Абай ауданы білім бөлімінің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«Ыбырай Алтынсарин атындағы тірек мектеп (ресурстық орталық)»</w:t>
      </w:r>
    </w:p>
    <w:p w:rsidR="00FA0D69" w:rsidRDefault="00112C90">
      <w:pPr>
        <w:spacing w:after="0" w:line="240" w:lineRule="auto"/>
        <w:jc w:val="center"/>
        <w:rPr>
          <w:rFonts w:ascii="Times New Roman" w:hAnsi="Times New Roman" w:cs="Times New Roman"/>
          <w:b/>
          <w:bCs/>
          <w:sz w:val="28"/>
          <w:szCs w:val="28"/>
          <w:lang w:val="kk-KZ"/>
        </w:rPr>
      </w:pPr>
      <w:r>
        <w:rPr>
          <w:rFonts w:ascii="Times New Roman" w:hAnsi="Times New Roman" w:cs="Times New Roman"/>
          <w:b/>
          <w:color w:val="000000"/>
          <w:sz w:val="28"/>
          <w:szCs w:val="28"/>
          <w:lang w:val="kk-KZ"/>
        </w:rPr>
        <w:t>коммуналдық мемлекеттік мекемесінің</w:t>
      </w:r>
    </w:p>
    <w:p w:rsidR="00FA0D69" w:rsidRDefault="00112C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өзін-өзі бағалау нәтижелері туралы қорытынды</w:t>
      </w: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FA0D69" w:rsidRDefault="00FA0D69">
      <w:pPr>
        <w:spacing w:after="0" w:line="240" w:lineRule="auto"/>
        <w:jc w:val="center"/>
        <w:rPr>
          <w:rFonts w:ascii="Times New Roman" w:hAnsi="Times New Roman" w:cs="Times New Roman"/>
          <w:b/>
          <w:sz w:val="28"/>
          <w:szCs w:val="28"/>
          <w:lang w:val="kk-KZ"/>
        </w:rPr>
      </w:pPr>
    </w:p>
    <w:p w:rsidR="00B603E1" w:rsidRDefault="00B603E1">
      <w:pPr>
        <w:spacing w:after="0" w:line="240" w:lineRule="auto"/>
        <w:jc w:val="center"/>
        <w:rPr>
          <w:rFonts w:ascii="Times New Roman" w:hAnsi="Times New Roman" w:cs="Times New Roman"/>
          <w:b/>
          <w:sz w:val="28"/>
          <w:szCs w:val="28"/>
          <w:lang w:val="kk-KZ"/>
        </w:rPr>
      </w:pPr>
    </w:p>
    <w:p w:rsidR="00FA0D69" w:rsidRDefault="00791B56">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w:t>
      </w:r>
      <w:r w:rsidR="00112C90">
        <w:rPr>
          <w:rFonts w:ascii="Times New Roman" w:hAnsi="Times New Roman" w:cs="Times New Roman"/>
          <w:b/>
          <w:sz w:val="28"/>
          <w:szCs w:val="28"/>
          <w:lang w:val="kk-KZ"/>
        </w:rPr>
        <w:t>023 жыл</w:t>
      </w:r>
    </w:p>
    <w:p w:rsidR="00B603E1" w:rsidRDefault="00B603E1">
      <w:pPr>
        <w:spacing w:after="0" w:line="240" w:lineRule="auto"/>
        <w:jc w:val="center"/>
        <w:rPr>
          <w:rFonts w:ascii="Times New Roman" w:hAnsi="Times New Roman" w:cs="Times New Roman"/>
          <w:b/>
          <w:color w:val="000000"/>
          <w:sz w:val="28"/>
          <w:szCs w:val="28"/>
          <w:lang w:val="kk-KZ"/>
        </w:rPr>
      </w:pPr>
    </w:p>
    <w:p w:rsidR="00B603E1" w:rsidRDefault="00B603E1">
      <w:pPr>
        <w:spacing w:after="0" w:line="240" w:lineRule="auto"/>
        <w:jc w:val="center"/>
        <w:rPr>
          <w:rFonts w:ascii="Times New Roman" w:hAnsi="Times New Roman" w:cs="Times New Roman"/>
          <w:b/>
          <w:color w:val="000000"/>
          <w:sz w:val="28"/>
          <w:szCs w:val="28"/>
          <w:lang w:val="kk-KZ"/>
        </w:rPr>
      </w:pP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lastRenderedPageBreak/>
        <w:t>Қарағанды облысы білім баскармасының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Абай ауданы білім бөлімінің</w:t>
      </w:r>
    </w:p>
    <w:p w:rsidR="00FA0D69" w:rsidRDefault="00112C90">
      <w:pPr>
        <w:spacing w:after="0" w:line="240" w:lineRule="auto"/>
        <w:jc w:val="center"/>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«Ыбырай Алтынсарин атындағы тірек мектеп (ресурстық орталық)» коммуналдық мемлекеттік мекемесінің</w:t>
      </w:r>
      <w:r>
        <w:rPr>
          <w:rFonts w:ascii="Times New Roman" w:hAnsi="Times New Roman" w:cs="Times New Roman"/>
          <w:b/>
          <w:bCs/>
          <w:sz w:val="28"/>
          <w:szCs w:val="28"/>
          <w:lang w:val="kk-KZ"/>
        </w:rPr>
        <w:t xml:space="preserve"> өзін-өзі бағалау туралы есебі</w:t>
      </w:r>
    </w:p>
    <w:p w:rsidR="00FA0D69" w:rsidRDefault="00FA0D69">
      <w:pPr>
        <w:spacing w:after="0" w:line="240" w:lineRule="auto"/>
        <w:jc w:val="center"/>
        <w:rPr>
          <w:rFonts w:ascii="Times New Roman" w:hAnsi="Times New Roman" w:cs="Times New Roman"/>
          <w:b/>
          <w:bCs/>
          <w:sz w:val="28"/>
          <w:szCs w:val="28"/>
          <w:lang w:val="kk-KZ"/>
        </w:rPr>
      </w:pPr>
    </w:p>
    <w:p w:rsidR="00FA0D69" w:rsidRDefault="00112C9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Қазақстан Республикасы Оқу-ағарту  министрінің 2022 жылғы 5 желтоқсандағы №</w:t>
      </w:r>
      <w:r w:rsidR="00A5274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 xml:space="preserve">486  «Білім беру ұйымдарын бағалау өлшемшарттарын бекіту туралы»  бұйрығымен Қарағанды облысы білім басқармасының Абай ауданы білім  бөлімінің </w:t>
      </w:r>
      <w:r>
        <w:rPr>
          <w:rFonts w:ascii="Times New Roman" w:hAnsi="Times New Roman" w:cs="Times New Roman"/>
          <w:color w:val="000000"/>
          <w:sz w:val="28"/>
          <w:szCs w:val="28"/>
          <w:lang w:val="kk-KZ"/>
        </w:rPr>
        <w:t xml:space="preserve">«Ыбырай Алтынсарин атындағы тірек мектеп (ресурстық орталық)» коммуналдық мемлекеттік мекемесінің </w:t>
      </w:r>
      <w:r>
        <w:rPr>
          <w:rFonts w:ascii="Times New Roman" w:eastAsia="Times New Roman" w:hAnsi="Times New Roman" w:cs="Times New Roman"/>
          <w:sz w:val="28"/>
          <w:szCs w:val="28"/>
          <w:lang w:val="kk-KZ" w:eastAsia="ru-RU"/>
        </w:rPr>
        <w:t xml:space="preserve">Қарағанды облысының білім саласында  сапаны қамтамасыз ету </w:t>
      </w:r>
      <w:r w:rsidRPr="00E02353">
        <w:rPr>
          <w:rFonts w:ascii="Times New Roman" w:eastAsia="Times New Roman" w:hAnsi="Times New Roman" w:cs="Times New Roman"/>
          <w:sz w:val="28"/>
          <w:szCs w:val="28"/>
          <w:lang w:val="kk-KZ" w:eastAsia="ru-RU"/>
        </w:rPr>
        <w:t>департаментінің 2022 жылғы  09 қарашада бекітілген 2023 жылға  арналған мемлекеттік аттестаттауға жататын білім беру ұйымдарының тізбесі негізінде 2023 жылдың 1 мен 30 сәуір күндері аралығында</w:t>
      </w:r>
      <w:r w:rsidR="00A52740">
        <w:rPr>
          <w:rFonts w:ascii="Times New Roman" w:eastAsia="Times New Roman" w:hAnsi="Times New Roman" w:cs="Times New Roman"/>
          <w:sz w:val="28"/>
          <w:szCs w:val="28"/>
          <w:lang w:val="kk-KZ" w:eastAsia="ru-RU"/>
        </w:rPr>
        <w:t xml:space="preserve"> </w:t>
      </w:r>
      <w:r w:rsidRPr="00E02353">
        <w:rPr>
          <w:rFonts w:ascii="Times New Roman" w:eastAsia="Times New Roman" w:hAnsi="Times New Roman" w:cs="Times New Roman"/>
          <w:sz w:val="28"/>
          <w:szCs w:val="28"/>
          <w:lang w:val="kk-KZ" w:eastAsia="ru-RU"/>
        </w:rPr>
        <w:t>2020-2021, 2021-2022 оқу жылдарына және 2022-2023 оқу жылының</w:t>
      </w:r>
      <w:r>
        <w:rPr>
          <w:rFonts w:ascii="Times New Roman" w:eastAsia="Times New Roman" w:hAnsi="Times New Roman" w:cs="Times New Roman"/>
          <w:sz w:val="28"/>
          <w:szCs w:val="28"/>
          <w:lang w:val="kk-KZ" w:eastAsia="ru-RU"/>
        </w:rPr>
        <w:t xml:space="preserve"> сәуір айына өзін-өзі бағалау  жүргізілді.</w:t>
      </w:r>
    </w:p>
    <w:p w:rsidR="00FA0D69" w:rsidRDefault="00112C9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Өзін-өзі бағалауды мектеп басшысының 2023 жылғы 04 қаңтардағы №3 бұйрығымен бекітілген  өзін-өзі бағалау комиссиясы төмендегі құрамда құрылды:</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Комиссия төрағасы –  </w:t>
      </w:r>
      <w:r w:rsidR="00A52740">
        <w:rPr>
          <w:rFonts w:ascii="Times New Roman" w:eastAsia="Times New Roman" w:hAnsi="Times New Roman" w:cs="Times New Roman"/>
          <w:sz w:val="28"/>
          <w:szCs w:val="28"/>
          <w:lang w:val="kk-KZ" w:eastAsia="ru-RU"/>
        </w:rPr>
        <w:t xml:space="preserve">Г.Т. </w:t>
      </w:r>
      <w:r>
        <w:rPr>
          <w:rFonts w:ascii="Times New Roman" w:eastAsia="Times New Roman" w:hAnsi="Times New Roman" w:cs="Times New Roman"/>
          <w:sz w:val="28"/>
          <w:szCs w:val="28"/>
          <w:lang w:val="kk-KZ" w:eastAsia="ru-RU"/>
        </w:rPr>
        <w:t>Имашева - директор</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Т.Г. </w:t>
      </w:r>
      <w:r w:rsidR="00112C90">
        <w:rPr>
          <w:rFonts w:ascii="Times New Roman" w:eastAsia="Times New Roman" w:hAnsi="Times New Roman" w:cs="Times New Roman"/>
          <w:sz w:val="28"/>
          <w:szCs w:val="28"/>
          <w:lang w:val="kk-KZ" w:eastAsia="ru-RU"/>
        </w:rPr>
        <w:t>Царегородцева– директордың оқу ісі жөніндегі орынбасары</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Д.М. </w:t>
      </w:r>
      <w:r w:rsidR="00112C90">
        <w:rPr>
          <w:rFonts w:ascii="Times New Roman" w:eastAsia="Times New Roman" w:hAnsi="Times New Roman" w:cs="Times New Roman"/>
          <w:sz w:val="28"/>
          <w:szCs w:val="28"/>
          <w:lang w:val="kk-KZ" w:eastAsia="ru-RU"/>
        </w:rPr>
        <w:t>Китапбаева</w:t>
      </w:r>
      <w:r w:rsidR="00645C0E">
        <w:rPr>
          <w:rFonts w:ascii="Times New Roman" w:eastAsia="Times New Roman" w:hAnsi="Times New Roman" w:cs="Times New Roman"/>
          <w:sz w:val="28"/>
          <w:szCs w:val="28"/>
          <w:lang w:val="kk-KZ" w:eastAsia="ru-RU"/>
        </w:rPr>
        <w:t>– бастауыш сынып мұғалімі</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Г.М. </w:t>
      </w:r>
      <w:r w:rsidR="00112C90">
        <w:rPr>
          <w:rFonts w:ascii="Times New Roman" w:eastAsia="Times New Roman" w:hAnsi="Times New Roman" w:cs="Times New Roman"/>
          <w:sz w:val="28"/>
          <w:szCs w:val="28"/>
          <w:lang w:val="kk-KZ" w:eastAsia="ru-RU"/>
        </w:rPr>
        <w:t>Дюс</w:t>
      </w:r>
      <w:r w:rsidR="00EE2117">
        <w:rPr>
          <w:rFonts w:ascii="Times New Roman" w:eastAsia="Times New Roman" w:hAnsi="Times New Roman" w:cs="Times New Roman"/>
          <w:sz w:val="28"/>
          <w:szCs w:val="28"/>
          <w:lang w:val="kk-KZ" w:eastAsia="ru-RU"/>
        </w:rPr>
        <w:t>екова– директордың тәрбие</w:t>
      </w:r>
      <w:r w:rsidR="00E02353">
        <w:rPr>
          <w:rFonts w:ascii="Times New Roman" w:eastAsia="Times New Roman" w:hAnsi="Times New Roman" w:cs="Times New Roman"/>
          <w:sz w:val="28"/>
          <w:szCs w:val="28"/>
          <w:lang w:val="kk-KZ" w:eastAsia="ru-RU"/>
        </w:rPr>
        <w:t xml:space="preserve"> </w:t>
      </w:r>
      <w:r w:rsidR="00112C90">
        <w:rPr>
          <w:rFonts w:ascii="Times New Roman" w:eastAsia="Times New Roman" w:hAnsi="Times New Roman" w:cs="Times New Roman"/>
          <w:sz w:val="28"/>
          <w:szCs w:val="28"/>
          <w:lang w:val="kk-KZ" w:eastAsia="ru-RU"/>
        </w:rPr>
        <w:t>ісі жөніндегі орынбасары</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Б.Ж. </w:t>
      </w:r>
      <w:r w:rsidR="00112C90">
        <w:rPr>
          <w:rFonts w:ascii="Times New Roman" w:eastAsia="Times New Roman" w:hAnsi="Times New Roman" w:cs="Times New Roman"/>
          <w:sz w:val="28"/>
          <w:szCs w:val="28"/>
          <w:lang w:val="kk-KZ" w:eastAsia="ru-RU"/>
        </w:rPr>
        <w:t>Бейсенбаева– тарих пәні мұғалімі</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А.А. </w:t>
      </w:r>
      <w:r w:rsidR="00112C90">
        <w:rPr>
          <w:rFonts w:ascii="Times New Roman" w:eastAsia="Times New Roman" w:hAnsi="Times New Roman" w:cs="Times New Roman"/>
          <w:sz w:val="28"/>
          <w:szCs w:val="28"/>
          <w:lang w:val="kk-KZ" w:eastAsia="ru-RU"/>
        </w:rPr>
        <w:t>Дюсембекова– орыс тілі және әдебиеті пәні мұғалімі</w:t>
      </w:r>
    </w:p>
    <w:p w:rsidR="00FA0D69" w:rsidRDefault="00A5274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В.А. </w:t>
      </w:r>
      <w:r w:rsidR="00112C90">
        <w:rPr>
          <w:rFonts w:ascii="Times New Roman" w:eastAsia="Times New Roman" w:hAnsi="Times New Roman" w:cs="Times New Roman"/>
          <w:sz w:val="28"/>
          <w:szCs w:val="28"/>
          <w:lang w:val="kk-KZ" w:eastAsia="ru-RU"/>
        </w:rPr>
        <w:t>Шумилова–  бастауыш сынып мұғалімі</w:t>
      </w:r>
    </w:p>
    <w:p w:rsidR="00FA0D69" w:rsidRDefault="00A52740">
      <w:pPr>
        <w:tabs>
          <w:tab w:val="left" w:pos="2415"/>
        </w:tabs>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bCs/>
          <w:sz w:val="28"/>
          <w:szCs w:val="28"/>
          <w:lang w:val="kk-KZ" w:eastAsia="ru-RU"/>
        </w:rPr>
        <w:t xml:space="preserve">М.А. </w:t>
      </w:r>
      <w:r w:rsidR="00112C90">
        <w:rPr>
          <w:rFonts w:ascii="Times New Roman" w:eastAsia="Times New Roman" w:hAnsi="Times New Roman" w:cs="Times New Roman"/>
          <w:bCs/>
          <w:sz w:val="28"/>
          <w:szCs w:val="28"/>
          <w:lang w:val="kk-KZ" w:eastAsia="ru-RU"/>
        </w:rPr>
        <w:t xml:space="preserve">Хатшы – Дюсембаева– кеңсе іс </w:t>
      </w:r>
      <w:r>
        <w:rPr>
          <w:rFonts w:ascii="Times New Roman" w:eastAsia="Times New Roman" w:hAnsi="Times New Roman" w:cs="Times New Roman"/>
          <w:bCs/>
          <w:sz w:val="28"/>
          <w:szCs w:val="28"/>
          <w:lang w:val="kk-KZ" w:eastAsia="ru-RU"/>
        </w:rPr>
        <w:t xml:space="preserve">- </w:t>
      </w:r>
      <w:r w:rsidR="00112C90">
        <w:rPr>
          <w:rFonts w:ascii="Times New Roman" w:eastAsia="Times New Roman" w:hAnsi="Times New Roman" w:cs="Times New Roman"/>
          <w:bCs/>
          <w:sz w:val="28"/>
          <w:szCs w:val="28"/>
          <w:lang w:val="kk-KZ" w:eastAsia="ru-RU"/>
        </w:rPr>
        <w:t>қағаздарын жүргізуші</w:t>
      </w:r>
    </w:p>
    <w:p w:rsidR="00FA0D69" w:rsidRDefault="00112C90">
      <w:pPr>
        <w:tabs>
          <w:tab w:val="left" w:pos="2415"/>
        </w:tabs>
        <w:autoSpaceDE w:val="0"/>
        <w:autoSpaceDN w:val="0"/>
        <w:adjustRightInd w:val="0"/>
        <w:spacing w:after="0" w:line="240" w:lineRule="auto"/>
        <w:jc w:val="both"/>
        <w:rPr>
          <w:rFonts w:ascii="Times New Roman" w:eastAsia="Times New Roman" w:hAnsi="Times New Roman" w:cs="Times New Roman"/>
          <w:b/>
          <w:bCs/>
          <w:sz w:val="28"/>
          <w:szCs w:val="28"/>
          <w:lang w:val="kk-KZ" w:eastAsia="ru-RU"/>
        </w:rPr>
      </w:pPr>
      <w:r>
        <w:rPr>
          <w:rFonts w:ascii="Times New Roman" w:eastAsia="Times New Roman" w:hAnsi="Times New Roman" w:cs="Times New Roman"/>
          <w:b/>
          <w:bCs/>
          <w:sz w:val="28"/>
          <w:szCs w:val="28"/>
          <w:lang w:val="kk-KZ" w:eastAsia="ru-RU"/>
        </w:rPr>
        <w:t>1. Білім беру ұйымдарының жалпы сипаттамасы</w:t>
      </w:r>
    </w:p>
    <w:p w:rsidR="00FA0D69" w:rsidRDefault="00112C90">
      <w:pPr>
        <w:tabs>
          <w:tab w:val="left" w:pos="2415"/>
        </w:tabs>
        <w:autoSpaceDE w:val="0"/>
        <w:autoSpaceDN w:val="0"/>
        <w:adjustRightInd w:val="0"/>
        <w:spacing w:after="0" w:line="240" w:lineRule="auto"/>
        <w:jc w:val="both"/>
        <w:rPr>
          <w:rFonts w:ascii="Times New Roman" w:eastAsia="Times New Roman" w:hAnsi="Times New Roman" w:cs="Times New Roman"/>
          <w:bCs/>
          <w:sz w:val="28"/>
          <w:szCs w:val="28"/>
          <w:lang w:val="kk-KZ" w:eastAsia="ru-RU"/>
        </w:rPr>
      </w:pPr>
      <w:r>
        <w:rPr>
          <w:rFonts w:ascii="Times New Roman" w:eastAsia="Times New Roman" w:hAnsi="Times New Roman" w:cs="Times New Roman"/>
          <w:sz w:val="28"/>
          <w:szCs w:val="28"/>
          <w:lang w:val="kk-KZ" w:eastAsia="ru-RU"/>
        </w:rPr>
        <w:t>Бiлiм беру ұйымының толық атауы:</w:t>
      </w:r>
    </w:p>
    <w:p w:rsidR="00FA0D69" w:rsidRDefault="00112C90">
      <w:pPr>
        <w:spacing w:after="0" w:line="240" w:lineRule="auto"/>
        <w:ind w:firstLine="708"/>
        <w:jc w:val="both"/>
        <w:rPr>
          <w:rFonts w:ascii="Times New Roman" w:hAnsi="Times New Roman" w:cs="Times New Roman"/>
          <w:color w:val="000000"/>
          <w:sz w:val="28"/>
          <w:szCs w:val="28"/>
          <w:lang w:val="kk-KZ"/>
        </w:rPr>
      </w:pPr>
      <w:r>
        <w:rPr>
          <w:rFonts w:ascii="Times New Roman" w:eastAsia="Times New Roman" w:hAnsi="Times New Roman" w:cs="Times New Roman"/>
          <w:sz w:val="28"/>
          <w:szCs w:val="28"/>
          <w:lang w:val="kk-KZ" w:eastAsia="ru-RU"/>
        </w:rPr>
        <w:t xml:space="preserve">Қарағанды  облысы білім басқармасының  Абай ауданы білім  бөлімінің </w:t>
      </w:r>
      <w:r>
        <w:rPr>
          <w:rFonts w:ascii="Times New Roman" w:hAnsi="Times New Roman" w:cs="Times New Roman"/>
          <w:color w:val="000000"/>
          <w:sz w:val="28"/>
          <w:szCs w:val="28"/>
          <w:lang w:val="kk-KZ"/>
        </w:rPr>
        <w:t>«Ыбырай Алтынсарин атындағы тірек мектеп (ресурстық орталық)» коммуналдық мемлекеттік мекемесі</w:t>
      </w:r>
    </w:p>
    <w:p w:rsidR="00FA0D69" w:rsidRDefault="00112C90">
      <w:pPr>
        <w:spacing w:after="0" w:line="240" w:lineRule="auto"/>
        <w:ind w:firstLine="708"/>
        <w:jc w:val="both"/>
        <w:rPr>
          <w:rFonts w:ascii="Times New Roman" w:hAnsi="Times New Roman" w:cs="Times New Roman"/>
          <w:bCs/>
          <w:sz w:val="28"/>
          <w:szCs w:val="28"/>
          <w:lang w:val="kk-KZ"/>
        </w:rPr>
      </w:pPr>
      <w:r>
        <w:rPr>
          <w:rFonts w:ascii="Times New Roman" w:eastAsia="Times New Roman" w:hAnsi="Times New Roman" w:cs="Times New Roman"/>
          <w:color w:val="000000"/>
          <w:sz w:val="28"/>
          <w:szCs w:val="28"/>
          <w:lang w:eastAsia="ru-RU"/>
        </w:rPr>
        <w:t>Коммунальное государственное учреждение «</w:t>
      </w:r>
      <w:r>
        <w:rPr>
          <w:rFonts w:ascii="Times New Roman" w:eastAsia="Times New Roman" w:hAnsi="Times New Roman" w:cs="Times New Roman"/>
          <w:color w:val="000000"/>
          <w:sz w:val="28"/>
          <w:szCs w:val="28"/>
          <w:lang w:val="kk-KZ" w:eastAsia="ru-RU"/>
        </w:rPr>
        <w:t>Опорная школа (ресурсный центр) имени Ыбырая Алтынсарина</w:t>
      </w:r>
      <w:r>
        <w:rPr>
          <w:rFonts w:ascii="Times New Roman" w:eastAsia="Times New Roman" w:hAnsi="Times New Roman" w:cs="Times New Roman"/>
          <w:color w:val="000000"/>
          <w:sz w:val="28"/>
          <w:szCs w:val="28"/>
          <w:lang w:eastAsia="ru-RU"/>
        </w:rPr>
        <w:t>»  отдела образования Абайского района управления образования Карагандинской области.</w:t>
      </w:r>
    </w:p>
    <w:p w:rsidR="00FA0D69" w:rsidRDefault="00112C90">
      <w:pPr>
        <w:spacing w:after="0" w:line="240" w:lineRule="auto"/>
        <w:ind w:firstLine="708"/>
        <w:jc w:val="both"/>
        <w:rPr>
          <w:rFonts w:ascii="Times New Roman" w:eastAsia="Times New Roman" w:hAnsi="Times New Roman" w:cs="Times New Roman"/>
          <w:color w:val="000000"/>
          <w:sz w:val="28"/>
          <w:szCs w:val="28"/>
          <w:lang w:val="kk-KZ" w:eastAsia="ru-RU"/>
        </w:rPr>
      </w:pPr>
      <w:r>
        <w:rPr>
          <w:rFonts w:ascii="Times New Roman" w:eastAsia="Times New Roman" w:hAnsi="Times New Roman" w:cs="Times New Roman"/>
          <w:color w:val="000000"/>
          <w:sz w:val="28"/>
          <w:szCs w:val="28"/>
          <w:lang w:val="kk-KZ" w:eastAsia="ru-RU"/>
        </w:rPr>
        <w:t>Мемлекеттік мекеменің орналасқан жері: индекс 100113, Қарағанды ​​облысы, Абай ауданы, Құрма ауылдық округі, Курминское ауылы, Бірлік көшесі, 70 құрылыс.</w:t>
      </w:r>
    </w:p>
    <w:p w:rsidR="00FA0D69" w:rsidRDefault="00112C90">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rPr>
        <w:t>Место нахождения государственного учреждения: 10011</w:t>
      </w:r>
      <w:r>
        <w:rPr>
          <w:rFonts w:ascii="Times New Roman" w:hAnsi="Times New Roman" w:cs="Times New Roman"/>
          <w:color w:val="000000"/>
          <w:sz w:val="28"/>
          <w:szCs w:val="28"/>
          <w:lang w:val="kk-KZ"/>
        </w:rPr>
        <w:t>3</w:t>
      </w:r>
      <w:r>
        <w:rPr>
          <w:rFonts w:ascii="Times New Roman" w:hAnsi="Times New Roman" w:cs="Times New Roman"/>
          <w:color w:val="000000"/>
          <w:sz w:val="28"/>
          <w:szCs w:val="28"/>
        </w:rPr>
        <w:t xml:space="preserve"> индекс, Карагандинская область, Абайский район, </w:t>
      </w:r>
      <w:r>
        <w:rPr>
          <w:rFonts w:ascii="Times New Roman" w:hAnsi="Times New Roman" w:cs="Times New Roman"/>
          <w:color w:val="000000"/>
          <w:sz w:val="28"/>
          <w:szCs w:val="28"/>
          <w:lang w:val="kk-KZ"/>
        </w:rPr>
        <w:t xml:space="preserve">Курминский </w:t>
      </w:r>
      <w:r>
        <w:rPr>
          <w:rFonts w:ascii="Times New Roman" w:hAnsi="Times New Roman" w:cs="Times New Roman"/>
          <w:color w:val="000000"/>
          <w:sz w:val="28"/>
          <w:szCs w:val="28"/>
        </w:rPr>
        <w:t xml:space="preserve"> сельский округ, село К</w:t>
      </w:r>
      <w:r>
        <w:rPr>
          <w:rFonts w:ascii="Times New Roman" w:hAnsi="Times New Roman" w:cs="Times New Roman"/>
          <w:color w:val="000000"/>
          <w:sz w:val="28"/>
          <w:szCs w:val="28"/>
          <w:lang w:val="kk-KZ"/>
        </w:rPr>
        <w:t>урминское</w:t>
      </w:r>
      <w:r>
        <w:rPr>
          <w:rFonts w:ascii="Times New Roman" w:hAnsi="Times New Roman" w:cs="Times New Roman"/>
          <w:color w:val="000000"/>
          <w:sz w:val="28"/>
          <w:szCs w:val="28"/>
        </w:rPr>
        <w:t xml:space="preserve">, улица </w:t>
      </w:r>
      <w:r>
        <w:rPr>
          <w:rFonts w:ascii="Times New Roman" w:hAnsi="Times New Roman" w:cs="Times New Roman"/>
          <w:color w:val="000000"/>
          <w:sz w:val="28"/>
          <w:szCs w:val="28"/>
          <w:lang w:val="kk-KZ"/>
        </w:rPr>
        <w:t>Бірлік строение</w:t>
      </w:r>
      <w:r>
        <w:rPr>
          <w:rFonts w:ascii="Times New Roman" w:hAnsi="Times New Roman" w:cs="Times New Roman"/>
          <w:color w:val="000000"/>
          <w:sz w:val="28"/>
          <w:szCs w:val="28"/>
        </w:rPr>
        <w:t xml:space="preserve"> 7</w:t>
      </w:r>
      <w:r>
        <w:rPr>
          <w:rFonts w:ascii="Times New Roman" w:hAnsi="Times New Roman" w:cs="Times New Roman"/>
          <w:color w:val="000000"/>
          <w:sz w:val="28"/>
          <w:szCs w:val="28"/>
          <w:lang w:val="kk-KZ"/>
        </w:rPr>
        <w:t>0</w:t>
      </w:r>
      <w:r>
        <w:rPr>
          <w:rFonts w:ascii="Times New Roman" w:hAnsi="Times New Roman" w:cs="Times New Roman"/>
          <w:color w:val="000000"/>
          <w:sz w:val="28"/>
          <w:szCs w:val="28"/>
        </w:rPr>
        <w:t>.</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 Заңды тұлғаның байланыс деректері (телефон, электрондық пошта):</w:t>
      </w:r>
    </w:p>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color w:val="000000"/>
          <w:sz w:val="28"/>
          <w:szCs w:val="28"/>
          <w:lang w:val="kk-KZ"/>
        </w:rPr>
        <w:t xml:space="preserve">Байланыс телефоны:  </w:t>
      </w:r>
      <w:r>
        <w:rPr>
          <w:rFonts w:ascii="Times New Roman" w:hAnsi="Times New Roman" w:cs="Times New Roman"/>
          <w:b/>
          <w:color w:val="000000"/>
          <w:sz w:val="28"/>
          <w:szCs w:val="28"/>
          <w:lang w:val="kk-KZ"/>
        </w:rPr>
        <w:t xml:space="preserve">87215350723, 50-516  </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hAnsi="Times New Roman" w:cs="Times New Roman"/>
          <w:bCs/>
          <w:sz w:val="28"/>
          <w:szCs w:val="28"/>
          <w:lang w:val="kk-KZ"/>
        </w:rPr>
        <w:t>электрондық пошта:</w:t>
      </w:r>
      <w:r>
        <w:rPr>
          <w:rFonts w:ascii="Times New Roman" w:hAnsi="Times New Roman" w:cs="Times New Roman"/>
          <w:b/>
          <w:bCs/>
          <w:sz w:val="28"/>
          <w:szCs w:val="28"/>
          <w:lang w:val="en-US"/>
        </w:rPr>
        <w:t>kyrminka</w:t>
      </w:r>
      <w:r>
        <w:rPr>
          <w:rFonts w:ascii="Times New Roman" w:hAnsi="Times New Roman" w:cs="Times New Roman"/>
          <w:b/>
          <w:bCs/>
          <w:sz w:val="28"/>
          <w:szCs w:val="28"/>
          <w:lang w:val="kk-KZ"/>
        </w:rPr>
        <w:t>@mail.</w:t>
      </w:r>
      <w:r>
        <w:rPr>
          <w:rFonts w:ascii="Times New Roman" w:hAnsi="Times New Roman" w:cs="Times New Roman"/>
          <w:b/>
          <w:bCs/>
          <w:sz w:val="28"/>
          <w:szCs w:val="28"/>
          <w:lang w:val="en-US"/>
        </w:rPr>
        <w:t>ru</w:t>
      </w:r>
    </w:p>
    <w:p w:rsidR="00FA0D69" w:rsidRDefault="00647AB5">
      <w:pPr>
        <w:spacing w:after="0" w:line="240" w:lineRule="auto"/>
        <w:jc w:val="both"/>
        <w:rPr>
          <w:b/>
          <w:lang w:val="kk-KZ"/>
        </w:rPr>
      </w:pPr>
      <w:r w:rsidRPr="004229E0">
        <w:rPr>
          <w:rFonts w:ascii="Times New Roman" w:hAnsi="Times New Roman" w:cs="Times New Roman"/>
          <w:b/>
          <w:sz w:val="28"/>
          <w:szCs w:val="28"/>
          <w:lang w:val="kk-KZ"/>
        </w:rPr>
        <w:t>web-сайт:</w:t>
      </w:r>
      <w:r w:rsidR="001074A8">
        <w:rPr>
          <w:rFonts w:ascii="Times New Roman" w:hAnsi="Times New Roman" w:cs="Times New Roman"/>
          <w:b/>
          <w:sz w:val="28"/>
          <w:szCs w:val="28"/>
          <w:lang w:val="kk-KZ"/>
        </w:rPr>
        <w:t xml:space="preserve"> </w:t>
      </w:r>
      <w:r w:rsidR="00862057" w:rsidRPr="004229E0">
        <w:rPr>
          <w:rFonts w:ascii="Times New Roman" w:hAnsi="Times New Roman" w:cs="Times New Roman"/>
          <w:b/>
          <w:sz w:val="28"/>
          <w:szCs w:val="28"/>
          <w:lang w:val="kk-KZ"/>
        </w:rPr>
        <w:t xml:space="preserve">abay-kurminskayaosh.edu.kz  </w:t>
      </w:r>
      <w:r w:rsidRPr="004229E0">
        <w:rPr>
          <w:rFonts w:ascii="Times New Roman" w:hAnsi="Times New Roman" w:cs="Times New Roman"/>
          <w:b/>
          <w:sz w:val="28"/>
          <w:szCs w:val="28"/>
          <w:lang w:val="kk-KZ"/>
        </w:rPr>
        <w:t xml:space="preserve"> </w:t>
      </w:r>
      <w:hyperlink r:id="rId6" w:history="1">
        <w:r w:rsidR="00112C90" w:rsidRPr="004229E0">
          <w:rPr>
            <w:rStyle w:val="a3"/>
            <w:rFonts w:ascii="Times New Roman" w:hAnsi="Times New Roman" w:cs="Times New Roman"/>
            <w:b/>
            <w:color w:val="auto"/>
            <w:sz w:val="28"/>
            <w:szCs w:val="28"/>
            <w:lang w:val="kk-KZ"/>
          </w:rPr>
          <w:t>https://krguo.edu.kz/index/fromorg/336</w:t>
        </w:r>
      </w:hyperlink>
      <w:r w:rsidR="00862057" w:rsidRPr="004229E0">
        <w:rPr>
          <w:b/>
          <w:lang w:val="kk-KZ"/>
        </w:rPr>
        <w:t xml:space="preserve"> </w:t>
      </w:r>
      <w:bookmarkStart w:id="0" w:name="_GoBack"/>
      <w:bookmarkEnd w:id="0"/>
    </w:p>
    <w:p w:rsidR="00777CAC" w:rsidRPr="00777CAC" w:rsidRDefault="00777CAC">
      <w:pPr>
        <w:spacing w:after="0" w:line="240" w:lineRule="auto"/>
        <w:jc w:val="both"/>
        <w:rPr>
          <w:rFonts w:ascii="Times New Roman" w:hAnsi="Times New Roman" w:cs="Times New Roman"/>
          <w:b/>
          <w:color w:val="000000"/>
          <w:sz w:val="27"/>
          <w:szCs w:val="27"/>
          <w:lang w:val="kk-KZ"/>
        </w:rPr>
      </w:pPr>
      <w:r w:rsidRPr="00777CAC">
        <w:rPr>
          <w:rFonts w:ascii="Times New Roman" w:hAnsi="Times New Roman" w:cs="Times New Roman"/>
          <w:b/>
          <w:color w:val="000000"/>
          <w:sz w:val="27"/>
          <w:szCs w:val="27"/>
          <w:lang w:val="kk-KZ"/>
        </w:rPr>
        <w:t>abay</w:t>
      </w:r>
      <w:r w:rsidRPr="00777CAC">
        <w:rPr>
          <w:rFonts w:ascii="Times New Roman" w:hAnsi="Times New Roman" w:cs="Times New Roman"/>
          <w:b/>
          <w:color w:val="000000"/>
          <w:sz w:val="27"/>
          <w:szCs w:val="27"/>
          <w:lang w:val="kk-KZ"/>
        </w:rPr>
        <w:t xml:space="preserve">-kurminskayaosh.edu.kz - </w:t>
      </w:r>
      <w:r w:rsidRPr="00777CAC">
        <w:rPr>
          <w:rFonts w:ascii="Times New Roman" w:hAnsi="Times New Roman" w:cs="Times New Roman"/>
          <w:color w:val="000000"/>
          <w:sz w:val="27"/>
          <w:szCs w:val="27"/>
          <w:lang w:val="kk-KZ"/>
        </w:rPr>
        <w:t>edu.kz аймағындағы үшінші деңгейдегі домендік атау</w:t>
      </w:r>
    </w:p>
    <w:p w:rsidR="00FA0D69" w:rsidRDefault="00112C90">
      <w:pPr>
        <w:spacing w:after="0" w:line="240" w:lineRule="auto"/>
        <w:jc w:val="both"/>
        <w:rPr>
          <w:rFonts w:ascii="Times New Roman" w:eastAsia="Times New Roman" w:hAnsi="Times New Roman" w:cs="Times New Roman"/>
          <w:color w:val="FF0000"/>
          <w:sz w:val="28"/>
          <w:szCs w:val="28"/>
          <w:lang w:val="kk-KZ" w:eastAsia="ru-RU"/>
        </w:rPr>
      </w:pPr>
      <w:r>
        <w:rPr>
          <w:rFonts w:ascii="Times New Roman" w:eastAsia="Times New Roman" w:hAnsi="Times New Roman" w:cs="Times New Roman"/>
          <w:sz w:val="28"/>
          <w:szCs w:val="28"/>
          <w:lang w:val="kk-KZ" w:eastAsia="ru-RU"/>
        </w:rPr>
        <w:t>Заңды тұлға өкілінің  байланыс деректері (басшының Т.А.Ә., лауазымға  тағайындау туралы бұйрықтың көшірмесі):</w:t>
      </w:r>
    </w:p>
    <w:p w:rsidR="00FA0D69" w:rsidRDefault="00112C9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Имашева Гульмайса Толеугалиевна - директор, Абай ауданы білім  бөлімінің мемлекеттік мекемесі  22.12.2020 жылғы № 158 бұйрығы негізінде    лауазымға тағайындалған. Телефон - 8(721-53) 50723</w:t>
      </w:r>
    </w:p>
    <w:p w:rsidR="00C97870" w:rsidRPr="001074A8" w:rsidRDefault="001074A8" w:rsidP="00C9787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«Білім туралы» Қазақстан Республикасы Заңының 6-1 бабына, Қазақстан Республикасы Үкіметінің 2022 жылғы 16 тамыздағы №562 «Қарағанды облысының бірқатар білім беру ұйымдарына атау беру және атауын өзгерту туралы» қаулысына сәйкес 31 тамыз 2022 жыл № 103/1 бұйрығы негізінде қайта тағайындалған.</w:t>
      </w:r>
    </w:p>
    <w:p w:rsidR="003A471A" w:rsidRPr="003A471A" w:rsidRDefault="00777CAC" w:rsidP="003A471A">
      <w:pPr>
        <w:spacing w:after="0" w:line="240" w:lineRule="auto"/>
        <w:ind w:firstLine="708"/>
        <w:rPr>
          <w:rFonts w:ascii="Times New Roman" w:eastAsia="Times New Roman" w:hAnsi="Times New Roman" w:cs="Times New Roman"/>
          <w:sz w:val="24"/>
          <w:szCs w:val="24"/>
          <w:lang w:val="kk-KZ" w:eastAsia="ru-RU"/>
        </w:rPr>
      </w:pPr>
      <w:hyperlink r:id="rId7"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55447D" w:rsidP="0055447D">
      <w:pPr>
        <w:tabs>
          <w:tab w:val="left" w:pos="1490"/>
        </w:tabs>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hyperlink r:id="rId8"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FA0D69" w:rsidRDefault="001074A8">
      <w:pPr>
        <w:tabs>
          <w:tab w:val="left" w:pos="2415"/>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sidRPr="007C75F9">
        <w:rPr>
          <w:lang w:val="kk-KZ"/>
        </w:rPr>
        <w:t xml:space="preserve"> </w:t>
      </w:r>
      <w:r w:rsidR="00112C90">
        <w:rPr>
          <w:rFonts w:ascii="Times New Roman" w:eastAsia="Times New Roman" w:hAnsi="Times New Roman" w:cs="Times New Roman"/>
          <w:sz w:val="28"/>
          <w:szCs w:val="28"/>
          <w:lang w:val="kk-KZ" w:eastAsia="ru-RU"/>
        </w:rPr>
        <w:t>«Заңды тұлғаны мемлекеттік қайта тіркеу туралы анықтама», берілген күні 02 қараша 2022 жыл (алғашқы тіркелген күні 19 шілде 2002 жыл). Бизнес сәйкестендіру номері  020740002689.</w:t>
      </w:r>
    </w:p>
    <w:p w:rsidR="003A471A" w:rsidRPr="003A471A" w:rsidRDefault="00777CAC" w:rsidP="003A471A">
      <w:pPr>
        <w:spacing w:after="0" w:line="240" w:lineRule="auto"/>
        <w:ind w:firstLine="708"/>
        <w:rPr>
          <w:rFonts w:ascii="Times New Roman" w:eastAsia="Times New Roman" w:hAnsi="Times New Roman" w:cs="Times New Roman"/>
          <w:sz w:val="24"/>
          <w:szCs w:val="24"/>
          <w:lang w:val="kk-KZ" w:eastAsia="ru-RU"/>
        </w:rPr>
      </w:pPr>
      <w:hyperlink r:id="rId9" w:history="1">
        <w:r w:rsidR="003A471A" w:rsidRPr="003A471A">
          <w:rPr>
            <w:rFonts w:ascii="Times New Roman" w:eastAsia="Times New Roman" w:hAnsi="Times New Roman" w:cs="Times New Roman"/>
            <w:b/>
            <w:bCs/>
            <w:color w:val="0563C1"/>
            <w:sz w:val="18"/>
            <w:szCs w:val="18"/>
            <w:u w:val="single"/>
            <w:lang w:val="kk-KZ" w:eastAsia="ru-RU"/>
          </w:rPr>
          <w:t>https://drive.google.com/file/d</w:t>
        </w:r>
      </w:hyperlink>
    </w:p>
    <w:p w:rsidR="003A471A" w:rsidRPr="003A471A" w:rsidRDefault="0055447D" w:rsidP="0055447D">
      <w:pPr>
        <w:spacing w:after="0" w:line="240" w:lineRule="auto"/>
        <w:rPr>
          <w:rFonts w:ascii="Times New Roman" w:eastAsia="Times New Roman" w:hAnsi="Times New Roman" w:cs="Times New Roman"/>
          <w:sz w:val="24"/>
          <w:szCs w:val="24"/>
          <w:lang w:val="kk-KZ" w:eastAsia="ru-RU"/>
        </w:rPr>
      </w:pPr>
      <w:r>
        <w:rPr>
          <w:rFonts w:ascii="Times New Roman" w:eastAsia="Times New Roman" w:hAnsi="Times New Roman" w:cs="Times New Roman"/>
          <w:sz w:val="24"/>
          <w:szCs w:val="24"/>
          <w:lang w:val="kk-KZ" w:eastAsia="ru-RU"/>
        </w:rPr>
        <w:t xml:space="preserve">           </w:t>
      </w:r>
      <w:hyperlink r:id="rId10" w:history="1">
        <w:r w:rsidR="003A471A" w:rsidRPr="003A471A">
          <w:rPr>
            <w:rFonts w:ascii="Times New Roman" w:eastAsia="Times New Roman" w:hAnsi="Times New Roman" w:cs="Times New Roman"/>
            <w:b/>
            <w:bCs/>
            <w:color w:val="0563C1"/>
            <w:sz w:val="18"/>
            <w:szCs w:val="18"/>
            <w:u w:val="single"/>
            <w:lang w:val="kk-KZ" w:eastAsia="ru-RU"/>
          </w:rPr>
          <w:t>https://drive.google.com/fil</w:t>
        </w:r>
      </w:hyperlink>
    </w:p>
    <w:p w:rsidR="00FA0D69" w:rsidRDefault="00112C90">
      <w:pPr>
        <w:tabs>
          <w:tab w:val="left" w:pos="2415"/>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Мектеп жарғысы:</w:t>
      </w:r>
      <w:r>
        <w:rPr>
          <w:rFonts w:ascii="Times New Roman" w:eastAsia="Times New Roman" w:hAnsi="Times New Roman" w:cs="Times New Roman"/>
          <w:b/>
          <w:sz w:val="28"/>
          <w:szCs w:val="28"/>
          <w:lang w:val="kk-KZ" w:eastAsia="ru-RU"/>
        </w:rPr>
        <w:t xml:space="preserve"> «</w:t>
      </w:r>
      <w:r>
        <w:rPr>
          <w:rFonts w:ascii="Times New Roman" w:eastAsia="Times New Roman" w:hAnsi="Times New Roman" w:cs="Times New Roman"/>
          <w:sz w:val="28"/>
          <w:szCs w:val="28"/>
          <w:lang w:val="kk-KZ" w:eastAsia="ru-RU"/>
        </w:rPr>
        <w:t>Қарағанды облысы экономика басқармасы» мемлекеттік мекемесінің «ережесін бекіту туралы» Қарағанды облысы әкімдігінің 2022 жылғы 31 тамызындағы №103-1 қаулысына сәйкес, және «Қарағанды облысының экономика басқармасы» ММ басшысының 2022 жылғы «07» қазандағы №180 бұйрығына қосымша, «Қарағанды облысының білім  басқармасы» ММ-нің 08.01.2021 жылғы №3 бұйрығымен бекітілген.</w:t>
      </w:r>
    </w:p>
    <w:p w:rsidR="000E18DF" w:rsidRDefault="00777CAC">
      <w:pPr>
        <w:tabs>
          <w:tab w:val="left" w:pos="2415"/>
        </w:tabs>
        <w:autoSpaceDE w:val="0"/>
        <w:autoSpaceDN w:val="0"/>
        <w:adjustRightInd w:val="0"/>
        <w:spacing w:after="0" w:line="240" w:lineRule="auto"/>
        <w:jc w:val="both"/>
        <w:rPr>
          <w:rFonts w:ascii="Times New Roman" w:eastAsia="Times New Roman" w:hAnsi="Times New Roman" w:cs="Times New Roman"/>
          <w:b/>
          <w:sz w:val="24"/>
          <w:szCs w:val="24"/>
          <w:lang w:val="kk-KZ" w:eastAsia="ru-RU"/>
        </w:rPr>
      </w:pPr>
      <w:hyperlink r:id="rId11" w:history="1">
        <w:r w:rsidR="000E18DF" w:rsidRPr="00463F2D">
          <w:rPr>
            <w:rStyle w:val="a3"/>
            <w:rFonts w:ascii="Times New Roman" w:hAnsi="Times New Roman" w:cs="Times New Roman"/>
            <w:b/>
            <w:sz w:val="18"/>
            <w:szCs w:val="18"/>
            <w:lang w:val="kk-KZ"/>
          </w:rPr>
          <w:t>https://drive.google.com/file/d/1S-zZp4ASuIb5AmcNTMUyqy49zkrBeg86/view?usp=sharing</w:t>
        </w:r>
      </w:hyperlink>
    </w:p>
    <w:p w:rsidR="00FA0D69" w:rsidRDefault="00112C90">
      <w:pPr>
        <w:tabs>
          <w:tab w:val="left" w:pos="2415"/>
        </w:tabs>
        <w:autoSpaceDE w:val="0"/>
        <w:autoSpaceDN w:val="0"/>
        <w:adjustRightInd w:val="0"/>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 xml:space="preserve">«Қазақстан Республикасы Білім және Оқу-ағарту министірлігінің Білім  саласында сапаны қамтамасыз ету  комитетінің  Қарағанды облысының білім саласында сапаны қамтамасыз ету департаменті» Мемлекеттік мекемесінің Білім беру қызметі лицензия 06.12.2022 жыл №KZ83LAA00032851, «Қазақстан Республикасы Оқу-ағарту   министірлігінің Білім саласында сапаны қамтамасыз ету комитетінің Қарағанды облысының Білім саласында сапаны қамтамасыз ету департаменті» Мемлекеттік мекемесі Білім беру  қызметімен айналысу үшін лицензияға қосымша;06.12.2022 жыл №KZ83LAA00032851. </w:t>
      </w:r>
    </w:p>
    <w:p w:rsidR="000E18DF" w:rsidRDefault="00777CAC" w:rsidP="000E18DF">
      <w:pPr>
        <w:spacing w:after="0" w:line="240" w:lineRule="auto"/>
        <w:jc w:val="center"/>
        <w:rPr>
          <w:rFonts w:ascii="Times New Roman" w:hAnsi="Times New Roman" w:cs="Times New Roman"/>
          <w:b/>
          <w:sz w:val="18"/>
          <w:szCs w:val="18"/>
          <w:lang w:val="kk-KZ"/>
        </w:rPr>
      </w:pPr>
      <w:hyperlink r:id="rId12" w:history="1">
        <w:r w:rsidR="000E18DF" w:rsidRPr="005A3D22">
          <w:rPr>
            <w:rStyle w:val="a3"/>
            <w:rFonts w:ascii="Times New Roman" w:hAnsi="Times New Roman" w:cs="Times New Roman"/>
            <w:b/>
            <w:sz w:val="18"/>
            <w:szCs w:val="18"/>
            <w:lang w:val="kk-KZ"/>
          </w:rPr>
          <w:t>https://drive.google.com/file/d/1c7qy1pozf16jGhBwDI_pgzlMvodziYHu/view?usp=sharing</w:t>
        </w:r>
      </w:hyperlink>
    </w:p>
    <w:p w:rsidR="000E18DF" w:rsidRPr="000E18DF" w:rsidRDefault="00777CAC" w:rsidP="000E18DF">
      <w:pPr>
        <w:spacing w:after="0" w:line="240" w:lineRule="auto"/>
        <w:jc w:val="center"/>
        <w:rPr>
          <w:rFonts w:ascii="Times New Roman" w:hAnsi="Times New Roman" w:cs="Times New Roman"/>
          <w:b/>
          <w:sz w:val="18"/>
          <w:szCs w:val="18"/>
          <w:lang w:val="kk-KZ"/>
        </w:rPr>
      </w:pPr>
      <w:hyperlink r:id="rId13" w:history="1">
        <w:r w:rsidR="000E18DF" w:rsidRPr="005A3D22">
          <w:rPr>
            <w:rStyle w:val="a3"/>
            <w:rFonts w:ascii="Times New Roman" w:hAnsi="Times New Roman" w:cs="Times New Roman"/>
            <w:b/>
            <w:sz w:val="18"/>
            <w:szCs w:val="18"/>
            <w:lang w:val="kk-KZ"/>
          </w:rPr>
          <w:t>https://drive.google.com/file/d/10avpI8D6RcjQ_6O634z40R-u2-MPiwhx/view?usp=sharing</w:t>
        </w:r>
      </w:hyperlink>
    </w:p>
    <w:p w:rsidR="00111E79" w:rsidRDefault="002D5759" w:rsidP="00C5092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Біздің т</w:t>
      </w:r>
      <w:r w:rsidR="00AA6916" w:rsidRPr="00AA6916">
        <w:rPr>
          <w:rFonts w:ascii="Times New Roman" w:hAnsi="Times New Roman" w:cs="Times New Roman"/>
          <w:sz w:val="28"/>
          <w:szCs w:val="28"/>
          <w:lang w:val="kk-KZ"/>
        </w:rPr>
        <w:t xml:space="preserve">ірек </w:t>
      </w:r>
      <w:r w:rsidR="00AA6916">
        <w:rPr>
          <w:rFonts w:ascii="Times New Roman" w:hAnsi="Times New Roman" w:cs="Times New Roman"/>
          <w:sz w:val="28"/>
          <w:szCs w:val="28"/>
          <w:lang w:val="kk-KZ"/>
        </w:rPr>
        <w:t>мектеп (ресурстық орталық) – шағын жинақты мектеп оқушыларының сапалы</w:t>
      </w:r>
      <w:r w:rsidR="00A52740">
        <w:rPr>
          <w:rFonts w:ascii="Times New Roman" w:hAnsi="Times New Roman" w:cs="Times New Roman"/>
          <w:sz w:val="28"/>
          <w:szCs w:val="28"/>
          <w:lang w:val="kk-KZ"/>
        </w:rPr>
        <w:t xml:space="preserve"> білім алуына қол жетімділігін </w:t>
      </w:r>
      <w:r w:rsidR="00AA6916">
        <w:rPr>
          <w:rFonts w:ascii="Times New Roman" w:hAnsi="Times New Roman" w:cs="Times New Roman"/>
          <w:sz w:val="28"/>
          <w:szCs w:val="28"/>
          <w:lang w:val="kk-KZ"/>
        </w:rPr>
        <w:t xml:space="preserve"> қамтамасыз ету мақсатында қысқа мерзімді сессиялық сабақтарды және аралық әрі қорытынды аттестаттауды өткізу үшін базасында таяу маңдағы шағын жинақты мектептердің білім беру ресурстары шоғырланат</w:t>
      </w:r>
      <w:r w:rsidR="00111E79">
        <w:rPr>
          <w:rFonts w:ascii="Times New Roman" w:hAnsi="Times New Roman" w:cs="Times New Roman"/>
          <w:sz w:val="28"/>
          <w:szCs w:val="28"/>
          <w:lang w:val="kk-KZ"/>
        </w:rPr>
        <w:t>ын жалпы орта білім беру ұйымы.</w:t>
      </w:r>
    </w:p>
    <w:p w:rsidR="00C50921" w:rsidRDefault="00111E79" w:rsidP="00C5092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Абай ауданы білім бөлімінің «Қарағанды облысы Абай ауданы Курмин ауылының Курмин тірек мектебі (ресурстық орталық)» коммуналдық мемлекеттік мекемесіне Абай ауданы білім бөлімінің «Қарағанды облысы Абай ауданы Ақбастау селосының Ақбастау жалпы білім беретін мектебі» коммуналдық мемлекеттік мекемесі 2018 жылғы 18 тамыз №</w:t>
      </w:r>
      <w:r w:rsidR="00A52740">
        <w:rPr>
          <w:rFonts w:ascii="Times New Roman" w:hAnsi="Times New Roman" w:cs="Times New Roman"/>
          <w:sz w:val="28"/>
          <w:szCs w:val="28"/>
          <w:lang w:val="kk-KZ"/>
        </w:rPr>
        <w:t xml:space="preserve"> </w:t>
      </w:r>
      <w:r>
        <w:rPr>
          <w:rFonts w:ascii="Times New Roman" w:hAnsi="Times New Roman" w:cs="Times New Roman"/>
          <w:sz w:val="28"/>
          <w:szCs w:val="28"/>
          <w:lang w:val="kk-KZ"/>
        </w:rPr>
        <w:t>89 бұйрығымен магниттік мектеп болып бекітілді. Біздің тірек мектеп қызметінің мақсат</w:t>
      </w:r>
      <w:r w:rsidR="00586192">
        <w:rPr>
          <w:rFonts w:ascii="Times New Roman" w:hAnsi="Times New Roman" w:cs="Times New Roman"/>
          <w:sz w:val="28"/>
          <w:szCs w:val="28"/>
          <w:lang w:val="kk-KZ"/>
        </w:rPr>
        <w:t>ы – магниттік шағын жинақты мек</w:t>
      </w:r>
      <w:r>
        <w:rPr>
          <w:rFonts w:ascii="Times New Roman" w:hAnsi="Times New Roman" w:cs="Times New Roman"/>
          <w:sz w:val="28"/>
          <w:szCs w:val="28"/>
          <w:lang w:val="kk-KZ"/>
        </w:rPr>
        <w:t>теп оқуш</w:t>
      </w:r>
      <w:r w:rsidR="0097675D">
        <w:rPr>
          <w:rFonts w:ascii="Times New Roman" w:hAnsi="Times New Roman" w:cs="Times New Roman"/>
          <w:sz w:val="28"/>
          <w:szCs w:val="28"/>
          <w:lang w:val="kk-KZ"/>
        </w:rPr>
        <w:t xml:space="preserve">ыларының білім сапасын арттыру. </w:t>
      </w:r>
      <w:r>
        <w:rPr>
          <w:rFonts w:ascii="Times New Roman" w:hAnsi="Times New Roman" w:cs="Times New Roman"/>
          <w:sz w:val="28"/>
          <w:szCs w:val="28"/>
          <w:lang w:val="kk-KZ"/>
        </w:rPr>
        <w:t>Міндеттеріміз: магниттік мектептердің білім алушылары үшін оқу сессияларын және сессия аралық кезеңді өткізуді ұйымдастыру; педагог</w:t>
      </w:r>
      <w:r w:rsidR="00A52740">
        <w:rPr>
          <w:rFonts w:ascii="Times New Roman" w:hAnsi="Times New Roman" w:cs="Times New Roman"/>
          <w:sz w:val="28"/>
          <w:szCs w:val="28"/>
          <w:lang w:val="kk-KZ"/>
        </w:rPr>
        <w:t>а</w:t>
      </w:r>
      <w:r>
        <w:rPr>
          <w:rFonts w:ascii="Times New Roman" w:hAnsi="Times New Roman" w:cs="Times New Roman"/>
          <w:sz w:val="28"/>
          <w:szCs w:val="28"/>
          <w:lang w:val="kk-KZ"/>
        </w:rPr>
        <w:t>р</w:t>
      </w:r>
      <w:r w:rsidR="00A5274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мен басшылардың кәсіби және жеке өзін-өзі жетілдіру үшін жағдай жасау; магниттік мектептердің білім алушыларын қауіпсіз </w:t>
      </w:r>
      <w:r w:rsidRPr="00626344">
        <w:rPr>
          <w:rFonts w:ascii="Times New Roman" w:hAnsi="Times New Roman" w:cs="Times New Roman"/>
          <w:sz w:val="28"/>
          <w:szCs w:val="28"/>
          <w:lang w:val="kk-KZ"/>
        </w:rPr>
        <w:t>тасымалдауды</w:t>
      </w:r>
      <w:r w:rsidR="00626344" w:rsidRPr="00626344">
        <w:rPr>
          <w:rFonts w:ascii="Times New Roman" w:hAnsi="Times New Roman" w:cs="Times New Roman"/>
          <w:sz w:val="28"/>
          <w:szCs w:val="28"/>
          <w:lang w:val="kk-KZ"/>
        </w:rPr>
        <w:t>,</w:t>
      </w:r>
      <w:r w:rsidRPr="00626344">
        <w:rPr>
          <w:rFonts w:ascii="Times New Roman" w:hAnsi="Times New Roman" w:cs="Times New Roman"/>
          <w:sz w:val="28"/>
          <w:szCs w:val="28"/>
          <w:lang w:val="kk-KZ"/>
        </w:rPr>
        <w:t xml:space="preserve"> тұруды</w:t>
      </w:r>
      <w:r>
        <w:rPr>
          <w:rFonts w:ascii="Times New Roman" w:hAnsi="Times New Roman" w:cs="Times New Roman"/>
          <w:sz w:val="28"/>
          <w:szCs w:val="28"/>
          <w:lang w:val="kk-KZ"/>
        </w:rPr>
        <w:t xml:space="preserve"> және тамақтандыруды ұйымдастыру, қазіргі заманғы білім беру технологияларын тиімді пайдалану, жоғарғы жылдамдықты интернетке қосу, жаңа модификациядағы пәндік кабинеттермен қамтамасыз ету; магниттік мектеп оқушыларының облыстық, республикалық және халықаралық олимпиадалар мен ғылыми жұмыстардың жүлдегер оқушыларының үлесін көбейту.</w:t>
      </w:r>
      <w:r w:rsidR="001758B8">
        <w:rPr>
          <w:rFonts w:ascii="Times New Roman" w:hAnsi="Times New Roman" w:cs="Times New Roman"/>
          <w:sz w:val="28"/>
          <w:szCs w:val="28"/>
          <w:lang w:val="kk-KZ"/>
        </w:rPr>
        <w:t xml:space="preserve"> Біздің тірек мектебімізбен магниттік мектептің оқу қызметі тірек мектебімен магниттік </w:t>
      </w:r>
      <w:r w:rsidR="001758B8">
        <w:rPr>
          <w:rFonts w:ascii="Times New Roman" w:hAnsi="Times New Roman" w:cs="Times New Roman"/>
          <w:sz w:val="28"/>
          <w:szCs w:val="28"/>
          <w:lang w:val="kk-KZ"/>
        </w:rPr>
        <w:lastRenderedPageBreak/>
        <w:t>мектептердің бірлескен педагогикалық кеңесінде бекітілген бірыңғай оқу ж</w:t>
      </w:r>
      <w:r w:rsidR="00586192">
        <w:rPr>
          <w:rFonts w:ascii="Times New Roman" w:hAnsi="Times New Roman" w:cs="Times New Roman"/>
          <w:sz w:val="28"/>
          <w:szCs w:val="28"/>
          <w:lang w:val="kk-KZ"/>
        </w:rPr>
        <w:t>о</w:t>
      </w:r>
      <w:r w:rsidR="001758B8">
        <w:rPr>
          <w:rFonts w:ascii="Times New Roman" w:hAnsi="Times New Roman" w:cs="Times New Roman"/>
          <w:sz w:val="28"/>
          <w:szCs w:val="28"/>
          <w:lang w:val="kk-KZ"/>
        </w:rPr>
        <w:t xml:space="preserve">спары негізінде жүзеге асырылады. </w:t>
      </w:r>
    </w:p>
    <w:p w:rsidR="00C50921" w:rsidRDefault="001758B8" w:rsidP="00C5092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Магниттік мектептердің білім алушылары үшін инвариантты компоненттің оқу пәндерін оқыту арқылы оқу сессияларын: бастапқы – қазанның бірінші онкүндігі, аралық – ақпанның бірінші онкүндігі, қорытынды – сәуірдің үшінші онкүндігінде өткізіледі.</w:t>
      </w:r>
      <w:r w:rsidR="001B16C9">
        <w:rPr>
          <w:rFonts w:ascii="Times New Roman" w:hAnsi="Times New Roman" w:cs="Times New Roman"/>
          <w:sz w:val="28"/>
          <w:szCs w:val="28"/>
          <w:lang w:val="kk-KZ"/>
        </w:rPr>
        <w:t xml:space="preserve"> </w:t>
      </w:r>
      <w:r w:rsidR="00173EE2">
        <w:rPr>
          <w:rFonts w:ascii="Times New Roman" w:hAnsi="Times New Roman" w:cs="Times New Roman"/>
          <w:sz w:val="28"/>
          <w:szCs w:val="28"/>
          <w:lang w:val="kk-KZ"/>
        </w:rPr>
        <w:t>Бастапқы, аралық сессияларда кіріспе тесттілеу нәтижелері, оқу пәндік модульдері бойынша үлгерімнің проблемалық аймақтары анықталады, әрбір білім алушының даму троекториясы айқындалады, бағдар карталары жасалады.</w:t>
      </w:r>
    </w:p>
    <w:p w:rsidR="00C50921" w:rsidRDefault="00C50921" w:rsidP="00C5092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Қорытынды сессияда оқытудың жеке бағыттарының нәтижелері шығарылады, таңдау бойынша базалық пәндермен курстардың проблемалары анықталады. Білім алушылардың аттестаттауға дайындық деңгейі бағаланады.</w:t>
      </w:r>
    </w:p>
    <w:p w:rsidR="00906551" w:rsidRPr="003D5929" w:rsidRDefault="003F1AC4" w:rsidP="003D5929">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Мектебіміз сессия кезінде қосымша білім беру орталығы және толық күндік мектеп ретінде жұмыс істейміз. Магниттік мектептердің білім алушылары үшін тірек мектепте ғылым негіздерін жүйелі зерделеу үшін жеткілікті лингвистикалық, эстетикалық, физикалық қабілеттерді, іскерліктер мен дағдыларды кешенді қалыптас</w:t>
      </w:r>
      <w:r w:rsidR="006B1130">
        <w:rPr>
          <w:rFonts w:ascii="Times New Roman" w:hAnsi="Times New Roman" w:cs="Times New Roman"/>
          <w:sz w:val="28"/>
          <w:szCs w:val="28"/>
          <w:lang w:val="kk-KZ"/>
        </w:rPr>
        <w:t>тыру қамтамасыз етіледі.</w:t>
      </w:r>
    </w:p>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2. Кадрлық құрамға талдау</w:t>
      </w:r>
    </w:p>
    <w:p w:rsidR="006E6684" w:rsidRPr="006E6684" w:rsidRDefault="00B25324"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color w:val="202124"/>
          <w:sz w:val="28"/>
          <w:szCs w:val="28"/>
          <w:lang w:val="kk-KZ" w:eastAsia="ru-RU"/>
        </w:rPr>
      </w:pPr>
      <w:r>
        <w:rPr>
          <w:rFonts w:ascii="Times New Roman" w:eastAsia="Times New Roman" w:hAnsi="Times New Roman" w:cs="Times New Roman"/>
          <w:color w:val="202124"/>
          <w:sz w:val="28"/>
          <w:szCs w:val="28"/>
          <w:lang w:val="kk-KZ" w:eastAsia="ru-RU"/>
        </w:rPr>
        <w:tab/>
      </w:r>
      <w:r w:rsidR="006E6684" w:rsidRPr="006E6684">
        <w:rPr>
          <w:rFonts w:ascii="Times New Roman" w:eastAsia="Times New Roman" w:hAnsi="Times New Roman" w:cs="Times New Roman"/>
          <w:color w:val="202124"/>
          <w:sz w:val="28"/>
          <w:szCs w:val="28"/>
          <w:lang w:val="kk-KZ" w:eastAsia="ru-RU"/>
        </w:rPr>
        <w:t xml:space="preserve">2020-2021 оқу жылында штаттық кестеге сәйкес мектепте біліктілік талаптарына сай </w:t>
      </w:r>
      <w:r w:rsidR="0095642D" w:rsidRPr="001B16C9">
        <w:rPr>
          <w:rFonts w:ascii="Times New Roman" w:eastAsia="Times New Roman" w:hAnsi="Times New Roman" w:cs="Times New Roman"/>
          <w:sz w:val="28"/>
          <w:szCs w:val="28"/>
          <w:lang w:val="kk-KZ" w:eastAsia="ru-RU"/>
        </w:rPr>
        <w:t>39</w:t>
      </w:r>
      <w:r w:rsidR="0095642D">
        <w:rPr>
          <w:rFonts w:ascii="Times New Roman" w:eastAsia="Times New Roman" w:hAnsi="Times New Roman" w:cs="Times New Roman"/>
          <w:sz w:val="28"/>
          <w:szCs w:val="28"/>
          <w:lang w:val="kk-KZ" w:eastAsia="ru-RU"/>
        </w:rPr>
        <w:t xml:space="preserve"> </w:t>
      </w:r>
      <w:r w:rsidR="006E6684" w:rsidRPr="006E6684">
        <w:rPr>
          <w:rFonts w:ascii="Times New Roman" w:eastAsia="Times New Roman" w:hAnsi="Times New Roman" w:cs="Times New Roman"/>
          <w:color w:val="202124"/>
          <w:sz w:val="28"/>
          <w:szCs w:val="28"/>
          <w:lang w:val="kk-KZ" w:eastAsia="ru-RU"/>
        </w:rPr>
        <w:t>мұғалім жұмыс істеді, оның ішінде директор – 1, директордың</w:t>
      </w:r>
      <w:r w:rsidR="00397381">
        <w:rPr>
          <w:rFonts w:ascii="Times New Roman" w:eastAsia="Times New Roman" w:hAnsi="Times New Roman" w:cs="Times New Roman"/>
          <w:color w:val="202124"/>
          <w:sz w:val="28"/>
          <w:szCs w:val="28"/>
          <w:lang w:val="kk-KZ" w:eastAsia="ru-RU"/>
        </w:rPr>
        <w:t xml:space="preserve"> оқу -</w:t>
      </w:r>
      <w:r w:rsidR="006E6684" w:rsidRPr="006E6684">
        <w:rPr>
          <w:rFonts w:ascii="Times New Roman" w:eastAsia="Times New Roman" w:hAnsi="Times New Roman" w:cs="Times New Roman"/>
          <w:color w:val="202124"/>
          <w:sz w:val="28"/>
          <w:szCs w:val="28"/>
          <w:lang w:val="kk-KZ" w:eastAsia="ru-RU"/>
        </w:rPr>
        <w:t xml:space="preserve"> тәрбие ісі жөніндегі орынбасары – 2, директордың тәрбие ісі жөніндегі орынбасары – 1, педагог-психолог – 2, әлеум</w:t>
      </w:r>
      <w:r w:rsidR="00586192">
        <w:rPr>
          <w:rFonts w:ascii="Times New Roman" w:eastAsia="Times New Roman" w:hAnsi="Times New Roman" w:cs="Times New Roman"/>
          <w:color w:val="202124"/>
          <w:sz w:val="28"/>
          <w:szCs w:val="28"/>
          <w:lang w:val="kk-KZ" w:eastAsia="ru-RU"/>
        </w:rPr>
        <w:t>еттік педагог – 1, п</w:t>
      </w:r>
      <w:r w:rsidR="00397381">
        <w:rPr>
          <w:rFonts w:ascii="Times New Roman" w:eastAsia="Times New Roman" w:hAnsi="Times New Roman" w:cs="Times New Roman"/>
          <w:color w:val="202124"/>
          <w:sz w:val="28"/>
          <w:szCs w:val="28"/>
          <w:lang w:val="kk-KZ" w:eastAsia="ru-RU"/>
        </w:rPr>
        <w:t>ән мұғалімдері</w:t>
      </w:r>
      <w:r w:rsidR="005009D1">
        <w:rPr>
          <w:rFonts w:ascii="Times New Roman" w:eastAsia="Times New Roman" w:hAnsi="Times New Roman" w:cs="Times New Roman"/>
          <w:color w:val="202124"/>
          <w:sz w:val="28"/>
          <w:szCs w:val="28"/>
          <w:lang w:val="kk-KZ" w:eastAsia="ru-RU"/>
        </w:rPr>
        <w:t xml:space="preserve"> – </w:t>
      </w:r>
      <w:r w:rsidR="00F261F9">
        <w:rPr>
          <w:rFonts w:ascii="Times New Roman" w:eastAsia="Times New Roman" w:hAnsi="Times New Roman" w:cs="Times New Roman"/>
          <w:color w:val="202124"/>
          <w:sz w:val="28"/>
          <w:szCs w:val="28"/>
          <w:lang w:val="kk-KZ" w:eastAsia="ru-RU"/>
        </w:rPr>
        <w:t xml:space="preserve"> 32</w:t>
      </w:r>
      <w:r w:rsidR="006E6684" w:rsidRPr="006E6684">
        <w:rPr>
          <w:rFonts w:ascii="Times New Roman" w:eastAsia="Times New Roman" w:hAnsi="Times New Roman" w:cs="Times New Roman"/>
          <w:color w:val="202124"/>
          <w:sz w:val="28"/>
          <w:szCs w:val="28"/>
          <w:lang w:val="kk-KZ" w:eastAsia="ru-RU"/>
        </w:rPr>
        <w:t>.</w:t>
      </w:r>
    </w:p>
    <w:p w:rsidR="006E6684" w:rsidRPr="006E6684" w:rsidRDefault="00DE2538" w:rsidP="00787EDF">
      <w:pPr>
        <w:pStyle w:val="HTML"/>
        <w:shd w:val="clear" w:color="auto" w:fill="FFFFFF" w:themeFill="background1"/>
        <w:jc w:val="both"/>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r>
      <w:r w:rsidR="006E6684" w:rsidRPr="006E6684">
        <w:rPr>
          <w:rStyle w:val="y2iqfc"/>
          <w:rFonts w:ascii="Times New Roman" w:hAnsi="Times New Roman" w:cs="Times New Roman"/>
          <w:color w:val="202124"/>
          <w:sz w:val="28"/>
          <w:szCs w:val="28"/>
          <w:lang w:val="kk-KZ"/>
        </w:rPr>
        <w:t xml:space="preserve">2021-2022 оқу жылында штаттық кестеге сәйкес мектепте біліктілік талаптарына сай </w:t>
      </w:r>
      <w:r w:rsidR="001B16C9">
        <w:rPr>
          <w:rStyle w:val="y2iqfc"/>
          <w:rFonts w:ascii="Times New Roman" w:hAnsi="Times New Roman" w:cs="Times New Roman"/>
          <w:color w:val="FF0000"/>
          <w:sz w:val="28"/>
          <w:szCs w:val="28"/>
          <w:lang w:val="kk-KZ"/>
        </w:rPr>
        <w:t xml:space="preserve"> </w:t>
      </w:r>
      <w:r w:rsidR="00F261F9">
        <w:rPr>
          <w:rStyle w:val="y2iqfc"/>
          <w:rFonts w:ascii="Times New Roman" w:hAnsi="Times New Roman" w:cs="Times New Roman"/>
          <w:sz w:val="28"/>
          <w:szCs w:val="28"/>
          <w:lang w:val="kk-KZ"/>
        </w:rPr>
        <w:t>44</w:t>
      </w:r>
      <w:r w:rsidR="006E6684" w:rsidRPr="006E6684">
        <w:rPr>
          <w:rStyle w:val="y2iqfc"/>
          <w:rFonts w:ascii="Times New Roman" w:hAnsi="Times New Roman" w:cs="Times New Roman"/>
          <w:color w:val="202124"/>
          <w:sz w:val="28"/>
          <w:szCs w:val="28"/>
          <w:lang w:val="kk-KZ"/>
        </w:rPr>
        <w:t xml:space="preserve"> мұғалім жұмыс істеді, оның ішінде директор – 1, директордың </w:t>
      </w:r>
      <w:r w:rsidR="00595AB0">
        <w:rPr>
          <w:rStyle w:val="y2iqfc"/>
          <w:rFonts w:ascii="Times New Roman" w:hAnsi="Times New Roman" w:cs="Times New Roman"/>
          <w:color w:val="202124"/>
          <w:sz w:val="28"/>
          <w:szCs w:val="28"/>
          <w:lang w:val="kk-KZ"/>
        </w:rPr>
        <w:t xml:space="preserve">оқу - </w:t>
      </w:r>
      <w:r w:rsidR="006E6684" w:rsidRPr="006E6684">
        <w:rPr>
          <w:rStyle w:val="y2iqfc"/>
          <w:rFonts w:ascii="Times New Roman" w:hAnsi="Times New Roman" w:cs="Times New Roman"/>
          <w:color w:val="202124"/>
          <w:sz w:val="28"/>
          <w:szCs w:val="28"/>
          <w:lang w:val="kk-KZ"/>
        </w:rPr>
        <w:t>тәрбие ісі жөніндегі орынбасары – 2, директордың тәрбие ісі жөніндегі орынбасары – 1, педагог-психоло</w:t>
      </w:r>
      <w:r w:rsidR="00586192">
        <w:rPr>
          <w:rStyle w:val="y2iqfc"/>
          <w:rFonts w:ascii="Times New Roman" w:hAnsi="Times New Roman" w:cs="Times New Roman"/>
          <w:color w:val="202124"/>
          <w:sz w:val="28"/>
          <w:szCs w:val="28"/>
          <w:lang w:val="kk-KZ"/>
        </w:rPr>
        <w:t>г – 1 , әлеуметтік педагог – 1, п</w:t>
      </w:r>
      <w:r w:rsidR="00595AB0">
        <w:rPr>
          <w:rStyle w:val="y2iqfc"/>
          <w:rFonts w:ascii="Times New Roman" w:hAnsi="Times New Roman" w:cs="Times New Roman"/>
          <w:color w:val="202124"/>
          <w:sz w:val="28"/>
          <w:szCs w:val="28"/>
          <w:lang w:val="kk-KZ"/>
        </w:rPr>
        <w:t xml:space="preserve">ән мұғалімдері – </w:t>
      </w:r>
      <w:r w:rsidR="00F261F9">
        <w:rPr>
          <w:rStyle w:val="y2iqfc"/>
          <w:rFonts w:ascii="Times New Roman" w:hAnsi="Times New Roman" w:cs="Times New Roman"/>
          <w:sz w:val="28"/>
          <w:szCs w:val="28"/>
          <w:lang w:val="kk-KZ"/>
        </w:rPr>
        <w:t>38</w:t>
      </w:r>
      <w:r w:rsidR="006E6684" w:rsidRPr="006E6684">
        <w:rPr>
          <w:rStyle w:val="y2iqfc"/>
          <w:rFonts w:ascii="Times New Roman" w:hAnsi="Times New Roman" w:cs="Times New Roman"/>
          <w:color w:val="202124"/>
          <w:sz w:val="28"/>
          <w:szCs w:val="28"/>
          <w:lang w:val="kk-KZ"/>
        </w:rPr>
        <w:t>.</w:t>
      </w:r>
    </w:p>
    <w:p w:rsidR="006E6684" w:rsidRPr="006E6684" w:rsidRDefault="00DE2538" w:rsidP="00787EDF">
      <w:pPr>
        <w:pStyle w:val="HTML"/>
        <w:shd w:val="clear" w:color="auto" w:fill="FFFFFF" w:themeFill="background1"/>
        <w:jc w:val="both"/>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r>
      <w:r w:rsidR="006E6684" w:rsidRPr="006E6684">
        <w:rPr>
          <w:rStyle w:val="y2iqfc"/>
          <w:rFonts w:ascii="Times New Roman" w:hAnsi="Times New Roman" w:cs="Times New Roman"/>
          <w:color w:val="202124"/>
          <w:sz w:val="28"/>
          <w:szCs w:val="28"/>
          <w:lang w:val="kk-KZ"/>
        </w:rPr>
        <w:t xml:space="preserve">2022-2023 оқу жылында штаттық кестеге сәйкес мектепте біліктілік талаптарына сай 45 мұғалім жұмыс істейді, оның ішінде директор – 1, директордың </w:t>
      </w:r>
      <w:r w:rsidR="004229E0">
        <w:rPr>
          <w:rStyle w:val="y2iqfc"/>
          <w:rFonts w:ascii="Times New Roman" w:hAnsi="Times New Roman" w:cs="Times New Roman"/>
          <w:color w:val="202124"/>
          <w:sz w:val="28"/>
          <w:szCs w:val="28"/>
          <w:lang w:val="kk-KZ"/>
        </w:rPr>
        <w:t>оқу</w:t>
      </w:r>
      <w:r w:rsidR="004229E0" w:rsidRPr="004229E0">
        <w:rPr>
          <w:rStyle w:val="y2iqfc"/>
          <w:rFonts w:ascii="Times New Roman" w:hAnsi="Times New Roman" w:cs="Times New Roman"/>
          <w:color w:val="202124"/>
          <w:sz w:val="28"/>
          <w:szCs w:val="28"/>
          <w:lang w:val="kk-KZ"/>
        </w:rPr>
        <w:t xml:space="preserve"> ісі</w:t>
      </w:r>
      <w:r w:rsidR="006E6684" w:rsidRPr="006E6684">
        <w:rPr>
          <w:rStyle w:val="y2iqfc"/>
          <w:rFonts w:ascii="Times New Roman" w:hAnsi="Times New Roman" w:cs="Times New Roman"/>
          <w:color w:val="202124"/>
          <w:sz w:val="28"/>
          <w:szCs w:val="28"/>
          <w:lang w:val="kk-KZ"/>
        </w:rPr>
        <w:t xml:space="preserve"> жөніндегі орынбасары – 2, директордың тәрбие ісі жөніндегі орынбасары – 1, педагог-психолог – 2 , әлеуметтік педагог – 1, </w:t>
      </w:r>
      <w:r w:rsidR="0047279A">
        <w:rPr>
          <w:rStyle w:val="y2iqfc"/>
          <w:rFonts w:ascii="Times New Roman" w:hAnsi="Times New Roman" w:cs="Times New Roman"/>
          <w:color w:val="202124"/>
          <w:sz w:val="28"/>
          <w:szCs w:val="28"/>
          <w:lang w:val="kk-KZ"/>
        </w:rPr>
        <w:t>к</w:t>
      </w:r>
      <w:r w:rsidR="0047279A" w:rsidRPr="00684DE5">
        <w:rPr>
          <w:rFonts w:ascii="Times New Roman" w:hAnsi="Times New Roman" w:cs="Times New Roman"/>
          <w:sz w:val="28"/>
          <w:szCs w:val="28"/>
          <w:lang w:val="kk-KZ"/>
        </w:rPr>
        <w:t>әсіби бағдарлаушы педагогі</w:t>
      </w:r>
      <w:r>
        <w:rPr>
          <w:rStyle w:val="y2iqfc"/>
          <w:rFonts w:ascii="Times New Roman" w:hAnsi="Times New Roman" w:cs="Times New Roman"/>
          <w:color w:val="202124"/>
          <w:sz w:val="28"/>
          <w:szCs w:val="28"/>
          <w:lang w:val="kk-KZ"/>
        </w:rPr>
        <w:t>–1, пән мұғалімдері -</w:t>
      </w:r>
      <w:r w:rsidR="00F261F9">
        <w:rPr>
          <w:rStyle w:val="y2iqfc"/>
          <w:rFonts w:ascii="Times New Roman" w:hAnsi="Times New Roman" w:cs="Times New Roman"/>
          <w:sz w:val="28"/>
          <w:szCs w:val="28"/>
          <w:lang w:val="kk-KZ"/>
        </w:rPr>
        <w:t>37</w:t>
      </w:r>
      <w:r w:rsidR="006E6684" w:rsidRPr="006E6684">
        <w:rPr>
          <w:rStyle w:val="y2iqfc"/>
          <w:rFonts w:ascii="Times New Roman" w:hAnsi="Times New Roman" w:cs="Times New Roman"/>
          <w:color w:val="202124"/>
          <w:sz w:val="28"/>
          <w:szCs w:val="28"/>
          <w:lang w:val="kk-KZ"/>
        </w:rPr>
        <w:t>.</w:t>
      </w:r>
    </w:p>
    <w:p w:rsidR="00FA0D69" w:rsidRPr="00112C90" w:rsidRDefault="00112C90" w:rsidP="001B16C9">
      <w:pPr>
        <w:spacing w:after="0" w:line="240" w:lineRule="auto"/>
        <w:ind w:firstLine="708"/>
        <w:jc w:val="both"/>
        <w:rPr>
          <w:rFonts w:ascii="Times New Roman" w:hAnsi="Times New Roman" w:cs="Times New Roman"/>
          <w:sz w:val="28"/>
          <w:szCs w:val="28"/>
          <w:lang w:val="kk-KZ"/>
        </w:rPr>
      </w:pPr>
      <w:r w:rsidRPr="00112C90">
        <w:rPr>
          <w:rFonts w:ascii="Times New Roman" w:hAnsi="Times New Roman" w:cs="Times New Roman"/>
          <w:sz w:val="28"/>
          <w:szCs w:val="28"/>
          <w:lang w:val="kk-KZ"/>
        </w:rPr>
        <w:t>Жоғары білімі бар 41 мұғалім, оның ішінде 7 бастауыш сынып мұғалімдері;</w:t>
      </w:r>
    </w:p>
    <w:p w:rsidR="003D5CDD" w:rsidRDefault="00112C90" w:rsidP="001B16C9">
      <w:pPr>
        <w:spacing w:after="0" w:line="240" w:lineRule="auto"/>
        <w:jc w:val="both"/>
        <w:rPr>
          <w:rFonts w:ascii="Times New Roman" w:hAnsi="Times New Roman" w:cs="Times New Roman"/>
          <w:sz w:val="28"/>
          <w:szCs w:val="28"/>
          <w:lang w:val="kk-KZ"/>
        </w:rPr>
      </w:pPr>
      <w:r w:rsidRPr="00112C90">
        <w:rPr>
          <w:rFonts w:ascii="Times New Roman" w:hAnsi="Times New Roman" w:cs="Times New Roman"/>
          <w:sz w:val="28"/>
          <w:szCs w:val="28"/>
          <w:lang w:val="kk-KZ"/>
        </w:rPr>
        <w:t>Орта-арнайы білімі бар 4 мұғалім, оның ішінде 3 бастауыш сынып мұғалімі;</w:t>
      </w:r>
    </w:p>
    <w:p w:rsidR="00FA0D69" w:rsidRPr="00112C90" w:rsidRDefault="00112C90" w:rsidP="001B16C9">
      <w:pPr>
        <w:spacing w:after="0" w:line="240" w:lineRule="auto"/>
        <w:jc w:val="center"/>
        <w:rPr>
          <w:rFonts w:ascii="Times New Roman" w:hAnsi="Times New Roman" w:cs="Times New Roman"/>
          <w:b/>
          <w:sz w:val="28"/>
          <w:szCs w:val="28"/>
          <w:lang w:val="kk-KZ"/>
        </w:rPr>
      </w:pPr>
      <w:r w:rsidRPr="00112C90">
        <w:rPr>
          <w:rFonts w:ascii="Times New Roman" w:hAnsi="Times New Roman" w:cs="Times New Roman"/>
          <w:b/>
          <w:sz w:val="24"/>
          <w:szCs w:val="28"/>
          <w:lang w:val="kk-KZ"/>
        </w:rPr>
        <w:t>(Бағаланатын кезеңге педагогтарды тарифтеу тізімі мен штаттық кестесі қоса беріл</w:t>
      </w:r>
      <w:r w:rsidR="004524A9">
        <w:rPr>
          <w:rFonts w:ascii="Times New Roman" w:hAnsi="Times New Roman" w:cs="Times New Roman"/>
          <w:b/>
          <w:sz w:val="24"/>
          <w:szCs w:val="28"/>
          <w:lang w:val="kk-KZ"/>
        </w:rPr>
        <w:t>е</w:t>
      </w:r>
      <w:r w:rsidRPr="00112C90">
        <w:rPr>
          <w:rFonts w:ascii="Times New Roman" w:hAnsi="Times New Roman" w:cs="Times New Roman"/>
          <w:b/>
          <w:sz w:val="24"/>
          <w:szCs w:val="28"/>
          <w:lang w:val="kk-KZ"/>
        </w:rPr>
        <w:t>ді)</w:t>
      </w:r>
    </w:p>
    <w:p w:rsidR="00FA0D69" w:rsidRPr="00112C90" w:rsidRDefault="00FA0D69">
      <w:pPr>
        <w:spacing w:after="0" w:line="240" w:lineRule="auto"/>
        <w:jc w:val="both"/>
        <w:rPr>
          <w:rFonts w:ascii="Times New Roman" w:hAnsi="Times New Roman" w:cs="Times New Roman"/>
          <w:b/>
          <w:sz w:val="28"/>
          <w:szCs w:val="28"/>
          <w:lang w:val="kk-KZ"/>
        </w:rPr>
      </w:pPr>
    </w:p>
    <w:p w:rsidR="00FA0D69" w:rsidRDefault="00112C90">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Білімі бойынша мұғалімдердің сандық және сапалық құрамы</w:t>
      </w:r>
    </w:p>
    <w:p w:rsidR="00FA0D69" w:rsidRDefault="00FA0D69">
      <w:pPr>
        <w:spacing w:after="0" w:line="240" w:lineRule="auto"/>
        <w:ind w:firstLine="708"/>
        <w:jc w:val="both"/>
        <w:rPr>
          <w:rFonts w:ascii="Times New Roman" w:hAnsi="Times New Roman" w:cs="Times New Roman"/>
          <w:b/>
          <w:sz w:val="28"/>
          <w:szCs w:val="28"/>
          <w:lang w:val="kk-KZ"/>
        </w:rPr>
      </w:pPr>
    </w:p>
    <w:tbl>
      <w:tblPr>
        <w:tblStyle w:val="TableGrid"/>
        <w:tblW w:w="8647" w:type="dxa"/>
        <w:jc w:val="center"/>
        <w:tblInd w:w="0" w:type="dxa"/>
        <w:tblCellMar>
          <w:top w:w="9" w:type="dxa"/>
          <w:left w:w="107" w:type="dxa"/>
          <w:right w:w="48" w:type="dxa"/>
        </w:tblCellMar>
        <w:tblLook w:val="04A0" w:firstRow="1" w:lastRow="0" w:firstColumn="1" w:lastColumn="0" w:noHBand="0" w:noVBand="1"/>
      </w:tblPr>
      <w:tblGrid>
        <w:gridCol w:w="2163"/>
        <w:gridCol w:w="2090"/>
        <w:gridCol w:w="2126"/>
        <w:gridCol w:w="2268"/>
      </w:tblGrid>
      <w:tr w:rsidR="00FA0D69">
        <w:trPr>
          <w:trHeight w:val="836"/>
          <w:jc w:val="center"/>
        </w:trPr>
        <w:tc>
          <w:tcPr>
            <w:tcW w:w="2163"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FA0D69" w:rsidRDefault="00112C90">
            <w:pPr>
              <w:ind w:right="-1"/>
              <w:jc w:val="center"/>
              <w:rPr>
                <w:rFonts w:ascii="Times New Roman" w:hAnsi="Times New Roman" w:cs="Times New Roman"/>
                <w:sz w:val="28"/>
                <w:szCs w:val="28"/>
              </w:rPr>
            </w:pPr>
            <w:r>
              <w:rPr>
                <w:rFonts w:ascii="Times New Roman" w:hAnsi="Times New Roman" w:cs="Times New Roman"/>
                <w:sz w:val="28"/>
                <w:szCs w:val="28"/>
                <w:lang w:val="kk-KZ"/>
              </w:rPr>
              <w:t>Білім</w:t>
            </w:r>
          </w:p>
        </w:tc>
        <w:tc>
          <w:tcPr>
            <w:tcW w:w="209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16C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 xml:space="preserve">2020-2021 </w:t>
            </w:r>
          </w:p>
          <w:p w:rsidR="00FA0D69" w:rsidRDefault="00112C90">
            <w:pPr>
              <w:ind w:right="-1"/>
              <w:jc w:val="center"/>
              <w:rPr>
                <w:rFonts w:ascii="Times New Roman" w:hAnsi="Times New Roman" w:cs="Times New Roman"/>
                <w:sz w:val="28"/>
                <w:szCs w:val="28"/>
              </w:rPr>
            </w:pPr>
            <w:r>
              <w:rPr>
                <w:rFonts w:ascii="Times New Roman" w:hAnsi="Times New Roman" w:cs="Times New Roman"/>
                <w:sz w:val="28"/>
                <w:szCs w:val="28"/>
                <w:lang w:val="kk-KZ"/>
              </w:rPr>
              <w:t>оқу жылы</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16C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 xml:space="preserve">2021-2022 </w:t>
            </w:r>
          </w:p>
          <w:p w:rsidR="00FA0D69" w:rsidRDefault="00112C90">
            <w:pPr>
              <w:ind w:right="-1"/>
              <w:jc w:val="center"/>
              <w:rPr>
                <w:rFonts w:ascii="Times New Roman" w:hAnsi="Times New Roman" w:cs="Times New Roman"/>
                <w:sz w:val="28"/>
                <w:szCs w:val="28"/>
              </w:rPr>
            </w:pPr>
            <w:r>
              <w:rPr>
                <w:rFonts w:ascii="Times New Roman" w:hAnsi="Times New Roman" w:cs="Times New Roman"/>
                <w:sz w:val="28"/>
                <w:szCs w:val="28"/>
                <w:lang w:val="kk-KZ"/>
              </w:rPr>
              <w:t>оқу жылы</w:t>
            </w:r>
          </w:p>
        </w:tc>
        <w:tc>
          <w:tcPr>
            <w:tcW w:w="226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B16C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 xml:space="preserve">2022-2023 </w:t>
            </w:r>
          </w:p>
          <w:p w:rsidR="00FA0D69" w:rsidRDefault="00112C90">
            <w:pPr>
              <w:ind w:right="-1"/>
              <w:jc w:val="center"/>
              <w:rPr>
                <w:rFonts w:ascii="Times New Roman" w:hAnsi="Times New Roman" w:cs="Times New Roman"/>
                <w:sz w:val="28"/>
                <w:szCs w:val="28"/>
              </w:rPr>
            </w:pPr>
            <w:r>
              <w:rPr>
                <w:rFonts w:ascii="Times New Roman" w:hAnsi="Times New Roman" w:cs="Times New Roman"/>
                <w:sz w:val="28"/>
                <w:szCs w:val="28"/>
                <w:lang w:val="kk-KZ"/>
              </w:rPr>
              <w:t>оқу жылы</w:t>
            </w:r>
          </w:p>
        </w:tc>
      </w:tr>
      <w:tr w:rsidR="00FA0D69" w:rsidTr="00626344">
        <w:trPr>
          <w:trHeight w:val="466"/>
          <w:jc w:val="center"/>
        </w:trPr>
        <w:tc>
          <w:tcPr>
            <w:tcW w:w="2163" w:type="dxa"/>
            <w:tcBorders>
              <w:top w:val="single" w:sz="4" w:space="0" w:color="000000"/>
              <w:left w:val="single" w:sz="4" w:space="0" w:color="000000"/>
              <w:bottom w:val="single" w:sz="4" w:space="0" w:color="000000"/>
              <w:right w:val="single" w:sz="4" w:space="0" w:color="000000"/>
            </w:tcBorders>
          </w:tcPr>
          <w:p w:rsidR="00FA0D69" w:rsidRDefault="00112C90">
            <w:pPr>
              <w:ind w:right="-1"/>
              <w:jc w:val="both"/>
              <w:rPr>
                <w:rFonts w:ascii="Times New Roman" w:hAnsi="Times New Roman" w:cs="Times New Roman"/>
                <w:sz w:val="28"/>
                <w:szCs w:val="28"/>
                <w:lang w:val="kk-KZ"/>
              </w:rPr>
            </w:pPr>
            <w:r>
              <w:rPr>
                <w:rFonts w:ascii="Times New Roman" w:hAnsi="Times New Roman" w:cs="Times New Roman"/>
                <w:sz w:val="28"/>
                <w:szCs w:val="28"/>
                <w:lang w:val="kk-KZ"/>
              </w:rPr>
              <w:t>Жоғары</w:t>
            </w:r>
          </w:p>
        </w:tc>
        <w:tc>
          <w:tcPr>
            <w:tcW w:w="2090" w:type="dxa"/>
            <w:tcBorders>
              <w:top w:val="single" w:sz="4" w:space="0" w:color="000000"/>
              <w:left w:val="single" w:sz="4" w:space="0" w:color="000000"/>
              <w:bottom w:val="single" w:sz="4" w:space="0" w:color="000000"/>
              <w:right w:val="single" w:sz="4" w:space="0" w:color="000000"/>
            </w:tcBorders>
          </w:tcPr>
          <w:p w:rsidR="00FA0D69" w:rsidRPr="0095642D" w:rsidRDefault="0095642D">
            <w:pPr>
              <w:ind w:right="-1"/>
              <w:jc w:val="center"/>
              <w:rPr>
                <w:rFonts w:ascii="Times New Roman" w:hAnsi="Times New Roman" w:cs="Times New Roman"/>
                <w:color w:val="FF0000"/>
                <w:sz w:val="28"/>
                <w:szCs w:val="28"/>
                <w:lang w:val="kk-KZ"/>
              </w:rPr>
            </w:pPr>
            <w:r w:rsidRPr="0095642D">
              <w:rPr>
                <w:rFonts w:ascii="Times New Roman" w:hAnsi="Times New Roman" w:cs="Times New Roman"/>
                <w:sz w:val="28"/>
                <w:szCs w:val="28"/>
              </w:rPr>
              <w:t>34</w:t>
            </w:r>
          </w:p>
        </w:tc>
        <w:tc>
          <w:tcPr>
            <w:tcW w:w="2126" w:type="dxa"/>
            <w:tcBorders>
              <w:top w:val="single" w:sz="4" w:space="0" w:color="000000"/>
              <w:left w:val="single" w:sz="4" w:space="0" w:color="000000"/>
              <w:bottom w:val="single" w:sz="4" w:space="0" w:color="000000"/>
              <w:right w:val="single" w:sz="4" w:space="0" w:color="000000"/>
            </w:tcBorders>
          </w:tcPr>
          <w:p w:rsidR="00FA0D69" w:rsidRPr="0095642D" w:rsidRDefault="0095642D">
            <w:pPr>
              <w:ind w:right="-1"/>
              <w:jc w:val="center"/>
              <w:rPr>
                <w:rFonts w:ascii="Times New Roman" w:hAnsi="Times New Roman" w:cs="Times New Roman"/>
                <w:color w:val="FF0000"/>
                <w:sz w:val="28"/>
                <w:szCs w:val="28"/>
                <w:lang w:val="kk-KZ"/>
              </w:rPr>
            </w:pPr>
            <w:r w:rsidRPr="0095642D">
              <w:rPr>
                <w:rFonts w:ascii="Times New Roman" w:hAnsi="Times New Roman" w:cs="Times New Roman"/>
                <w:sz w:val="28"/>
                <w:szCs w:val="28"/>
                <w:lang w:val="kk-KZ"/>
              </w:rPr>
              <w:t>39</w:t>
            </w:r>
          </w:p>
        </w:tc>
        <w:tc>
          <w:tcPr>
            <w:tcW w:w="2268" w:type="dxa"/>
            <w:tcBorders>
              <w:top w:val="single" w:sz="4" w:space="0" w:color="000000"/>
              <w:left w:val="single" w:sz="4" w:space="0" w:color="000000"/>
              <w:bottom w:val="single" w:sz="4" w:space="0" w:color="000000"/>
              <w:right w:val="single" w:sz="4" w:space="0" w:color="000000"/>
            </w:tcBorders>
          </w:tcPr>
          <w:p w:rsidR="00FA0D69" w:rsidRPr="00112C90" w:rsidRDefault="00112C90">
            <w:pPr>
              <w:ind w:right="-1"/>
              <w:jc w:val="center"/>
              <w:rPr>
                <w:rFonts w:ascii="Times New Roman" w:hAnsi="Times New Roman" w:cs="Times New Roman"/>
                <w:sz w:val="28"/>
                <w:szCs w:val="28"/>
                <w:lang w:val="kk-KZ"/>
              </w:rPr>
            </w:pPr>
            <w:r w:rsidRPr="00112C90">
              <w:rPr>
                <w:rFonts w:ascii="Times New Roman" w:hAnsi="Times New Roman" w:cs="Times New Roman"/>
                <w:sz w:val="28"/>
                <w:szCs w:val="28"/>
                <w:lang w:val="kk-KZ"/>
              </w:rPr>
              <w:t>41</w:t>
            </w:r>
          </w:p>
        </w:tc>
      </w:tr>
      <w:tr w:rsidR="00FA0D69">
        <w:trPr>
          <w:trHeight w:val="564"/>
          <w:jc w:val="center"/>
        </w:trPr>
        <w:tc>
          <w:tcPr>
            <w:tcW w:w="2163" w:type="dxa"/>
            <w:tcBorders>
              <w:top w:val="single" w:sz="4" w:space="0" w:color="000000"/>
              <w:left w:val="single" w:sz="4" w:space="0" w:color="000000"/>
              <w:bottom w:val="single" w:sz="4" w:space="0" w:color="000000"/>
              <w:right w:val="single" w:sz="4" w:space="0" w:color="000000"/>
            </w:tcBorders>
          </w:tcPr>
          <w:p w:rsidR="00FA0D69" w:rsidRDefault="00112C90">
            <w:pPr>
              <w:ind w:right="-1"/>
              <w:jc w:val="both"/>
              <w:rPr>
                <w:rFonts w:ascii="Times New Roman" w:hAnsi="Times New Roman" w:cs="Times New Roman"/>
                <w:sz w:val="28"/>
                <w:szCs w:val="28"/>
              </w:rPr>
            </w:pPr>
            <w:r>
              <w:rPr>
                <w:rFonts w:ascii="Times New Roman" w:hAnsi="Times New Roman" w:cs="Times New Roman"/>
                <w:sz w:val="28"/>
                <w:szCs w:val="28"/>
                <w:lang w:val="kk-KZ"/>
              </w:rPr>
              <w:t>Арнайы орта</w:t>
            </w:r>
          </w:p>
        </w:tc>
        <w:tc>
          <w:tcPr>
            <w:tcW w:w="2090" w:type="dxa"/>
            <w:tcBorders>
              <w:top w:val="single" w:sz="4" w:space="0" w:color="000000"/>
              <w:left w:val="single" w:sz="4" w:space="0" w:color="000000"/>
              <w:bottom w:val="single" w:sz="4" w:space="0" w:color="000000"/>
              <w:right w:val="single" w:sz="4" w:space="0" w:color="000000"/>
            </w:tcBorders>
          </w:tcPr>
          <w:p w:rsidR="00FA0D69" w:rsidRPr="00112C90" w:rsidRDefault="00112C90">
            <w:pPr>
              <w:ind w:right="-1"/>
              <w:jc w:val="center"/>
              <w:rPr>
                <w:rFonts w:ascii="Times New Roman" w:hAnsi="Times New Roman" w:cs="Times New Roman"/>
                <w:sz w:val="28"/>
                <w:szCs w:val="28"/>
              </w:rPr>
            </w:pPr>
            <w:r w:rsidRPr="00112C90">
              <w:rPr>
                <w:rFonts w:ascii="Times New Roman" w:hAnsi="Times New Roman" w:cs="Times New Roman"/>
                <w:sz w:val="28"/>
                <w:szCs w:val="28"/>
              </w:rPr>
              <w:t>5</w:t>
            </w:r>
          </w:p>
        </w:tc>
        <w:tc>
          <w:tcPr>
            <w:tcW w:w="2126" w:type="dxa"/>
            <w:tcBorders>
              <w:top w:val="single" w:sz="4" w:space="0" w:color="000000"/>
              <w:left w:val="single" w:sz="4" w:space="0" w:color="000000"/>
              <w:bottom w:val="single" w:sz="4" w:space="0" w:color="000000"/>
              <w:right w:val="single" w:sz="4" w:space="0" w:color="000000"/>
            </w:tcBorders>
          </w:tcPr>
          <w:p w:rsidR="00FA0D69" w:rsidRPr="00112C90" w:rsidRDefault="00112C90">
            <w:pPr>
              <w:ind w:right="-1"/>
              <w:jc w:val="center"/>
              <w:rPr>
                <w:rFonts w:ascii="Times New Roman" w:hAnsi="Times New Roman" w:cs="Times New Roman"/>
                <w:sz w:val="28"/>
                <w:szCs w:val="28"/>
                <w:lang w:val="kk-KZ"/>
              </w:rPr>
            </w:pPr>
            <w:r w:rsidRPr="00112C90">
              <w:rPr>
                <w:rFonts w:ascii="Times New Roman" w:hAnsi="Times New Roman" w:cs="Times New Roman"/>
                <w:sz w:val="28"/>
                <w:szCs w:val="28"/>
                <w:lang w:val="kk-KZ"/>
              </w:rPr>
              <w:t>5</w:t>
            </w:r>
          </w:p>
        </w:tc>
        <w:tc>
          <w:tcPr>
            <w:tcW w:w="2268" w:type="dxa"/>
            <w:tcBorders>
              <w:top w:val="single" w:sz="4" w:space="0" w:color="000000"/>
              <w:left w:val="single" w:sz="4" w:space="0" w:color="000000"/>
              <w:bottom w:val="single" w:sz="4" w:space="0" w:color="000000"/>
              <w:right w:val="single" w:sz="4" w:space="0" w:color="000000"/>
            </w:tcBorders>
          </w:tcPr>
          <w:p w:rsidR="00FA0D69" w:rsidRPr="00112C90" w:rsidRDefault="00112C90">
            <w:pPr>
              <w:ind w:right="-1"/>
              <w:jc w:val="center"/>
              <w:rPr>
                <w:rFonts w:ascii="Times New Roman" w:hAnsi="Times New Roman" w:cs="Times New Roman"/>
                <w:sz w:val="28"/>
                <w:szCs w:val="28"/>
                <w:lang w:val="kk-KZ"/>
              </w:rPr>
            </w:pPr>
            <w:r w:rsidRPr="00112C90">
              <w:rPr>
                <w:rFonts w:ascii="Times New Roman" w:hAnsi="Times New Roman" w:cs="Times New Roman"/>
                <w:sz w:val="28"/>
                <w:szCs w:val="28"/>
                <w:lang w:val="kk-KZ"/>
              </w:rPr>
              <w:t>4</w:t>
            </w:r>
          </w:p>
        </w:tc>
      </w:tr>
    </w:tbl>
    <w:p w:rsidR="00FA0D69" w:rsidRDefault="00FA0D69">
      <w:pPr>
        <w:spacing w:after="0" w:line="240" w:lineRule="auto"/>
        <w:ind w:firstLine="708"/>
        <w:jc w:val="both"/>
        <w:rPr>
          <w:rFonts w:ascii="Times New Roman" w:hAnsi="Times New Roman" w:cs="Times New Roman"/>
          <w:color w:val="548DD4" w:themeColor="text2" w:themeTint="99"/>
          <w:sz w:val="28"/>
          <w:szCs w:val="28"/>
          <w:lang w:val="kk-KZ"/>
        </w:rPr>
      </w:pPr>
    </w:p>
    <w:p w:rsidR="00FA0D69" w:rsidRDefault="00112C90" w:rsidP="00F938EA">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extent cx="5499720" cy="1796903"/>
            <wp:effectExtent l="19050" t="0" r="24780" b="0"/>
            <wp:docPr id="1"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D16E8" w:rsidRPr="0006035D" w:rsidRDefault="007D16E8" w:rsidP="00F938EA">
      <w:pPr>
        <w:spacing w:after="0" w:line="240" w:lineRule="auto"/>
        <w:ind w:firstLine="708"/>
        <w:jc w:val="both"/>
        <w:rPr>
          <w:rFonts w:ascii="Times New Roman" w:hAnsi="Times New Roman" w:cs="Times New Roman"/>
          <w:sz w:val="28"/>
          <w:szCs w:val="28"/>
          <w:lang w:val="kk-KZ"/>
        </w:rPr>
      </w:pPr>
    </w:p>
    <w:p w:rsidR="00FF311F" w:rsidRPr="000A3237" w:rsidRDefault="008B54E8" w:rsidP="00FF311F">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Мектептегі ж</w:t>
      </w:r>
      <w:r w:rsidR="00FF311F" w:rsidRPr="0006035D">
        <w:rPr>
          <w:rFonts w:ascii="Times New Roman" w:hAnsi="Times New Roman" w:cs="Times New Roman"/>
          <w:sz w:val="28"/>
          <w:szCs w:val="28"/>
          <w:lang w:val="kk-KZ"/>
        </w:rPr>
        <w:t>ұмыс</w:t>
      </w:r>
      <w:r>
        <w:rPr>
          <w:rFonts w:ascii="Times New Roman" w:hAnsi="Times New Roman" w:cs="Times New Roman"/>
          <w:sz w:val="28"/>
          <w:szCs w:val="28"/>
          <w:lang w:val="kk-KZ"/>
        </w:rPr>
        <w:t xml:space="preserve"> істейтін мұғалімдердің барлығында әр оқытатын пәнге сай </w:t>
      </w:r>
      <w:r w:rsidR="00FF311F" w:rsidRPr="0006035D">
        <w:rPr>
          <w:rFonts w:ascii="Times New Roman" w:hAnsi="Times New Roman" w:cs="Times New Roman"/>
          <w:sz w:val="28"/>
          <w:szCs w:val="28"/>
          <w:lang w:val="kk-KZ"/>
        </w:rPr>
        <w:t xml:space="preserve">мамандық </w:t>
      </w:r>
      <w:r>
        <w:rPr>
          <w:rFonts w:ascii="Times New Roman" w:hAnsi="Times New Roman" w:cs="Times New Roman"/>
          <w:sz w:val="28"/>
          <w:szCs w:val="28"/>
          <w:lang w:val="kk-KZ"/>
        </w:rPr>
        <w:t>бойынша дипломдары бар</w:t>
      </w:r>
      <w:r w:rsidRPr="000A3237">
        <w:rPr>
          <w:rFonts w:ascii="Times New Roman" w:hAnsi="Times New Roman" w:cs="Times New Roman"/>
          <w:sz w:val="28"/>
          <w:szCs w:val="28"/>
          <w:lang w:val="kk-KZ"/>
        </w:rPr>
        <w:t>.</w:t>
      </w:r>
      <w:r w:rsidR="00727991" w:rsidRPr="000A3237">
        <w:rPr>
          <w:rFonts w:ascii="Times New Roman" w:hAnsi="Times New Roman" w:cs="Times New Roman"/>
          <w:sz w:val="28"/>
          <w:szCs w:val="28"/>
          <w:lang w:val="kk-KZ"/>
        </w:rPr>
        <w:t xml:space="preserve">  Бес</w:t>
      </w:r>
      <w:r w:rsidR="00FC4663" w:rsidRPr="000A3237">
        <w:rPr>
          <w:rFonts w:ascii="Times New Roman" w:hAnsi="Times New Roman" w:cs="Times New Roman"/>
          <w:sz w:val="28"/>
          <w:szCs w:val="28"/>
          <w:lang w:val="kk-KZ"/>
        </w:rPr>
        <w:t xml:space="preserve"> мұғалімнің, яғни көркем еңбек, </w:t>
      </w:r>
      <w:r w:rsidR="00FF311F" w:rsidRPr="000A3237">
        <w:rPr>
          <w:rFonts w:ascii="Times New Roman" w:hAnsi="Times New Roman" w:cs="Times New Roman"/>
          <w:sz w:val="28"/>
          <w:szCs w:val="28"/>
          <w:lang w:val="kk-KZ"/>
        </w:rPr>
        <w:t xml:space="preserve">орыс тілінде </w:t>
      </w:r>
      <w:r w:rsidR="00CD3573" w:rsidRPr="000A3237">
        <w:rPr>
          <w:rFonts w:ascii="Times New Roman" w:hAnsi="Times New Roman" w:cs="Times New Roman"/>
          <w:sz w:val="28"/>
          <w:szCs w:val="28"/>
          <w:lang w:val="kk-KZ"/>
        </w:rPr>
        <w:t>оқытатын география, математика,</w:t>
      </w:r>
      <w:r w:rsidR="00727991" w:rsidRPr="000A3237">
        <w:rPr>
          <w:rFonts w:ascii="Times New Roman" w:hAnsi="Times New Roman" w:cs="Times New Roman"/>
          <w:sz w:val="28"/>
          <w:szCs w:val="28"/>
          <w:lang w:val="kk-KZ"/>
        </w:rPr>
        <w:t xml:space="preserve"> информа</w:t>
      </w:r>
      <w:r w:rsidR="00CD3573" w:rsidRPr="000A3237">
        <w:rPr>
          <w:rFonts w:ascii="Times New Roman" w:hAnsi="Times New Roman" w:cs="Times New Roman"/>
          <w:sz w:val="28"/>
          <w:szCs w:val="28"/>
          <w:lang w:val="kk-KZ"/>
        </w:rPr>
        <w:t xml:space="preserve">тика, </w:t>
      </w:r>
      <w:r w:rsidR="00727991" w:rsidRPr="000A3237">
        <w:rPr>
          <w:rFonts w:ascii="Times New Roman" w:hAnsi="Times New Roman" w:cs="Times New Roman"/>
          <w:sz w:val="28"/>
          <w:szCs w:val="28"/>
          <w:lang w:val="kk-KZ"/>
        </w:rPr>
        <w:t>биология пән</w:t>
      </w:r>
      <w:r w:rsidR="00CD3573" w:rsidRPr="000A3237">
        <w:rPr>
          <w:rFonts w:ascii="Times New Roman" w:hAnsi="Times New Roman" w:cs="Times New Roman"/>
          <w:sz w:val="28"/>
          <w:szCs w:val="28"/>
          <w:lang w:val="kk-KZ"/>
        </w:rPr>
        <w:t>дер</w:t>
      </w:r>
      <w:r w:rsidR="00FC4663" w:rsidRPr="000A3237">
        <w:rPr>
          <w:rFonts w:ascii="Times New Roman" w:hAnsi="Times New Roman" w:cs="Times New Roman"/>
          <w:sz w:val="28"/>
          <w:szCs w:val="28"/>
          <w:lang w:val="kk-KZ"/>
        </w:rPr>
        <w:t>і мұғалімдері</w:t>
      </w:r>
      <w:r w:rsidR="00727991" w:rsidRPr="000A3237">
        <w:rPr>
          <w:rFonts w:ascii="Times New Roman" w:hAnsi="Times New Roman" w:cs="Times New Roman"/>
          <w:sz w:val="28"/>
          <w:szCs w:val="28"/>
          <w:lang w:val="kk-KZ"/>
        </w:rPr>
        <w:t xml:space="preserve">  </w:t>
      </w:r>
      <w:r w:rsidR="00FF311F" w:rsidRPr="000A3237">
        <w:rPr>
          <w:rFonts w:ascii="Times New Roman" w:hAnsi="Times New Roman" w:cs="Times New Roman"/>
          <w:sz w:val="28"/>
          <w:szCs w:val="28"/>
          <w:lang w:val="kk-KZ"/>
        </w:rPr>
        <w:t>жоғ</w:t>
      </w:r>
      <w:r w:rsidR="007068C8" w:rsidRPr="000A3237">
        <w:rPr>
          <w:rFonts w:ascii="Times New Roman" w:hAnsi="Times New Roman" w:cs="Times New Roman"/>
          <w:sz w:val="28"/>
          <w:szCs w:val="28"/>
          <w:lang w:val="kk-KZ"/>
        </w:rPr>
        <w:t>ары білім туралы дипломдарға ие, сондай ақ, қосымша</w:t>
      </w:r>
      <w:r w:rsidR="00FF311F" w:rsidRPr="000A3237">
        <w:rPr>
          <w:rFonts w:ascii="Times New Roman" w:hAnsi="Times New Roman" w:cs="Times New Roman"/>
          <w:sz w:val="28"/>
          <w:szCs w:val="28"/>
          <w:lang w:val="kk-KZ"/>
        </w:rPr>
        <w:t xml:space="preserve"> оқытатын пәндері бо</w:t>
      </w:r>
      <w:r w:rsidR="007068C8" w:rsidRPr="000A3237">
        <w:rPr>
          <w:rFonts w:ascii="Times New Roman" w:hAnsi="Times New Roman" w:cs="Times New Roman"/>
          <w:sz w:val="28"/>
          <w:szCs w:val="28"/>
          <w:lang w:val="kk-KZ"/>
        </w:rPr>
        <w:t>йынша п</w:t>
      </w:r>
      <w:r w:rsidR="00FF311F" w:rsidRPr="000A3237">
        <w:rPr>
          <w:rFonts w:ascii="Times New Roman" w:hAnsi="Times New Roman" w:cs="Times New Roman"/>
          <w:sz w:val="28"/>
          <w:szCs w:val="28"/>
          <w:lang w:val="kk-KZ"/>
        </w:rPr>
        <w:t>едагогта</w:t>
      </w:r>
      <w:r w:rsidR="007068C8" w:rsidRPr="000A3237">
        <w:rPr>
          <w:rFonts w:ascii="Times New Roman" w:hAnsi="Times New Roman" w:cs="Times New Roman"/>
          <w:sz w:val="28"/>
          <w:szCs w:val="28"/>
          <w:lang w:val="kk-KZ"/>
        </w:rPr>
        <w:t>р қайта даярлау курстарынан өткен. Қ</w:t>
      </w:r>
      <w:r w:rsidR="00FF311F" w:rsidRPr="000A3237">
        <w:rPr>
          <w:rFonts w:ascii="Times New Roman" w:hAnsi="Times New Roman" w:cs="Times New Roman"/>
          <w:sz w:val="28"/>
          <w:szCs w:val="28"/>
          <w:lang w:val="kk-KZ"/>
        </w:rPr>
        <w:t>азіргі уақытта</w:t>
      </w:r>
      <w:r w:rsidR="00FF311F" w:rsidRPr="006451F7">
        <w:rPr>
          <w:rFonts w:ascii="Times New Roman" w:hAnsi="Times New Roman" w:cs="Times New Roman"/>
          <w:color w:val="C00000"/>
          <w:sz w:val="28"/>
          <w:szCs w:val="28"/>
          <w:lang w:val="kk-KZ"/>
        </w:rPr>
        <w:t xml:space="preserve"> </w:t>
      </w:r>
      <w:r w:rsidR="00FF311F" w:rsidRPr="000A3237">
        <w:rPr>
          <w:rFonts w:ascii="Times New Roman" w:hAnsi="Times New Roman" w:cs="Times New Roman"/>
          <w:sz w:val="28"/>
          <w:szCs w:val="28"/>
          <w:lang w:val="kk-KZ"/>
        </w:rPr>
        <w:t>оқытатын пән</w:t>
      </w:r>
      <w:r w:rsidR="007068C8" w:rsidRPr="000A3237">
        <w:rPr>
          <w:rFonts w:ascii="Times New Roman" w:hAnsi="Times New Roman" w:cs="Times New Roman"/>
          <w:sz w:val="28"/>
          <w:szCs w:val="28"/>
          <w:lang w:val="kk-KZ"/>
        </w:rPr>
        <w:t>дері</w:t>
      </w:r>
      <w:r w:rsidR="00FF311F" w:rsidRPr="000A3237">
        <w:rPr>
          <w:rFonts w:ascii="Times New Roman" w:hAnsi="Times New Roman" w:cs="Times New Roman"/>
          <w:sz w:val="28"/>
          <w:szCs w:val="28"/>
          <w:lang w:val="kk-KZ"/>
        </w:rPr>
        <w:t xml:space="preserve"> бойынша сәйкестік сертификаттары бар.</w:t>
      </w:r>
    </w:p>
    <w:p w:rsidR="00FF311F" w:rsidRPr="006451F7" w:rsidRDefault="00FF311F" w:rsidP="00D23E50">
      <w:pPr>
        <w:spacing w:after="0"/>
        <w:ind w:firstLine="708"/>
        <w:jc w:val="both"/>
        <w:rPr>
          <w:rFonts w:ascii="Times New Roman" w:hAnsi="Times New Roman" w:cs="Times New Roman"/>
          <w:sz w:val="28"/>
          <w:szCs w:val="28"/>
          <w:lang w:val="kk-KZ"/>
        </w:rPr>
      </w:pPr>
      <w:r w:rsidRPr="0006035D">
        <w:rPr>
          <w:rFonts w:ascii="Times New Roman" w:hAnsi="Times New Roman" w:cs="Times New Roman"/>
          <w:sz w:val="28"/>
          <w:szCs w:val="28"/>
          <w:lang w:val="kk-KZ"/>
        </w:rPr>
        <w:t xml:space="preserve">Көркем еңбек және технология пәні мұғаліміне 28.08 2017 жылы № 0880451 КБ біліктілігін беру туралы Сертификат берілді және </w:t>
      </w:r>
      <w:r w:rsidRPr="006451F7">
        <w:rPr>
          <w:rFonts w:ascii="Times New Roman" w:hAnsi="Times New Roman" w:cs="Times New Roman"/>
          <w:sz w:val="28"/>
          <w:szCs w:val="28"/>
          <w:lang w:val="kk-KZ"/>
        </w:rPr>
        <w:t>«</w:t>
      </w:r>
      <w:r w:rsidR="006451F7" w:rsidRPr="006451F7">
        <w:rPr>
          <w:rFonts w:ascii="Times New Roman" w:hAnsi="Times New Roman" w:cs="Times New Roman"/>
          <w:sz w:val="28"/>
          <w:szCs w:val="28"/>
          <w:lang w:val="kk-KZ"/>
        </w:rPr>
        <w:t>Технология пәнінен н</w:t>
      </w:r>
      <w:r w:rsidRPr="006451F7">
        <w:rPr>
          <w:rFonts w:ascii="Times New Roman" w:hAnsi="Times New Roman" w:cs="Times New Roman"/>
          <w:sz w:val="28"/>
          <w:szCs w:val="28"/>
          <w:lang w:val="kk-KZ"/>
        </w:rPr>
        <w:t>егізгі орта білім беру мұғалімі»  біліктілігі тағайындалды.</w:t>
      </w:r>
    </w:p>
    <w:p w:rsidR="00FF311F" w:rsidRDefault="00FF311F" w:rsidP="00D23E50">
      <w:pPr>
        <w:spacing w:after="0"/>
        <w:ind w:firstLine="708"/>
        <w:jc w:val="both"/>
        <w:rPr>
          <w:rFonts w:ascii="Times New Roman" w:hAnsi="Times New Roman" w:cs="Times New Roman"/>
          <w:sz w:val="28"/>
          <w:szCs w:val="28"/>
          <w:lang w:val="kk-KZ"/>
        </w:rPr>
      </w:pPr>
      <w:r w:rsidRPr="0006035D">
        <w:rPr>
          <w:rFonts w:ascii="Times New Roman" w:hAnsi="Times New Roman" w:cs="Times New Roman"/>
          <w:sz w:val="28"/>
          <w:szCs w:val="28"/>
          <w:lang w:val="kk-KZ"/>
        </w:rPr>
        <w:t>№ 0811173 КБ біліктілігін беру туралы Сертификат 19.12.22 жылы орыс тілінде оқытатын география пәні мұғаліміне берілді және "Орта мектептің география мұғалімі" біліктілігі  тағайындалды.</w:t>
      </w:r>
    </w:p>
    <w:p w:rsidR="00727991" w:rsidRDefault="00727991" w:rsidP="00D23E5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Математика пәні мұғаліміне 17.01.2023 жылы №0979456 КБ біліктілігін беру</w:t>
      </w:r>
      <w:r w:rsidR="00D23E50">
        <w:rPr>
          <w:rFonts w:ascii="Times New Roman" w:hAnsi="Times New Roman" w:cs="Times New Roman"/>
          <w:sz w:val="28"/>
          <w:szCs w:val="28"/>
          <w:lang w:val="kk-KZ"/>
        </w:rPr>
        <w:t xml:space="preserve"> туралы Сертификат берілді және </w:t>
      </w:r>
      <w:r>
        <w:rPr>
          <w:rFonts w:ascii="Times New Roman" w:hAnsi="Times New Roman" w:cs="Times New Roman"/>
          <w:sz w:val="28"/>
          <w:szCs w:val="28"/>
          <w:lang w:val="kk-KZ"/>
        </w:rPr>
        <w:t>«Математика мұғалімі (алгебра және геометрия орта мектеп)» біліктілігі тағайындалды.</w:t>
      </w:r>
    </w:p>
    <w:p w:rsidR="00727991" w:rsidRDefault="00595A53" w:rsidP="00D23E50">
      <w:pPr>
        <w:spacing w:after="0"/>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Информатика пәні мұғаліміне 17.01.2023 жылы  №0979455 КБ біліктілігін беру туралы Сертификат берілді және «Бастауыш және негізгі орта мектеп білім берудің информатика мұғалімі» біліктілігі тағайындалды.</w:t>
      </w:r>
    </w:p>
    <w:p w:rsidR="000B2DD3" w:rsidRDefault="003B7BF8" w:rsidP="007D16E8">
      <w:pPr>
        <w:spacing w:after="0" w:line="240" w:lineRule="auto"/>
        <w:ind w:firstLine="708"/>
        <w:jc w:val="both"/>
        <w:rPr>
          <w:rFonts w:ascii="Times New Roman" w:hAnsi="Times New Roman" w:cs="Times New Roman"/>
          <w:sz w:val="28"/>
          <w:szCs w:val="28"/>
          <w:lang w:val="kk-KZ"/>
        </w:rPr>
      </w:pPr>
      <w:r w:rsidRPr="003B7BF8">
        <w:rPr>
          <w:rFonts w:ascii="Times New Roman" w:hAnsi="Times New Roman" w:cs="Times New Roman"/>
          <w:sz w:val="28"/>
          <w:szCs w:val="28"/>
          <w:lang w:val="kk-KZ"/>
        </w:rPr>
        <w:t>Биология пәні мұғаліміне 26.08.2022 жылы №111490 біліктілігін беру туралы Сертификат берілді және «Биология пәні мұғалімі» біліктілігі тағайындалды.</w:t>
      </w:r>
    </w:p>
    <w:p w:rsidR="00270221" w:rsidRPr="007D16E8" w:rsidRDefault="00DF4EE8" w:rsidP="0067484E">
      <w:pPr>
        <w:spacing w:after="0" w:line="240" w:lineRule="auto"/>
        <w:ind w:firstLine="708"/>
        <w:jc w:val="both"/>
        <w:rPr>
          <w:rFonts w:ascii="Times New Roman" w:hAnsi="Times New Roman" w:cs="Times New Roman"/>
          <w:b/>
          <w:sz w:val="28"/>
          <w:szCs w:val="28"/>
          <w:lang w:val="kk-KZ"/>
        </w:rPr>
      </w:pPr>
      <w:r w:rsidRPr="007D16E8">
        <w:rPr>
          <w:rFonts w:ascii="Times New Roman" w:hAnsi="Times New Roman" w:cs="Times New Roman"/>
          <w:b/>
          <w:sz w:val="28"/>
          <w:szCs w:val="28"/>
          <w:lang w:val="kk-KZ"/>
        </w:rPr>
        <w:t>Мектептің</w:t>
      </w:r>
      <w:r w:rsidR="00002F3A" w:rsidRPr="007D16E8">
        <w:rPr>
          <w:rFonts w:ascii="Times New Roman" w:hAnsi="Times New Roman" w:cs="Times New Roman"/>
          <w:b/>
          <w:sz w:val="28"/>
          <w:szCs w:val="28"/>
          <w:lang w:val="kk-KZ"/>
        </w:rPr>
        <w:t xml:space="preserve"> </w:t>
      </w:r>
      <w:r w:rsidR="00C43717" w:rsidRPr="007D16E8">
        <w:rPr>
          <w:rFonts w:ascii="Times New Roman" w:hAnsi="Times New Roman" w:cs="Times New Roman"/>
          <w:b/>
          <w:sz w:val="28"/>
          <w:szCs w:val="28"/>
          <w:lang w:val="kk-KZ"/>
        </w:rPr>
        <w:t xml:space="preserve">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 </w:t>
      </w:r>
      <w:r w:rsidR="00002F3A" w:rsidRPr="007D16E8">
        <w:rPr>
          <w:rFonts w:ascii="Times New Roman" w:hAnsi="Times New Roman" w:cs="Times New Roman"/>
          <w:b/>
          <w:sz w:val="28"/>
          <w:szCs w:val="28"/>
          <w:lang w:val="kk-KZ"/>
        </w:rPr>
        <w:t>– 9</w:t>
      </w:r>
      <w:r w:rsidR="00472013" w:rsidRPr="007D16E8">
        <w:rPr>
          <w:rFonts w:ascii="Times New Roman" w:hAnsi="Times New Roman" w:cs="Times New Roman"/>
          <w:b/>
          <w:sz w:val="28"/>
          <w:szCs w:val="28"/>
          <w:lang w:val="kk-KZ"/>
        </w:rPr>
        <w:t>2,5</w:t>
      </w:r>
      <w:r w:rsidRPr="007D16E8">
        <w:rPr>
          <w:rFonts w:ascii="Times New Roman" w:hAnsi="Times New Roman" w:cs="Times New Roman"/>
          <w:b/>
          <w:sz w:val="28"/>
          <w:szCs w:val="28"/>
          <w:lang w:val="kk-KZ"/>
        </w:rPr>
        <w:t xml:space="preserve">% </w:t>
      </w:r>
      <w:r w:rsidR="00143A8F">
        <w:rPr>
          <w:rFonts w:ascii="Times New Roman" w:hAnsi="Times New Roman" w:cs="Times New Roman"/>
          <w:b/>
          <w:sz w:val="28"/>
          <w:szCs w:val="28"/>
          <w:lang w:val="kk-KZ"/>
        </w:rPr>
        <w:t xml:space="preserve"> -ға </w:t>
      </w:r>
      <w:r w:rsidRPr="007D16E8">
        <w:rPr>
          <w:rFonts w:ascii="Times New Roman" w:hAnsi="Times New Roman" w:cs="Times New Roman"/>
          <w:b/>
          <w:sz w:val="28"/>
          <w:szCs w:val="28"/>
          <w:lang w:val="kk-KZ"/>
        </w:rPr>
        <w:t>тең</w:t>
      </w:r>
      <w:r w:rsidR="007D16E8">
        <w:rPr>
          <w:rFonts w:ascii="Times New Roman" w:hAnsi="Times New Roman" w:cs="Times New Roman"/>
          <w:b/>
          <w:sz w:val="28"/>
          <w:szCs w:val="28"/>
          <w:lang w:val="kk-KZ"/>
        </w:rPr>
        <w:t>еледі</w:t>
      </w:r>
      <w:r w:rsidRPr="007D16E8">
        <w:rPr>
          <w:rFonts w:ascii="Times New Roman" w:hAnsi="Times New Roman" w:cs="Times New Roman"/>
          <w:b/>
          <w:sz w:val="28"/>
          <w:szCs w:val="28"/>
          <w:lang w:val="kk-KZ"/>
        </w:rPr>
        <w:t xml:space="preserve"> және</w:t>
      </w:r>
      <w:r w:rsidR="00002F3A" w:rsidRPr="007D16E8">
        <w:rPr>
          <w:rFonts w:ascii="Times New Roman" w:hAnsi="Times New Roman" w:cs="Times New Roman"/>
          <w:b/>
          <w:sz w:val="28"/>
          <w:szCs w:val="28"/>
          <w:lang w:val="kk-KZ"/>
        </w:rPr>
        <w:t xml:space="preserve"> </w:t>
      </w:r>
      <w:r w:rsidR="00C43717" w:rsidRPr="007D16E8">
        <w:rPr>
          <w:rFonts w:ascii="Times New Roman" w:hAnsi="Times New Roman" w:cs="Times New Roman"/>
          <w:b/>
          <w:sz w:val="28"/>
          <w:szCs w:val="28"/>
          <w:lang w:val="kk-KZ"/>
        </w:rPr>
        <w:t>3</w:t>
      </w:r>
      <w:r w:rsidR="007D16E8">
        <w:rPr>
          <w:rFonts w:ascii="Times New Roman" w:hAnsi="Times New Roman" w:cs="Times New Roman"/>
          <w:b/>
          <w:sz w:val="28"/>
          <w:szCs w:val="28"/>
          <w:lang w:val="kk-KZ"/>
        </w:rPr>
        <w:t xml:space="preserve"> </w:t>
      </w:r>
      <w:r w:rsidR="00E96953" w:rsidRPr="007D16E8">
        <w:rPr>
          <w:rFonts w:ascii="Times New Roman" w:hAnsi="Times New Roman" w:cs="Times New Roman"/>
          <w:b/>
          <w:sz w:val="28"/>
          <w:szCs w:val="28"/>
          <w:lang w:val="kk-KZ"/>
        </w:rPr>
        <w:t>деген</w:t>
      </w:r>
      <w:r w:rsidRPr="007D16E8">
        <w:rPr>
          <w:rFonts w:ascii="Times New Roman" w:hAnsi="Times New Roman" w:cs="Times New Roman"/>
          <w:b/>
          <w:sz w:val="28"/>
          <w:szCs w:val="28"/>
          <w:lang w:val="kk-KZ"/>
        </w:rPr>
        <w:t xml:space="preserve"> баллға</w:t>
      </w:r>
      <w:r w:rsidR="00002F3A" w:rsidRPr="007D16E8">
        <w:rPr>
          <w:rFonts w:ascii="Times New Roman" w:hAnsi="Times New Roman" w:cs="Times New Roman"/>
          <w:b/>
          <w:sz w:val="28"/>
          <w:szCs w:val="28"/>
          <w:lang w:val="kk-KZ"/>
        </w:rPr>
        <w:t xml:space="preserve"> сәйкес келеді. </w:t>
      </w:r>
    </w:p>
    <w:p w:rsidR="00FA0D69" w:rsidRPr="00520ED2" w:rsidRDefault="00112C90" w:rsidP="00595A53">
      <w:pPr>
        <w:spacing w:after="0" w:line="240" w:lineRule="auto"/>
        <w:ind w:firstLine="708"/>
        <w:jc w:val="both"/>
        <w:rPr>
          <w:rFonts w:ascii="Times New Roman" w:hAnsi="Times New Roman" w:cs="Times New Roman"/>
          <w:sz w:val="28"/>
          <w:szCs w:val="28"/>
          <w:lang w:val="kk-KZ"/>
        </w:rPr>
      </w:pPr>
      <w:r w:rsidRPr="00520ED2">
        <w:rPr>
          <w:rFonts w:ascii="Times New Roman" w:hAnsi="Times New Roman" w:cs="Times New Roman"/>
          <w:sz w:val="28"/>
          <w:szCs w:val="28"/>
          <w:lang w:val="kk-KZ"/>
        </w:rPr>
        <w:t xml:space="preserve">Мектеп педагогикалық кадрлармен толық қамтамасыз етілген. Мектептің кадрлық саясаты білім беру ұйымының миссиясына, мақсаттарына, міндеттеріне сәйкес айқындалған. Мектептің кадрлық саясатының мақсаты – мектептің қажеттіліктеріне, академиялық еркіндік пен тәуелсіздік саясатына, сондай-ақ заңнама талаптарына сәйкес кадрларды ұтымды пайдалану және дамыту. Саясатты табысты іске асыруға стратегиялық мақсаттарға қол жеткізу үшін өзгерістер енгізуге жол берілетін ұйымдық құрылым ықпал етеді. </w:t>
      </w:r>
    </w:p>
    <w:p w:rsidR="00FA0D69" w:rsidRPr="00520ED2" w:rsidRDefault="00112C90" w:rsidP="007D16E8">
      <w:pPr>
        <w:spacing w:after="0" w:line="240" w:lineRule="auto"/>
        <w:ind w:firstLine="708"/>
        <w:jc w:val="both"/>
        <w:rPr>
          <w:rFonts w:ascii="Times New Roman" w:hAnsi="Times New Roman" w:cs="Times New Roman"/>
          <w:sz w:val="28"/>
          <w:szCs w:val="28"/>
          <w:lang w:val="kk-KZ"/>
        </w:rPr>
      </w:pPr>
      <w:r w:rsidRPr="00520ED2">
        <w:rPr>
          <w:rFonts w:ascii="Times New Roman" w:hAnsi="Times New Roman" w:cs="Times New Roman"/>
          <w:sz w:val="28"/>
          <w:szCs w:val="28"/>
          <w:lang w:val="kk-KZ"/>
        </w:rPr>
        <w:t xml:space="preserve"> 2022-2023 оқу жылында педагогикалық кадрларға бос жұмыс орындары мен қажеттіліктер жоқ.</w:t>
      </w:r>
    </w:p>
    <w:p w:rsidR="00FA0D69" w:rsidRPr="00520ED2" w:rsidRDefault="00112C90">
      <w:pPr>
        <w:spacing w:after="0" w:line="240" w:lineRule="auto"/>
        <w:ind w:firstLine="708"/>
        <w:jc w:val="both"/>
        <w:rPr>
          <w:rFonts w:ascii="Times New Roman" w:hAnsi="Times New Roman" w:cs="Times New Roman"/>
          <w:sz w:val="28"/>
          <w:szCs w:val="28"/>
          <w:lang w:val="kk-KZ"/>
        </w:rPr>
      </w:pPr>
      <w:r w:rsidRPr="00520ED2">
        <w:rPr>
          <w:rFonts w:ascii="Times New Roman" w:hAnsi="Times New Roman" w:cs="Times New Roman"/>
          <w:sz w:val="28"/>
          <w:szCs w:val="28"/>
          <w:lang w:val="kk-KZ"/>
        </w:rPr>
        <w:t xml:space="preserve">Алдыңғы жылдары 2020-2021 оқу жылы; 2021-2022 оқу жылы; ағымдағы 2022-2023 оқу жылында </w:t>
      </w:r>
      <w:r w:rsidR="0006035D" w:rsidRPr="00520ED2">
        <w:rPr>
          <w:rFonts w:ascii="Times New Roman" w:hAnsi="Times New Roman" w:cs="Times New Roman"/>
          <w:sz w:val="28"/>
          <w:szCs w:val="28"/>
          <w:lang w:val="kk-KZ"/>
        </w:rPr>
        <w:t xml:space="preserve">жұмысты қоса атқарушы </w:t>
      </w:r>
      <w:r w:rsidRPr="00520ED2">
        <w:rPr>
          <w:rFonts w:ascii="Times New Roman" w:hAnsi="Times New Roman" w:cs="Times New Roman"/>
          <w:sz w:val="28"/>
          <w:szCs w:val="28"/>
          <w:lang w:val="kk-KZ"/>
        </w:rPr>
        <w:t xml:space="preserve">  мұғалімдер жоқ.</w:t>
      </w:r>
    </w:p>
    <w:p w:rsidR="00D7703A" w:rsidRPr="00520ED2" w:rsidRDefault="00D7703A" w:rsidP="00D7703A">
      <w:pPr>
        <w:spacing w:after="0" w:line="240" w:lineRule="auto"/>
        <w:ind w:firstLine="708"/>
        <w:jc w:val="both"/>
        <w:rPr>
          <w:rFonts w:ascii="Times New Roman" w:hAnsi="Times New Roman" w:cs="Times New Roman"/>
          <w:sz w:val="28"/>
          <w:szCs w:val="28"/>
          <w:lang w:val="kk-KZ"/>
        </w:rPr>
      </w:pPr>
      <w:r w:rsidRPr="00520ED2">
        <w:rPr>
          <w:rFonts w:ascii="Times New Roman" w:hAnsi="Times New Roman" w:cs="Times New Roman"/>
          <w:sz w:val="28"/>
          <w:szCs w:val="28"/>
          <w:lang w:val="kk-KZ"/>
        </w:rPr>
        <w:lastRenderedPageBreak/>
        <w:t>Мұғалімдердің цифрлық құзыреттілігін дамыту, оларды заманауи ақпараттық кеңістікке бейімдеу және педагогикалық қызметкерлердің оқу процесінде ақпараттық технологияларды қолдану бойынша педагогтарды курстық даярлау жүргізіледі. Нәтижесінде АКТ, сондай-ақ интернет – ресурстарды қолдана отырып ғылыми-зерттеу жобаларын әзірлеу арқылы сабақтар саны артты.</w:t>
      </w:r>
    </w:p>
    <w:p w:rsidR="00D7703A" w:rsidRPr="00FB6FE1" w:rsidRDefault="00D7703A" w:rsidP="00D7703A">
      <w:pPr>
        <w:spacing w:after="0" w:line="240" w:lineRule="auto"/>
        <w:ind w:firstLine="708"/>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Біліктілікті арттыру озық сипатта болуы, педагогтің кәсіби-тұлғалық дамуын қамтамасыз етуі, оның кәсіби қасиеттері мен қабілеттерін үздіксіз жақсартуы тиіс. Жыл сайын қоғамның қазіргі педагогқа қойылатын талаптарын ескере отырып, педагогтардың білім беру қажеттіліктерін зерделеу, оқу жоспарын модульдік қалыптастыру арқылы курстық дайындықтың тиімділігі артып келеді.</w:t>
      </w:r>
    </w:p>
    <w:p w:rsidR="00D7703A" w:rsidRPr="00FB6FE1" w:rsidRDefault="00D7703A" w:rsidP="00D7703A">
      <w:pPr>
        <w:spacing w:after="0" w:line="240" w:lineRule="auto"/>
        <w:ind w:firstLine="708"/>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Мектептің 2020-2023 жылдардағы кадрлық әлеуетін талдау көрсеткендей:</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 Мектептің кадрлық құрамы жоғары білім деңгейімен сипатталады.  </w:t>
      </w:r>
    </w:p>
    <w:p w:rsidR="00D7703A" w:rsidRPr="004577F5"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 </w:t>
      </w:r>
      <w:r w:rsidRPr="004577F5">
        <w:rPr>
          <w:rFonts w:ascii="Times New Roman" w:hAnsi="Times New Roman" w:cs="Times New Roman"/>
          <w:sz w:val="28"/>
          <w:szCs w:val="28"/>
          <w:lang w:val="kk-KZ"/>
        </w:rPr>
        <w:t xml:space="preserve">Мектептің педагогикалық ұжымы тұрақты, педагогикалық қызметкерлердің негізгі бөлігін 15 жыл және одан жоғары жұмыс істеген мамандар құрайды.  </w:t>
      </w:r>
    </w:p>
    <w:p w:rsidR="00D7703A" w:rsidRPr="00130325" w:rsidRDefault="00D7703A" w:rsidP="00D7703A">
      <w:pPr>
        <w:spacing w:after="0" w:line="240" w:lineRule="auto"/>
        <w:jc w:val="both"/>
        <w:rPr>
          <w:rFonts w:ascii="Times New Roman" w:hAnsi="Times New Roman" w:cs="Times New Roman"/>
          <w:sz w:val="28"/>
          <w:szCs w:val="28"/>
          <w:lang w:val="kk-KZ"/>
        </w:rPr>
      </w:pPr>
      <w:r w:rsidRPr="00130325">
        <w:rPr>
          <w:rFonts w:ascii="Times New Roman" w:hAnsi="Times New Roman" w:cs="Times New Roman"/>
          <w:sz w:val="28"/>
          <w:szCs w:val="28"/>
          <w:lang w:val="kk-KZ"/>
        </w:rPr>
        <w:t xml:space="preserve">- </w:t>
      </w:r>
      <w:r w:rsidR="00130325" w:rsidRPr="00130325">
        <w:rPr>
          <w:rFonts w:ascii="Times New Roman" w:hAnsi="Times New Roman" w:cs="Times New Roman"/>
          <w:sz w:val="28"/>
          <w:szCs w:val="28"/>
          <w:lang w:val="kk-KZ"/>
        </w:rPr>
        <w:t>П</w:t>
      </w:r>
      <w:r w:rsidRPr="00130325">
        <w:rPr>
          <w:rFonts w:ascii="Times New Roman" w:hAnsi="Times New Roman" w:cs="Times New Roman"/>
          <w:sz w:val="28"/>
          <w:szCs w:val="28"/>
          <w:lang w:val="kk-KZ"/>
        </w:rPr>
        <w:t xml:space="preserve">едагог қызметкерлердің біліктілік санаттары жоғары, бірінші, зерттеуші, сарапшы, модератор.  </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-Кадрлық әлеуетті дамыту мақсатында ынталандырушы қордың рөлін күшейту жөнінде шаралар қабылданды.  </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 Педагогикалық және басшы кадрларды аттестаттау мен біліктілігін арттырудың перспективалық жоспарына сәйкес педагогтер біліктілікті арттыру курстарында оқуын жалғастырады.  </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 Бірінші кезектегі міндеттердің бірі – жас кадрлардың кетуіне жол бермейтін және олардың одан әрі қызметін ынталандыратын шаралар мен шешімдер қабылдау. </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Ғылыми жобалар бойынша дарынды оқушылармен жұмысты күшейту. Жобаларды жазу үшін Қарағанды қаласының жоғары оқу орындарымен ынтымақтастықты жандандыру.</w:t>
      </w:r>
    </w:p>
    <w:p w:rsidR="00D7703A" w:rsidRPr="00FB6FE1" w:rsidRDefault="00D7703A" w:rsidP="00D7703A">
      <w:pPr>
        <w:spacing w:after="0" w:line="240" w:lineRule="auto"/>
        <w:jc w:val="both"/>
        <w:rPr>
          <w:rFonts w:ascii="Times New Roman" w:hAnsi="Times New Roman" w:cs="Times New Roman"/>
          <w:sz w:val="28"/>
          <w:szCs w:val="28"/>
          <w:lang w:val="kk-KZ"/>
        </w:rPr>
      </w:pPr>
      <w:r w:rsidRPr="00FB6FE1">
        <w:rPr>
          <w:rFonts w:ascii="Times New Roman" w:hAnsi="Times New Roman" w:cs="Times New Roman"/>
          <w:sz w:val="28"/>
          <w:szCs w:val="28"/>
          <w:lang w:val="kk-KZ"/>
        </w:rPr>
        <w:t xml:space="preserve">- Мектепте жас мамандардың табысты бейімделуіне барлық жағдай жасалуда;  </w:t>
      </w:r>
    </w:p>
    <w:p w:rsidR="00FA0D69" w:rsidRDefault="00112C90" w:rsidP="00D7703A">
      <w:pPr>
        <w:spacing w:after="0" w:line="240" w:lineRule="auto"/>
        <w:ind w:firstLine="708"/>
        <w:jc w:val="both"/>
        <w:rPr>
          <w:rFonts w:ascii="Times New Roman" w:hAnsi="Times New Roman" w:cs="Times New Roman"/>
          <w:color w:val="C00000"/>
          <w:sz w:val="28"/>
          <w:szCs w:val="28"/>
          <w:lang w:val="kk-KZ"/>
        </w:rPr>
      </w:pPr>
      <w:r>
        <w:rPr>
          <w:rFonts w:ascii="Times New Roman" w:hAnsi="Times New Roman" w:cs="Times New Roman"/>
          <w:sz w:val="28"/>
          <w:szCs w:val="28"/>
          <w:lang w:val="kk-KZ"/>
        </w:rPr>
        <w:t xml:space="preserve">Біздің мектепте жас мамандар, үлкен тәжірибесі бар педагогтар да жұмыс істейді. </w:t>
      </w:r>
    </w:p>
    <w:p w:rsidR="00D86658" w:rsidRDefault="00112C90" w:rsidP="00A358F7">
      <w:pPr>
        <w:pStyle w:val="ac"/>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Мұғалімдердің педагогикалық еңбек</w:t>
      </w:r>
      <w:r w:rsidR="0073615E">
        <w:rPr>
          <w:rFonts w:ascii="Times New Roman" w:hAnsi="Times New Roman" w:cs="Times New Roman"/>
          <w:b/>
          <w:sz w:val="28"/>
          <w:szCs w:val="28"/>
        </w:rPr>
        <w:t xml:space="preserve"> </w:t>
      </w:r>
      <w:r>
        <w:rPr>
          <w:rFonts w:ascii="Times New Roman" w:hAnsi="Times New Roman" w:cs="Times New Roman"/>
          <w:b/>
          <w:sz w:val="28"/>
          <w:szCs w:val="28"/>
        </w:rPr>
        <w:t xml:space="preserve">өтілі бойынша </w:t>
      </w:r>
    </w:p>
    <w:p w:rsidR="00FA0D69" w:rsidRDefault="00112C90" w:rsidP="00A358F7">
      <w:pPr>
        <w:pStyle w:val="ac"/>
        <w:spacing w:after="0" w:line="240" w:lineRule="auto"/>
        <w:ind w:left="0"/>
        <w:jc w:val="center"/>
        <w:rPr>
          <w:rFonts w:ascii="Times New Roman" w:hAnsi="Times New Roman" w:cs="Times New Roman"/>
          <w:b/>
          <w:sz w:val="28"/>
          <w:szCs w:val="28"/>
        </w:rPr>
      </w:pPr>
      <w:r>
        <w:rPr>
          <w:rFonts w:ascii="Times New Roman" w:hAnsi="Times New Roman" w:cs="Times New Roman"/>
          <w:b/>
          <w:sz w:val="28"/>
          <w:szCs w:val="28"/>
        </w:rPr>
        <w:t>сандық және сапалық құрамы</w:t>
      </w:r>
    </w:p>
    <w:tbl>
      <w:tblPr>
        <w:tblStyle w:val="TableGrid"/>
        <w:tblW w:w="9072" w:type="dxa"/>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 w:type="dxa"/>
          <w:left w:w="122" w:type="dxa"/>
          <w:right w:w="69" w:type="dxa"/>
        </w:tblCellMar>
        <w:tblLook w:val="04A0" w:firstRow="1" w:lastRow="0" w:firstColumn="1" w:lastColumn="0" w:noHBand="0" w:noVBand="1"/>
      </w:tblPr>
      <w:tblGrid>
        <w:gridCol w:w="2694"/>
        <w:gridCol w:w="2126"/>
        <w:gridCol w:w="2126"/>
        <w:gridCol w:w="2126"/>
      </w:tblGrid>
      <w:tr w:rsidR="00FA0D69">
        <w:trPr>
          <w:trHeight w:val="1112"/>
          <w:jc w:val="center"/>
        </w:trPr>
        <w:tc>
          <w:tcPr>
            <w:tcW w:w="2694" w:type="dxa"/>
            <w:shd w:val="clear" w:color="auto" w:fill="FFFFFF" w:themeFill="background1"/>
          </w:tcPr>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Педагоги</w:t>
            </w:r>
            <w:r>
              <w:rPr>
                <w:rFonts w:ascii="Times New Roman" w:hAnsi="Times New Roman" w:cs="Times New Roman"/>
                <w:sz w:val="28"/>
                <w:szCs w:val="28"/>
                <w:lang w:val="kk-KZ"/>
              </w:rPr>
              <w:t>калық</w:t>
            </w:r>
          </w:p>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өтілі</w:t>
            </w:r>
          </w:p>
        </w:tc>
        <w:tc>
          <w:tcPr>
            <w:tcW w:w="2126" w:type="dxa"/>
            <w:shd w:val="clear" w:color="auto" w:fill="FFFFFF" w:themeFill="background1"/>
          </w:tcPr>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2020-2021</w:t>
            </w:r>
          </w:p>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оқу жылы</w:t>
            </w:r>
          </w:p>
        </w:tc>
        <w:tc>
          <w:tcPr>
            <w:tcW w:w="2126" w:type="dxa"/>
            <w:shd w:val="clear" w:color="auto" w:fill="FFFFFF" w:themeFill="background1"/>
          </w:tcPr>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2021-2022</w:t>
            </w:r>
          </w:p>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оқу жылы</w:t>
            </w:r>
          </w:p>
        </w:tc>
        <w:tc>
          <w:tcPr>
            <w:tcW w:w="2126" w:type="dxa"/>
            <w:shd w:val="clear" w:color="auto" w:fill="FFFFFF" w:themeFill="background1"/>
          </w:tcPr>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rPr>
              <w:t>2022-2023</w:t>
            </w:r>
          </w:p>
          <w:p w:rsidR="00FA0D69" w:rsidRDefault="00112C90">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оқу жылы</w:t>
            </w:r>
          </w:p>
        </w:tc>
      </w:tr>
      <w:tr w:rsidR="00FA0D69">
        <w:trPr>
          <w:trHeight w:val="540"/>
          <w:jc w:val="center"/>
        </w:trPr>
        <w:tc>
          <w:tcPr>
            <w:tcW w:w="2694" w:type="dxa"/>
          </w:tcPr>
          <w:p w:rsidR="00FA0D69" w:rsidRDefault="00112C90">
            <w:pPr>
              <w:ind w:right="-1"/>
              <w:rPr>
                <w:rFonts w:ascii="Times New Roman" w:hAnsi="Times New Roman" w:cs="Times New Roman"/>
                <w:sz w:val="28"/>
                <w:szCs w:val="28"/>
                <w:lang w:val="kk-KZ"/>
              </w:rPr>
            </w:pPr>
            <w:r>
              <w:rPr>
                <w:rFonts w:ascii="Times New Roman" w:hAnsi="Times New Roman" w:cs="Times New Roman"/>
                <w:sz w:val="28"/>
                <w:szCs w:val="28"/>
              </w:rPr>
              <w:t xml:space="preserve"> 3 </w:t>
            </w:r>
            <w:r>
              <w:rPr>
                <w:rFonts w:ascii="Times New Roman" w:hAnsi="Times New Roman" w:cs="Times New Roman"/>
                <w:sz w:val="28"/>
                <w:szCs w:val="28"/>
                <w:lang w:val="kk-KZ"/>
              </w:rPr>
              <w:t>жылға дейін</w:t>
            </w:r>
          </w:p>
          <w:p w:rsidR="00863168" w:rsidRDefault="00863168">
            <w:pPr>
              <w:ind w:right="-1"/>
              <w:rPr>
                <w:rFonts w:ascii="Times New Roman" w:hAnsi="Times New Roman" w:cs="Times New Roman"/>
                <w:sz w:val="28"/>
                <w:szCs w:val="28"/>
                <w:lang w:val="kk-KZ"/>
              </w:rPr>
            </w:pPr>
          </w:p>
          <w:p w:rsidR="00863168" w:rsidRDefault="00863168">
            <w:pPr>
              <w:ind w:right="-1"/>
              <w:rPr>
                <w:rFonts w:ascii="Times New Roman" w:hAnsi="Times New Roman" w:cs="Times New Roman"/>
                <w:sz w:val="28"/>
                <w:szCs w:val="28"/>
                <w:lang w:val="kk-KZ"/>
              </w:rPr>
            </w:pP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3</w:t>
            </w:r>
          </w:p>
        </w:tc>
        <w:tc>
          <w:tcPr>
            <w:tcW w:w="2126" w:type="dxa"/>
          </w:tcPr>
          <w:p w:rsidR="00FA0D69" w:rsidRPr="00A358F7" w:rsidRDefault="00112C90">
            <w:pPr>
              <w:ind w:right="-1"/>
              <w:jc w:val="center"/>
              <w:rPr>
                <w:rFonts w:ascii="Times New Roman" w:hAnsi="Times New Roman" w:cs="Times New Roman"/>
                <w:sz w:val="28"/>
                <w:szCs w:val="28"/>
              </w:rPr>
            </w:pPr>
            <w:r w:rsidRPr="00A358F7">
              <w:rPr>
                <w:rFonts w:ascii="Times New Roman" w:hAnsi="Times New Roman" w:cs="Times New Roman"/>
                <w:sz w:val="28"/>
                <w:szCs w:val="28"/>
              </w:rPr>
              <w:t>4</w:t>
            </w:r>
          </w:p>
        </w:tc>
        <w:tc>
          <w:tcPr>
            <w:tcW w:w="2126" w:type="dxa"/>
          </w:tcPr>
          <w:p w:rsidR="00FA0D69" w:rsidRPr="00231DCF" w:rsidRDefault="00231DCF">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FA0D69">
        <w:trPr>
          <w:trHeight w:val="326"/>
          <w:jc w:val="center"/>
        </w:trPr>
        <w:tc>
          <w:tcPr>
            <w:tcW w:w="2694" w:type="dxa"/>
          </w:tcPr>
          <w:p w:rsidR="00FA0D69" w:rsidRDefault="00112C90">
            <w:pPr>
              <w:ind w:right="-1"/>
              <w:rPr>
                <w:rFonts w:ascii="Times New Roman" w:hAnsi="Times New Roman" w:cs="Times New Roman"/>
                <w:sz w:val="28"/>
                <w:szCs w:val="28"/>
                <w:lang w:val="kk-KZ"/>
              </w:rPr>
            </w:pPr>
            <w:r>
              <w:rPr>
                <w:rFonts w:ascii="Times New Roman" w:hAnsi="Times New Roman" w:cs="Times New Roman"/>
                <w:sz w:val="28"/>
                <w:szCs w:val="28"/>
              </w:rPr>
              <w:t xml:space="preserve"> 3</w:t>
            </w:r>
            <w:r>
              <w:rPr>
                <w:rFonts w:ascii="Times New Roman" w:hAnsi="Times New Roman" w:cs="Times New Roman"/>
                <w:sz w:val="28"/>
                <w:szCs w:val="28"/>
                <w:lang w:val="kk-KZ"/>
              </w:rPr>
              <w:t xml:space="preserve"> жылдан</w:t>
            </w:r>
            <w:r>
              <w:rPr>
                <w:rFonts w:ascii="Times New Roman" w:hAnsi="Times New Roman" w:cs="Times New Roman"/>
                <w:sz w:val="28"/>
                <w:szCs w:val="28"/>
              </w:rPr>
              <w:t xml:space="preserve">  10</w:t>
            </w:r>
            <w:r>
              <w:rPr>
                <w:rFonts w:ascii="Times New Roman" w:hAnsi="Times New Roman" w:cs="Times New Roman"/>
                <w:sz w:val="28"/>
                <w:szCs w:val="28"/>
                <w:lang w:val="kk-KZ"/>
              </w:rPr>
              <w:t xml:space="preserve"> жыл</w:t>
            </w:r>
            <w:r>
              <w:rPr>
                <w:rFonts w:ascii="Times New Roman" w:hAnsi="Times New Roman" w:cs="Times New Roman"/>
                <w:sz w:val="28"/>
                <w:szCs w:val="28"/>
              </w:rPr>
              <w:t>ға дейін</w:t>
            </w:r>
          </w:p>
          <w:p w:rsidR="00863168" w:rsidRPr="00863168" w:rsidRDefault="00863168">
            <w:pPr>
              <w:ind w:right="-1"/>
              <w:rPr>
                <w:rFonts w:ascii="Times New Roman" w:hAnsi="Times New Roman" w:cs="Times New Roman"/>
                <w:sz w:val="28"/>
                <w:szCs w:val="28"/>
                <w:lang w:val="kk-KZ"/>
              </w:rPr>
            </w:pP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9</w:t>
            </w: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10</w:t>
            </w:r>
          </w:p>
        </w:tc>
        <w:tc>
          <w:tcPr>
            <w:tcW w:w="2126" w:type="dxa"/>
          </w:tcPr>
          <w:p w:rsidR="00FA0D69" w:rsidRPr="00A358F7" w:rsidRDefault="00231DCF">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A0D69">
        <w:trPr>
          <w:trHeight w:val="329"/>
          <w:jc w:val="center"/>
        </w:trPr>
        <w:tc>
          <w:tcPr>
            <w:tcW w:w="2694" w:type="dxa"/>
          </w:tcPr>
          <w:p w:rsidR="00FA0D69" w:rsidRDefault="00112C90">
            <w:pPr>
              <w:ind w:right="-1"/>
              <w:rPr>
                <w:rFonts w:ascii="Times New Roman" w:hAnsi="Times New Roman" w:cs="Times New Roman"/>
                <w:sz w:val="28"/>
                <w:szCs w:val="28"/>
                <w:lang w:val="kk-KZ"/>
              </w:rPr>
            </w:pPr>
            <w:r>
              <w:rPr>
                <w:rFonts w:ascii="Times New Roman" w:hAnsi="Times New Roman" w:cs="Times New Roman"/>
                <w:sz w:val="28"/>
                <w:szCs w:val="28"/>
              </w:rPr>
              <w:t xml:space="preserve"> 10</w:t>
            </w:r>
            <w:r>
              <w:rPr>
                <w:rFonts w:ascii="Times New Roman" w:hAnsi="Times New Roman" w:cs="Times New Roman"/>
                <w:sz w:val="28"/>
                <w:szCs w:val="28"/>
                <w:lang w:val="kk-KZ"/>
              </w:rPr>
              <w:t xml:space="preserve"> жылдан</w:t>
            </w:r>
            <w:r>
              <w:rPr>
                <w:rFonts w:ascii="Times New Roman" w:hAnsi="Times New Roman" w:cs="Times New Roman"/>
                <w:sz w:val="28"/>
                <w:szCs w:val="28"/>
              </w:rPr>
              <w:t xml:space="preserve">  15 жылға дейін</w:t>
            </w:r>
          </w:p>
          <w:p w:rsidR="00863168" w:rsidRPr="00863168" w:rsidRDefault="00863168">
            <w:pPr>
              <w:ind w:right="-1"/>
              <w:rPr>
                <w:rFonts w:ascii="Times New Roman" w:hAnsi="Times New Roman" w:cs="Times New Roman"/>
                <w:sz w:val="28"/>
                <w:szCs w:val="28"/>
                <w:lang w:val="kk-KZ"/>
              </w:rPr>
            </w:pP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7</w:t>
            </w:r>
          </w:p>
        </w:tc>
        <w:tc>
          <w:tcPr>
            <w:tcW w:w="2126" w:type="dxa"/>
          </w:tcPr>
          <w:p w:rsidR="00FA0D69" w:rsidRPr="00A358F7" w:rsidRDefault="00112C90">
            <w:pPr>
              <w:ind w:right="-1"/>
              <w:jc w:val="center"/>
              <w:rPr>
                <w:rFonts w:ascii="Times New Roman" w:hAnsi="Times New Roman" w:cs="Times New Roman"/>
                <w:sz w:val="28"/>
                <w:szCs w:val="28"/>
              </w:rPr>
            </w:pPr>
            <w:r w:rsidRPr="00A358F7">
              <w:rPr>
                <w:rFonts w:ascii="Times New Roman" w:hAnsi="Times New Roman" w:cs="Times New Roman"/>
                <w:sz w:val="28"/>
                <w:szCs w:val="28"/>
              </w:rPr>
              <w:t>8</w:t>
            </w:r>
          </w:p>
        </w:tc>
        <w:tc>
          <w:tcPr>
            <w:tcW w:w="2126" w:type="dxa"/>
          </w:tcPr>
          <w:p w:rsidR="00FA0D69" w:rsidRPr="00A358F7" w:rsidRDefault="00231DCF">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r>
      <w:tr w:rsidR="00FA0D69">
        <w:trPr>
          <w:trHeight w:val="326"/>
          <w:jc w:val="center"/>
        </w:trPr>
        <w:tc>
          <w:tcPr>
            <w:tcW w:w="2694" w:type="dxa"/>
          </w:tcPr>
          <w:p w:rsidR="00FA0D69" w:rsidRDefault="00112C90">
            <w:pPr>
              <w:ind w:right="-1"/>
              <w:rPr>
                <w:rFonts w:ascii="Times New Roman" w:hAnsi="Times New Roman" w:cs="Times New Roman"/>
                <w:sz w:val="28"/>
                <w:szCs w:val="28"/>
                <w:lang w:val="kk-KZ"/>
              </w:rPr>
            </w:pPr>
            <w:r>
              <w:rPr>
                <w:rFonts w:ascii="Times New Roman" w:hAnsi="Times New Roman" w:cs="Times New Roman"/>
                <w:sz w:val="28"/>
                <w:szCs w:val="28"/>
              </w:rPr>
              <w:t xml:space="preserve"> 15</w:t>
            </w:r>
            <w:r>
              <w:rPr>
                <w:rFonts w:ascii="Times New Roman" w:hAnsi="Times New Roman" w:cs="Times New Roman"/>
                <w:sz w:val="28"/>
                <w:szCs w:val="28"/>
                <w:lang w:val="kk-KZ"/>
              </w:rPr>
              <w:t xml:space="preserve"> жылдан</w:t>
            </w:r>
            <w:r>
              <w:rPr>
                <w:rFonts w:ascii="Times New Roman" w:hAnsi="Times New Roman" w:cs="Times New Roman"/>
                <w:sz w:val="28"/>
                <w:szCs w:val="28"/>
              </w:rPr>
              <w:t xml:space="preserve"> 20 </w:t>
            </w:r>
            <w:r>
              <w:rPr>
                <w:rFonts w:ascii="Times New Roman" w:hAnsi="Times New Roman" w:cs="Times New Roman"/>
                <w:sz w:val="28"/>
                <w:szCs w:val="28"/>
                <w:lang w:val="kk-KZ"/>
              </w:rPr>
              <w:t>жылға дейін</w:t>
            </w:r>
          </w:p>
          <w:p w:rsidR="00863168" w:rsidRDefault="00863168">
            <w:pPr>
              <w:ind w:right="-1"/>
              <w:rPr>
                <w:rFonts w:ascii="Times New Roman" w:hAnsi="Times New Roman" w:cs="Times New Roman"/>
                <w:sz w:val="28"/>
                <w:szCs w:val="28"/>
                <w:lang w:val="kk-KZ"/>
              </w:rPr>
            </w:pP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7</w:t>
            </w: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4</w:t>
            </w:r>
          </w:p>
        </w:tc>
        <w:tc>
          <w:tcPr>
            <w:tcW w:w="2126" w:type="dxa"/>
          </w:tcPr>
          <w:p w:rsidR="00FA0D69" w:rsidRPr="00A358F7" w:rsidRDefault="00231DCF">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r>
      <w:tr w:rsidR="00FA0D69">
        <w:trPr>
          <w:trHeight w:val="574"/>
          <w:jc w:val="center"/>
        </w:trPr>
        <w:tc>
          <w:tcPr>
            <w:tcW w:w="2694" w:type="dxa"/>
          </w:tcPr>
          <w:p w:rsidR="00FA0D69" w:rsidRDefault="00112C90">
            <w:pPr>
              <w:ind w:right="-1"/>
              <w:rPr>
                <w:rFonts w:ascii="Times New Roman" w:hAnsi="Times New Roman" w:cs="Times New Roman"/>
                <w:sz w:val="28"/>
                <w:szCs w:val="28"/>
                <w:lang w:val="kk-KZ"/>
              </w:rPr>
            </w:pPr>
            <w:r>
              <w:rPr>
                <w:rFonts w:ascii="Times New Roman" w:hAnsi="Times New Roman" w:cs="Times New Roman"/>
                <w:sz w:val="28"/>
                <w:szCs w:val="28"/>
              </w:rPr>
              <w:lastRenderedPageBreak/>
              <w:t xml:space="preserve"> 20 </w:t>
            </w:r>
            <w:r>
              <w:rPr>
                <w:rFonts w:ascii="Times New Roman" w:hAnsi="Times New Roman" w:cs="Times New Roman"/>
                <w:sz w:val="28"/>
                <w:szCs w:val="28"/>
                <w:lang w:val="kk-KZ"/>
              </w:rPr>
              <w:t>жылдан  25 жылға дейін</w:t>
            </w:r>
          </w:p>
          <w:p w:rsidR="00863168" w:rsidRDefault="00863168">
            <w:pPr>
              <w:ind w:right="-1"/>
              <w:rPr>
                <w:rFonts w:ascii="Times New Roman" w:hAnsi="Times New Roman" w:cs="Times New Roman"/>
                <w:sz w:val="28"/>
                <w:szCs w:val="28"/>
                <w:lang w:val="kk-KZ"/>
              </w:rPr>
            </w:pP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6</w:t>
            </w:r>
          </w:p>
        </w:tc>
        <w:tc>
          <w:tcPr>
            <w:tcW w:w="2126" w:type="dxa"/>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7</w:t>
            </w:r>
          </w:p>
        </w:tc>
        <w:tc>
          <w:tcPr>
            <w:tcW w:w="2126" w:type="dxa"/>
          </w:tcPr>
          <w:p w:rsidR="00FA0D69" w:rsidRPr="00A358F7" w:rsidRDefault="00231DCF" w:rsidP="00231DCF">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r>
      <w:tr w:rsidR="00FA0D69">
        <w:trPr>
          <w:trHeight w:val="471"/>
          <w:jc w:val="center"/>
        </w:trPr>
        <w:tc>
          <w:tcPr>
            <w:tcW w:w="2694" w:type="dxa"/>
            <w:shd w:val="clear" w:color="auto" w:fill="FFFFFF" w:themeFill="background1"/>
          </w:tcPr>
          <w:p w:rsidR="00FA0D69" w:rsidRDefault="00112C90">
            <w:pPr>
              <w:tabs>
                <w:tab w:val="left" w:pos="1557"/>
              </w:tabs>
              <w:ind w:right="-1"/>
              <w:rPr>
                <w:rFonts w:ascii="Times New Roman" w:hAnsi="Times New Roman" w:cs="Times New Roman"/>
                <w:sz w:val="28"/>
                <w:szCs w:val="28"/>
                <w:lang w:val="kk-KZ"/>
              </w:rPr>
            </w:pPr>
            <w:r>
              <w:rPr>
                <w:rFonts w:ascii="Times New Roman" w:hAnsi="Times New Roman" w:cs="Times New Roman"/>
                <w:sz w:val="28"/>
                <w:szCs w:val="28"/>
                <w:lang w:val="kk-KZ"/>
              </w:rPr>
              <w:t>25 тен жоғары</w:t>
            </w:r>
          </w:p>
          <w:p w:rsidR="00863168" w:rsidRDefault="00863168">
            <w:pPr>
              <w:tabs>
                <w:tab w:val="left" w:pos="1557"/>
              </w:tabs>
              <w:ind w:right="-1"/>
              <w:rPr>
                <w:rFonts w:ascii="Times New Roman" w:hAnsi="Times New Roman" w:cs="Times New Roman"/>
                <w:sz w:val="28"/>
                <w:szCs w:val="28"/>
                <w:lang w:val="kk-KZ"/>
              </w:rPr>
            </w:pPr>
          </w:p>
          <w:p w:rsidR="00863168" w:rsidRDefault="00863168">
            <w:pPr>
              <w:tabs>
                <w:tab w:val="left" w:pos="1557"/>
              </w:tabs>
              <w:ind w:right="-1"/>
              <w:rPr>
                <w:rFonts w:ascii="Times New Roman" w:hAnsi="Times New Roman" w:cs="Times New Roman"/>
                <w:sz w:val="28"/>
                <w:szCs w:val="28"/>
                <w:lang w:val="kk-KZ"/>
              </w:rPr>
            </w:pP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12</w:t>
            </w: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14</w:t>
            </w: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11</w:t>
            </w:r>
          </w:p>
        </w:tc>
      </w:tr>
      <w:tr w:rsidR="00FA0D69">
        <w:trPr>
          <w:trHeight w:val="407"/>
          <w:jc w:val="center"/>
        </w:trPr>
        <w:tc>
          <w:tcPr>
            <w:tcW w:w="2694" w:type="dxa"/>
            <w:shd w:val="clear" w:color="auto" w:fill="FFFFFF" w:themeFill="background1"/>
          </w:tcPr>
          <w:p w:rsidR="00FA0D69" w:rsidRDefault="00112C90">
            <w:pPr>
              <w:tabs>
                <w:tab w:val="left" w:pos="1557"/>
              </w:tabs>
              <w:ind w:right="-1"/>
              <w:rPr>
                <w:rFonts w:ascii="Times New Roman" w:hAnsi="Times New Roman" w:cs="Times New Roman"/>
                <w:sz w:val="28"/>
                <w:szCs w:val="28"/>
                <w:lang w:val="kk-KZ"/>
              </w:rPr>
            </w:pPr>
            <w:r>
              <w:rPr>
                <w:rFonts w:ascii="Times New Roman" w:hAnsi="Times New Roman" w:cs="Times New Roman"/>
                <w:sz w:val="28"/>
                <w:szCs w:val="28"/>
                <w:lang w:val="kk-KZ"/>
              </w:rPr>
              <w:t>Барлығы</w:t>
            </w:r>
          </w:p>
          <w:p w:rsidR="00863168" w:rsidRDefault="00863168">
            <w:pPr>
              <w:tabs>
                <w:tab w:val="left" w:pos="1557"/>
              </w:tabs>
              <w:ind w:right="-1"/>
              <w:rPr>
                <w:rFonts w:ascii="Times New Roman" w:hAnsi="Times New Roman" w:cs="Times New Roman"/>
                <w:sz w:val="28"/>
                <w:szCs w:val="28"/>
                <w:lang w:val="kk-KZ"/>
              </w:rPr>
            </w:pPr>
          </w:p>
          <w:p w:rsidR="00863168" w:rsidRDefault="00863168">
            <w:pPr>
              <w:tabs>
                <w:tab w:val="left" w:pos="1557"/>
              </w:tabs>
              <w:ind w:right="-1"/>
              <w:rPr>
                <w:rFonts w:ascii="Times New Roman" w:hAnsi="Times New Roman" w:cs="Times New Roman"/>
                <w:sz w:val="28"/>
                <w:szCs w:val="28"/>
                <w:lang w:val="kk-KZ"/>
              </w:rPr>
            </w:pP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44</w:t>
            </w: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47</w:t>
            </w:r>
          </w:p>
        </w:tc>
        <w:tc>
          <w:tcPr>
            <w:tcW w:w="2126" w:type="dxa"/>
            <w:shd w:val="clear" w:color="auto" w:fill="FFFFFF" w:themeFill="background1"/>
          </w:tcPr>
          <w:p w:rsidR="00FA0D69" w:rsidRPr="00A358F7" w:rsidRDefault="00112C90">
            <w:pPr>
              <w:ind w:right="-1"/>
              <w:jc w:val="center"/>
              <w:rPr>
                <w:rFonts w:ascii="Times New Roman" w:hAnsi="Times New Roman" w:cs="Times New Roman"/>
                <w:sz w:val="28"/>
                <w:szCs w:val="28"/>
                <w:lang w:val="kk-KZ"/>
              </w:rPr>
            </w:pPr>
            <w:r w:rsidRPr="00A358F7">
              <w:rPr>
                <w:rFonts w:ascii="Times New Roman" w:hAnsi="Times New Roman" w:cs="Times New Roman"/>
                <w:sz w:val="28"/>
                <w:szCs w:val="28"/>
                <w:lang w:val="kk-KZ"/>
              </w:rPr>
              <w:t>45</w:t>
            </w:r>
          </w:p>
        </w:tc>
      </w:tr>
    </w:tbl>
    <w:p w:rsidR="00FA0D69" w:rsidRDefault="00112C90">
      <w:pPr>
        <w:spacing w:after="0" w:line="240" w:lineRule="auto"/>
        <w:jc w:val="center"/>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rPr>
        <w:drawing>
          <wp:inline distT="0" distB="0" distL="0" distR="0">
            <wp:extent cx="5402122" cy="2753833"/>
            <wp:effectExtent l="19050" t="0" r="27128" b="8417"/>
            <wp:docPr id="6"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FA0D69" w:rsidRDefault="00FA0D69">
      <w:pPr>
        <w:spacing w:after="0" w:line="240" w:lineRule="auto"/>
        <w:jc w:val="both"/>
        <w:rPr>
          <w:rFonts w:ascii="Times New Roman" w:hAnsi="Times New Roman" w:cs="Times New Roman"/>
          <w:sz w:val="28"/>
          <w:szCs w:val="28"/>
          <w:lang w:val="kk-KZ"/>
        </w:rPr>
      </w:pPr>
    </w:p>
    <w:p w:rsidR="00FA0D69" w:rsidRDefault="00FA0D69">
      <w:pPr>
        <w:spacing w:after="0" w:line="240" w:lineRule="auto"/>
        <w:jc w:val="both"/>
        <w:rPr>
          <w:rFonts w:ascii="Times New Roman" w:hAnsi="Times New Roman" w:cs="Times New Roman"/>
          <w:sz w:val="28"/>
          <w:szCs w:val="28"/>
          <w:lang w:val="kk-KZ"/>
        </w:rPr>
      </w:pPr>
    </w:p>
    <w:p w:rsidR="00745056" w:rsidRDefault="00112C90" w:rsidP="007D16E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Еңбек өтілі бойынша сапалық құрамның мониторингі негізгі құрам - өтілі бар мамандар екенін көрсетеді. 3 жыл бойы тұрақты 20 жылдан астам еңбек өтілі бар мұғалімдер санының өсуі оның мектебімізде қалыптасқан тұрақты ұжым екенін көрсетеді, бұл білім беру сапасына жағымды әсер етеді.</w:t>
      </w:r>
    </w:p>
    <w:p w:rsidR="007D16E8" w:rsidRPr="007D16E8" w:rsidRDefault="007D16E8" w:rsidP="007D16E8">
      <w:pPr>
        <w:spacing w:after="0" w:line="240" w:lineRule="auto"/>
        <w:ind w:firstLine="708"/>
        <w:jc w:val="both"/>
        <w:rPr>
          <w:rFonts w:ascii="Times New Roman" w:hAnsi="Times New Roman" w:cs="Times New Roman"/>
          <w:sz w:val="28"/>
          <w:szCs w:val="28"/>
          <w:lang w:val="kk-KZ"/>
        </w:rPr>
      </w:pPr>
    </w:p>
    <w:p w:rsidR="00745056" w:rsidRPr="00F61520" w:rsidRDefault="00112C90" w:rsidP="00745056">
      <w:pPr>
        <w:spacing w:after="0" w:line="240" w:lineRule="auto"/>
        <w:jc w:val="center"/>
        <w:rPr>
          <w:rFonts w:ascii="Times New Roman" w:hAnsi="Times New Roman" w:cs="Times New Roman"/>
          <w:b/>
          <w:sz w:val="28"/>
          <w:szCs w:val="28"/>
          <w:lang w:val="kk-KZ"/>
        </w:rPr>
      </w:pPr>
      <w:r w:rsidRPr="00F61520">
        <w:rPr>
          <w:rFonts w:ascii="Times New Roman" w:hAnsi="Times New Roman" w:cs="Times New Roman"/>
          <w:b/>
          <w:sz w:val="28"/>
          <w:szCs w:val="28"/>
          <w:lang w:val="kk-KZ"/>
        </w:rPr>
        <w:t>Педагог қызметкерлердің біліктілік</w:t>
      </w:r>
    </w:p>
    <w:p w:rsidR="00FA0D69" w:rsidRPr="00F61520" w:rsidRDefault="00112C90" w:rsidP="00745056">
      <w:pPr>
        <w:spacing w:after="0" w:line="240" w:lineRule="auto"/>
        <w:jc w:val="center"/>
        <w:rPr>
          <w:rFonts w:ascii="Times New Roman" w:hAnsi="Times New Roman" w:cs="Times New Roman"/>
          <w:b/>
          <w:sz w:val="28"/>
          <w:szCs w:val="28"/>
          <w:lang w:val="kk-KZ"/>
        </w:rPr>
      </w:pPr>
      <w:r w:rsidRPr="00F61520">
        <w:rPr>
          <w:rFonts w:ascii="Times New Roman" w:hAnsi="Times New Roman" w:cs="Times New Roman"/>
          <w:b/>
          <w:sz w:val="28"/>
          <w:szCs w:val="28"/>
          <w:lang w:val="kk-KZ"/>
        </w:rPr>
        <w:t>санаты бойынша сандық және сапалық құрамы</w:t>
      </w:r>
    </w:p>
    <w:p w:rsidR="00745056" w:rsidRPr="00F61520" w:rsidRDefault="00745056">
      <w:pPr>
        <w:spacing w:after="0" w:line="240" w:lineRule="auto"/>
        <w:jc w:val="both"/>
        <w:rPr>
          <w:rFonts w:ascii="Times New Roman" w:hAnsi="Times New Roman" w:cs="Times New Roman"/>
          <w:b/>
          <w:sz w:val="28"/>
          <w:szCs w:val="28"/>
          <w:lang w:val="kk-KZ"/>
        </w:rPr>
      </w:pPr>
    </w:p>
    <w:tbl>
      <w:tblPr>
        <w:tblStyle w:val="TableGrid"/>
        <w:tblW w:w="7406" w:type="dxa"/>
        <w:jc w:val="center"/>
        <w:tblInd w:w="0" w:type="dxa"/>
        <w:tblLayout w:type="fixed"/>
        <w:tblCellMar>
          <w:top w:w="6" w:type="dxa"/>
          <w:left w:w="107" w:type="dxa"/>
          <w:right w:w="61" w:type="dxa"/>
        </w:tblCellMar>
        <w:tblLook w:val="04A0" w:firstRow="1" w:lastRow="0" w:firstColumn="1" w:lastColumn="0" w:noHBand="0" w:noVBand="1"/>
      </w:tblPr>
      <w:tblGrid>
        <w:gridCol w:w="2664"/>
        <w:gridCol w:w="1447"/>
        <w:gridCol w:w="1637"/>
        <w:gridCol w:w="1658"/>
      </w:tblGrid>
      <w:tr w:rsidR="00745056" w:rsidRPr="00F61520" w:rsidTr="00745056">
        <w:trPr>
          <w:trHeight w:val="1171"/>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Білікті</w:t>
            </w:r>
          </w:p>
          <w:p w:rsidR="00745056" w:rsidRPr="00F61520" w:rsidRDefault="00745056">
            <w:pPr>
              <w:ind w:right="-1"/>
              <w:jc w:val="center"/>
              <w:rPr>
                <w:rFonts w:ascii="Times New Roman" w:hAnsi="Times New Roman" w:cs="Times New Roman"/>
                <w:sz w:val="28"/>
                <w:szCs w:val="28"/>
              </w:rPr>
            </w:pPr>
            <w:r w:rsidRPr="00F61520">
              <w:rPr>
                <w:rFonts w:ascii="Times New Roman" w:hAnsi="Times New Roman" w:cs="Times New Roman"/>
                <w:sz w:val="28"/>
                <w:szCs w:val="28"/>
                <w:lang w:val="kk-KZ"/>
              </w:rPr>
              <w:t>санат</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rPr>
              <w:t xml:space="preserve">2020-2021 </w:t>
            </w:r>
            <w:r w:rsidRPr="00F61520">
              <w:rPr>
                <w:rFonts w:ascii="Times New Roman" w:hAnsi="Times New Roman" w:cs="Times New Roman"/>
                <w:sz w:val="28"/>
                <w:szCs w:val="28"/>
                <w:lang w:val="kk-KZ"/>
              </w:rPr>
              <w:t>оқу жылы</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center"/>
              <w:rPr>
                <w:rFonts w:ascii="Times New Roman" w:hAnsi="Times New Roman" w:cs="Times New Roman"/>
                <w:sz w:val="28"/>
                <w:szCs w:val="28"/>
              </w:rPr>
            </w:pPr>
            <w:r w:rsidRPr="00F61520">
              <w:rPr>
                <w:rFonts w:ascii="Times New Roman" w:hAnsi="Times New Roman" w:cs="Times New Roman"/>
                <w:sz w:val="28"/>
                <w:szCs w:val="28"/>
              </w:rPr>
              <w:t>2021-2022</w:t>
            </w:r>
          </w:p>
          <w:p w:rsidR="00745056" w:rsidRPr="00F61520" w:rsidRDefault="00745056">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оқу жылы</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rPr>
              <w:t xml:space="preserve">2022-2023 </w:t>
            </w:r>
            <w:r w:rsidRPr="00F61520">
              <w:rPr>
                <w:rFonts w:ascii="Times New Roman" w:hAnsi="Times New Roman" w:cs="Times New Roman"/>
                <w:sz w:val="28"/>
                <w:szCs w:val="28"/>
                <w:lang w:val="kk-KZ"/>
              </w:rPr>
              <w:t>оқу жылы</w:t>
            </w:r>
          </w:p>
        </w:tc>
      </w:tr>
      <w:tr w:rsidR="00745056" w:rsidRPr="00F61520" w:rsidTr="00745056">
        <w:trPr>
          <w:trHeight w:val="475"/>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rPr>
              <w:t>Педагог</w:t>
            </w:r>
            <w:r w:rsidR="004225F4">
              <w:rPr>
                <w:rFonts w:ascii="Times New Roman" w:hAnsi="Times New Roman" w:cs="Times New Roman"/>
                <w:sz w:val="28"/>
                <w:szCs w:val="28"/>
              </w:rPr>
              <w:t>–</w:t>
            </w:r>
            <w:r w:rsidRPr="00F61520">
              <w:rPr>
                <w:rFonts w:ascii="Times New Roman" w:hAnsi="Times New Roman" w:cs="Times New Roman"/>
                <w:sz w:val="28"/>
                <w:szCs w:val="28"/>
                <w:lang w:val="kk-KZ"/>
              </w:rPr>
              <w:t xml:space="preserve"> зерттеуші</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4</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3</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AD4174" w:rsidRDefault="00745056" w:rsidP="00A21D3B">
            <w:pPr>
              <w:ind w:right="-1"/>
              <w:jc w:val="center"/>
              <w:rPr>
                <w:rFonts w:ascii="Times New Roman" w:hAnsi="Times New Roman" w:cs="Times New Roman"/>
                <w:sz w:val="28"/>
                <w:szCs w:val="28"/>
              </w:rPr>
            </w:pPr>
            <w:r w:rsidRPr="00AD4174">
              <w:rPr>
                <w:rFonts w:ascii="Times New Roman" w:hAnsi="Times New Roman" w:cs="Times New Roman"/>
                <w:sz w:val="28"/>
                <w:szCs w:val="28"/>
              </w:rPr>
              <w:t>3</w:t>
            </w:r>
          </w:p>
        </w:tc>
      </w:tr>
      <w:tr w:rsidR="00745056" w:rsidRPr="00F61520" w:rsidTr="00745056">
        <w:trPr>
          <w:trHeight w:val="475"/>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rPr>
              <w:t>Педагог</w:t>
            </w:r>
            <w:r w:rsidR="004225F4">
              <w:rPr>
                <w:rFonts w:ascii="Times New Roman" w:hAnsi="Times New Roman" w:cs="Times New Roman"/>
                <w:sz w:val="28"/>
                <w:szCs w:val="28"/>
              </w:rPr>
              <w:t>–</w:t>
            </w:r>
            <w:r w:rsidRPr="00F61520">
              <w:rPr>
                <w:rFonts w:ascii="Times New Roman" w:hAnsi="Times New Roman" w:cs="Times New Roman"/>
                <w:sz w:val="28"/>
                <w:szCs w:val="28"/>
                <w:lang w:val="kk-KZ"/>
              </w:rPr>
              <w:t xml:space="preserve"> сарапшы</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7</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8</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AD4174" w:rsidRDefault="00745056" w:rsidP="00A21D3B">
            <w:pPr>
              <w:ind w:right="-1"/>
              <w:jc w:val="center"/>
              <w:rPr>
                <w:rFonts w:ascii="Times New Roman" w:hAnsi="Times New Roman" w:cs="Times New Roman"/>
                <w:sz w:val="28"/>
                <w:szCs w:val="28"/>
              </w:rPr>
            </w:pPr>
            <w:r w:rsidRPr="00AD4174">
              <w:rPr>
                <w:rFonts w:ascii="Times New Roman" w:hAnsi="Times New Roman" w:cs="Times New Roman"/>
                <w:sz w:val="28"/>
                <w:szCs w:val="28"/>
              </w:rPr>
              <w:t>8</w:t>
            </w:r>
          </w:p>
        </w:tc>
      </w:tr>
      <w:tr w:rsidR="00745056" w:rsidRPr="00F61520" w:rsidTr="00745056">
        <w:trPr>
          <w:trHeight w:val="475"/>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rPr>
              <w:t>Педагог</w:t>
            </w:r>
            <w:r w:rsidR="004225F4">
              <w:rPr>
                <w:rFonts w:ascii="Times New Roman" w:hAnsi="Times New Roman" w:cs="Times New Roman"/>
                <w:sz w:val="28"/>
                <w:szCs w:val="28"/>
              </w:rPr>
              <w:t>–</w:t>
            </w:r>
            <w:r w:rsidRPr="00F61520">
              <w:rPr>
                <w:rFonts w:ascii="Times New Roman" w:hAnsi="Times New Roman" w:cs="Times New Roman"/>
                <w:sz w:val="28"/>
                <w:szCs w:val="28"/>
              </w:rPr>
              <w:t xml:space="preserve">модератор </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5</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10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AD4174" w:rsidRDefault="00745056" w:rsidP="00A21D3B">
            <w:pPr>
              <w:ind w:right="-1"/>
              <w:jc w:val="center"/>
              <w:rPr>
                <w:rFonts w:ascii="Times New Roman" w:hAnsi="Times New Roman" w:cs="Times New Roman"/>
                <w:sz w:val="28"/>
                <w:szCs w:val="28"/>
                <w:lang w:val="kk-KZ"/>
              </w:rPr>
            </w:pPr>
            <w:r w:rsidRPr="00AD4174">
              <w:rPr>
                <w:rFonts w:ascii="Times New Roman" w:hAnsi="Times New Roman" w:cs="Times New Roman"/>
                <w:sz w:val="28"/>
                <w:szCs w:val="28"/>
                <w:lang w:val="kk-KZ"/>
              </w:rPr>
              <w:t>9</w:t>
            </w:r>
          </w:p>
        </w:tc>
      </w:tr>
      <w:tr w:rsidR="0027613A" w:rsidRPr="00F61520" w:rsidTr="00745056">
        <w:trPr>
          <w:trHeight w:val="475"/>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613A" w:rsidRPr="00F61520" w:rsidRDefault="0027613A">
            <w:pPr>
              <w:ind w:right="-1"/>
              <w:jc w:val="both"/>
              <w:rPr>
                <w:rFonts w:ascii="Times New Roman" w:hAnsi="Times New Roman" w:cs="Times New Roman"/>
                <w:sz w:val="28"/>
                <w:szCs w:val="28"/>
              </w:rPr>
            </w:pPr>
            <w:r>
              <w:rPr>
                <w:rFonts w:ascii="Times New Roman" w:hAnsi="Times New Roman" w:cs="Times New Roman"/>
                <w:sz w:val="28"/>
                <w:szCs w:val="28"/>
              </w:rPr>
              <w:t>Педагог</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613A" w:rsidRPr="00F61520" w:rsidRDefault="0027613A" w:rsidP="00A21D3B">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613A" w:rsidRPr="00F61520" w:rsidRDefault="0027613A" w:rsidP="00A21D3B">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27613A" w:rsidRPr="001D569E" w:rsidRDefault="001D569E" w:rsidP="00A21D3B">
            <w:pPr>
              <w:ind w:right="-1"/>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 xml:space="preserve"> </w:t>
            </w:r>
            <w:r w:rsidRPr="001D569E">
              <w:rPr>
                <w:rFonts w:ascii="Times New Roman" w:hAnsi="Times New Roman" w:cs="Times New Roman"/>
                <w:sz w:val="28"/>
                <w:szCs w:val="28"/>
                <w:lang w:val="kk-KZ"/>
              </w:rPr>
              <w:t>7</w:t>
            </w:r>
          </w:p>
        </w:tc>
      </w:tr>
      <w:tr w:rsidR="00745056" w:rsidRPr="00F61520" w:rsidTr="00745056">
        <w:trPr>
          <w:trHeight w:val="304"/>
          <w:jc w:val="center"/>
        </w:trPr>
        <w:tc>
          <w:tcPr>
            <w:tcW w:w="2664" w:type="dxa"/>
            <w:tcBorders>
              <w:top w:val="single" w:sz="4" w:space="0" w:color="000000"/>
              <w:left w:val="single" w:sz="4" w:space="0" w:color="000000"/>
              <w:bottom w:val="single" w:sz="4" w:space="0" w:color="000000"/>
              <w:right w:val="single" w:sz="4" w:space="0" w:color="000000"/>
            </w:tcBorders>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lang w:val="kk-KZ"/>
              </w:rPr>
              <w:t>Жоғары</w:t>
            </w:r>
          </w:p>
        </w:tc>
        <w:tc>
          <w:tcPr>
            <w:tcW w:w="144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3</w:t>
            </w:r>
          </w:p>
        </w:tc>
        <w:tc>
          <w:tcPr>
            <w:tcW w:w="163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2</w:t>
            </w:r>
          </w:p>
        </w:tc>
        <w:tc>
          <w:tcPr>
            <w:tcW w:w="1658" w:type="dxa"/>
            <w:tcBorders>
              <w:top w:val="single" w:sz="4" w:space="0" w:color="000000"/>
              <w:left w:val="single" w:sz="4" w:space="0" w:color="000000"/>
              <w:bottom w:val="single" w:sz="4" w:space="0" w:color="000000"/>
              <w:right w:val="single" w:sz="4" w:space="0" w:color="000000"/>
            </w:tcBorders>
          </w:tcPr>
          <w:p w:rsidR="00745056" w:rsidRPr="001C6AA8" w:rsidRDefault="00745056" w:rsidP="00A21D3B">
            <w:pPr>
              <w:ind w:right="-1"/>
              <w:jc w:val="center"/>
              <w:rPr>
                <w:rFonts w:ascii="Times New Roman" w:hAnsi="Times New Roman" w:cs="Times New Roman"/>
                <w:sz w:val="28"/>
                <w:szCs w:val="28"/>
              </w:rPr>
            </w:pPr>
            <w:r w:rsidRPr="001C6AA8">
              <w:rPr>
                <w:rFonts w:ascii="Times New Roman" w:hAnsi="Times New Roman" w:cs="Times New Roman"/>
                <w:sz w:val="28"/>
                <w:szCs w:val="28"/>
              </w:rPr>
              <w:t>2</w:t>
            </w:r>
          </w:p>
        </w:tc>
      </w:tr>
      <w:tr w:rsidR="00745056" w:rsidRPr="00F61520" w:rsidTr="00745056">
        <w:trPr>
          <w:trHeight w:val="300"/>
          <w:jc w:val="center"/>
        </w:trPr>
        <w:tc>
          <w:tcPr>
            <w:tcW w:w="2664" w:type="dxa"/>
            <w:tcBorders>
              <w:top w:val="single" w:sz="4" w:space="0" w:color="000000"/>
              <w:left w:val="single" w:sz="4" w:space="0" w:color="000000"/>
              <w:bottom w:val="single" w:sz="4" w:space="0" w:color="000000"/>
              <w:right w:val="single" w:sz="4" w:space="0" w:color="000000"/>
            </w:tcBorders>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lang w:val="kk-KZ"/>
              </w:rPr>
              <w:t>Бірінші</w:t>
            </w:r>
          </w:p>
        </w:tc>
        <w:tc>
          <w:tcPr>
            <w:tcW w:w="144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5</w:t>
            </w:r>
          </w:p>
        </w:tc>
        <w:tc>
          <w:tcPr>
            <w:tcW w:w="163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4</w:t>
            </w:r>
          </w:p>
        </w:tc>
        <w:tc>
          <w:tcPr>
            <w:tcW w:w="1658" w:type="dxa"/>
            <w:tcBorders>
              <w:top w:val="single" w:sz="4" w:space="0" w:color="000000"/>
              <w:left w:val="single" w:sz="4" w:space="0" w:color="000000"/>
              <w:bottom w:val="single" w:sz="4" w:space="0" w:color="000000"/>
              <w:right w:val="single" w:sz="4" w:space="0" w:color="000000"/>
            </w:tcBorders>
          </w:tcPr>
          <w:p w:rsidR="00745056" w:rsidRPr="001C6AA8" w:rsidRDefault="001C6AA8" w:rsidP="00A21D3B">
            <w:pPr>
              <w:ind w:right="-1"/>
              <w:jc w:val="center"/>
              <w:rPr>
                <w:rFonts w:ascii="Times New Roman" w:hAnsi="Times New Roman" w:cs="Times New Roman"/>
                <w:sz w:val="28"/>
                <w:szCs w:val="28"/>
                <w:lang w:val="kk-KZ"/>
              </w:rPr>
            </w:pPr>
            <w:r w:rsidRPr="001C6AA8">
              <w:rPr>
                <w:rFonts w:ascii="Times New Roman" w:hAnsi="Times New Roman" w:cs="Times New Roman"/>
                <w:sz w:val="28"/>
                <w:szCs w:val="28"/>
                <w:lang w:val="kk-KZ"/>
              </w:rPr>
              <w:t>3</w:t>
            </w:r>
          </w:p>
        </w:tc>
      </w:tr>
      <w:tr w:rsidR="00745056" w:rsidRPr="00F61520" w:rsidTr="00745056">
        <w:trPr>
          <w:trHeight w:val="300"/>
          <w:jc w:val="center"/>
        </w:trPr>
        <w:tc>
          <w:tcPr>
            <w:tcW w:w="2664" w:type="dxa"/>
            <w:tcBorders>
              <w:top w:val="single" w:sz="4" w:space="0" w:color="000000"/>
              <w:left w:val="single" w:sz="4" w:space="0" w:color="000000"/>
              <w:bottom w:val="single" w:sz="4" w:space="0" w:color="000000"/>
              <w:right w:val="single" w:sz="4" w:space="0" w:color="000000"/>
            </w:tcBorders>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lang w:val="kk-KZ"/>
              </w:rPr>
              <w:t>Екінші</w:t>
            </w:r>
          </w:p>
        </w:tc>
        <w:tc>
          <w:tcPr>
            <w:tcW w:w="144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rPr>
            </w:pPr>
            <w:r w:rsidRPr="00F61520">
              <w:rPr>
                <w:rFonts w:ascii="Times New Roman" w:hAnsi="Times New Roman" w:cs="Times New Roman"/>
                <w:sz w:val="28"/>
                <w:szCs w:val="28"/>
              </w:rPr>
              <w:t>11</w:t>
            </w:r>
          </w:p>
        </w:tc>
        <w:tc>
          <w:tcPr>
            <w:tcW w:w="163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7</w:t>
            </w:r>
          </w:p>
        </w:tc>
        <w:tc>
          <w:tcPr>
            <w:tcW w:w="1658" w:type="dxa"/>
            <w:tcBorders>
              <w:top w:val="single" w:sz="4" w:space="0" w:color="000000"/>
              <w:left w:val="single" w:sz="4" w:space="0" w:color="000000"/>
              <w:bottom w:val="single" w:sz="4" w:space="0" w:color="000000"/>
              <w:right w:val="single" w:sz="4" w:space="0" w:color="000000"/>
            </w:tcBorders>
          </w:tcPr>
          <w:p w:rsidR="00745056" w:rsidRPr="001C6AA8" w:rsidRDefault="001C6AA8" w:rsidP="00A21D3B">
            <w:pPr>
              <w:ind w:right="-1"/>
              <w:jc w:val="center"/>
              <w:rPr>
                <w:rFonts w:ascii="Times New Roman" w:hAnsi="Times New Roman" w:cs="Times New Roman"/>
                <w:sz w:val="28"/>
                <w:szCs w:val="28"/>
                <w:lang w:val="kk-KZ"/>
              </w:rPr>
            </w:pPr>
            <w:r w:rsidRPr="001C6AA8">
              <w:rPr>
                <w:rFonts w:ascii="Times New Roman" w:hAnsi="Times New Roman" w:cs="Times New Roman"/>
                <w:sz w:val="28"/>
                <w:szCs w:val="28"/>
                <w:lang w:val="kk-KZ"/>
              </w:rPr>
              <w:t>1</w:t>
            </w:r>
          </w:p>
        </w:tc>
      </w:tr>
      <w:tr w:rsidR="00745056" w:rsidRPr="00F61520" w:rsidTr="00745056">
        <w:trPr>
          <w:trHeight w:val="302"/>
          <w:jc w:val="center"/>
        </w:trPr>
        <w:tc>
          <w:tcPr>
            <w:tcW w:w="2664" w:type="dxa"/>
            <w:tcBorders>
              <w:top w:val="single" w:sz="4" w:space="0" w:color="000000"/>
              <w:left w:val="single" w:sz="4" w:space="0" w:color="000000"/>
              <w:bottom w:val="single" w:sz="4" w:space="0" w:color="000000"/>
              <w:right w:val="single" w:sz="4" w:space="0" w:color="000000"/>
            </w:tcBorders>
          </w:tcPr>
          <w:p w:rsidR="00745056" w:rsidRPr="00F61520" w:rsidRDefault="00745056">
            <w:pPr>
              <w:ind w:right="-1"/>
              <w:jc w:val="both"/>
              <w:rPr>
                <w:rFonts w:ascii="Times New Roman" w:hAnsi="Times New Roman" w:cs="Times New Roman"/>
                <w:sz w:val="28"/>
                <w:szCs w:val="28"/>
              </w:rPr>
            </w:pPr>
            <w:r w:rsidRPr="00F61520">
              <w:rPr>
                <w:rFonts w:ascii="Times New Roman" w:hAnsi="Times New Roman" w:cs="Times New Roman"/>
                <w:sz w:val="28"/>
                <w:szCs w:val="28"/>
                <w:lang w:val="kk-KZ"/>
              </w:rPr>
              <w:t>Санатсыз</w:t>
            </w:r>
          </w:p>
        </w:tc>
        <w:tc>
          <w:tcPr>
            <w:tcW w:w="144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lang w:val="kk-KZ"/>
              </w:rPr>
              <w:t>9</w:t>
            </w:r>
          </w:p>
        </w:tc>
        <w:tc>
          <w:tcPr>
            <w:tcW w:w="1637" w:type="dxa"/>
            <w:tcBorders>
              <w:top w:val="single" w:sz="4" w:space="0" w:color="000000"/>
              <w:left w:val="single" w:sz="4" w:space="0" w:color="000000"/>
              <w:bottom w:val="single" w:sz="4" w:space="0" w:color="000000"/>
              <w:right w:val="single" w:sz="4" w:space="0" w:color="000000"/>
            </w:tcBorders>
          </w:tcPr>
          <w:p w:rsidR="00745056" w:rsidRPr="00F61520"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rPr>
              <w:t>1</w:t>
            </w:r>
            <w:r w:rsidRPr="00F61520">
              <w:rPr>
                <w:rFonts w:ascii="Times New Roman" w:hAnsi="Times New Roman" w:cs="Times New Roman"/>
                <w:sz w:val="28"/>
                <w:szCs w:val="28"/>
                <w:lang w:val="kk-KZ"/>
              </w:rPr>
              <w:t>3</w:t>
            </w:r>
          </w:p>
        </w:tc>
        <w:tc>
          <w:tcPr>
            <w:tcW w:w="1658" w:type="dxa"/>
            <w:tcBorders>
              <w:top w:val="single" w:sz="4" w:space="0" w:color="000000"/>
              <w:left w:val="single" w:sz="4" w:space="0" w:color="000000"/>
              <w:bottom w:val="single" w:sz="4" w:space="0" w:color="000000"/>
              <w:right w:val="single" w:sz="4" w:space="0" w:color="000000"/>
            </w:tcBorders>
          </w:tcPr>
          <w:p w:rsidR="00745056" w:rsidRPr="001D569E" w:rsidRDefault="001D569E" w:rsidP="001C6AA8">
            <w:pPr>
              <w:ind w:right="-1"/>
              <w:jc w:val="center"/>
              <w:rPr>
                <w:rFonts w:ascii="Times New Roman" w:hAnsi="Times New Roman" w:cs="Times New Roman"/>
                <w:color w:val="FF0000"/>
                <w:sz w:val="28"/>
                <w:szCs w:val="28"/>
                <w:lang w:val="kk-KZ"/>
              </w:rPr>
            </w:pPr>
            <w:r>
              <w:rPr>
                <w:rFonts w:ascii="Times New Roman" w:hAnsi="Times New Roman" w:cs="Times New Roman"/>
                <w:color w:val="FF0000"/>
                <w:sz w:val="28"/>
                <w:szCs w:val="28"/>
                <w:lang w:val="kk-KZ"/>
              </w:rPr>
              <w:t xml:space="preserve"> </w:t>
            </w:r>
            <w:r w:rsidRPr="001D569E">
              <w:rPr>
                <w:rFonts w:ascii="Times New Roman" w:hAnsi="Times New Roman" w:cs="Times New Roman"/>
                <w:sz w:val="28"/>
                <w:szCs w:val="28"/>
                <w:lang w:val="kk-KZ"/>
              </w:rPr>
              <w:t>12</w:t>
            </w:r>
          </w:p>
        </w:tc>
      </w:tr>
      <w:tr w:rsidR="00745056" w:rsidRPr="00F61520" w:rsidTr="00745056">
        <w:trPr>
          <w:trHeight w:val="299"/>
          <w:jc w:val="center"/>
        </w:trPr>
        <w:tc>
          <w:tcPr>
            <w:tcW w:w="266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61520" w:rsidRDefault="00745056">
            <w:pPr>
              <w:ind w:right="-1"/>
              <w:jc w:val="both"/>
              <w:rPr>
                <w:rFonts w:ascii="Times New Roman" w:hAnsi="Times New Roman" w:cs="Times New Roman"/>
                <w:sz w:val="28"/>
                <w:szCs w:val="28"/>
                <w:lang w:val="kk-KZ"/>
              </w:rPr>
            </w:pPr>
            <w:r w:rsidRPr="00F61520">
              <w:rPr>
                <w:rFonts w:ascii="Times New Roman" w:hAnsi="Times New Roman" w:cs="Times New Roman"/>
                <w:sz w:val="28"/>
                <w:szCs w:val="28"/>
                <w:lang w:val="kk-KZ"/>
              </w:rPr>
              <w:t>Барлығы</w:t>
            </w:r>
          </w:p>
        </w:tc>
        <w:tc>
          <w:tcPr>
            <w:tcW w:w="144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751E3"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rPr>
              <w:t>44</w:t>
            </w:r>
          </w:p>
        </w:tc>
        <w:tc>
          <w:tcPr>
            <w:tcW w:w="1637"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F751E3" w:rsidRDefault="00745056" w:rsidP="00A21D3B">
            <w:pPr>
              <w:ind w:right="-1"/>
              <w:jc w:val="center"/>
              <w:rPr>
                <w:rFonts w:ascii="Times New Roman" w:hAnsi="Times New Roman" w:cs="Times New Roman"/>
                <w:sz w:val="28"/>
                <w:szCs w:val="28"/>
                <w:lang w:val="kk-KZ"/>
              </w:rPr>
            </w:pPr>
            <w:r w:rsidRPr="00F61520">
              <w:rPr>
                <w:rFonts w:ascii="Times New Roman" w:hAnsi="Times New Roman" w:cs="Times New Roman"/>
                <w:sz w:val="28"/>
                <w:szCs w:val="28"/>
              </w:rPr>
              <w:t>47</w:t>
            </w:r>
          </w:p>
        </w:tc>
        <w:tc>
          <w:tcPr>
            <w:tcW w:w="165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745056" w:rsidRPr="00AD4174" w:rsidRDefault="00745056" w:rsidP="00A21D3B">
            <w:pPr>
              <w:ind w:right="-1"/>
              <w:jc w:val="center"/>
              <w:rPr>
                <w:rFonts w:ascii="Times New Roman" w:hAnsi="Times New Roman" w:cs="Times New Roman"/>
                <w:sz w:val="28"/>
                <w:szCs w:val="28"/>
              </w:rPr>
            </w:pPr>
            <w:r w:rsidRPr="00AD4174">
              <w:rPr>
                <w:rFonts w:ascii="Times New Roman" w:hAnsi="Times New Roman" w:cs="Times New Roman"/>
                <w:sz w:val="28"/>
                <w:szCs w:val="28"/>
              </w:rPr>
              <w:t>45</w:t>
            </w:r>
          </w:p>
        </w:tc>
      </w:tr>
    </w:tbl>
    <w:p w:rsidR="00745056" w:rsidRDefault="00745056" w:rsidP="004340B8">
      <w:pPr>
        <w:spacing w:after="0" w:line="240" w:lineRule="auto"/>
        <w:ind w:firstLine="708"/>
        <w:jc w:val="both"/>
        <w:rPr>
          <w:rFonts w:ascii="Times New Roman" w:hAnsi="Times New Roman" w:cs="Times New Roman"/>
          <w:sz w:val="28"/>
          <w:szCs w:val="28"/>
          <w:lang w:val="kk-KZ"/>
        </w:rPr>
      </w:pPr>
    </w:p>
    <w:p w:rsidR="005E0925" w:rsidRPr="001F7C34" w:rsidRDefault="005E0925" w:rsidP="005E0925">
      <w:pPr>
        <w:spacing w:after="0" w:line="240" w:lineRule="auto"/>
        <w:ind w:firstLine="708"/>
        <w:jc w:val="both"/>
        <w:rPr>
          <w:rFonts w:ascii="Times New Roman" w:hAnsi="Times New Roman" w:cs="Times New Roman"/>
          <w:sz w:val="28"/>
          <w:szCs w:val="28"/>
          <w:lang w:val="kk-KZ"/>
        </w:rPr>
      </w:pPr>
      <w:r w:rsidRPr="001F7C34">
        <w:rPr>
          <w:rFonts w:ascii="Times New Roman" w:hAnsi="Times New Roman" w:cs="Times New Roman"/>
          <w:sz w:val="28"/>
          <w:szCs w:val="28"/>
          <w:lang w:val="kk-KZ"/>
        </w:rPr>
        <w:lastRenderedPageBreak/>
        <w:t>Соттылықтың жоқтығы туралы анықтамаға барлық 45 педагог кадрлар  ие, іс жүргізуші қызметкер жыл сайын есеп жүргізіп, жаңартып отырады. Сондай-ақ жұмысқа қабылдау кезінде жаңадан келген әрбір қызметкерден осы құжат талап етіледі. Жасалған шарт негізінде мектептің педагогикалық ұжымы жыл сайын Топар кенті мен Қарағанды қаласының емханаларында медициналық тексеруден өтеді.  2022-2023 оқу жылының басына барлық 41 (4 бала күтімі бойынша демалыста) педагогтың жұмысқа рұқсаты  және барлығының санитарлық кітапшалары бар.</w:t>
      </w:r>
    </w:p>
    <w:p w:rsidR="004340B8" w:rsidRDefault="004340B8" w:rsidP="005E092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  бойынша  2020-2023 жылдардан бастап педагогтардың біліктілігін арттырудың перспективалық жоспары жасалды, ол директор бекіткен педагогтарды қабылдау мен жұмыстан босатуды ескере отырып, жыл сайын жаңартылып отырады. </w:t>
      </w:r>
    </w:p>
    <w:p w:rsidR="00FA0D69" w:rsidRDefault="00112C90" w:rsidP="004340B8">
      <w:pPr>
        <w:spacing w:after="0" w:line="240" w:lineRule="auto"/>
        <w:ind w:firstLine="708"/>
        <w:jc w:val="both"/>
        <w:rPr>
          <w:rFonts w:ascii="Times New Roman" w:hAnsi="Times New Roman" w:cs="Times New Roman"/>
          <w:color w:val="C00000"/>
          <w:sz w:val="28"/>
          <w:szCs w:val="28"/>
          <w:lang w:val="kk-KZ"/>
        </w:rPr>
      </w:pPr>
      <w:r>
        <w:rPr>
          <w:rFonts w:ascii="Times New Roman" w:hAnsi="Times New Roman" w:cs="Times New Roman"/>
          <w:sz w:val="28"/>
          <w:szCs w:val="28"/>
          <w:lang w:val="kk-KZ"/>
        </w:rPr>
        <w:t>Сапалық  құрамның осы бағытын талдай отырып, келесі жағдайды анық байқауға болады: сарапшы және модераторлардың жыл сайынғы өсуі. Бірінші, екінші санаты бар ескі жүйе бойынша мұғалімдер саны</w:t>
      </w:r>
      <w:r w:rsidR="00A358F7">
        <w:rPr>
          <w:rFonts w:ascii="Times New Roman" w:hAnsi="Times New Roman" w:cs="Times New Roman"/>
          <w:sz w:val="28"/>
          <w:szCs w:val="28"/>
          <w:lang w:val="kk-KZ"/>
        </w:rPr>
        <w:t>ның азайу</w:t>
      </w:r>
      <w:r>
        <w:rPr>
          <w:rFonts w:ascii="Times New Roman" w:hAnsi="Times New Roman" w:cs="Times New Roman"/>
          <w:sz w:val="28"/>
          <w:szCs w:val="28"/>
          <w:lang w:val="kk-KZ"/>
        </w:rPr>
        <w:t>ы</w:t>
      </w:r>
      <w:r>
        <w:rPr>
          <w:rFonts w:ascii="Times New Roman" w:hAnsi="Times New Roman" w:cs="Times New Roman"/>
          <w:color w:val="C00000"/>
          <w:sz w:val="28"/>
          <w:szCs w:val="28"/>
          <w:lang w:val="kk-KZ"/>
        </w:rPr>
        <w:t xml:space="preserve">. </w:t>
      </w:r>
    </w:p>
    <w:p w:rsidR="00FA0D69" w:rsidRPr="009A6634" w:rsidRDefault="009A6634">
      <w:pPr>
        <w:spacing w:after="0" w:line="240" w:lineRule="auto"/>
        <w:ind w:firstLine="708"/>
        <w:jc w:val="both"/>
        <w:rPr>
          <w:rFonts w:ascii="Times New Roman" w:hAnsi="Times New Roman" w:cs="Times New Roman"/>
          <w:b/>
          <w:sz w:val="28"/>
          <w:szCs w:val="28"/>
          <w:lang w:val="kk-KZ"/>
        </w:rPr>
      </w:pPr>
      <w:r w:rsidRPr="009A6634">
        <w:rPr>
          <w:rFonts w:ascii="Times New Roman" w:hAnsi="Times New Roman" w:cs="Times New Roman"/>
          <w:sz w:val="28"/>
          <w:szCs w:val="28"/>
          <w:lang w:val="kk-KZ"/>
        </w:rPr>
        <w:t>Зейнеткерлік жастағы мұғалімдердің зейнеткелік демалысқа шығуына байланысты, олардың орнына ешқандай еңбек өтілі жоқ, санаты жоқ жас мұғалімдердің келуіне қарай, санатсыз мұғалімдердің өсуі байқалады.</w:t>
      </w:r>
    </w:p>
    <w:p w:rsidR="00FA0D69" w:rsidRDefault="00FA0D69">
      <w:pPr>
        <w:spacing w:after="0" w:line="240" w:lineRule="auto"/>
        <w:ind w:firstLine="708"/>
        <w:jc w:val="both"/>
        <w:rPr>
          <w:rFonts w:ascii="Times New Roman" w:hAnsi="Times New Roman" w:cs="Times New Roman"/>
          <w:b/>
          <w:color w:val="C00000"/>
          <w:sz w:val="28"/>
          <w:szCs w:val="28"/>
          <w:lang w:val="kk-KZ"/>
        </w:rPr>
      </w:pPr>
    </w:p>
    <w:p w:rsidR="00FA0D69" w:rsidRPr="006458A2" w:rsidRDefault="00112C90" w:rsidP="006458A2">
      <w:pPr>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extent cx="6030876" cy="3051544"/>
            <wp:effectExtent l="19050" t="0" r="27024" b="0"/>
            <wp:docPr id="7"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784B3D" w:rsidRDefault="00784B3D">
      <w:pPr>
        <w:spacing w:after="0" w:line="240" w:lineRule="auto"/>
        <w:jc w:val="both"/>
        <w:rPr>
          <w:rFonts w:ascii="Times New Roman" w:hAnsi="Times New Roman" w:cs="Times New Roman"/>
          <w:sz w:val="28"/>
          <w:szCs w:val="28"/>
          <w:lang w:val="kk-KZ"/>
        </w:rPr>
      </w:pPr>
    </w:p>
    <w:p w:rsidR="00FA0D69" w:rsidRPr="00E661CE" w:rsidRDefault="00112C90">
      <w:pPr>
        <w:spacing w:after="0" w:line="240" w:lineRule="auto"/>
        <w:jc w:val="both"/>
        <w:rPr>
          <w:rFonts w:ascii="Times New Roman" w:hAnsi="Times New Roman" w:cs="Times New Roman"/>
          <w:sz w:val="28"/>
          <w:szCs w:val="28"/>
          <w:lang w:val="kk-KZ"/>
        </w:rPr>
      </w:pPr>
      <w:r w:rsidRPr="00E661CE">
        <w:rPr>
          <w:rFonts w:ascii="Times New Roman" w:hAnsi="Times New Roman" w:cs="Times New Roman"/>
          <w:sz w:val="28"/>
          <w:szCs w:val="28"/>
          <w:lang w:val="kk-KZ"/>
        </w:rPr>
        <w:t>«Педагог – зерттеуші» санатында 3 мұғалім бар, оның ішінде бастауыш сынып мұғалімдері жоқ;</w:t>
      </w:r>
    </w:p>
    <w:p w:rsidR="00FA0D69" w:rsidRPr="00E661CE" w:rsidRDefault="00112C90">
      <w:pPr>
        <w:spacing w:after="0" w:line="240" w:lineRule="auto"/>
        <w:jc w:val="both"/>
        <w:rPr>
          <w:rFonts w:ascii="Times New Roman" w:hAnsi="Times New Roman" w:cs="Times New Roman"/>
          <w:sz w:val="28"/>
          <w:szCs w:val="28"/>
          <w:lang w:val="kk-KZ"/>
        </w:rPr>
      </w:pPr>
      <w:r w:rsidRPr="00E661CE">
        <w:rPr>
          <w:rFonts w:ascii="Times New Roman" w:hAnsi="Times New Roman" w:cs="Times New Roman"/>
          <w:sz w:val="28"/>
          <w:szCs w:val="28"/>
          <w:lang w:val="kk-KZ"/>
        </w:rPr>
        <w:t>«Педагог-сарапшы» санатында 8 мұғалім бар, оның ішінде 3 бастауыш сынып мұғалімдері бар;</w:t>
      </w:r>
    </w:p>
    <w:p w:rsidR="00592ED0" w:rsidRPr="00E661CE" w:rsidRDefault="004225F4" w:rsidP="00C7129C">
      <w:pPr>
        <w:spacing w:after="0" w:line="240" w:lineRule="auto"/>
        <w:rPr>
          <w:rFonts w:ascii="Times New Roman" w:hAnsi="Times New Roman" w:cs="Times New Roman"/>
          <w:sz w:val="28"/>
          <w:szCs w:val="28"/>
          <w:lang w:val="kk-KZ"/>
        </w:rPr>
      </w:pPr>
      <w:r w:rsidRPr="00E661CE">
        <w:rPr>
          <w:rFonts w:ascii="Times New Roman" w:hAnsi="Times New Roman" w:cs="Times New Roman"/>
          <w:sz w:val="28"/>
          <w:szCs w:val="28"/>
          <w:lang w:val="kk-KZ"/>
        </w:rPr>
        <w:t>«</w:t>
      </w:r>
      <w:r w:rsidR="00F90295" w:rsidRPr="00E661CE">
        <w:rPr>
          <w:rFonts w:ascii="Times New Roman" w:hAnsi="Times New Roman" w:cs="Times New Roman"/>
          <w:sz w:val="28"/>
          <w:szCs w:val="28"/>
          <w:lang w:val="kk-KZ"/>
        </w:rPr>
        <w:t>Педагог-модератор</w:t>
      </w:r>
      <w:r w:rsidRPr="00E661CE">
        <w:rPr>
          <w:rFonts w:ascii="Times New Roman" w:hAnsi="Times New Roman" w:cs="Times New Roman"/>
          <w:sz w:val="28"/>
          <w:szCs w:val="28"/>
          <w:lang w:val="kk-KZ"/>
        </w:rPr>
        <w:t>»</w:t>
      </w:r>
      <w:r w:rsidR="00212612">
        <w:rPr>
          <w:rFonts w:ascii="Times New Roman" w:hAnsi="Times New Roman" w:cs="Times New Roman"/>
          <w:sz w:val="28"/>
          <w:szCs w:val="28"/>
          <w:lang w:val="kk-KZ"/>
        </w:rPr>
        <w:t xml:space="preserve"> санатында 9</w:t>
      </w:r>
      <w:r w:rsidR="007E78ED">
        <w:rPr>
          <w:rFonts w:ascii="Times New Roman" w:hAnsi="Times New Roman" w:cs="Times New Roman"/>
          <w:sz w:val="28"/>
          <w:szCs w:val="28"/>
          <w:lang w:val="kk-KZ"/>
        </w:rPr>
        <w:t xml:space="preserve"> мұғалім бар, оның ішінде 5</w:t>
      </w:r>
      <w:r w:rsidR="00112C90" w:rsidRPr="00E661CE">
        <w:rPr>
          <w:rFonts w:ascii="Times New Roman" w:hAnsi="Times New Roman" w:cs="Times New Roman"/>
          <w:sz w:val="28"/>
          <w:szCs w:val="28"/>
          <w:lang w:val="kk-KZ"/>
        </w:rPr>
        <w:t xml:space="preserve"> бастауыш сынып мұғалімдері</w:t>
      </w:r>
      <w:r w:rsidR="001D569E">
        <w:rPr>
          <w:rFonts w:ascii="Times New Roman" w:hAnsi="Times New Roman" w:cs="Times New Roman"/>
          <w:sz w:val="28"/>
          <w:szCs w:val="28"/>
          <w:lang w:val="kk-KZ"/>
        </w:rPr>
        <w:t xml:space="preserve"> </w:t>
      </w:r>
      <w:r w:rsidR="00112C90" w:rsidRPr="00E661CE">
        <w:rPr>
          <w:rFonts w:ascii="Times New Roman" w:hAnsi="Times New Roman" w:cs="Times New Roman"/>
          <w:sz w:val="28"/>
          <w:szCs w:val="28"/>
          <w:lang w:val="kk-KZ"/>
        </w:rPr>
        <w:t>бар;</w:t>
      </w:r>
    </w:p>
    <w:p w:rsidR="007E78ED" w:rsidRPr="00E661CE" w:rsidRDefault="00F533E9" w:rsidP="007E78E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7E78ED">
        <w:rPr>
          <w:rFonts w:ascii="Times New Roman" w:hAnsi="Times New Roman" w:cs="Times New Roman"/>
          <w:sz w:val="28"/>
          <w:szCs w:val="28"/>
          <w:lang w:val="kk-KZ"/>
        </w:rPr>
        <w:t>Педагог</w:t>
      </w:r>
      <w:r>
        <w:rPr>
          <w:rFonts w:ascii="Times New Roman" w:hAnsi="Times New Roman" w:cs="Times New Roman"/>
          <w:sz w:val="28"/>
          <w:szCs w:val="28"/>
          <w:lang w:val="kk-KZ"/>
        </w:rPr>
        <w:t>»</w:t>
      </w:r>
      <w:r w:rsidR="007E78ED">
        <w:rPr>
          <w:rFonts w:ascii="Times New Roman" w:hAnsi="Times New Roman" w:cs="Times New Roman"/>
          <w:sz w:val="28"/>
          <w:szCs w:val="28"/>
          <w:lang w:val="kk-KZ"/>
        </w:rPr>
        <w:t xml:space="preserve"> санатты 7</w:t>
      </w:r>
      <w:r w:rsidR="007E78ED" w:rsidRPr="00E661CE">
        <w:rPr>
          <w:rFonts w:ascii="Times New Roman" w:hAnsi="Times New Roman" w:cs="Times New Roman"/>
          <w:sz w:val="28"/>
          <w:szCs w:val="28"/>
          <w:lang w:val="kk-KZ"/>
        </w:rPr>
        <w:t xml:space="preserve"> мұғалім, оның ішінде бастауыш сынып мұғалімдері жоқ</w:t>
      </w:r>
      <w:r w:rsidR="007E78ED">
        <w:rPr>
          <w:rFonts w:ascii="Times New Roman" w:hAnsi="Times New Roman" w:cs="Times New Roman"/>
          <w:sz w:val="28"/>
          <w:szCs w:val="28"/>
          <w:lang w:val="kk-KZ"/>
        </w:rPr>
        <w:t>.</w:t>
      </w:r>
      <w:r w:rsidR="007E78ED" w:rsidRPr="00E661CE">
        <w:rPr>
          <w:rFonts w:ascii="Times New Roman" w:hAnsi="Times New Roman" w:cs="Times New Roman"/>
          <w:sz w:val="28"/>
          <w:szCs w:val="28"/>
          <w:lang w:val="kk-KZ"/>
        </w:rPr>
        <w:t xml:space="preserve"> </w:t>
      </w:r>
    </w:p>
    <w:p w:rsidR="00FA0D69" w:rsidRPr="00E661CE" w:rsidRDefault="0033422B" w:rsidP="00C7129C">
      <w:pPr>
        <w:spacing w:after="0" w:line="240" w:lineRule="auto"/>
        <w:rPr>
          <w:rFonts w:ascii="Times New Roman" w:hAnsi="Times New Roman" w:cs="Times New Roman"/>
          <w:sz w:val="28"/>
          <w:szCs w:val="28"/>
          <w:lang w:val="kk-KZ"/>
        </w:rPr>
      </w:pPr>
      <w:r w:rsidRPr="00E661CE">
        <w:rPr>
          <w:rFonts w:ascii="Times New Roman" w:hAnsi="Times New Roman" w:cs="Times New Roman"/>
          <w:sz w:val="28"/>
          <w:szCs w:val="28"/>
          <w:lang w:val="kk-KZ"/>
        </w:rPr>
        <w:t>Ж</w:t>
      </w:r>
      <w:r w:rsidR="00112C90" w:rsidRPr="00E661CE">
        <w:rPr>
          <w:rFonts w:ascii="Times New Roman" w:hAnsi="Times New Roman" w:cs="Times New Roman"/>
          <w:sz w:val="28"/>
          <w:szCs w:val="28"/>
          <w:lang w:val="kk-KZ"/>
        </w:rPr>
        <w:t>оғары санатты 2 мұғалім бар, оның ішінде бастауыш сынып мұғалімдері жоқ;</w:t>
      </w:r>
    </w:p>
    <w:p w:rsidR="00FA0D69" w:rsidRPr="00E661CE" w:rsidRDefault="00550394">
      <w:pPr>
        <w:spacing w:after="0" w:line="240" w:lineRule="auto"/>
        <w:jc w:val="both"/>
        <w:rPr>
          <w:rFonts w:ascii="Times New Roman" w:hAnsi="Times New Roman" w:cs="Times New Roman"/>
          <w:sz w:val="28"/>
          <w:szCs w:val="28"/>
          <w:lang w:val="kk-KZ"/>
        </w:rPr>
      </w:pPr>
      <w:r w:rsidRPr="00E661CE">
        <w:rPr>
          <w:rFonts w:ascii="Times New Roman" w:hAnsi="Times New Roman" w:cs="Times New Roman"/>
          <w:sz w:val="28"/>
          <w:szCs w:val="28"/>
          <w:lang w:val="kk-KZ"/>
        </w:rPr>
        <w:t xml:space="preserve">І санатты </w:t>
      </w:r>
      <w:r w:rsidR="007D16E8">
        <w:rPr>
          <w:rFonts w:ascii="Times New Roman" w:hAnsi="Times New Roman" w:cs="Times New Roman"/>
          <w:sz w:val="28"/>
          <w:szCs w:val="28"/>
          <w:lang w:val="kk-KZ"/>
        </w:rPr>
        <w:t>3</w:t>
      </w:r>
      <w:r w:rsidR="00112C90" w:rsidRPr="00E661CE">
        <w:rPr>
          <w:rFonts w:ascii="Times New Roman" w:hAnsi="Times New Roman" w:cs="Times New Roman"/>
          <w:sz w:val="28"/>
          <w:szCs w:val="28"/>
          <w:lang w:val="kk-KZ"/>
        </w:rPr>
        <w:t xml:space="preserve"> мұғалім бар, оның ішінде бастауыш сынып мұғалімдері жоқ;</w:t>
      </w:r>
    </w:p>
    <w:p w:rsidR="00FA0D69" w:rsidRDefault="00112C90">
      <w:pPr>
        <w:spacing w:after="0" w:line="240" w:lineRule="auto"/>
        <w:jc w:val="both"/>
        <w:rPr>
          <w:rFonts w:ascii="Times New Roman" w:hAnsi="Times New Roman" w:cs="Times New Roman"/>
          <w:sz w:val="28"/>
          <w:szCs w:val="28"/>
          <w:lang w:val="kk-KZ"/>
        </w:rPr>
      </w:pPr>
      <w:r w:rsidRPr="00E661CE">
        <w:rPr>
          <w:rFonts w:ascii="Times New Roman" w:hAnsi="Times New Roman" w:cs="Times New Roman"/>
          <w:sz w:val="28"/>
          <w:szCs w:val="28"/>
          <w:lang w:val="kk-KZ"/>
        </w:rPr>
        <w:t xml:space="preserve">II санатты </w:t>
      </w:r>
      <w:r w:rsidR="007D16E8">
        <w:rPr>
          <w:rFonts w:ascii="Times New Roman" w:hAnsi="Times New Roman" w:cs="Times New Roman"/>
          <w:sz w:val="28"/>
          <w:szCs w:val="28"/>
          <w:lang w:val="kk-KZ"/>
        </w:rPr>
        <w:t>1</w:t>
      </w:r>
      <w:r w:rsidRPr="00E661CE">
        <w:rPr>
          <w:rFonts w:ascii="Times New Roman" w:hAnsi="Times New Roman" w:cs="Times New Roman"/>
          <w:sz w:val="28"/>
          <w:szCs w:val="28"/>
          <w:lang w:val="kk-KZ"/>
        </w:rPr>
        <w:t xml:space="preserve"> мұғалім бар, оның ішінде бастауыш сынып мұғалімдері жоқ; </w:t>
      </w:r>
    </w:p>
    <w:p w:rsidR="007E78ED" w:rsidRPr="00E661CE" w:rsidRDefault="007E78E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Санатсыз мұғалім 12 бар, </w:t>
      </w:r>
      <w:r w:rsidRPr="00E661CE">
        <w:rPr>
          <w:rFonts w:ascii="Times New Roman" w:hAnsi="Times New Roman" w:cs="Times New Roman"/>
          <w:sz w:val="28"/>
          <w:szCs w:val="28"/>
          <w:lang w:val="kk-KZ"/>
        </w:rPr>
        <w:t>оның ішінде</w:t>
      </w:r>
      <w:r>
        <w:rPr>
          <w:rFonts w:ascii="Times New Roman" w:hAnsi="Times New Roman" w:cs="Times New Roman"/>
          <w:sz w:val="28"/>
          <w:szCs w:val="28"/>
          <w:lang w:val="kk-KZ"/>
        </w:rPr>
        <w:t xml:space="preserve"> 2</w:t>
      </w:r>
      <w:r w:rsidRPr="00E661CE">
        <w:rPr>
          <w:rFonts w:ascii="Times New Roman" w:hAnsi="Times New Roman" w:cs="Times New Roman"/>
          <w:sz w:val="28"/>
          <w:szCs w:val="28"/>
          <w:lang w:val="kk-KZ"/>
        </w:rPr>
        <w:t xml:space="preserve"> бастауыш сынып мұғалімдері</w:t>
      </w:r>
      <w:r>
        <w:rPr>
          <w:rFonts w:ascii="Times New Roman" w:hAnsi="Times New Roman" w:cs="Times New Roman"/>
          <w:sz w:val="28"/>
          <w:szCs w:val="28"/>
          <w:lang w:val="kk-KZ"/>
        </w:rPr>
        <w:t xml:space="preserve"> бар.</w:t>
      </w:r>
    </w:p>
    <w:tbl>
      <w:tblPr>
        <w:tblStyle w:val="TableGrid"/>
        <w:tblW w:w="10926" w:type="dxa"/>
        <w:jc w:val="center"/>
        <w:tblInd w:w="0" w:type="dxa"/>
        <w:tblLayout w:type="fixed"/>
        <w:tblCellMar>
          <w:top w:w="6" w:type="dxa"/>
          <w:left w:w="107" w:type="dxa"/>
          <w:right w:w="61" w:type="dxa"/>
        </w:tblCellMar>
        <w:tblLook w:val="04A0" w:firstRow="1" w:lastRow="0" w:firstColumn="1" w:lastColumn="0" w:noHBand="0" w:noVBand="1"/>
      </w:tblPr>
      <w:tblGrid>
        <w:gridCol w:w="3266"/>
        <w:gridCol w:w="850"/>
        <w:gridCol w:w="934"/>
        <w:gridCol w:w="860"/>
        <w:gridCol w:w="952"/>
        <w:gridCol w:w="634"/>
        <w:gridCol w:w="634"/>
        <w:gridCol w:w="625"/>
        <w:gridCol w:w="526"/>
        <w:gridCol w:w="610"/>
        <w:gridCol w:w="1035"/>
      </w:tblGrid>
      <w:tr w:rsidR="008C7B25" w:rsidRPr="002160F3" w:rsidTr="008C7B25">
        <w:trPr>
          <w:cantSplit/>
          <w:trHeight w:val="2240"/>
          <w:jc w:val="center"/>
        </w:trPr>
        <w:tc>
          <w:tcPr>
            <w:tcW w:w="32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p>
          <w:p w:rsidR="008C7B25" w:rsidRPr="002160F3" w:rsidRDefault="008C7B25" w:rsidP="004A6997">
            <w:pPr>
              <w:ind w:right="-1"/>
              <w:jc w:val="center"/>
              <w:rPr>
                <w:rFonts w:ascii="Times New Roman" w:hAnsi="Times New Roman" w:cs="Times New Roman"/>
                <w:sz w:val="28"/>
                <w:szCs w:val="28"/>
                <w:lang w:val="kk-KZ"/>
              </w:rPr>
            </w:pPr>
          </w:p>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Сыныптар</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Мұғалімдердің саны</w:t>
            </w:r>
          </w:p>
        </w:tc>
        <w:tc>
          <w:tcPr>
            <w:tcW w:w="934"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Педагог-модератор</w:t>
            </w:r>
          </w:p>
        </w:tc>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Педагог-сарапшы</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Педагог-зерттеуші</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0B1809">
            <w:pPr>
              <w:ind w:left="113" w:right="-1"/>
              <w:rPr>
                <w:rFonts w:ascii="Times New Roman" w:hAnsi="Times New Roman" w:cs="Times New Roman"/>
                <w:b/>
                <w:sz w:val="28"/>
                <w:szCs w:val="28"/>
                <w:lang w:val="kk-KZ"/>
              </w:rPr>
            </w:pPr>
            <w:r>
              <w:rPr>
                <w:rFonts w:ascii="Times New Roman" w:hAnsi="Times New Roman" w:cs="Times New Roman"/>
                <w:b/>
                <w:sz w:val="28"/>
                <w:szCs w:val="28"/>
                <w:lang w:val="kk-KZ"/>
              </w:rPr>
              <w:t>Педагог</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Жоғарғы санат</w:t>
            </w:r>
          </w:p>
        </w:tc>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Бірінші санат</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Екінші санат</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Санатсыз</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hemeFill="background1"/>
            <w:textDirection w:val="btLr"/>
          </w:tcPr>
          <w:p w:rsidR="008C7B25" w:rsidRPr="002160F3" w:rsidRDefault="008C7B25" w:rsidP="004A6997">
            <w:pPr>
              <w:ind w:left="113" w:right="-1"/>
              <w:rPr>
                <w:rFonts w:ascii="Times New Roman" w:hAnsi="Times New Roman" w:cs="Times New Roman"/>
                <w:b/>
                <w:sz w:val="28"/>
                <w:szCs w:val="28"/>
                <w:lang w:val="kk-KZ"/>
              </w:rPr>
            </w:pPr>
            <w:r w:rsidRPr="002160F3">
              <w:rPr>
                <w:rFonts w:ascii="Times New Roman" w:hAnsi="Times New Roman" w:cs="Times New Roman"/>
                <w:b/>
                <w:sz w:val="28"/>
                <w:szCs w:val="28"/>
                <w:lang w:val="kk-KZ"/>
              </w:rPr>
              <w:t>Пайыз</w:t>
            </w:r>
          </w:p>
        </w:tc>
      </w:tr>
      <w:tr w:rsidR="008C7B25" w:rsidRPr="002160F3" w:rsidTr="008C7B25">
        <w:trPr>
          <w:trHeight w:val="475"/>
          <w:jc w:val="center"/>
        </w:trPr>
        <w:tc>
          <w:tcPr>
            <w:tcW w:w="32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both"/>
              <w:rPr>
                <w:rFonts w:ascii="Times New Roman" w:hAnsi="Times New Roman" w:cs="Times New Roman"/>
                <w:sz w:val="28"/>
                <w:szCs w:val="28"/>
              </w:rPr>
            </w:pPr>
            <w:r w:rsidRPr="002160F3">
              <w:rPr>
                <w:rFonts w:ascii="Times New Roman" w:hAnsi="Times New Roman" w:cs="Times New Roman"/>
                <w:sz w:val="28"/>
                <w:szCs w:val="28"/>
              </w:rPr>
              <w:t>Бастауыш сынып білім деңгейі</w:t>
            </w:r>
            <w:r w:rsidRPr="002160F3">
              <w:rPr>
                <w:rFonts w:ascii="Times New Roman" w:hAnsi="Times New Roman" w:cs="Times New Roman"/>
                <w:sz w:val="28"/>
                <w:szCs w:val="28"/>
                <w:lang w:val="kk-KZ"/>
              </w:rPr>
              <w:t>:</w:t>
            </w:r>
            <w:r w:rsidRPr="002160F3">
              <w:rPr>
                <w:rFonts w:ascii="Times New Roman" w:hAnsi="Times New Roman" w:cs="Times New Roman"/>
                <w:sz w:val="28"/>
                <w:szCs w:val="28"/>
              </w:rPr>
              <w:t xml:space="preserve"> 1-4 сынып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10</w:t>
            </w:r>
          </w:p>
        </w:tc>
        <w:tc>
          <w:tcPr>
            <w:tcW w:w="9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8C7B25">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3</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0B1809">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w:t>
            </w:r>
          </w:p>
        </w:tc>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rPr>
            </w:pPr>
            <w:r w:rsidRPr="002160F3">
              <w:rPr>
                <w:rFonts w:ascii="Times New Roman" w:hAnsi="Times New Roman" w:cs="Times New Roman"/>
                <w:sz w:val="28"/>
                <w:szCs w:val="28"/>
                <w:lang w:val="kk-KZ"/>
              </w:rPr>
              <w:t>30</w:t>
            </w:r>
            <w:r w:rsidRPr="002160F3">
              <w:rPr>
                <w:rFonts w:ascii="Times New Roman" w:hAnsi="Times New Roman" w:cs="Times New Roman"/>
                <w:sz w:val="28"/>
                <w:szCs w:val="28"/>
              </w:rPr>
              <w:t>%</w:t>
            </w:r>
          </w:p>
        </w:tc>
      </w:tr>
      <w:tr w:rsidR="008C7B25" w:rsidRPr="002160F3" w:rsidTr="008C7B25">
        <w:trPr>
          <w:trHeight w:val="475"/>
          <w:jc w:val="center"/>
        </w:trPr>
        <w:tc>
          <w:tcPr>
            <w:tcW w:w="32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1C6589">
            <w:pPr>
              <w:ind w:right="-1"/>
              <w:jc w:val="both"/>
              <w:rPr>
                <w:rFonts w:ascii="Times New Roman" w:hAnsi="Times New Roman" w:cs="Times New Roman"/>
                <w:sz w:val="28"/>
                <w:szCs w:val="28"/>
                <w:lang w:val="kk-KZ"/>
              </w:rPr>
            </w:pPr>
            <w:r w:rsidRPr="002160F3">
              <w:rPr>
                <w:rFonts w:ascii="Times New Roman" w:hAnsi="Times New Roman" w:cs="Times New Roman"/>
                <w:sz w:val="28"/>
                <w:szCs w:val="28"/>
                <w:lang w:val="kk-KZ"/>
              </w:rPr>
              <w:t xml:space="preserve">Негізгі орта білім беру деңгейі: </w:t>
            </w:r>
            <w:r w:rsidRPr="002160F3">
              <w:rPr>
                <w:rFonts w:ascii="Times New Roman" w:hAnsi="Times New Roman" w:cs="Times New Roman"/>
                <w:sz w:val="28"/>
                <w:szCs w:val="28"/>
              </w:rPr>
              <w:t>5-9 сынып</w:t>
            </w:r>
            <w:r w:rsidRPr="002160F3">
              <w:rPr>
                <w:rFonts w:ascii="Times New Roman" w:hAnsi="Times New Roman" w:cs="Times New Roman"/>
                <w:sz w:val="28"/>
                <w:szCs w:val="28"/>
                <w:lang w:val="kk-KZ"/>
              </w:rPr>
              <w:t xml:space="preserve">. </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113225" w:rsidP="00E661CE">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D056E3">
              <w:rPr>
                <w:rFonts w:ascii="Times New Roman" w:hAnsi="Times New Roman" w:cs="Times New Roman"/>
                <w:sz w:val="28"/>
                <w:szCs w:val="28"/>
                <w:lang w:val="kk-KZ"/>
              </w:rPr>
              <w:t>9</w:t>
            </w:r>
          </w:p>
        </w:tc>
        <w:tc>
          <w:tcPr>
            <w:tcW w:w="9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8C7B25">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0B1809">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1</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8C7B25" w:rsidRPr="002160F3" w:rsidRDefault="005E0925" w:rsidP="0027613A">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42</w:t>
            </w:r>
            <w:r w:rsidR="00D056E3">
              <w:rPr>
                <w:rFonts w:ascii="Times New Roman" w:hAnsi="Times New Roman" w:cs="Times New Roman"/>
                <w:sz w:val="28"/>
                <w:szCs w:val="28"/>
                <w:lang w:val="kk-KZ"/>
              </w:rPr>
              <w:t>,1</w:t>
            </w:r>
            <w:r w:rsidR="008C7B25" w:rsidRPr="002160F3">
              <w:rPr>
                <w:rFonts w:ascii="Times New Roman" w:hAnsi="Times New Roman" w:cs="Times New Roman"/>
                <w:sz w:val="28"/>
                <w:szCs w:val="28"/>
              </w:rPr>
              <w:t>%</w:t>
            </w:r>
          </w:p>
        </w:tc>
      </w:tr>
      <w:tr w:rsidR="001C6589" w:rsidRPr="002160F3" w:rsidTr="008C7B25">
        <w:trPr>
          <w:trHeight w:val="475"/>
          <w:jc w:val="center"/>
        </w:trPr>
        <w:tc>
          <w:tcPr>
            <w:tcW w:w="326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1C6589" w:rsidP="004A6997">
            <w:pPr>
              <w:ind w:right="-1"/>
              <w:jc w:val="both"/>
              <w:rPr>
                <w:rFonts w:ascii="Times New Roman" w:hAnsi="Times New Roman" w:cs="Times New Roman"/>
                <w:sz w:val="28"/>
                <w:szCs w:val="28"/>
                <w:lang w:val="kk-KZ"/>
              </w:rPr>
            </w:pPr>
            <w:r w:rsidRPr="002160F3">
              <w:rPr>
                <w:rFonts w:ascii="Times New Roman" w:hAnsi="Times New Roman" w:cs="Times New Roman"/>
                <w:sz w:val="28"/>
                <w:szCs w:val="28"/>
                <w:lang w:val="kk-KZ"/>
              </w:rPr>
              <w:t xml:space="preserve">Жалпы орта білім беру деңгейі: </w:t>
            </w:r>
            <w:r w:rsidRPr="002160F3">
              <w:rPr>
                <w:rFonts w:ascii="Times New Roman" w:hAnsi="Times New Roman" w:cs="Times New Roman"/>
                <w:sz w:val="28"/>
                <w:szCs w:val="28"/>
              </w:rPr>
              <w:t>10-11 сынып</w:t>
            </w:r>
          </w:p>
        </w:tc>
        <w:tc>
          <w:tcPr>
            <w:tcW w:w="85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E661CE">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9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Default="00D056E3" w:rsidP="008C7B25">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86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952"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Default="00D056E3" w:rsidP="000B1809">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634"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62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526"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2160F3"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61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Default="00D056E3"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1C6589" w:rsidRPr="00D056E3" w:rsidRDefault="00D056E3" w:rsidP="0027613A">
            <w:pPr>
              <w:ind w:right="-1"/>
              <w:jc w:val="center"/>
              <w:rPr>
                <w:rFonts w:ascii="Times New Roman" w:hAnsi="Times New Roman" w:cs="Times New Roman"/>
                <w:sz w:val="28"/>
                <w:szCs w:val="28"/>
              </w:rPr>
            </w:pPr>
            <w:r>
              <w:rPr>
                <w:rFonts w:ascii="Times New Roman" w:hAnsi="Times New Roman" w:cs="Times New Roman"/>
                <w:sz w:val="28"/>
                <w:szCs w:val="28"/>
                <w:lang w:val="kk-KZ"/>
              </w:rPr>
              <w:t>41,6%</w:t>
            </w:r>
          </w:p>
        </w:tc>
      </w:tr>
      <w:tr w:rsidR="008C7B25" w:rsidRPr="002160F3" w:rsidTr="008C7B25">
        <w:trPr>
          <w:trHeight w:val="304"/>
          <w:jc w:val="center"/>
        </w:trPr>
        <w:tc>
          <w:tcPr>
            <w:tcW w:w="3266"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both"/>
              <w:rPr>
                <w:rFonts w:ascii="Times New Roman" w:hAnsi="Times New Roman" w:cs="Times New Roman"/>
                <w:sz w:val="28"/>
                <w:szCs w:val="28"/>
                <w:lang w:val="kk-KZ"/>
              </w:rPr>
            </w:pPr>
            <w:r w:rsidRPr="002160F3">
              <w:rPr>
                <w:rFonts w:ascii="Times New Roman" w:hAnsi="Times New Roman" w:cs="Times New Roman"/>
                <w:sz w:val="28"/>
                <w:szCs w:val="28"/>
                <w:lang w:val="kk-KZ"/>
              </w:rPr>
              <w:t>Барлығы:</w:t>
            </w:r>
          </w:p>
          <w:p w:rsidR="008C7B25" w:rsidRPr="002160F3" w:rsidRDefault="008C7B25" w:rsidP="004A6997">
            <w:pPr>
              <w:ind w:right="-1"/>
              <w:jc w:val="both"/>
              <w:rPr>
                <w:rFonts w:ascii="Times New Roman" w:hAnsi="Times New Roman" w:cs="Times New Roman"/>
                <w:sz w:val="28"/>
                <w:szCs w:val="28"/>
                <w:lang w:val="kk-KZ"/>
              </w:rPr>
            </w:pPr>
          </w:p>
        </w:tc>
        <w:tc>
          <w:tcPr>
            <w:tcW w:w="850"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4</w:t>
            </w:r>
            <w:r w:rsidR="0058354A">
              <w:rPr>
                <w:rFonts w:ascii="Times New Roman" w:hAnsi="Times New Roman" w:cs="Times New Roman"/>
                <w:sz w:val="28"/>
                <w:szCs w:val="28"/>
                <w:lang w:val="kk-KZ"/>
              </w:rPr>
              <w:t>1</w:t>
            </w:r>
          </w:p>
        </w:tc>
        <w:tc>
          <w:tcPr>
            <w:tcW w:w="934" w:type="dxa"/>
            <w:tcBorders>
              <w:top w:val="single" w:sz="4" w:space="0" w:color="000000"/>
              <w:left w:val="single" w:sz="4" w:space="0" w:color="000000"/>
              <w:bottom w:val="single" w:sz="4" w:space="0" w:color="000000"/>
              <w:right w:val="single" w:sz="4" w:space="0" w:color="000000"/>
            </w:tcBorders>
          </w:tcPr>
          <w:p w:rsidR="008C7B25" w:rsidRPr="002160F3" w:rsidRDefault="0058354A"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860"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8</w:t>
            </w:r>
          </w:p>
        </w:tc>
        <w:tc>
          <w:tcPr>
            <w:tcW w:w="952"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3</w:t>
            </w:r>
          </w:p>
        </w:tc>
        <w:tc>
          <w:tcPr>
            <w:tcW w:w="634"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634"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2</w:t>
            </w:r>
          </w:p>
        </w:tc>
        <w:tc>
          <w:tcPr>
            <w:tcW w:w="625"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3</w:t>
            </w:r>
          </w:p>
        </w:tc>
        <w:tc>
          <w:tcPr>
            <w:tcW w:w="526"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sidRPr="002160F3">
              <w:rPr>
                <w:rFonts w:ascii="Times New Roman" w:hAnsi="Times New Roman" w:cs="Times New Roman"/>
                <w:sz w:val="28"/>
                <w:szCs w:val="28"/>
                <w:lang w:val="kk-KZ"/>
              </w:rPr>
              <w:t>1</w:t>
            </w:r>
          </w:p>
        </w:tc>
        <w:tc>
          <w:tcPr>
            <w:tcW w:w="610" w:type="dxa"/>
            <w:tcBorders>
              <w:top w:val="single" w:sz="4" w:space="0" w:color="000000"/>
              <w:left w:val="single" w:sz="4" w:space="0" w:color="000000"/>
              <w:bottom w:val="single" w:sz="4" w:space="0" w:color="000000"/>
              <w:right w:val="single" w:sz="4" w:space="0" w:color="000000"/>
            </w:tcBorders>
          </w:tcPr>
          <w:p w:rsidR="008C7B25" w:rsidRPr="002160F3" w:rsidRDefault="008C7B25" w:rsidP="004A6997">
            <w:pPr>
              <w:ind w:right="-1"/>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035" w:type="dxa"/>
            <w:tcBorders>
              <w:top w:val="single" w:sz="4" w:space="0" w:color="000000"/>
              <w:left w:val="single" w:sz="4" w:space="0" w:color="000000"/>
              <w:bottom w:val="single" w:sz="4" w:space="0" w:color="000000"/>
              <w:right w:val="single" w:sz="4" w:space="0" w:color="000000"/>
            </w:tcBorders>
          </w:tcPr>
          <w:p w:rsidR="008C7B25" w:rsidRPr="008D2741" w:rsidRDefault="0058354A" w:rsidP="004A6997">
            <w:pPr>
              <w:ind w:right="-1"/>
              <w:jc w:val="center"/>
              <w:rPr>
                <w:rFonts w:ascii="Times New Roman" w:hAnsi="Times New Roman" w:cs="Times New Roman"/>
                <w:sz w:val="28"/>
                <w:szCs w:val="28"/>
              </w:rPr>
            </w:pPr>
            <w:r>
              <w:rPr>
                <w:rFonts w:ascii="Times New Roman" w:hAnsi="Times New Roman" w:cs="Times New Roman"/>
                <w:sz w:val="28"/>
                <w:szCs w:val="28"/>
                <w:lang w:val="kk-KZ"/>
              </w:rPr>
              <w:t>39</w:t>
            </w:r>
            <w:r w:rsidR="008C7B25" w:rsidRPr="008D2741">
              <w:rPr>
                <w:rFonts w:ascii="Times New Roman" w:hAnsi="Times New Roman" w:cs="Times New Roman"/>
                <w:sz w:val="28"/>
                <w:szCs w:val="28"/>
                <w:lang w:val="kk-KZ"/>
              </w:rPr>
              <w:t xml:space="preserve"> %</w:t>
            </w:r>
          </w:p>
        </w:tc>
      </w:tr>
    </w:tbl>
    <w:p w:rsidR="004A6997" w:rsidRDefault="004A6997">
      <w:pPr>
        <w:spacing w:after="0" w:line="240" w:lineRule="auto"/>
        <w:jc w:val="both"/>
        <w:rPr>
          <w:rFonts w:ascii="Times New Roman" w:hAnsi="Times New Roman" w:cs="Times New Roman"/>
          <w:color w:val="FF0000"/>
          <w:sz w:val="28"/>
          <w:szCs w:val="28"/>
          <w:lang w:val="kk-KZ"/>
        </w:rPr>
      </w:pPr>
    </w:p>
    <w:p w:rsidR="00CC3F36" w:rsidRPr="00EF0EA9" w:rsidRDefault="00CC3F36" w:rsidP="00EC16E3">
      <w:pPr>
        <w:spacing w:after="0" w:line="240" w:lineRule="auto"/>
        <w:jc w:val="center"/>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rPr>
        <w:drawing>
          <wp:inline distT="0" distB="0" distL="0" distR="0">
            <wp:extent cx="5490830" cy="3200400"/>
            <wp:effectExtent l="19050" t="0" r="14620" b="0"/>
            <wp:docPr id="3"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C16E3" w:rsidRPr="002F1BED" w:rsidRDefault="00EC16E3" w:rsidP="00C41012">
      <w:pPr>
        <w:spacing w:after="0" w:line="240" w:lineRule="auto"/>
        <w:ind w:firstLine="708"/>
        <w:jc w:val="both"/>
        <w:rPr>
          <w:rFonts w:ascii="Times New Roman" w:hAnsi="Times New Roman" w:cs="Times New Roman"/>
          <w:b/>
          <w:sz w:val="28"/>
          <w:szCs w:val="28"/>
          <w:lang w:val="kk-KZ"/>
        </w:rPr>
      </w:pPr>
    </w:p>
    <w:p w:rsidR="00E32A7E" w:rsidRPr="00E32A7E" w:rsidRDefault="00E32A7E" w:rsidP="00E32A7E">
      <w:pPr>
        <w:spacing w:after="0" w:line="240" w:lineRule="auto"/>
        <w:ind w:firstLine="708"/>
        <w:jc w:val="both"/>
        <w:rPr>
          <w:rFonts w:ascii="Times New Roman" w:hAnsi="Times New Roman" w:cs="Times New Roman"/>
          <w:sz w:val="28"/>
          <w:szCs w:val="28"/>
          <w:lang w:val="kk-KZ"/>
        </w:rPr>
      </w:pPr>
      <w:r w:rsidRPr="00E32A7E">
        <w:rPr>
          <w:rFonts w:ascii="Times New Roman" w:hAnsi="Times New Roman" w:cs="Times New Roman"/>
          <w:sz w:val="28"/>
          <w:szCs w:val="28"/>
          <w:lang w:val="kk-KZ"/>
        </w:rPr>
        <w:t>Мектепте төрт магистр жұмыс істейді: қазақ тілі пәнінің мұғалімі екеу, тарих пәнінің мұғалімі, қазақ тілінде оқытатын сыныптарда орыс тілі пәнінің мұғалімі.</w:t>
      </w:r>
    </w:p>
    <w:p w:rsidR="00E32A7E" w:rsidRPr="00E32A7E" w:rsidRDefault="00E32A7E" w:rsidP="00E32A7E">
      <w:pPr>
        <w:spacing w:after="0" w:line="240" w:lineRule="auto"/>
        <w:ind w:firstLine="708"/>
        <w:jc w:val="both"/>
        <w:rPr>
          <w:rFonts w:ascii="Times New Roman" w:hAnsi="Times New Roman" w:cs="Times New Roman"/>
          <w:sz w:val="28"/>
          <w:szCs w:val="28"/>
          <w:lang w:val="kk-KZ"/>
        </w:rPr>
      </w:pPr>
      <w:r w:rsidRPr="00E32A7E">
        <w:rPr>
          <w:rFonts w:ascii="Times New Roman" w:hAnsi="Times New Roman" w:cs="Times New Roman"/>
          <w:sz w:val="28"/>
          <w:szCs w:val="28"/>
          <w:lang w:val="kk-KZ"/>
        </w:rPr>
        <w:t>Қазақ тіл</w:t>
      </w:r>
      <w:r>
        <w:rPr>
          <w:rFonts w:ascii="Times New Roman" w:hAnsi="Times New Roman" w:cs="Times New Roman"/>
          <w:sz w:val="28"/>
          <w:szCs w:val="28"/>
          <w:lang w:val="kk-KZ"/>
        </w:rPr>
        <w:t xml:space="preserve">і мен әдебиеті пәнінің </w:t>
      </w:r>
      <w:r w:rsidR="00F13F36">
        <w:rPr>
          <w:rFonts w:ascii="Times New Roman" w:hAnsi="Times New Roman" w:cs="Times New Roman"/>
          <w:sz w:val="28"/>
          <w:szCs w:val="28"/>
          <w:lang w:val="kk-KZ"/>
        </w:rPr>
        <w:t xml:space="preserve">мұғалімі </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Тұран-Астана</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 xml:space="preserve"> униве</w:t>
      </w:r>
      <w:r w:rsidR="00143A8F">
        <w:rPr>
          <w:rFonts w:ascii="Times New Roman" w:hAnsi="Times New Roman" w:cs="Times New Roman"/>
          <w:sz w:val="28"/>
          <w:szCs w:val="28"/>
          <w:lang w:val="kk-KZ"/>
        </w:rPr>
        <w:t xml:space="preserve">рситетінде тағылымдамадан өтіп, </w:t>
      </w:r>
      <w:r w:rsidRPr="00E32A7E">
        <w:rPr>
          <w:rFonts w:ascii="Times New Roman" w:hAnsi="Times New Roman" w:cs="Times New Roman"/>
          <w:sz w:val="28"/>
          <w:szCs w:val="28"/>
          <w:lang w:val="kk-KZ"/>
        </w:rPr>
        <w:t>«Поэтикалық мәтінін құрылымдық және тілдік ерекшеліктері» тақырыбын қорғап, «Қазақ тілі мен әдебиеті мамандығы» бойынша педагогика ғылымдарының магистрі дәрежесін алды.</w:t>
      </w:r>
    </w:p>
    <w:p w:rsidR="00E32A7E" w:rsidRPr="00E32A7E" w:rsidRDefault="00E32A7E" w:rsidP="00E32A7E">
      <w:pPr>
        <w:spacing w:after="0" w:line="240" w:lineRule="auto"/>
        <w:ind w:firstLine="708"/>
        <w:jc w:val="both"/>
        <w:rPr>
          <w:rFonts w:ascii="Times New Roman" w:hAnsi="Times New Roman" w:cs="Times New Roman"/>
          <w:sz w:val="28"/>
          <w:szCs w:val="28"/>
          <w:lang w:val="kk-KZ"/>
        </w:rPr>
      </w:pPr>
      <w:r w:rsidRPr="00E32A7E">
        <w:rPr>
          <w:rFonts w:ascii="Times New Roman" w:hAnsi="Times New Roman" w:cs="Times New Roman"/>
          <w:sz w:val="28"/>
          <w:szCs w:val="28"/>
          <w:lang w:val="kk-KZ"/>
        </w:rPr>
        <w:t>Тарих пәнінің мұғалімі</w:t>
      </w:r>
      <w:r w:rsidR="00F841E0">
        <w:rPr>
          <w:rFonts w:ascii="Times New Roman" w:hAnsi="Times New Roman" w:cs="Times New Roman"/>
          <w:sz w:val="28"/>
          <w:szCs w:val="28"/>
          <w:lang w:val="kk-KZ"/>
        </w:rPr>
        <w:t xml:space="preserve"> </w:t>
      </w:r>
      <w:r w:rsidRPr="00E32A7E">
        <w:rPr>
          <w:rFonts w:ascii="Times New Roman" w:hAnsi="Times New Roman" w:cs="Times New Roman"/>
          <w:sz w:val="28"/>
          <w:szCs w:val="28"/>
          <w:lang w:val="kk-KZ"/>
        </w:rPr>
        <w:t>Чехияда ғылыми тағылымдамадан өтіп, «Халықаралық қатынастар және қоғамдық қатынастар жоғары мектебінде» Прага қаласында «Көшбасшылар туылмайды немесе ешкіммен жасалмайды – олар өздерін жасайды» тақырыбын  қорғап,  тарих мамандығы бойынша гуманитарлық ғылымдарының магистрі дәрежесін алды.</w:t>
      </w:r>
    </w:p>
    <w:p w:rsidR="00E32A7E" w:rsidRPr="00E32A7E" w:rsidRDefault="00E32A7E" w:rsidP="00E32A7E">
      <w:pPr>
        <w:spacing w:after="0" w:line="240" w:lineRule="auto"/>
        <w:ind w:firstLine="708"/>
        <w:jc w:val="both"/>
        <w:rPr>
          <w:rFonts w:ascii="Times New Roman" w:hAnsi="Times New Roman" w:cs="Times New Roman"/>
          <w:sz w:val="28"/>
          <w:szCs w:val="28"/>
          <w:lang w:val="kk-KZ"/>
        </w:rPr>
      </w:pPr>
      <w:r w:rsidRPr="00E32A7E">
        <w:rPr>
          <w:rFonts w:ascii="Times New Roman" w:hAnsi="Times New Roman" w:cs="Times New Roman"/>
          <w:sz w:val="28"/>
          <w:szCs w:val="28"/>
          <w:lang w:val="kk-KZ"/>
        </w:rPr>
        <w:t>Қазақ тілі мұғалімі</w:t>
      </w:r>
      <w:r w:rsidR="00F841E0">
        <w:rPr>
          <w:rFonts w:ascii="Times New Roman" w:hAnsi="Times New Roman" w:cs="Times New Roman"/>
          <w:sz w:val="28"/>
          <w:szCs w:val="28"/>
          <w:lang w:val="kk-KZ"/>
        </w:rPr>
        <w:t xml:space="preserve"> </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Тұран-Астана</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 xml:space="preserve"> университетінде, Астана қаласында  «Болашақ психологтардың кәсіби даярлығы» тақырыбында тағылымдамадан өтіп,   «Педагогика және психология» мамандығы бойынша білім беру саласындағы магистр дәрежесін алды.</w:t>
      </w:r>
    </w:p>
    <w:p w:rsidR="00DB4D75" w:rsidRPr="00EF5A4E" w:rsidRDefault="00E32A7E" w:rsidP="00EF5A4E">
      <w:pPr>
        <w:spacing w:after="0" w:line="240" w:lineRule="auto"/>
        <w:ind w:firstLine="708"/>
        <w:jc w:val="both"/>
        <w:rPr>
          <w:rFonts w:ascii="Times New Roman" w:hAnsi="Times New Roman" w:cs="Times New Roman"/>
          <w:sz w:val="28"/>
          <w:szCs w:val="28"/>
          <w:lang w:val="kk-KZ"/>
        </w:rPr>
      </w:pPr>
      <w:r w:rsidRPr="00E32A7E">
        <w:rPr>
          <w:rFonts w:ascii="Times New Roman" w:hAnsi="Times New Roman" w:cs="Times New Roman"/>
          <w:sz w:val="28"/>
          <w:szCs w:val="28"/>
          <w:lang w:val="kk-KZ"/>
        </w:rPr>
        <w:lastRenderedPageBreak/>
        <w:t xml:space="preserve">Орыс тілі мен әдебиеті пәнінің мұғалімі Қарағанды қаласы, Е.А. Бөкетов атындағы ҚарМУ-де тағылымдамадан өтіп, «Жалпы білім беретін мектептің орта сыныптарында қазақ тілі сабақтарында көп деңгейлі оқытуды психологиялық-педагогикалық іске асыру» тақырыбын  қорғап </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Педагогика және психология</w:t>
      </w:r>
      <w:r w:rsidR="004225F4">
        <w:rPr>
          <w:rFonts w:ascii="Times New Roman" w:hAnsi="Times New Roman" w:cs="Times New Roman"/>
          <w:sz w:val="28"/>
          <w:szCs w:val="28"/>
          <w:lang w:val="kk-KZ"/>
        </w:rPr>
        <w:t>»</w:t>
      </w:r>
      <w:r w:rsidRPr="00E32A7E">
        <w:rPr>
          <w:rFonts w:ascii="Times New Roman" w:hAnsi="Times New Roman" w:cs="Times New Roman"/>
          <w:sz w:val="28"/>
          <w:szCs w:val="28"/>
          <w:lang w:val="kk-KZ"/>
        </w:rPr>
        <w:t xml:space="preserve"> мамандығы бойынша «Педагогика ғылымдарының магистрі» дәрежесін алды.</w:t>
      </w:r>
    </w:p>
    <w:p w:rsidR="00E32A7E" w:rsidRPr="00E32A7E" w:rsidRDefault="00E32A7E" w:rsidP="00E32A7E">
      <w:pPr>
        <w:spacing w:after="0" w:line="240" w:lineRule="auto"/>
        <w:jc w:val="both"/>
        <w:rPr>
          <w:rFonts w:ascii="Times New Roman" w:hAnsi="Times New Roman" w:cs="Times New Roman"/>
          <w:b/>
          <w:sz w:val="28"/>
          <w:szCs w:val="28"/>
          <w:lang w:val="kk-KZ"/>
        </w:rPr>
      </w:pPr>
      <w:r w:rsidRPr="00E32A7E">
        <w:rPr>
          <w:rFonts w:ascii="Times New Roman" w:hAnsi="Times New Roman" w:cs="Times New Roman"/>
          <w:b/>
          <w:sz w:val="28"/>
          <w:szCs w:val="28"/>
          <w:lang w:val="kk-KZ"/>
        </w:rPr>
        <w:t>2020-2021 оқу жылы, 2021-2022 оқу жылы, 2022-2023 оқу жылына магистрлер                         бойынша ақпарат</w:t>
      </w:r>
    </w:p>
    <w:tbl>
      <w:tblPr>
        <w:tblStyle w:val="TableGrid"/>
        <w:tblW w:w="7486" w:type="dxa"/>
        <w:jc w:val="center"/>
        <w:tblInd w:w="0" w:type="dxa"/>
        <w:tblCellMar>
          <w:top w:w="9" w:type="dxa"/>
          <w:left w:w="115" w:type="dxa"/>
          <w:right w:w="115" w:type="dxa"/>
        </w:tblCellMar>
        <w:tblLook w:val="04A0" w:firstRow="1" w:lastRow="0" w:firstColumn="1" w:lastColumn="0" w:noHBand="0" w:noVBand="1"/>
      </w:tblPr>
      <w:tblGrid>
        <w:gridCol w:w="3848"/>
        <w:gridCol w:w="3638"/>
      </w:tblGrid>
      <w:tr w:rsidR="00E32A7E" w:rsidRPr="00E32A7E" w:rsidTr="0009753A">
        <w:trPr>
          <w:trHeight w:val="329"/>
          <w:jc w:val="center"/>
        </w:trPr>
        <w:tc>
          <w:tcPr>
            <w:tcW w:w="384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2A7E" w:rsidRPr="00E32A7E" w:rsidRDefault="00E32A7E" w:rsidP="0009753A">
            <w:pPr>
              <w:ind w:right="-1"/>
              <w:jc w:val="center"/>
              <w:rPr>
                <w:rFonts w:ascii="Times New Roman" w:hAnsi="Times New Roman" w:cs="Times New Roman"/>
                <w:sz w:val="28"/>
                <w:szCs w:val="28"/>
              </w:rPr>
            </w:pPr>
            <w:r w:rsidRPr="00E32A7E">
              <w:rPr>
                <w:rFonts w:ascii="Times New Roman" w:hAnsi="Times New Roman" w:cs="Times New Roman"/>
                <w:sz w:val="28"/>
                <w:szCs w:val="28"/>
                <w:lang w:val="kk-KZ"/>
              </w:rPr>
              <w:t>Оқу жылы</w:t>
            </w:r>
          </w:p>
        </w:tc>
        <w:tc>
          <w:tcPr>
            <w:tcW w:w="3638"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E32A7E" w:rsidRPr="00E32A7E" w:rsidRDefault="00E32A7E" w:rsidP="0009753A">
            <w:pPr>
              <w:ind w:right="-1"/>
              <w:jc w:val="center"/>
              <w:rPr>
                <w:rFonts w:ascii="Times New Roman" w:hAnsi="Times New Roman" w:cs="Times New Roman"/>
                <w:sz w:val="28"/>
                <w:szCs w:val="28"/>
                <w:lang w:val="kk-KZ"/>
              </w:rPr>
            </w:pPr>
            <w:r w:rsidRPr="00E32A7E">
              <w:rPr>
                <w:rFonts w:ascii="Times New Roman" w:hAnsi="Times New Roman" w:cs="Times New Roman"/>
                <w:sz w:val="28"/>
                <w:szCs w:val="28"/>
                <w:lang w:val="kk-KZ"/>
              </w:rPr>
              <w:t>М</w:t>
            </w:r>
            <w:r w:rsidRPr="00E32A7E">
              <w:rPr>
                <w:rFonts w:ascii="Times New Roman" w:hAnsi="Times New Roman" w:cs="Times New Roman"/>
                <w:sz w:val="28"/>
                <w:szCs w:val="28"/>
              </w:rPr>
              <w:t>агистр</w:t>
            </w:r>
            <w:r w:rsidRPr="00E32A7E">
              <w:rPr>
                <w:rFonts w:ascii="Times New Roman" w:hAnsi="Times New Roman" w:cs="Times New Roman"/>
                <w:sz w:val="28"/>
                <w:szCs w:val="28"/>
                <w:lang w:val="kk-KZ"/>
              </w:rPr>
              <w:t>лер саны</w:t>
            </w:r>
          </w:p>
        </w:tc>
      </w:tr>
      <w:tr w:rsidR="00E32A7E" w:rsidRPr="00E32A7E" w:rsidTr="0009753A">
        <w:trPr>
          <w:trHeight w:val="326"/>
          <w:jc w:val="center"/>
        </w:trPr>
        <w:tc>
          <w:tcPr>
            <w:tcW w:w="384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both"/>
              <w:rPr>
                <w:rFonts w:ascii="Times New Roman" w:hAnsi="Times New Roman" w:cs="Times New Roman"/>
                <w:sz w:val="28"/>
                <w:szCs w:val="28"/>
              </w:rPr>
            </w:pPr>
            <w:r w:rsidRPr="00E32A7E">
              <w:rPr>
                <w:rFonts w:ascii="Times New Roman" w:hAnsi="Times New Roman" w:cs="Times New Roman"/>
                <w:sz w:val="28"/>
                <w:szCs w:val="28"/>
              </w:rPr>
              <w:t xml:space="preserve">2020-2021 </w:t>
            </w:r>
          </w:p>
        </w:tc>
        <w:tc>
          <w:tcPr>
            <w:tcW w:w="363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center"/>
              <w:rPr>
                <w:rFonts w:ascii="Times New Roman" w:hAnsi="Times New Roman" w:cs="Times New Roman"/>
                <w:sz w:val="28"/>
                <w:szCs w:val="28"/>
              </w:rPr>
            </w:pPr>
            <w:r w:rsidRPr="00E32A7E">
              <w:rPr>
                <w:rFonts w:ascii="Times New Roman" w:hAnsi="Times New Roman" w:cs="Times New Roman"/>
                <w:sz w:val="28"/>
                <w:szCs w:val="28"/>
              </w:rPr>
              <w:t>4</w:t>
            </w:r>
          </w:p>
        </w:tc>
      </w:tr>
      <w:tr w:rsidR="00E32A7E" w:rsidRPr="00E32A7E" w:rsidTr="0009753A">
        <w:trPr>
          <w:trHeight w:val="329"/>
          <w:jc w:val="center"/>
        </w:trPr>
        <w:tc>
          <w:tcPr>
            <w:tcW w:w="384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both"/>
              <w:rPr>
                <w:rFonts w:ascii="Times New Roman" w:hAnsi="Times New Roman" w:cs="Times New Roman"/>
                <w:sz w:val="28"/>
                <w:szCs w:val="28"/>
              </w:rPr>
            </w:pPr>
            <w:r w:rsidRPr="00E32A7E">
              <w:rPr>
                <w:rFonts w:ascii="Times New Roman" w:hAnsi="Times New Roman" w:cs="Times New Roman"/>
                <w:sz w:val="28"/>
                <w:szCs w:val="28"/>
              </w:rPr>
              <w:t xml:space="preserve">2021-2022 </w:t>
            </w:r>
          </w:p>
        </w:tc>
        <w:tc>
          <w:tcPr>
            <w:tcW w:w="363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center"/>
              <w:rPr>
                <w:rFonts w:ascii="Times New Roman" w:hAnsi="Times New Roman" w:cs="Times New Roman"/>
                <w:sz w:val="28"/>
                <w:szCs w:val="28"/>
              </w:rPr>
            </w:pPr>
            <w:r w:rsidRPr="00E32A7E">
              <w:rPr>
                <w:rFonts w:ascii="Times New Roman" w:hAnsi="Times New Roman" w:cs="Times New Roman"/>
                <w:sz w:val="28"/>
                <w:szCs w:val="28"/>
              </w:rPr>
              <w:t>4</w:t>
            </w:r>
          </w:p>
        </w:tc>
      </w:tr>
      <w:tr w:rsidR="00E32A7E" w:rsidRPr="00E32A7E" w:rsidTr="0009753A">
        <w:trPr>
          <w:trHeight w:val="329"/>
          <w:jc w:val="center"/>
        </w:trPr>
        <w:tc>
          <w:tcPr>
            <w:tcW w:w="384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both"/>
              <w:rPr>
                <w:rFonts w:ascii="Times New Roman" w:hAnsi="Times New Roman" w:cs="Times New Roman"/>
                <w:sz w:val="28"/>
                <w:szCs w:val="28"/>
              </w:rPr>
            </w:pPr>
            <w:r w:rsidRPr="00E32A7E">
              <w:rPr>
                <w:rFonts w:ascii="Times New Roman" w:hAnsi="Times New Roman" w:cs="Times New Roman"/>
                <w:sz w:val="28"/>
                <w:szCs w:val="28"/>
              </w:rPr>
              <w:t>2022-2023</w:t>
            </w:r>
          </w:p>
        </w:tc>
        <w:tc>
          <w:tcPr>
            <w:tcW w:w="3638" w:type="dxa"/>
            <w:tcBorders>
              <w:top w:val="single" w:sz="4" w:space="0" w:color="000000"/>
              <w:left w:val="single" w:sz="4" w:space="0" w:color="000000"/>
              <w:bottom w:val="single" w:sz="4" w:space="0" w:color="000000"/>
              <w:right w:val="single" w:sz="4" w:space="0" w:color="000000"/>
            </w:tcBorders>
          </w:tcPr>
          <w:p w:rsidR="00E32A7E" w:rsidRPr="00E32A7E" w:rsidRDefault="00E32A7E" w:rsidP="0009753A">
            <w:pPr>
              <w:ind w:right="-1"/>
              <w:jc w:val="center"/>
              <w:rPr>
                <w:rFonts w:ascii="Times New Roman" w:hAnsi="Times New Roman" w:cs="Times New Roman"/>
                <w:sz w:val="28"/>
                <w:szCs w:val="28"/>
              </w:rPr>
            </w:pPr>
            <w:r w:rsidRPr="00E32A7E">
              <w:rPr>
                <w:rFonts w:ascii="Times New Roman" w:hAnsi="Times New Roman" w:cs="Times New Roman"/>
                <w:sz w:val="28"/>
                <w:szCs w:val="28"/>
              </w:rPr>
              <w:t>4</w:t>
            </w:r>
          </w:p>
        </w:tc>
      </w:tr>
    </w:tbl>
    <w:p w:rsidR="00EF5A4E" w:rsidRDefault="00EF5A4E" w:rsidP="009D608B">
      <w:pPr>
        <w:spacing w:after="0" w:line="240" w:lineRule="auto"/>
        <w:ind w:firstLine="708"/>
        <w:jc w:val="both"/>
        <w:rPr>
          <w:rFonts w:ascii="Times New Roman" w:hAnsi="Times New Roman" w:cs="Times New Roman"/>
          <w:sz w:val="28"/>
          <w:szCs w:val="28"/>
          <w:lang w:val="kk-KZ"/>
        </w:rPr>
      </w:pPr>
    </w:p>
    <w:p w:rsidR="00A12A57" w:rsidRDefault="00CD69E4" w:rsidP="001F7C3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салас</w:t>
      </w:r>
      <w:r w:rsidR="00A12A57">
        <w:rPr>
          <w:rFonts w:ascii="Times New Roman" w:hAnsi="Times New Roman" w:cs="Times New Roman"/>
          <w:sz w:val="28"/>
          <w:szCs w:val="28"/>
          <w:lang w:val="kk-KZ"/>
        </w:rPr>
        <w:t xml:space="preserve">ындағы уәкілетті орган бекіткен конкурстар мен жарыстардың соңғы жылдардағы аудандық, облыстық, </w:t>
      </w:r>
      <w:r w:rsidR="00A12A57" w:rsidRPr="00B44D22">
        <w:rPr>
          <w:rFonts w:ascii="Times New Roman" w:hAnsi="Times New Roman" w:cs="Times New Roman"/>
          <w:sz w:val="28"/>
          <w:szCs w:val="28"/>
          <w:lang w:val="kk-KZ"/>
        </w:rPr>
        <w:t>республикалық к</w:t>
      </w:r>
      <w:r w:rsidR="00A12A57">
        <w:rPr>
          <w:rFonts w:ascii="Times New Roman" w:hAnsi="Times New Roman" w:cs="Times New Roman"/>
          <w:sz w:val="28"/>
          <w:szCs w:val="28"/>
          <w:lang w:val="kk-KZ"/>
        </w:rPr>
        <w:t>онкурстар мен жарыстардың</w:t>
      </w:r>
      <w:r w:rsidR="00F841E0">
        <w:rPr>
          <w:rFonts w:ascii="Times New Roman" w:hAnsi="Times New Roman" w:cs="Times New Roman"/>
          <w:sz w:val="28"/>
          <w:szCs w:val="28"/>
          <w:lang w:val="kk-KZ"/>
        </w:rPr>
        <w:t xml:space="preserve"> қатысушылары мен жеңімпаздар</w:t>
      </w:r>
      <w:r w:rsidR="00A12A57">
        <w:rPr>
          <w:rFonts w:ascii="Times New Roman" w:hAnsi="Times New Roman" w:cs="Times New Roman"/>
          <w:sz w:val="28"/>
          <w:szCs w:val="28"/>
          <w:lang w:val="kk-KZ"/>
        </w:rPr>
        <w:t>ын дайындаған педагогтардың жетістіктері:</w:t>
      </w:r>
    </w:p>
    <w:tbl>
      <w:tblPr>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2"/>
        <w:gridCol w:w="63"/>
        <w:gridCol w:w="79"/>
        <w:gridCol w:w="1985"/>
        <w:gridCol w:w="142"/>
        <w:gridCol w:w="1843"/>
        <w:gridCol w:w="1560"/>
        <w:gridCol w:w="283"/>
        <w:gridCol w:w="2067"/>
        <w:gridCol w:w="2186"/>
      </w:tblGrid>
      <w:tr w:rsidR="008329C2" w:rsidTr="00EF5A4E">
        <w:trPr>
          <w:trHeight w:val="938"/>
        </w:trPr>
        <w:tc>
          <w:tcPr>
            <w:tcW w:w="596" w:type="dxa"/>
            <w:gridSpan w:val="2"/>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w:t>
            </w:r>
          </w:p>
        </w:tc>
        <w:tc>
          <w:tcPr>
            <w:tcW w:w="2206" w:type="dxa"/>
            <w:gridSpan w:val="3"/>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 Педагог</w:t>
            </w:r>
            <w:r>
              <w:rPr>
                <w:rFonts w:ascii="Times New Roman" w:hAnsi="Times New Roman"/>
                <w:sz w:val="24"/>
                <w:szCs w:val="24"/>
                <w:lang w:val="kk-KZ"/>
              </w:rPr>
              <w:t>тың ТАӘ</w:t>
            </w:r>
          </w:p>
        </w:tc>
        <w:tc>
          <w:tcPr>
            <w:tcW w:w="1842"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Кезеңдер</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Оқушының ТАӘ</w:t>
            </w:r>
          </w:p>
        </w:tc>
        <w:tc>
          <w:tcPr>
            <w:tcW w:w="2067"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Конкурстың, олимпиаданың атауы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Нәтиже</w:t>
            </w:r>
          </w:p>
        </w:tc>
      </w:tr>
      <w:tr w:rsidR="008329C2" w:rsidTr="00626344">
        <w:trPr>
          <w:trHeight w:val="427"/>
        </w:trPr>
        <w:tc>
          <w:tcPr>
            <w:tcW w:w="10740" w:type="dxa"/>
            <w:gridSpan w:val="10"/>
          </w:tcPr>
          <w:p w:rsidR="008329C2" w:rsidRDefault="008329C2" w:rsidP="00C41012">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2020-2021 оқу жыл</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Джунусова Дильнара</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Канатова Айгерим</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Абдрахманова Алия</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5</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Керімбек Гүлжахан</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ind w:left="-108"/>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6</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Тоимбаева Ажар</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Азбекова Лейла</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Ақбота</w:t>
            </w:r>
          </w:p>
        </w:tc>
        <w:tc>
          <w:tcPr>
            <w:tcW w:w="2066" w:type="dxa"/>
          </w:tcPr>
          <w:p w:rsidR="008329C2" w:rsidRDefault="008329C2" w:rsidP="00C41012">
            <w:pPr>
              <w:spacing w:after="0" w:line="240" w:lineRule="auto"/>
              <w:ind w:left="-108" w:right="-168"/>
              <w:jc w:val="center"/>
              <w:rPr>
                <w:rFonts w:ascii="Times New Roman" w:hAnsi="Times New Roman"/>
                <w:sz w:val="24"/>
                <w:szCs w:val="24"/>
                <w:lang w:val="kk-KZ"/>
              </w:rPr>
            </w:pPr>
            <w:r>
              <w:rPr>
                <w:rFonts w:ascii="Times New Roman" w:hAnsi="Times New Roman"/>
                <w:sz w:val="24"/>
                <w:szCs w:val="24"/>
                <w:lang w:val="kk-KZ"/>
              </w:rPr>
              <w:t>«Ақбота»</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марафоны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2269" w:type="dxa"/>
            <w:gridSpan w:val="4"/>
          </w:tcPr>
          <w:p w:rsidR="008329C2" w:rsidRDefault="00626344"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Сапенов Павел</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CLEVER-2020</w:t>
            </w:r>
            <w:r>
              <w:rPr>
                <w:rFonts w:ascii="Times New Roman" w:hAnsi="Times New Roman"/>
                <w:sz w:val="24"/>
                <w:szCs w:val="24"/>
                <w:lang w:val="kk-KZ"/>
              </w:rPr>
              <w:t xml:space="preserve"> математика</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lang w:val="kk-KZ"/>
              </w:rPr>
              <w:t xml:space="preserve">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10</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Шенер Акнур еркеновна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Кенжетаев Мадияр</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CLEVER-2020</w:t>
            </w:r>
            <w:r>
              <w:rPr>
                <w:rFonts w:ascii="Times New Roman" w:hAnsi="Times New Roman"/>
                <w:sz w:val="24"/>
                <w:szCs w:val="24"/>
                <w:lang w:val="kk-KZ"/>
              </w:rPr>
              <w:t xml:space="preserve"> қазақ тілі</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Дания Маратовна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Тоимбаева Жания</w:t>
            </w:r>
          </w:p>
        </w:tc>
        <w:tc>
          <w:tcPr>
            <w:tcW w:w="206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CLEVER-2020</w:t>
            </w:r>
            <w:r>
              <w:rPr>
                <w:rFonts w:ascii="Times New Roman" w:hAnsi="Times New Roman"/>
                <w:sz w:val="24"/>
                <w:szCs w:val="24"/>
                <w:lang w:val="kk-KZ"/>
              </w:rPr>
              <w:t xml:space="preserve"> орыс тілі</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12</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Шенер Акнур Еркеновна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Касенов Адиль</w:t>
            </w:r>
          </w:p>
        </w:tc>
        <w:tc>
          <w:tcPr>
            <w:tcW w:w="206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CLEVER-2020</w:t>
            </w:r>
            <w:r>
              <w:rPr>
                <w:rFonts w:ascii="Times New Roman" w:hAnsi="Times New Roman"/>
                <w:sz w:val="24"/>
                <w:szCs w:val="24"/>
                <w:lang w:val="kk-KZ"/>
              </w:rPr>
              <w:t xml:space="preserve"> қазақ тілі</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lang w:val="kk-KZ"/>
              </w:rPr>
              <w:t xml:space="preserve">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13</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Шамгулова Гулим Ардаковна</w:t>
            </w:r>
          </w:p>
        </w:tc>
        <w:tc>
          <w:tcPr>
            <w:tcW w:w="1843" w:type="dxa"/>
          </w:tcPr>
          <w:p w:rsidR="008329C2" w:rsidRDefault="008329C2" w:rsidP="00C41012">
            <w:pPr>
              <w:rPr>
                <w:rFonts w:ascii="Times New Roman" w:hAnsi="Times New Roman" w:cs="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Мақсұтбек Зере</w:t>
            </w:r>
          </w:p>
        </w:tc>
        <w:tc>
          <w:tcPr>
            <w:tcW w:w="206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CLEVER-2020</w:t>
            </w:r>
            <w:r>
              <w:rPr>
                <w:rFonts w:ascii="Times New Roman" w:hAnsi="Times New Roman"/>
                <w:sz w:val="24"/>
                <w:szCs w:val="24"/>
                <w:lang w:val="kk-KZ"/>
              </w:rPr>
              <w:t xml:space="preserve"> ағылшын тілі</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lang w:val="kk-KZ"/>
              </w:rPr>
              <w:t xml:space="preserve">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14</w:t>
            </w:r>
          </w:p>
        </w:tc>
        <w:tc>
          <w:tcPr>
            <w:tcW w:w="2269" w:type="dxa"/>
            <w:gridSpan w:val="4"/>
          </w:tcPr>
          <w:p w:rsidR="008329C2" w:rsidRDefault="00626344"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Виктория Александровна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 кезең</w:t>
            </w:r>
          </w:p>
          <w:p w:rsidR="008329C2" w:rsidRDefault="008329C2" w:rsidP="00C41012">
            <w:pPr>
              <w:jc w:val="center"/>
              <w:rPr>
                <w:rFonts w:ascii="Times New Roman" w:hAnsi="Times New Roman"/>
                <w:sz w:val="24"/>
                <w:szCs w:val="24"/>
                <w:lang w:val="kk-KZ"/>
              </w:rPr>
            </w:pPr>
            <w:r>
              <w:rPr>
                <w:rFonts w:ascii="Times New Roman" w:hAnsi="Times New Roman" w:cs="Times New Roman"/>
                <w:sz w:val="24"/>
                <w:szCs w:val="24"/>
              </w:rPr>
              <w:t>Республикалық</w:t>
            </w:r>
            <w:r>
              <w:rPr>
                <w:rFonts w:ascii="Times New Roman" w:hAnsi="Times New Roman"/>
                <w:sz w:val="24"/>
                <w:szCs w:val="24"/>
                <w:lang w:val="kk-KZ"/>
              </w:rPr>
              <w:t xml:space="preserve"> олимпиада</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Инербаева Снежана</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География пәнінен олимпиада</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15</w:t>
            </w:r>
          </w:p>
        </w:tc>
        <w:tc>
          <w:tcPr>
            <w:tcW w:w="2269" w:type="dxa"/>
            <w:gridSpan w:val="4"/>
          </w:tcPr>
          <w:p w:rsidR="008329C2" w:rsidRDefault="00626344"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Садыкова Дарига Есенгельдыевна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 кезең</w:t>
            </w:r>
          </w:p>
          <w:p w:rsidR="008329C2" w:rsidRDefault="008329C2" w:rsidP="00C41012">
            <w:pPr>
              <w:jc w:val="center"/>
              <w:rPr>
                <w:rFonts w:ascii="Times New Roman" w:hAnsi="Times New Roman"/>
                <w:sz w:val="24"/>
                <w:szCs w:val="24"/>
                <w:lang w:val="kk-KZ"/>
              </w:rPr>
            </w:pPr>
            <w:r>
              <w:rPr>
                <w:rFonts w:ascii="Times New Roman" w:hAnsi="Times New Roman" w:cs="Times New Roman"/>
                <w:sz w:val="24"/>
                <w:szCs w:val="24"/>
              </w:rPr>
              <w:t>Республикалық</w:t>
            </w:r>
            <w:r>
              <w:rPr>
                <w:rFonts w:ascii="Times New Roman" w:hAnsi="Times New Roman"/>
                <w:sz w:val="24"/>
                <w:szCs w:val="24"/>
                <w:lang w:val="kk-KZ"/>
              </w:rPr>
              <w:t xml:space="preserve"> олимпиада</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Мухатаева Зере</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Ағылшын тілі олимпиадасы</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16</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Дюсембекова Айслу Аманжоловна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 кезең</w:t>
            </w:r>
          </w:p>
          <w:p w:rsidR="008329C2" w:rsidRDefault="008329C2" w:rsidP="00C41012">
            <w:pPr>
              <w:jc w:val="center"/>
              <w:rPr>
                <w:rFonts w:ascii="Times New Roman" w:hAnsi="Times New Roman"/>
                <w:sz w:val="24"/>
                <w:szCs w:val="24"/>
                <w:lang w:val="kk-KZ"/>
              </w:rPr>
            </w:pPr>
            <w:r>
              <w:rPr>
                <w:rFonts w:ascii="Times New Roman" w:hAnsi="Times New Roman" w:cs="Times New Roman"/>
                <w:sz w:val="24"/>
                <w:szCs w:val="24"/>
              </w:rPr>
              <w:t>Республикалық</w:t>
            </w:r>
            <w:r>
              <w:rPr>
                <w:rFonts w:ascii="Times New Roman" w:hAnsi="Times New Roman"/>
                <w:sz w:val="24"/>
                <w:szCs w:val="24"/>
                <w:lang w:val="kk-KZ"/>
              </w:rPr>
              <w:t xml:space="preserve"> олимпиада</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Аружан</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Орыс тілінен олимпиада</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lang w:val="kk-KZ"/>
              </w:rPr>
              <w:t xml:space="preserve">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17</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 кезең</w:t>
            </w:r>
          </w:p>
          <w:p w:rsidR="008329C2" w:rsidRDefault="008329C2" w:rsidP="00C41012">
            <w:pPr>
              <w:jc w:val="center"/>
              <w:rPr>
                <w:rFonts w:ascii="Times New Roman" w:hAnsi="Times New Roman"/>
                <w:sz w:val="24"/>
                <w:szCs w:val="24"/>
                <w:lang w:val="kk-KZ"/>
              </w:rPr>
            </w:pPr>
            <w:r>
              <w:rPr>
                <w:rFonts w:ascii="Times New Roman" w:hAnsi="Times New Roman" w:cs="Times New Roman"/>
                <w:sz w:val="24"/>
                <w:szCs w:val="24"/>
              </w:rPr>
              <w:t>Республикалық</w:t>
            </w:r>
            <w:r>
              <w:rPr>
                <w:rFonts w:ascii="Times New Roman" w:hAnsi="Times New Roman"/>
                <w:sz w:val="24"/>
                <w:szCs w:val="24"/>
                <w:lang w:val="kk-KZ"/>
              </w:rPr>
              <w:t xml:space="preserve"> олимпиада</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Дильназ</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 тілінен олимпиада</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lang w:val="kk-KZ"/>
              </w:rPr>
              <w:t xml:space="preserve"> орын</w:t>
            </w:r>
          </w:p>
        </w:tc>
      </w:tr>
      <w:tr w:rsidR="008329C2" w:rsidTr="00626344">
        <w:trPr>
          <w:trHeight w:val="1195"/>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18</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 кезең</w:t>
            </w:r>
          </w:p>
          <w:p w:rsidR="008329C2" w:rsidRDefault="008329C2" w:rsidP="00C41012">
            <w:pPr>
              <w:jc w:val="center"/>
              <w:rPr>
                <w:rFonts w:ascii="Times New Roman" w:hAnsi="Times New Roman"/>
                <w:sz w:val="24"/>
                <w:szCs w:val="24"/>
                <w:lang w:val="kk-KZ"/>
              </w:rPr>
            </w:pPr>
            <w:r>
              <w:rPr>
                <w:rFonts w:ascii="Times New Roman" w:hAnsi="Times New Roman" w:cs="Times New Roman"/>
                <w:sz w:val="24"/>
                <w:szCs w:val="24"/>
              </w:rPr>
              <w:t>Республикалық</w:t>
            </w:r>
            <w:r>
              <w:rPr>
                <w:rFonts w:ascii="Times New Roman" w:hAnsi="Times New Roman"/>
                <w:sz w:val="24"/>
                <w:szCs w:val="24"/>
                <w:lang w:val="kk-KZ"/>
              </w:rPr>
              <w:t xml:space="preserve"> олимпиада</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 Ділда</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Өзін-өзі тану олимпиадасы</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w:t>
            </w:r>
            <w:r>
              <w:rPr>
                <w:rFonts w:ascii="Times New Roman" w:hAnsi="Times New Roman"/>
                <w:sz w:val="24"/>
                <w:szCs w:val="24"/>
                <w:lang w:val="kk-KZ"/>
              </w:rPr>
              <w:t xml:space="preserve">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19</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Керімбек Гүлжахан</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КӨКТЕМ САМАЛЫ», </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«ЭССЕ» байқауы.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20</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Дильназ</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«ЖЫРЛАЙДЫ ЖҮРЕК»</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21</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Досан Махаббат Кішкенбайқызы</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Нұрмұхан Айбике</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«КӨРІКТІ КӨКТЕМ» </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республикалық  сурет байқауы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22</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Махаббат Кішкенбайқызы</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Анарбек Кәусар</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«КӨРІКТІ КӨКТЕМ» </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 республикалық  сурет байқауы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23</w:t>
            </w:r>
          </w:p>
        </w:tc>
        <w:tc>
          <w:tcPr>
            <w:tcW w:w="2269" w:type="dxa"/>
            <w:gridSpan w:val="4"/>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Канатова Айгерим</w:t>
            </w:r>
          </w:p>
        </w:tc>
        <w:tc>
          <w:tcPr>
            <w:tcW w:w="206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24</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Смагулова Айнур Боранбаевна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Абдрахманова Алия</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25</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Смагулова Айнур Боранбаевна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Тәңірберген Марғулан</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26</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Смагулова Айнур Боранбаевна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Картай Ерсайын</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27</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Тусжан Фарида Дюсенхановна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Мақсұтбек Дінмұхаммед</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rPr>
                <w:rFonts w:ascii="Times New Roman" w:hAnsi="Times New Roman"/>
                <w:sz w:val="24"/>
                <w:szCs w:val="24"/>
              </w:rPr>
            </w:pPr>
            <w:r>
              <w:rPr>
                <w:rFonts w:ascii="Times New Roman" w:hAnsi="Times New Roman"/>
                <w:sz w:val="24"/>
                <w:szCs w:val="24"/>
                <w:lang w:val="kk-KZ"/>
              </w:rPr>
              <w:t>Бас жүлде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28</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Тусжан Фарида Дюсенхановна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Балхаш Іңкәр</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jc w:val="cente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29</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Тусжан Фарида Дюсенхановна</w:t>
            </w:r>
          </w:p>
        </w:tc>
        <w:tc>
          <w:tcPr>
            <w:tcW w:w="1843" w:type="dxa"/>
          </w:tcPr>
          <w:p w:rsidR="008329C2" w:rsidRDefault="008329C2" w:rsidP="00C41012">
            <w:pPr>
              <w:rPr>
                <w:rFonts w:ascii="Times New Roman" w:hAnsi="Times New Roman"/>
                <w:sz w:val="24"/>
                <w:szCs w:val="24"/>
              </w:rPr>
            </w:pPr>
            <w:r>
              <w:rPr>
                <w:rFonts w:ascii="Times New Roman" w:hAnsi="Times New Roman" w:cs="Times New Roman"/>
                <w:sz w:val="24"/>
                <w:szCs w:val="24"/>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Картай Жаннұр</w:t>
            </w:r>
          </w:p>
        </w:tc>
        <w:tc>
          <w:tcPr>
            <w:tcW w:w="2066" w:type="dxa"/>
          </w:tcPr>
          <w:p w:rsidR="008329C2" w:rsidRDefault="008329C2" w:rsidP="002B28DE">
            <w:pPr>
              <w:jc w:val="center"/>
              <w:rPr>
                <w:rFonts w:ascii="Times New Roman" w:hAnsi="Times New Roman"/>
                <w:sz w:val="24"/>
                <w:szCs w:val="24"/>
              </w:rPr>
            </w:pPr>
            <w:r>
              <w:rPr>
                <w:rFonts w:ascii="Times New Roman" w:hAnsi="Times New Roman"/>
                <w:sz w:val="24"/>
                <w:szCs w:val="24"/>
                <w:lang w:val="kk-KZ"/>
              </w:rPr>
              <w:t>«МҰНАРА» интеллектуалды білім порталы</w:t>
            </w:r>
          </w:p>
        </w:tc>
        <w:tc>
          <w:tcPr>
            <w:tcW w:w="2186" w:type="dxa"/>
          </w:tcPr>
          <w:p w:rsidR="008329C2" w:rsidRDefault="008329C2" w:rsidP="00C41012">
            <w:pPr>
              <w:jc w:val="center"/>
              <w:rPr>
                <w:rFonts w:ascii="Times New Roman" w:hAnsi="Times New Roman"/>
                <w:sz w:val="24"/>
                <w:szCs w:val="24"/>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30</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Кусанова Алтын Маратовна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Халықаралық ғылым мен білімді қолдау орталағы</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Азбекова Лейла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Жоба</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1 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31</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Китапбаева Дания Маратовна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Халықаралық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Ардақ Бахытжан</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UnIQnm»</w:t>
            </w:r>
          </w:p>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халықаралық конкурс</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1 дәрежелі 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32</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sz w:val="24"/>
                <w:szCs w:val="24"/>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Джунусова Дильнара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«Жыр жүйрігі-Мұқағали Мақатаев»</w:t>
            </w:r>
          </w:p>
        </w:tc>
        <w:tc>
          <w:tcPr>
            <w:tcW w:w="2186"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33</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sz w:val="24"/>
                <w:szCs w:val="24"/>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Ақбота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«Жыр жүйрігі-Мұқағали Мақатаев»</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34</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sz w:val="24"/>
                <w:szCs w:val="24"/>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Марат Гульсая</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«Жыр жүйрігі-Мұқағали Мақатаев»</w:t>
            </w:r>
          </w:p>
        </w:tc>
        <w:tc>
          <w:tcPr>
            <w:tcW w:w="2186" w:type="dxa"/>
          </w:tcPr>
          <w:p w:rsidR="008329C2" w:rsidRDefault="008329C2" w:rsidP="00C41012">
            <w:pPr>
              <w:jc w:val="center"/>
              <w:rPr>
                <w:rFonts w:ascii="Times New Roman" w:hAnsi="Times New Roman"/>
                <w:sz w:val="24"/>
                <w:szCs w:val="24"/>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35</w:t>
            </w:r>
          </w:p>
        </w:tc>
        <w:tc>
          <w:tcPr>
            <w:tcW w:w="2269" w:type="dxa"/>
            <w:gridSpan w:val="4"/>
          </w:tcPr>
          <w:p w:rsidR="008329C2" w:rsidRDefault="008329C2" w:rsidP="00626344">
            <w:pPr>
              <w:jc w:val="center"/>
              <w:rPr>
                <w:rFonts w:ascii="Times New Roman" w:hAnsi="Times New Roman"/>
                <w:sz w:val="24"/>
                <w:szCs w:val="24"/>
              </w:rPr>
            </w:pPr>
            <w:r>
              <w:rPr>
                <w:rFonts w:ascii="Times New Roman" w:hAnsi="Times New Roman"/>
                <w:sz w:val="24"/>
                <w:szCs w:val="24"/>
                <w:lang w:val="kk-KZ"/>
              </w:rPr>
              <w:t>Бөкен Қазбек Маратович</w:t>
            </w:r>
          </w:p>
        </w:tc>
        <w:tc>
          <w:tcPr>
            <w:tcW w:w="1843" w:type="dxa"/>
          </w:tcPr>
          <w:p w:rsidR="008329C2" w:rsidRDefault="008329C2" w:rsidP="00C41012">
            <w:pPr>
              <w:rPr>
                <w:rFonts w:ascii="Times New Roman" w:hAnsi="Times New Roman"/>
                <w:sz w:val="24"/>
                <w:szCs w:val="24"/>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«Жыр жүйрігі-Мұқағали Мақатаев»</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36</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Газиз Жанагуль Ныкашевна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Елтай Әділет</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«КӨРІКТІ КӨКТЕМ»</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37</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Шонаева Самал Анапиевна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Шенер Даяна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«КӨРІКТІ КӨКТЕМ»</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38</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Шумилова Виктория Александровна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Коба Виктория</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КӨРІКТІ КӨКТЕМ»</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39</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Китапбаева Дания Маратовна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Исаханова Аида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КӨРІКТІ КӨКТЕМ»</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40</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Кусанова Алтын Маратовна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«Химия» пәні</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41</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Дюсембекова Айслу Аманжоловна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Ангелина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«RVO.KZ»</w:t>
            </w:r>
          </w:p>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Орыс тілі</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42</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Шамгулова Гулим Ардаковна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Исаханова Аружан</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«RVO.KZ»</w:t>
            </w:r>
          </w:p>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Ағылшын тілі</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43</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Кузнецова Людмила Николаевна</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Республикалық байқау</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Жамет Абылайхан</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«RVO.KZ»</w:t>
            </w:r>
          </w:p>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Математика</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44</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Имашев Аскар Аманжанович</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Халықаралық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Нұрлан Санжар</w:t>
            </w:r>
          </w:p>
        </w:tc>
        <w:tc>
          <w:tcPr>
            <w:tcW w:w="2066" w:type="dxa"/>
          </w:tcPr>
          <w:p w:rsidR="008329C2" w:rsidRDefault="004225F4" w:rsidP="002B28DE">
            <w:pPr>
              <w:jc w:val="center"/>
              <w:rPr>
                <w:rFonts w:ascii="Times New Roman" w:hAnsi="Times New Roman"/>
                <w:sz w:val="24"/>
                <w:szCs w:val="24"/>
                <w:lang w:val="kk-KZ"/>
              </w:rPr>
            </w:pPr>
            <w:r>
              <w:rPr>
                <w:rFonts w:ascii="Times New Roman" w:hAnsi="Times New Roman"/>
                <w:sz w:val="24"/>
                <w:szCs w:val="24"/>
                <w:lang w:val="kk-KZ"/>
              </w:rPr>
              <w:t>«</w:t>
            </w:r>
            <w:r w:rsidR="008329C2">
              <w:rPr>
                <w:rFonts w:ascii="Times New Roman" w:hAnsi="Times New Roman"/>
                <w:sz w:val="24"/>
                <w:szCs w:val="24"/>
                <w:lang w:val="kk-KZ"/>
              </w:rPr>
              <w:t>Пластилин ғажайыптары"</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45</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Имашев Аскар Аманжанович</w:t>
            </w:r>
          </w:p>
        </w:tc>
        <w:tc>
          <w:tcPr>
            <w:tcW w:w="1843" w:type="dxa"/>
          </w:tcPr>
          <w:p w:rsidR="008329C2" w:rsidRDefault="008329C2" w:rsidP="00C41012">
            <w:pPr>
              <w:rPr>
                <w:rFonts w:ascii="Times New Roman" w:hAnsi="Times New Roman"/>
                <w:sz w:val="24"/>
                <w:szCs w:val="24"/>
                <w:lang w:val="kk-KZ"/>
              </w:rPr>
            </w:pPr>
            <w:r>
              <w:rPr>
                <w:rFonts w:ascii="Times New Roman" w:hAnsi="Times New Roman"/>
                <w:sz w:val="24"/>
                <w:szCs w:val="24"/>
                <w:lang w:val="kk-KZ"/>
              </w:rPr>
              <w:t>Халықаралық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Амантай Айша</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Республикалық Фототуынды-2020 байқауы</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 дәрежелі</w:t>
            </w:r>
          </w:p>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46</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Кузнецова Людмила Николаевна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Аудандық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Байер Антон</w:t>
            </w:r>
          </w:p>
        </w:tc>
        <w:tc>
          <w:tcPr>
            <w:tcW w:w="2066"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«CYMO GRAND»</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47</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Халықаралық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Марат Айқанат</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«9 мамыр-Ұлы Жеңіс күні»</w:t>
            </w:r>
          </w:p>
        </w:tc>
        <w:tc>
          <w:tcPr>
            <w:tcW w:w="2186" w:type="dxa"/>
          </w:tcPr>
          <w:p w:rsidR="008329C2" w:rsidRDefault="008329C2" w:rsidP="00C41012">
            <w:pPr>
              <w:jc w:val="center"/>
              <w:rPr>
                <w:rFonts w:ascii="Times New Roman" w:hAnsi="Times New Roman"/>
                <w:sz w:val="24"/>
                <w:szCs w:val="24"/>
                <w:lang w:val="en-US"/>
              </w:rPr>
            </w:pPr>
            <w:r>
              <w:rPr>
                <w:rFonts w:ascii="Times New Roman" w:hAnsi="Times New Roman"/>
                <w:sz w:val="24"/>
                <w:szCs w:val="24"/>
                <w:lang w:val="en-US"/>
              </w:rPr>
              <w:t>I</w:t>
            </w:r>
            <w:r>
              <w:rPr>
                <w:rFonts w:ascii="Times New Roman" w:hAnsi="Times New Roman"/>
                <w:sz w:val="24"/>
                <w:szCs w:val="24"/>
                <w:lang w:val="kk-KZ"/>
              </w:rPr>
              <w:t>орын</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48</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Садыкова Дарига Есенгельдиевна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Ағылшын тілі</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III дәрежелі</w:t>
            </w:r>
          </w:p>
          <w:p w:rsidR="008329C2" w:rsidRDefault="008329C2" w:rsidP="00C41012">
            <w:pPr>
              <w:jc w:val="center"/>
              <w:rPr>
                <w:rFonts w:ascii="Times New Roman" w:hAnsi="Times New Roman"/>
                <w:sz w:val="24"/>
                <w:szCs w:val="24"/>
                <w:lang w:val="en-US"/>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49</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ҮЕҰ орталығы «Бөбек»</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Өзін-өзі тану</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II дәрежелі</w:t>
            </w:r>
          </w:p>
          <w:p w:rsidR="008329C2" w:rsidRDefault="008329C2" w:rsidP="00C41012">
            <w:pPr>
              <w:jc w:val="center"/>
              <w:rPr>
                <w:rFonts w:ascii="Times New Roman" w:hAnsi="Times New Roman"/>
                <w:sz w:val="24"/>
                <w:szCs w:val="24"/>
                <w:lang w:val="en-US"/>
              </w:rPr>
            </w:pPr>
            <w:r>
              <w:rPr>
                <w:rFonts w:ascii="Times New Roman" w:hAnsi="Times New Roman"/>
                <w:sz w:val="24"/>
                <w:szCs w:val="24"/>
                <w:lang w:val="kk-KZ"/>
              </w:rPr>
              <w:t>ДИПЛОМ</w:t>
            </w:r>
          </w:p>
        </w:tc>
      </w:tr>
      <w:tr w:rsidR="008329C2" w:rsidTr="00626344">
        <w:trPr>
          <w:trHeight w:val="93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50</w:t>
            </w:r>
          </w:p>
        </w:tc>
        <w:tc>
          <w:tcPr>
            <w:tcW w:w="2269" w:type="dxa"/>
            <w:gridSpan w:val="4"/>
          </w:tcPr>
          <w:p w:rsidR="008329C2" w:rsidRDefault="008329C2" w:rsidP="00626344">
            <w:pPr>
              <w:jc w:val="center"/>
              <w:rPr>
                <w:rFonts w:ascii="Times New Roman" w:hAnsi="Times New Roman"/>
                <w:sz w:val="24"/>
                <w:szCs w:val="24"/>
                <w:lang w:val="kk-KZ"/>
              </w:rPr>
            </w:pPr>
            <w:r>
              <w:rPr>
                <w:rFonts w:ascii="Times New Roman" w:hAnsi="Times New Roman"/>
                <w:sz w:val="24"/>
                <w:szCs w:val="24"/>
                <w:lang w:val="kk-KZ"/>
              </w:rPr>
              <w:t>Имашев Аскар Аманжанович</w:t>
            </w:r>
          </w:p>
        </w:tc>
        <w:tc>
          <w:tcPr>
            <w:tcW w:w="1843"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Республикалық байқауы</w:t>
            </w:r>
          </w:p>
        </w:tc>
        <w:tc>
          <w:tcPr>
            <w:tcW w:w="1843" w:type="dxa"/>
            <w:gridSpan w:val="2"/>
          </w:tcPr>
          <w:p w:rsidR="008329C2" w:rsidRDefault="008329C2" w:rsidP="002B28DE">
            <w:pPr>
              <w:spacing w:after="0" w:line="240" w:lineRule="auto"/>
              <w:jc w:val="center"/>
              <w:rPr>
                <w:rFonts w:ascii="Times New Roman" w:hAnsi="Times New Roman"/>
                <w:sz w:val="24"/>
                <w:szCs w:val="24"/>
                <w:lang w:val="kk-KZ"/>
              </w:rPr>
            </w:pPr>
          </w:p>
        </w:tc>
        <w:tc>
          <w:tcPr>
            <w:tcW w:w="2066" w:type="dxa"/>
          </w:tcPr>
          <w:p w:rsidR="008329C2" w:rsidRDefault="008329C2" w:rsidP="002B28DE">
            <w:pPr>
              <w:jc w:val="center"/>
              <w:rPr>
                <w:rFonts w:ascii="Times New Roman" w:hAnsi="Times New Roman"/>
                <w:sz w:val="24"/>
                <w:szCs w:val="24"/>
                <w:lang w:val="kk-KZ"/>
              </w:rPr>
            </w:pPr>
            <w:r>
              <w:rPr>
                <w:rFonts w:ascii="Times New Roman" w:hAnsi="Times New Roman"/>
                <w:sz w:val="24"/>
                <w:szCs w:val="24"/>
                <w:lang w:val="kk-KZ"/>
              </w:rPr>
              <w:t>«Өлең-сөздің патшасы, сөз сарасы» өнер байқауы</w:t>
            </w:r>
          </w:p>
        </w:tc>
        <w:tc>
          <w:tcPr>
            <w:tcW w:w="2186" w:type="dxa"/>
          </w:tcPr>
          <w:p w:rsidR="008329C2" w:rsidRDefault="008329C2" w:rsidP="00C41012">
            <w:pPr>
              <w:jc w:val="center"/>
              <w:rPr>
                <w:rFonts w:ascii="Times New Roman" w:hAnsi="Times New Roman"/>
                <w:sz w:val="24"/>
                <w:szCs w:val="24"/>
                <w:lang w:val="kk-KZ"/>
              </w:rPr>
            </w:pPr>
            <w:r>
              <w:rPr>
                <w:rFonts w:ascii="Times New Roman" w:hAnsi="Times New Roman"/>
                <w:sz w:val="24"/>
                <w:szCs w:val="24"/>
                <w:lang w:val="kk-KZ"/>
              </w:rPr>
              <w:t>Құрмет грамотасы</w:t>
            </w:r>
          </w:p>
        </w:tc>
      </w:tr>
      <w:tr w:rsidR="008329C2" w:rsidTr="00626344">
        <w:tc>
          <w:tcPr>
            <w:tcW w:w="10740" w:type="dxa"/>
            <w:gridSpan w:val="10"/>
          </w:tcPr>
          <w:p w:rsidR="008329C2" w:rsidRDefault="008329C2" w:rsidP="002B28DE">
            <w:pPr>
              <w:spacing w:after="0" w:line="240" w:lineRule="auto"/>
              <w:jc w:val="center"/>
              <w:rPr>
                <w:rFonts w:ascii="Times New Roman" w:hAnsi="Times New Roman"/>
                <w:b/>
                <w:sz w:val="24"/>
                <w:szCs w:val="24"/>
                <w:lang w:val="kk-KZ"/>
              </w:rPr>
            </w:pPr>
            <w:r>
              <w:rPr>
                <w:rFonts w:ascii="Times New Roman" w:hAnsi="Times New Roman"/>
                <w:b/>
                <w:sz w:val="24"/>
                <w:szCs w:val="24"/>
              </w:rPr>
              <w:t xml:space="preserve">2021-2022 </w:t>
            </w:r>
            <w:r>
              <w:rPr>
                <w:rFonts w:ascii="Times New Roman" w:hAnsi="Times New Roman"/>
                <w:b/>
                <w:sz w:val="24"/>
                <w:szCs w:val="24"/>
                <w:lang w:val="kk-KZ"/>
              </w:rPr>
              <w:t>оқу жылы</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1</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rPr>
              <w:t>Смагулова Айнур Боранбаевна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 xml:space="preserve">III </w:t>
            </w:r>
            <w:r>
              <w:rPr>
                <w:rFonts w:ascii="Times New Roman" w:hAnsi="Times New Roman"/>
                <w:sz w:val="24"/>
                <w:szCs w:val="24"/>
                <w:lang w:val="kk-KZ"/>
              </w:rPr>
              <w:t>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2</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Садыкова Дариға Есенгельдиевна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Балла Ксения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3</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Садыкова Дариға Есенгельдиевна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Сапенова Анастасия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4</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Садыкова Дариға Есенгельдиевна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Ангелина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5</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rPr>
              <w:t>Смагулова Айнур Боранбаевна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Тәңірберген Марғулан</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Қатысқаны үшін Сертификат</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6</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Орал Жалғас</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7</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rPr>
              <w:t xml:space="preserve">«Сарыарқа </w:t>
            </w:r>
            <w:r>
              <w:rPr>
                <w:rFonts w:ascii="Times New Roman" w:hAnsi="Times New Roman"/>
                <w:sz w:val="24"/>
                <w:szCs w:val="24"/>
                <w:lang w:val="kk-KZ"/>
              </w:rPr>
              <w:t>д</w:t>
            </w:r>
            <w:r>
              <w:rPr>
                <w:rFonts w:ascii="Times New Roman" w:hAnsi="Times New Roman"/>
                <w:sz w:val="24"/>
                <w:szCs w:val="24"/>
              </w:rPr>
              <w:t>арыны</w:t>
            </w:r>
            <w:r>
              <w:rPr>
                <w:rFonts w:ascii="Times New Roman" w:hAnsi="Times New Roman"/>
                <w:sz w:val="24"/>
                <w:szCs w:val="24"/>
                <w:lang w:val="kk-KZ"/>
              </w:rPr>
              <w:t>»</w:t>
            </w:r>
          </w:p>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областық кезең</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Бекен Елдар</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«Жасай бер , еңселі Елорда»</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интеллектуалдық қашақтық ойыны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Қатысқаны үшін Сертификат</w:t>
            </w:r>
          </w:p>
        </w:tc>
      </w:tr>
      <w:tr w:rsidR="008329C2" w:rsidTr="00EF5A4E">
        <w:trPr>
          <w:trHeight w:val="1265"/>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8</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Шарипов Нурсултан Серғазыұлы</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Областық </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Мақсұтбек Зере</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5-6 оқушылары арасында дене тәрбиесі пәні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9</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Галинова Елена Александровна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Сапенов Павел</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5-6 оқушылары арасында дене тәрбиесі пәні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10</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Шарипов Нурсултан Серғазыұлы</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Бекен Елдар</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5-6 оқушылары арасында дене тәрбиесі пәні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11</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Шарипов Нурсултан Серғазыұлы</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Нұрмұхан Назерке</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5-6 оқушылары арасында дене тәрбиесі пәні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12</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Тусжан Фарида Дюсенхановна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Құбайдолла Мақсат</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«Әдеби презентация» </w:t>
            </w:r>
            <w:r>
              <w:rPr>
                <w:rFonts w:ascii="Times New Roman" w:hAnsi="Times New Roman"/>
                <w:sz w:val="24"/>
                <w:szCs w:val="24"/>
                <w:lang w:val="kk-KZ"/>
              </w:rPr>
              <w:lastRenderedPageBreak/>
              <w:t>номинациясы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Диплом II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13</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Құбайдолла Шынар Қабидоллақызы</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Асқар Назым</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«Компьютерлік презентация» номинациясы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Диплом </w:t>
            </w:r>
          </w:p>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14</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Газиз Жанагуль Ныкашевна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Орал Мадина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«Компьютерлік презентация» номинациясы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Диплом </w:t>
            </w:r>
            <w:r>
              <w:rPr>
                <w:rFonts w:ascii="Times New Roman" w:hAnsi="Times New Roman"/>
                <w:sz w:val="24"/>
                <w:szCs w:val="24"/>
                <w:lang w:val="en-US"/>
              </w:rPr>
              <w:t>III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15</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Құбайдолла Шынар Қабидоллақызы</w:t>
            </w:r>
          </w:p>
        </w:tc>
        <w:tc>
          <w:tcPr>
            <w:tcW w:w="1984" w:type="dxa"/>
            <w:gridSpan w:val="2"/>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Белоцеркович Валерия</w:t>
            </w:r>
          </w:p>
        </w:tc>
        <w:tc>
          <w:tcPr>
            <w:tcW w:w="2350" w:type="dxa"/>
            <w:gridSpan w:val="2"/>
          </w:tcPr>
          <w:p w:rsidR="008329C2" w:rsidRDefault="008329C2" w:rsidP="002B28DE">
            <w:pPr>
              <w:spacing w:after="0" w:line="240" w:lineRule="auto"/>
              <w:jc w:val="center"/>
              <w:rPr>
                <w:rFonts w:ascii="Times New Roman" w:hAnsi="Times New Roman"/>
                <w:sz w:val="24"/>
                <w:szCs w:val="24"/>
              </w:rPr>
            </w:pPr>
            <w:r>
              <w:rPr>
                <w:rFonts w:ascii="Times New Roman" w:hAnsi="Times New Roman"/>
                <w:sz w:val="24"/>
                <w:szCs w:val="24"/>
                <w:lang w:val="kk-KZ"/>
              </w:rPr>
              <w:t>«Компьютерлік презентация» номинациясы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Диплом</w:t>
            </w:r>
          </w:p>
        </w:tc>
      </w:tr>
      <w:tr w:rsidR="008329C2" w:rsidTr="00EF5A4E">
        <w:trPr>
          <w:trHeight w:val="910"/>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16</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Абишев Курмет Дюсембекович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8 класс</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Қолды тіреп бүгу, жазу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17</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Дания Маратовна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Республикалық </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Айғали Жания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«Бастау» орыс тілінен олимпиада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06"/>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18</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Бимырзаева Ақмарал Қоныспаевна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Бекен Елдар</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Қазақстан Тарихы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3"/>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19</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Алибеков Сырым Ардакович</w:t>
            </w:r>
          </w:p>
        </w:tc>
        <w:tc>
          <w:tcPr>
            <w:tcW w:w="1984" w:type="dxa"/>
            <w:gridSpan w:val="2"/>
          </w:tcPr>
          <w:p w:rsidR="008329C2" w:rsidRDefault="008329C2" w:rsidP="00C41012">
            <w:pPr>
              <w:jc w:val="cente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Мағаз Нұрдаулет</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АӘТД</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 орын</w:t>
            </w:r>
          </w:p>
        </w:tc>
      </w:tr>
      <w:tr w:rsidR="008329C2" w:rsidTr="00EF5A4E">
        <w:trPr>
          <w:trHeight w:val="419"/>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20</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Алибеков Сырым Ардакович</w:t>
            </w:r>
          </w:p>
        </w:tc>
        <w:tc>
          <w:tcPr>
            <w:tcW w:w="1984" w:type="dxa"/>
            <w:gridSpan w:val="2"/>
          </w:tcPr>
          <w:p w:rsidR="008329C2" w:rsidRDefault="008329C2" w:rsidP="00C41012">
            <w:pPr>
              <w:jc w:val="cente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Самен Дарина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АӘТД</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 орын</w:t>
            </w:r>
          </w:p>
        </w:tc>
      </w:tr>
      <w:tr w:rsidR="008329C2" w:rsidTr="00EF5A4E">
        <w:trPr>
          <w:trHeight w:val="411"/>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21</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Абишев Курмет Дюсембекович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Марат Гульсая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Дене шынықтыру «Спринт» номинациясы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6"/>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22</w:t>
            </w:r>
          </w:p>
        </w:tc>
        <w:tc>
          <w:tcPr>
            <w:tcW w:w="2127" w:type="dxa"/>
            <w:gridSpan w:val="3"/>
          </w:tcPr>
          <w:p w:rsidR="008329C2" w:rsidRPr="00626344" w:rsidRDefault="00626344"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«Абай шығармашылық отбасылық тәрбиенің құндылықтары» атты аудандық форум</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Курмин ТМ (РО)</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«Жүйріктен жүйрік озар жарысқанда»</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23"/>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23</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Дюсембекова Айслу Аманжоловна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Коба Виктория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Орыс тілі</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 орын</w:t>
            </w:r>
          </w:p>
        </w:tc>
      </w:tr>
      <w:tr w:rsidR="008329C2" w:rsidTr="00EF5A4E">
        <w:trPr>
          <w:trHeight w:val="415"/>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24</w:t>
            </w:r>
          </w:p>
        </w:tc>
        <w:tc>
          <w:tcPr>
            <w:tcW w:w="2127" w:type="dxa"/>
            <w:gridSpan w:val="3"/>
          </w:tcPr>
          <w:p w:rsidR="008329C2" w:rsidRPr="00626344" w:rsidRDefault="00626344"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Адамбаева Ботакоз Сериковна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Курмин тірек мектебінің ұжымы</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«Наурыз-2022» 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Грамота</w:t>
            </w:r>
          </w:p>
        </w:tc>
      </w:tr>
      <w:tr w:rsidR="008329C2" w:rsidTr="00EF5A4E">
        <w:trPr>
          <w:trHeight w:val="420"/>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25</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Бычек Анастасия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«Ғарыш-сиқырлы әлем»</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2"/>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26</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Скандирова Динара Еркеновна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«Бірлігіміз жарасқан» атты дебаттық турнир</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27</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Скандирова Динара Еркеновна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Тлеубекова Аяла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«Бірлігіміз жарасқан» атты дебаттық турнир</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28</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Болат Адия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«Ғарыш-сиқырлы әлем»</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29</w:t>
            </w:r>
          </w:p>
        </w:tc>
        <w:tc>
          <w:tcPr>
            <w:tcW w:w="2127" w:type="dxa"/>
            <w:gridSpan w:val="3"/>
          </w:tcPr>
          <w:p w:rsidR="008329C2" w:rsidRPr="00626344" w:rsidRDefault="00626344"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Алибеков Сырым Ардакович</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Орал Жалғас</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«Ұлы Отан соғысы батырларының ерліктері»</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30</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Жакупбекова Асем Ерденовна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Ангелина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«Бірлік күні құтты болсын» номинациясы бойынша мәнерлеп оқу</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31</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Маратұлы</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Толеутай Еркеназ</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«Көңілім әнді ұғады» номинациясы бойынша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32</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Маратұлы</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Тлеужанова Алқабибі </w:t>
            </w:r>
          </w:p>
        </w:tc>
        <w:tc>
          <w:tcPr>
            <w:tcW w:w="2350" w:type="dxa"/>
            <w:gridSpan w:val="2"/>
          </w:tcPr>
          <w:p w:rsidR="008329C2" w:rsidRDefault="008329C2" w:rsidP="002B28DE">
            <w:pPr>
              <w:spacing w:after="0" w:line="240" w:lineRule="auto"/>
              <w:jc w:val="center"/>
              <w:rPr>
                <w:rFonts w:ascii="Times New Roman" w:hAnsi="Times New Roman"/>
                <w:sz w:val="24"/>
                <w:szCs w:val="24"/>
              </w:rPr>
            </w:pPr>
            <w:r>
              <w:rPr>
                <w:rFonts w:ascii="Times New Roman" w:hAnsi="Times New Roman"/>
                <w:sz w:val="24"/>
                <w:szCs w:val="24"/>
                <w:lang w:val="kk-KZ"/>
              </w:rPr>
              <w:t>«Жүйріктен жүйрік озар жарысқанда»</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33</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Шектибаева Әнел Аманбековна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Саулетқызы Жанар</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Орыс тілі</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34</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rPr>
              <w:t>Кусанова Алтын Маратовна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Канатова Айгерим</w:t>
            </w:r>
          </w:p>
        </w:tc>
        <w:tc>
          <w:tcPr>
            <w:tcW w:w="2350" w:type="dxa"/>
            <w:gridSpan w:val="2"/>
          </w:tcPr>
          <w:p w:rsidR="008329C2" w:rsidRDefault="008329C2" w:rsidP="002B28DE">
            <w:pPr>
              <w:spacing w:after="0" w:line="240" w:lineRule="auto"/>
              <w:jc w:val="center"/>
              <w:rPr>
                <w:rFonts w:ascii="Times New Roman" w:hAnsi="Times New Roman"/>
                <w:sz w:val="24"/>
                <w:szCs w:val="24"/>
              </w:rPr>
            </w:pPr>
            <w:r>
              <w:rPr>
                <w:rFonts w:ascii="Times New Roman" w:hAnsi="Times New Roman"/>
                <w:sz w:val="24"/>
                <w:szCs w:val="24"/>
              </w:rPr>
              <w:t>Химия</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35</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rPr>
              <w:t>Дюсембекова Айслу Аманжоловна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Тумабаева Аружан</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Орыс тілі</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36</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rPr>
              <w:t>Мусина Альмира Тлеухоровна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rPr>
              <w:t>Тоимбаева Жания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rPr>
              <w:t>Мәнерлеп оқу сайыс</w:t>
            </w:r>
            <w:r>
              <w:rPr>
                <w:rFonts w:ascii="Times New Roman" w:hAnsi="Times New Roman"/>
                <w:sz w:val="24"/>
                <w:szCs w:val="24"/>
                <w:lang w:val="kk-KZ"/>
              </w:rPr>
              <w:t>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37</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Шектибаева Әнел Аманбековна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Тоимбаева Жания</w:t>
            </w:r>
          </w:p>
        </w:tc>
        <w:tc>
          <w:tcPr>
            <w:tcW w:w="2350" w:type="dxa"/>
            <w:gridSpan w:val="2"/>
          </w:tcPr>
          <w:p w:rsidR="008329C2" w:rsidRDefault="008329C2" w:rsidP="002B28DE">
            <w:pPr>
              <w:spacing w:after="0" w:line="240" w:lineRule="auto"/>
              <w:jc w:val="center"/>
              <w:rPr>
                <w:rFonts w:ascii="Times New Roman" w:hAnsi="Times New Roman"/>
                <w:sz w:val="24"/>
                <w:szCs w:val="24"/>
                <w:lang w:val="en-US"/>
              </w:rPr>
            </w:pPr>
            <w:r>
              <w:rPr>
                <w:rFonts w:ascii="Times New Roman" w:hAnsi="Times New Roman"/>
                <w:sz w:val="24"/>
                <w:szCs w:val="24"/>
                <w:lang w:val="en-US"/>
              </w:rPr>
              <w:t>CLEVER-2021</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38</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Шектибаева Әнел Аманбековна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Куценко Ангелина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ғылыми жоба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39</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Шектибаева Әнел Аманбековна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Тоимбаева Жания</w:t>
            </w:r>
          </w:p>
        </w:tc>
        <w:tc>
          <w:tcPr>
            <w:tcW w:w="2350" w:type="dxa"/>
            <w:gridSpan w:val="2"/>
          </w:tcPr>
          <w:p w:rsidR="008329C2" w:rsidRDefault="008329C2" w:rsidP="002B28DE">
            <w:pPr>
              <w:spacing w:after="0" w:line="240" w:lineRule="auto"/>
              <w:jc w:val="center"/>
              <w:rPr>
                <w:rFonts w:ascii="Times New Roman" w:hAnsi="Times New Roman"/>
                <w:sz w:val="24"/>
                <w:szCs w:val="24"/>
                <w:lang w:val="en-US"/>
              </w:rPr>
            </w:pPr>
            <w:r>
              <w:rPr>
                <w:rFonts w:ascii="Times New Roman" w:hAnsi="Times New Roman"/>
                <w:sz w:val="24"/>
                <w:szCs w:val="24"/>
                <w:lang w:val="en-US"/>
              </w:rPr>
              <w:t>CLEVER-2021</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 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40</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Виктория Александровна</w:t>
            </w:r>
          </w:p>
        </w:tc>
        <w:tc>
          <w:tcPr>
            <w:tcW w:w="1984" w:type="dxa"/>
            <w:gridSpan w:val="2"/>
          </w:tcPr>
          <w:p w:rsidR="008329C2" w:rsidRDefault="008329C2" w:rsidP="00C41012">
            <w:pPr>
              <w:jc w:val="cente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Жамет Абылайхан</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ғылыми жоба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41</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984" w:type="dxa"/>
            <w:gridSpan w:val="2"/>
          </w:tcPr>
          <w:p w:rsidR="008329C2" w:rsidRDefault="008329C2" w:rsidP="00C41012">
            <w:pPr>
              <w:jc w:val="cente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Марат Гульсая</w:t>
            </w:r>
          </w:p>
        </w:tc>
        <w:tc>
          <w:tcPr>
            <w:tcW w:w="2350" w:type="dxa"/>
            <w:gridSpan w:val="2"/>
          </w:tcPr>
          <w:p w:rsidR="008329C2" w:rsidRDefault="008329C2" w:rsidP="002B28DE">
            <w:pPr>
              <w:spacing w:after="0" w:line="240" w:lineRule="auto"/>
              <w:jc w:val="center"/>
              <w:rPr>
                <w:rFonts w:ascii="Times New Roman" w:hAnsi="Times New Roman"/>
                <w:sz w:val="24"/>
                <w:szCs w:val="24"/>
              </w:rPr>
            </w:pPr>
            <w:r>
              <w:rPr>
                <w:rFonts w:ascii="Times New Roman" w:hAnsi="Times New Roman"/>
                <w:sz w:val="24"/>
                <w:szCs w:val="24"/>
                <w:lang w:val="kk-KZ"/>
              </w:rPr>
              <w:t>Республикалық ғылыми жоба</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42</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jc w:val="cente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Джунусова Дильнара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 тілі мен әдебиетінен Ляззат Бәйішқызы атындағы олимпиада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43</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Самен Дарина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«Мұқағали Мақатаев оқулары» байқауы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44</w:t>
            </w:r>
          </w:p>
        </w:tc>
        <w:tc>
          <w:tcPr>
            <w:tcW w:w="2127" w:type="dxa"/>
            <w:gridSpan w:val="3"/>
          </w:tcPr>
          <w:p w:rsidR="008329C2" w:rsidRDefault="008329C2" w:rsidP="00626344">
            <w:pPr>
              <w:spacing w:after="0" w:line="240" w:lineRule="auto"/>
              <w:jc w:val="center"/>
              <w:rPr>
                <w:rFonts w:ascii="Times New Roman" w:hAnsi="Times New Roman"/>
                <w:sz w:val="24"/>
                <w:szCs w:val="24"/>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Джунусова Дильнара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«Жыр алыбы – Жамбыл» байқауы</w:t>
            </w:r>
          </w:p>
        </w:tc>
        <w:tc>
          <w:tcPr>
            <w:tcW w:w="2186" w:type="dxa"/>
          </w:tcPr>
          <w:p w:rsidR="008329C2" w:rsidRDefault="008329C2" w:rsidP="00C41012">
            <w:pPr>
              <w:spacing w:after="0" w:line="240" w:lineRule="auto"/>
              <w:jc w:val="center"/>
              <w:rPr>
                <w:rFonts w:ascii="Times New Roman" w:hAnsi="Times New Roman"/>
                <w:sz w:val="24"/>
                <w:szCs w:val="24"/>
              </w:rPr>
            </w:pPr>
            <w:r>
              <w:rPr>
                <w:rFonts w:ascii="Times New Roman" w:hAnsi="Times New Roman"/>
                <w:sz w:val="24"/>
                <w:szCs w:val="24"/>
                <w:lang w:val="en-US"/>
              </w:rPr>
              <w:t xml:space="preserve">I </w:t>
            </w:r>
            <w:r>
              <w:rPr>
                <w:rFonts w:ascii="Times New Roman" w:hAnsi="Times New Roman"/>
                <w:sz w:val="24"/>
                <w:szCs w:val="24"/>
                <w:lang w:val="kk-KZ"/>
              </w:rPr>
              <w:t>орын</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45</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Областық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Орынбаева Нұрсана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 тілі мен әдебиетінен Ляззат Бәйішқызы атындағы олимпиада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Қатысқаны үшін Сертификат</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46</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Бимырзаева Ақмарал Қоныспаевна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Ақбота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5-9 сынып оқушылары арасында республикалық «Тарих-ата» олимпиадасы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 xml:space="preserve">III </w:t>
            </w:r>
            <w:r>
              <w:rPr>
                <w:rFonts w:ascii="Times New Roman" w:hAnsi="Times New Roman"/>
                <w:sz w:val="24"/>
                <w:szCs w:val="24"/>
                <w:lang w:val="kk-KZ"/>
              </w:rPr>
              <w:t>дәріжелі диплом</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47</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Бимырзаева Ақмарал Қоныспаевна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5-9 сынып оқушылары арасында республикалық </w:t>
            </w:r>
            <w:r>
              <w:rPr>
                <w:rFonts w:ascii="Times New Roman" w:hAnsi="Times New Roman"/>
                <w:sz w:val="24"/>
                <w:szCs w:val="24"/>
                <w:lang w:val="kk-KZ"/>
              </w:rPr>
              <w:lastRenderedPageBreak/>
              <w:t>«Тарих-ата» олимпиадасы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lastRenderedPageBreak/>
              <w:t xml:space="preserve">III </w:t>
            </w:r>
            <w:r>
              <w:rPr>
                <w:rFonts w:ascii="Times New Roman" w:hAnsi="Times New Roman"/>
                <w:sz w:val="24"/>
                <w:szCs w:val="24"/>
                <w:lang w:val="kk-KZ"/>
              </w:rPr>
              <w:t>дәріжелі диплом</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48</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Халықаралық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Байер Антон</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«Қолөнер»</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49</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jc w:val="center"/>
            </w:pPr>
            <w:r>
              <w:rPr>
                <w:rFonts w:ascii="Times New Roman" w:hAnsi="Times New Roman"/>
                <w:sz w:val="24"/>
                <w:szCs w:val="24"/>
                <w:lang w:val="kk-KZ"/>
              </w:rPr>
              <w:t>Халықаралық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Белоцеркович Арина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«Қолөнер»</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Гран-при</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50</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jc w:val="center"/>
            </w:pPr>
            <w:r>
              <w:rPr>
                <w:rFonts w:ascii="Times New Roman" w:hAnsi="Times New Roman"/>
                <w:sz w:val="24"/>
                <w:szCs w:val="24"/>
                <w:lang w:val="kk-KZ"/>
              </w:rPr>
              <w:t>Халықаралық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Изаак Ульяна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«Қолөнер»</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51</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jc w:val="center"/>
            </w:pPr>
            <w:r>
              <w:rPr>
                <w:rFonts w:ascii="Times New Roman" w:hAnsi="Times New Roman"/>
                <w:sz w:val="24"/>
                <w:szCs w:val="24"/>
                <w:lang w:val="kk-KZ"/>
              </w:rPr>
              <w:t>Халықаралық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Сапенова Анастасия</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«Қолөнер»</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533"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52</w:t>
            </w:r>
          </w:p>
        </w:tc>
        <w:tc>
          <w:tcPr>
            <w:tcW w:w="2127"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Тумабаева Рахиля Касымжановна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Халықаралық</w:t>
            </w:r>
          </w:p>
        </w:tc>
        <w:tc>
          <w:tcPr>
            <w:tcW w:w="1560"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Султанбаева Савина</w:t>
            </w:r>
          </w:p>
        </w:tc>
        <w:tc>
          <w:tcPr>
            <w:tcW w:w="2350" w:type="dxa"/>
            <w:gridSpan w:val="2"/>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«Қолөнер»</w:t>
            </w:r>
          </w:p>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номинациясы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Гран-при</w:t>
            </w:r>
          </w:p>
        </w:tc>
      </w:tr>
      <w:tr w:rsidR="008329C2" w:rsidTr="00626344">
        <w:trPr>
          <w:trHeight w:val="418"/>
        </w:trPr>
        <w:tc>
          <w:tcPr>
            <w:tcW w:w="10740" w:type="dxa"/>
            <w:gridSpan w:val="10"/>
          </w:tcPr>
          <w:p w:rsidR="008329C2" w:rsidRDefault="008329C2" w:rsidP="002B28DE">
            <w:pPr>
              <w:spacing w:after="0" w:line="240" w:lineRule="auto"/>
              <w:jc w:val="center"/>
              <w:rPr>
                <w:rFonts w:ascii="Times New Roman" w:hAnsi="Times New Roman"/>
                <w:b/>
                <w:sz w:val="24"/>
                <w:szCs w:val="24"/>
                <w:lang w:val="kk-KZ"/>
              </w:rPr>
            </w:pPr>
            <w:r>
              <w:rPr>
                <w:rFonts w:ascii="Times New Roman" w:hAnsi="Times New Roman"/>
                <w:b/>
                <w:sz w:val="24"/>
                <w:szCs w:val="24"/>
                <w:lang w:val="kk-KZ"/>
              </w:rPr>
              <w:t>2022-2023 оқу жылы</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53</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Нуртазина Алмаш Канатовна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Оразбек Әрсен</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«Кенгуру-барлығына арналған математика»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54</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Виктория Александровна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Рыстин Амир</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«Кенгуру-барлығына арналған математика»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55</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Бимырзаева Ақмарал Қоныспаевна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«Менің шағын Отаным» интеллектуалдық конкурсы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56</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Кусанова Алтын Маратовна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Анарбек Жанерке</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Жаратылыстану пәні</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57</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Марат Айзере</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Математика пәнінен</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58</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Орынбаева Назира Рустемовна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Толеутай Абай</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Ағылшын тілі пәнінен</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59</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Бериков Алан</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Математика пәнінен</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60</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Дюсембекова Айслу Аманжоловна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(областық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Коба Виктория</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Орыс тілі пәнінен</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61</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Газиз Жанагуль Ныкашевна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Аманжолова Айару</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«Алтын қауырсын» көркем жазу байқауы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62</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Насипжан Ораловна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Аудандық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Саматқызы Аяулым</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«Ғасырлар тарихты жырлайды»  оқулар байқауы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63</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Оленчук Оксана Николевна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Куценко Ангелина</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«Менің шағын Отаным» интеллектуалдық конкурсы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64</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Бимырзаева Ақмарал Қоныспаевна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Тлеужанова Алқабибі</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«Менің шағын Отаным» интеллектуалдық конкурсы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65</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Газиз Жанагуль Ныкашевна</w:t>
            </w:r>
          </w:p>
        </w:tc>
        <w:tc>
          <w:tcPr>
            <w:tcW w:w="1984" w:type="dxa"/>
            <w:gridSpan w:val="2"/>
          </w:tcPr>
          <w:p w:rsidR="008329C2" w:rsidRDefault="008329C2" w:rsidP="00C41012">
            <w:pPr>
              <w:jc w:val="center"/>
            </w:pPr>
            <w:r>
              <w:rPr>
                <w:rFonts w:ascii="Times New Roman" w:hAnsi="Times New Roman"/>
                <w:sz w:val="24"/>
                <w:szCs w:val="24"/>
                <w:lang w:val="kk-KZ"/>
              </w:rPr>
              <w:t>Аудандық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Толеутай Қазыбек</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«Ертегілер әлемінде»  оқулар байқауы</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sidR="004225F4">
              <w:rPr>
                <w:rFonts w:ascii="Times New Roman" w:hAnsi="Times New Roman"/>
                <w:sz w:val="24"/>
                <w:szCs w:val="24"/>
                <w:lang w:val="en-US"/>
              </w:rPr>
              <w:t>i</w:t>
            </w:r>
            <w:r>
              <w:rPr>
                <w:rFonts w:ascii="Times New Roman" w:hAnsi="Times New Roman"/>
                <w:sz w:val="24"/>
                <w:szCs w:val="24"/>
                <w:lang w:val="en-US"/>
              </w:rPr>
              <w:t>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lastRenderedPageBreak/>
              <w:t>66</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Абрахманова Алия</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«Кенгуру-барлығына арналған математика»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67</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984"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Ангелина</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«Кенгуру-барлығына арналған математика»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w:t>
            </w:r>
            <w:r>
              <w:rPr>
                <w:rFonts w:ascii="Times New Roman" w:hAnsi="Times New Roman"/>
                <w:sz w:val="24"/>
                <w:szCs w:val="24"/>
                <w:lang w:val="kk-KZ"/>
              </w:rPr>
              <w:t xml:space="preserve"> дәрежелі диплом</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68</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Унгарова Дильнура</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«Алтын сақа»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69</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Толеутай Абай</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«Алтын сақа»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70</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Мақсұтбек Діңмұхаммед</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«Алтын сақа»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71</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Карина Айгерим Михайловна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Каратаева Ж</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«Алтын сақа»</w:t>
            </w:r>
          </w:p>
        </w:tc>
        <w:tc>
          <w:tcPr>
            <w:tcW w:w="2186"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72</w:t>
            </w:r>
          </w:p>
        </w:tc>
        <w:tc>
          <w:tcPr>
            <w:tcW w:w="1985" w:type="dxa"/>
          </w:tcPr>
          <w:p w:rsidR="008329C2" w:rsidRDefault="00626344"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Смагулова Айнур Боранбаевна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Канатова Айгерим</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«Айқанат»</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73</w:t>
            </w:r>
          </w:p>
        </w:tc>
        <w:tc>
          <w:tcPr>
            <w:tcW w:w="1985" w:type="dxa"/>
          </w:tcPr>
          <w:p w:rsidR="008329C2" w:rsidRDefault="00626344"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Садыкова Дарига Есенгельдыевна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Шумилова Ангелина</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«Айқанат»</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74</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Мусина Альмира Тлеухоровна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Тоимбаева Жания</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 тілі мен әдебиет</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w:t>
            </w:r>
            <w:r w:rsidR="004225F4">
              <w:rPr>
                <w:rFonts w:ascii="Times New Roman" w:hAnsi="Times New Roman"/>
                <w:sz w:val="24"/>
                <w:szCs w:val="24"/>
                <w:lang w:val="en-US"/>
              </w:rPr>
              <w:t>i</w:t>
            </w:r>
            <w:r>
              <w:rPr>
                <w:rFonts w:ascii="Times New Roman" w:hAnsi="Times New Roman"/>
                <w:sz w:val="24"/>
                <w:szCs w:val="24"/>
                <w:lang w:val="en-US"/>
              </w:rPr>
              <w:t>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75</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Алибеков Сырым Ардакович</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Куценко Ангелина</w:t>
            </w:r>
          </w:p>
        </w:tc>
        <w:tc>
          <w:tcPr>
            <w:tcW w:w="2067" w:type="dxa"/>
          </w:tcPr>
          <w:p w:rsidR="008329C2" w:rsidRDefault="008329C2" w:rsidP="002B28DE">
            <w:pPr>
              <w:spacing w:after="0" w:line="240" w:lineRule="auto"/>
              <w:jc w:val="center"/>
              <w:rPr>
                <w:rFonts w:ascii="Times New Roman" w:hAnsi="Times New Roman"/>
                <w:sz w:val="24"/>
                <w:szCs w:val="24"/>
                <w:lang w:val="kk-KZ"/>
              </w:rPr>
            </w:pPr>
            <w:r>
              <w:rPr>
                <w:rFonts w:ascii="Times New Roman" w:hAnsi="Times New Roman"/>
                <w:sz w:val="24"/>
                <w:szCs w:val="24"/>
                <w:lang w:val="kk-KZ"/>
              </w:rPr>
              <w:t>«Үштік»</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76</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Шектибаева Әнел Аманбековна</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Джунусова Дильнара</w:t>
            </w:r>
          </w:p>
        </w:tc>
        <w:tc>
          <w:tcPr>
            <w:tcW w:w="2067"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 xml:space="preserve">Орыс тілі </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III орын</w:t>
            </w:r>
          </w:p>
        </w:tc>
      </w:tr>
      <w:tr w:rsidR="008329C2" w:rsidTr="00EF5A4E">
        <w:trPr>
          <w:trHeight w:val="418"/>
        </w:trPr>
        <w:tc>
          <w:tcPr>
            <w:tcW w:w="675" w:type="dxa"/>
            <w:gridSpan w:val="3"/>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77</w:t>
            </w:r>
          </w:p>
        </w:tc>
        <w:tc>
          <w:tcPr>
            <w:tcW w:w="1985" w:type="dxa"/>
          </w:tcPr>
          <w:p w:rsidR="008329C2" w:rsidRDefault="008329C2" w:rsidP="00626344">
            <w:pPr>
              <w:spacing w:after="0" w:line="240" w:lineRule="auto"/>
              <w:jc w:val="center"/>
              <w:rPr>
                <w:rFonts w:ascii="Times New Roman" w:hAnsi="Times New Roman"/>
                <w:sz w:val="24"/>
                <w:szCs w:val="24"/>
                <w:lang w:val="kk-KZ"/>
              </w:rPr>
            </w:pPr>
            <w:r>
              <w:rPr>
                <w:rFonts w:ascii="Times New Roman" w:hAnsi="Times New Roman"/>
                <w:sz w:val="24"/>
                <w:szCs w:val="24"/>
                <w:lang w:val="kk-KZ"/>
              </w:rPr>
              <w:t>Бөкен Қазбек Маратович</w:t>
            </w:r>
          </w:p>
        </w:tc>
        <w:tc>
          <w:tcPr>
            <w:tcW w:w="1984" w:type="dxa"/>
            <w:gridSpan w:val="2"/>
          </w:tcPr>
          <w:p w:rsidR="008329C2" w:rsidRDefault="008329C2" w:rsidP="00C41012">
            <w:pPr>
              <w:spacing w:after="0" w:line="240" w:lineRule="auto"/>
              <w:jc w:val="center"/>
            </w:pPr>
            <w:r>
              <w:rPr>
                <w:rFonts w:ascii="Times New Roman" w:hAnsi="Times New Roman"/>
                <w:sz w:val="24"/>
                <w:szCs w:val="24"/>
                <w:lang w:val="kk-KZ"/>
              </w:rPr>
              <w:t>Республикалық кезең</w:t>
            </w:r>
          </w:p>
        </w:tc>
        <w:tc>
          <w:tcPr>
            <w:tcW w:w="1843" w:type="dxa"/>
            <w:gridSpan w:val="2"/>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Китапбаева Ақбота</w:t>
            </w:r>
          </w:p>
        </w:tc>
        <w:tc>
          <w:tcPr>
            <w:tcW w:w="2067" w:type="dxa"/>
          </w:tcPr>
          <w:p w:rsidR="008329C2" w:rsidRDefault="008329C2" w:rsidP="00C41012">
            <w:pPr>
              <w:spacing w:after="0" w:line="240" w:lineRule="auto"/>
              <w:jc w:val="center"/>
              <w:rPr>
                <w:rFonts w:ascii="Times New Roman" w:hAnsi="Times New Roman"/>
                <w:sz w:val="24"/>
                <w:szCs w:val="24"/>
                <w:lang w:val="kk-KZ"/>
              </w:rPr>
            </w:pPr>
            <w:r>
              <w:rPr>
                <w:rFonts w:ascii="Times New Roman" w:hAnsi="Times New Roman"/>
                <w:sz w:val="24"/>
                <w:szCs w:val="24"/>
                <w:lang w:val="kk-KZ"/>
              </w:rPr>
              <w:t>Қазақ тілі мен әдебиеті</w:t>
            </w:r>
          </w:p>
        </w:tc>
        <w:tc>
          <w:tcPr>
            <w:tcW w:w="2186" w:type="dxa"/>
          </w:tcPr>
          <w:p w:rsidR="008329C2" w:rsidRDefault="008329C2" w:rsidP="00C41012">
            <w:pPr>
              <w:spacing w:after="0" w:line="240" w:lineRule="auto"/>
              <w:jc w:val="center"/>
              <w:rPr>
                <w:rFonts w:ascii="Times New Roman" w:hAnsi="Times New Roman"/>
                <w:sz w:val="24"/>
                <w:szCs w:val="24"/>
                <w:lang w:val="en-US"/>
              </w:rPr>
            </w:pPr>
            <w:r>
              <w:rPr>
                <w:rFonts w:ascii="Times New Roman" w:hAnsi="Times New Roman"/>
                <w:sz w:val="24"/>
                <w:szCs w:val="24"/>
                <w:lang w:val="en-US"/>
              </w:rPr>
              <w:t>III орын</w:t>
            </w:r>
          </w:p>
        </w:tc>
      </w:tr>
    </w:tbl>
    <w:p w:rsidR="00B813F0" w:rsidRDefault="00B813F0" w:rsidP="00B85C37">
      <w:pPr>
        <w:spacing w:after="0" w:line="240" w:lineRule="auto"/>
        <w:jc w:val="both"/>
        <w:rPr>
          <w:rFonts w:ascii="Times New Roman" w:hAnsi="Times New Roman" w:cs="Times New Roman"/>
          <w:color w:val="FF0000"/>
          <w:sz w:val="28"/>
          <w:szCs w:val="28"/>
          <w:lang w:val="kk-KZ"/>
        </w:rPr>
      </w:pPr>
    </w:p>
    <w:tbl>
      <w:tblPr>
        <w:tblStyle w:val="ae"/>
        <w:tblW w:w="0" w:type="auto"/>
        <w:jc w:val="center"/>
        <w:tblLayout w:type="fixed"/>
        <w:tblLook w:val="04A0" w:firstRow="1" w:lastRow="0" w:firstColumn="1" w:lastColumn="0" w:noHBand="0" w:noVBand="1"/>
      </w:tblPr>
      <w:tblGrid>
        <w:gridCol w:w="1526"/>
        <w:gridCol w:w="709"/>
        <w:gridCol w:w="708"/>
        <w:gridCol w:w="851"/>
        <w:gridCol w:w="709"/>
        <w:gridCol w:w="708"/>
        <w:gridCol w:w="851"/>
        <w:gridCol w:w="850"/>
        <w:gridCol w:w="709"/>
        <w:gridCol w:w="709"/>
      </w:tblGrid>
      <w:tr w:rsidR="00317CF2" w:rsidRPr="00727401" w:rsidTr="00317CF2">
        <w:trPr>
          <w:trHeight w:val="506"/>
          <w:jc w:val="center"/>
        </w:trPr>
        <w:tc>
          <w:tcPr>
            <w:tcW w:w="1526" w:type="dxa"/>
            <w:vMerge w:val="restart"/>
          </w:tcPr>
          <w:p w:rsidR="00317CF2" w:rsidRPr="00727401" w:rsidRDefault="00317CF2" w:rsidP="00653D89">
            <w:pPr>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Оқу жылдары</w:t>
            </w:r>
          </w:p>
        </w:tc>
        <w:tc>
          <w:tcPr>
            <w:tcW w:w="709" w:type="dxa"/>
            <w:vMerge w:val="restart"/>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Оқушылардың саны</w:t>
            </w:r>
          </w:p>
        </w:tc>
        <w:tc>
          <w:tcPr>
            <w:tcW w:w="2976" w:type="dxa"/>
            <w:gridSpan w:val="4"/>
          </w:tcPr>
          <w:p w:rsidR="00317CF2" w:rsidRPr="00727401" w:rsidRDefault="00317CF2" w:rsidP="00653D89">
            <w:pPr>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Зияткерлік сайыстар</w:t>
            </w:r>
          </w:p>
        </w:tc>
        <w:tc>
          <w:tcPr>
            <w:tcW w:w="3119" w:type="dxa"/>
            <w:gridSpan w:val="4"/>
          </w:tcPr>
          <w:p w:rsidR="00317CF2" w:rsidRPr="00727401" w:rsidRDefault="00317CF2" w:rsidP="00653D89">
            <w:pPr>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Олимпиадалар</w:t>
            </w:r>
          </w:p>
        </w:tc>
      </w:tr>
      <w:tr w:rsidR="00317CF2" w:rsidRPr="00727401" w:rsidTr="00317CF2">
        <w:trPr>
          <w:cantSplit/>
          <w:trHeight w:val="1973"/>
          <w:jc w:val="center"/>
        </w:trPr>
        <w:tc>
          <w:tcPr>
            <w:tcW w:w="1526" w:type="dxa"/>
            <w:vMerge/>
          </w:tcPr>
          <w:p w:rsidR="00317CF2" w:rsidRPr="00727401" w:rsidRDefault="00317CF2" w:rsidP="00653D89">
            <w:pPr>
              <w:rPr>
                <w:rFonts w:ascii="Times New Roman" w:hAnsi="Times New Roman" w:cs="Times New Roman"/>
                <w:b/>
                <w:sz w:val="24"/>
                <w:szCs w:val="24"/>
              </w:rPr>
            </w:pPr>
          </w:p>
        </w:tc>
        <w:tc>
          <w:tcPr>
            <w:tcW w:w="709" w:type="dxa"/>
            <w:vMerge/>
          </w:tcPr>
          <w:p w:rsidR="00317CF2" w:rsidRPr="00727401" w:rsidRDefault="00317CF2" w:rsidP="00653D89">
            <w:pPr>
              <w:rPr>
                <w:rFonts w:ascii="Times New Roman" w:hAnsi="Times New Roman" w:cs="Times New Roman"/>
                <w:b/>
                <w:sz w:val="24"/>
                <w:szCs w:val="24"/>
              </w:rPr>
            </w:pPr>
          </w:p>
        </w:tc>
        <w:tc>
          <w:tcPr>
            <w:tcW w:w="708"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халықаралық</w:t>
            </w:r>
          </w:p>
        </w:tc>
        <w:tc>
          <w:tcPr>
            <w:tcW w:w="851"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республикалық</w:t>
            </w:r>
          </w:p>
        </w:tc>
        <w:tc>
          <w:tcPr>
            <w:tcW w:w="709"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облыстық</w:t>
            </w:r>
          </w:p>
        </w:tc>
        <w:tc>
          <w:tcPr>
            <w:tcW w:w="708"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аудандық</w:t>
            </w:r>
          </w:p>
        </w:tc>
        <w:tc>
          <w:tcPr>
            <w:tcW w:w="851"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халықаралық</w:t>
            </w:r>
          </w:p>
        </w:tc>
        <w:tc>
          <w:tcPr>
            <w:tcW w:w="850"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республикалық</w:t>
            </w:r>
          </w:p>
        </w:tc>
        <w:tc>
          <w:tcPr>
            <w:tcW w:w="709"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облыстық</w:t>
            </w:r>
          </w:p>
        </w:tc>
        <w:tc>
          <w:tcPr>
            <w:tcW w:w="709" w:type="dxa"/>
            <w:textDirection w:val="btLr"/>
          </w:tcPr>
          <w:p w:rsidR="00317CF2" w:rsidRPr="00727401" w:rsidRDefault="00317CF2" w:rsidP="00653D89">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аудандық</w:t>
            </w:r>
          </w:p>
        </w:tc>
      </w:tr>
      <w:tr w:rsidR="00317CF2" w:rsidRPr="00727401" w:rsidTr="00317CF2">
        <w:trPr>
          <w:trHeight w:val="685"/>
          <w:jc w:val="center"/>
        </w:trPr>
        <w:tc>
          <w:tcPr>
            <w:tcW w:w="1526" w:type="dxa"/>
          </w:tcPr>
          <w:p w:rsidR="00317CF2" w:rsidRPr="00727401" w:rsidRDefault="00317CF2" w:rsidP="00653D89">
            <w:pPr>
              <w:rPr>
                <w:rFonts w:ascii="Times New Roman" w:hAnsi="Times New Roman" w:cs="Times New Roman"/>
                <w:sz w:val="24"/>
                <w:szCs w:val="24"/>
                <w:lang w:val="kk-KZ"/>
              </w:rPr>
            </w:pPr>
            <w:r w:rsidRPr="00727401">
              <w:rPr>
                <w:rFonts w:ascii="Times New Roman" w:hAnsi="Times New Roman" w:cs="Times New Roman"/>
                <w:sz w:val="24"/>
                <w:szCs w:val="24"/>
                <w:lang w:val="kk-KZ"/>
              </w:rPr>
              <w:t>2020-2021</w:t>
            </w:r>
          </w:p>
        </w:tc>
        <w:tc>
          <w:tcPr>
            <w:tcW w:w="709" w:type="dxa"/>
          </w:tcPr>
          <w:p w:rsidR="00317CF2" w:rsidRPr="00342594" w:rsidRDefault="00342594" w:rsidP="00342594">
            <w:pPr>
              <w:jc w:val="center"/>
              <w:rPr>
                <w:rFonts w:ascii="Times New Roman" w:hAnsi="Times New Roman" w:cs="Times New Roman"/>
                <w:sz w:val="24"/>
                <w:szCs w:val="24"/>
                <w:lang w:val="kk-KZ"/>
              </w:rPr>
            </w:pPr>
            <w:r w:rsidRPr="00342594">
              <w:rPr>
                <w:rFonts w:ascii="Times New Roman" w:hAnsi="Times New Roman" w:cs="Times New Roman"/>
                <w:sz w:val="24"/>
                <w:szCs w:val="24"/>
                <w:lang w:val="kk-KZ"/>
              </w:rPr>
              <w:t>233</w:t>
            </w:r>
          </w:p>
        </w:tc>
        <w:tc>
          <w:tcPr>
            <w:tcW w:w="708" w:type="dxa"/>
          </w:tcPr>
          <w:p w:rsidR="00317CF2" w:rsidRPr="00727401"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1" w:type="dxa"/>
          </w:tcPr>
          <w:p w:rsidR="00317CF2" w:rsidRPr="00727401"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27</w:t>
            </w:r>
          </w:p>
        </w:tc>
        <w:tc>
          <w:tcPr>
            <w:tcW w:w="709" w:type="dxa"/>
          </w:tcPr>
          <w:p w:rsidR="00317CF2" w:rsidRPr="00727401"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8" w:type="dxa"/>
          </w:tcPr>
          <w:p w:rsidR="00317CF2" w:rsidRPr="00727401"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1" w:type="dxa"/>
          </w:tcPr>
          <w:p w:rsidR="00317CF2" w:rsidRPr="00FC644E"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Pr>
          <w:p w:rsidR="00317CF2" w:rsidRPr="00727401"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709" w:type="dxa"/>
          </w:tcPr>
          <w:p w:rsidR="00317CF2" w:rsidRPr="00FC644E"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709" w:type="dxa"/>
          </w:tcPr>
          <w:p w:rsidR="00317CF2" w:rsidRPr="00FC644E"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317CF2" w:rsidRPr="00727401" w:rsidTr="00317CF2">
        <w:trPr>
          <w:trHeight w:val="580"/>
          <w:jc w:val="center"/>
        </w:trPr>
        <w:tc>
          <w:tcPr>
            <w:tcW w:w="1526" w:type="dxa"/>
          </w:tcPr>
          <w:p w:rsidR="00317CF2" w:rsidRPr="00727401" w:rsidRDefault="00317CF2" w:rsidP="00653D89">
            <w:pPr>
              <w:rPr>
                <w:rFonts w:ascii="Times New Roman" w:hAnsi="Times New Roman" w:cs="Times New Roman"/>
                <w:sz w:val="24"/>
                <w:szCs w:val="24"/>
                <w:lang w:val="kk-KZ"/>
              </w:rPr>
            </w:pPr>
            <w:r w:rsidRPr="00727401">
              <w:rPr>
                <w:rFonts w:ascii="Times New Roman" w:hAnsi="Times New Roman" w:cs="Times New Roman"/>
                <w:sz w:val="24"/>
                <w:szCs w:val="24"/>
                <w:lang w:val="kk-KZ"/>
              </w:rPr>
              <w:t>2021-2022</w:t>
            </w:r>
          </w:p>
        </w:tc>
        <w:tc>
          <w:tcPr>
            <w:tcW w:w="709" w:type="dxa"/>
          </w:tcPr>
          <w:p w:rsidR="00317CF2" w:rsidRPr="00342594" w:rsidRDefault="00342594" w:rsidP="00342594">
            <w:pPr>
              <w:jc w:val="center"/>
              <w:rPr>
                <w:rFonts w:ascii="Times New Roman" w:hAnsi="Times New Roman" w:cs="Times New Roman"/>
                <w:sz w:val="24"/>
                <w:szCs w:val="24"/>
                <w:lang w:val="kk-KZ"/>
              </w:rPr>
            </w:pPr>
            <w:r w:rsidRPr="00342594">
              <w:rPr>
                <w:rFonts w:ascii="Times New Roman" w:hAnsi="Times New Roman" w:cs="Times New Roman"/>
                <w:sz w:val="24"/>
                <w:szCs w:val="24"/>
                <w:lang w:val="kk-KZ"/>
              </w:rPr>
              <w:t>219</w:t>
            </w:r>
          </w:p>
        </w:tc>
        <w:tc>
          <w:tcPr>
            <w:tcW w:w="708"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1"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09"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708"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c>
          <w:tcPr>
            <w:tcW w:w="851"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709"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12</w:t>
            </w:r>
          </w:p>
        </w:tc>
        <w:tc>
          <w:tcPr>
            <w:tcW w:w="709" w:type="dxa"/>
          </w:tcPr>
          <w:p w:rsidR="00317CF2" w:rsidRPr="005C3A67"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9</w:t>
            </w:r>
          </w:p>
        </w:tc>
      </w:tr>
      <w:tr w:rsidR="00317CF2" w:rsidRPr="00727401" w:rsidTr="00317CF2">
        <w:trPr>
          <w:trHeight w:val="560"/>
          <w:jc w:val="center"/>
        </w:trPr>
        <w:tc>
          <w:tcPr>
            <w:tcW w:w="1526" w:type="dxa"/>
          </w:tcPr>
          <w:p w:rsidR="00317CF2" w:rsidRPr="00727401" w:rsidRDefault="00317CF2" w:rsidP="00653D89">
            <w:pPr>
              <w:rPr>
                <w:rFonts w:ascii="Times New Roman" w:hAnsi="Times New Roman" w:cs="Times New Roman"/>
                <w:sz w:val="24"/>
                <w:szCs w:val="24"/>
                <w:lang w:val="kk-KZ"/>
              </w:rPr>
            </w:pPr>
            <w:r w:rsidRPr="00727401">
              <w:rPr>
                <w:rFonts w:ascii="Times New Roman" w:hAnsi="Times New Roman" w:cs="Times New Roman"/>
                <w:sz w:val="24"/>
                <w:szCs w:val="24"/>
                <w:lang w:val="kk-KZ"/>
              </w:rPr>
              <w:t>2022-2023</w:t>
            </w:r>
          </w:p>
        </w:tc>
        <w:tc>
          <w:tcPr>
            <w:tcW w:w="709" w:type="dxa"/>
          </w:tcPr>
          <w:p w:rsidR="00317CF2" w:rsidRPr="00342594" w:rsidRDefault="001B2F67" w:rsidP="00342594">
            <w:pPr>
              <w:jc w:val="center"/>
              <w:rPr>
                <w:rFonts w:ascii="Times New Roman" w:hAnsi="Times New Roman" w:cs="Times New Roman"/>
                <w:sz w:val="24"/>
                <w:szCs w:val="24"/>
              </w:rPr>
            </w:pPr>
            <w:r w:rsidRPr="00342594">
              <w:rPr>
                <w:rFonts w:ascii="Times New Roman" w:hAnsi="Times New Roman" w:cs="Times New Roman"/>
                <w:sz w:val="24"/>
                <w:szCs w:val="24"/>
              </w:rPr>
              <w:t>225</w:t>
            </w:r>
          </w:p>
        </w:tc>
        <w:tc>
          <w:tcPr>
            <w:tcW w:w="708"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1"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c>
          <w:tcPr>
            <w:tcW w:w="709"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708"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851"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850"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709" w:type="dxa"/>
          </w:tcPr>
          <w:p w:rsidR="00317CF2" w:rsidRPr="00564488" w:rsidRDefault="00317CF2" w:rsidP="00653D89">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709" w:type="dxa"/>
          </w:tcPr>
          <w:p w:rsidR="00317CF2" w:rsidRPr="00564488" w:rsidRDefault="00317CF2" w:rsidP="00F430C8">
            <w:pPr>
              <w:jc w:val="center"/>
              <w:rPr>
                <w:rFonts w:ascii="Times New Roman" w:hAnsi="Times New Roman" w:cs="Times New Roman"/>
                <w:sz w:val="24"/>
                <w:szCs w:val="24"/>
                <w:lang w:val="kk-KZ"/>
              </w:rPr>
            </w:pPr>
            <w:r>
              <w:rPr>
                <w:rFonts w:ascii="Times New Roman" w:hAnsi="Times New Roman" w:cs="Times New Roman"/>
                <w:sz w:val="24"/>
                <w:szCs w:val="24"/>
                <w:lang w:val="kk-KZ"/>
              </w:rPr>
              <w:t>20</w:t>
            </w:r>
          </w:p>
        </w:tc>
      </w:tr>
    </w:tbl>
    <w:p w:rsidR="00317CF2" w:rsidRDefault="00317CF2" w:rsidP="000F33E3">
      <w:pPr>
        <w:spacing w:after="0" w:line="240" w:lineRule="auto"/>
        <w:ind w:firstLine="708"/>
        <w:jc w:val="both"/>
        <w:rPr>
          <w:rFonts w:ascii="Times New Roman" w:hAnsi="Times New Roman" w:cs="Times New Roman"/>
          <w:color w:val="FF0000"/>
          <w:sz w:val="28"/>
          <w:szCs w:val="28"/>
          <w:lang w:val="kk-KZ"/>
        </w:rPr>
      </w:pPr>
    </w:p>
    <w:p w:rsidR="00317CF2" w:rsidRDefault="00317CF2" w:rsidP="000F33E3">
      <w:pPr>
        <w:spacing w:after="0" w:line="240" w:lineRule="auto"/>
        <w:ind w:firstLine="708"/>
        <w:jc w:val="both"/>
        <w:rPr>
          <w:rFonts w:ascii="Times New Roman" w:hAnsi="Times New Roman" w:cs="Times New Roman"/>
          <w:color w:val="FF0000"/>
          <w:sz w:val="28"/>
          <w:szCs w:val="28"/>
          <w:lang w:val="kk-KZ"/>
        </w:rPr>
      </w:pPr>
      <w:r w:rsidRPr="00317CF2">
        <w:rPr>
          <w:rFonts w:ascii="Times New Roman" w:hAnsi="Times New Roman" w:cs="Times New Roman"/>
          <w:noProof/>
          <w:color w:val="FF0000"/>
          <w:sz w:val="28"/>
          <w:szCs w:val="28"/>
          <w:lang w:eastAsia="ru-RU"/>
        </w:rPr>
        <w:lastRenderedPageBreak/>
        <w:drawing>
          <wp:inline distT="0" distB="0" distL="0" distR="0">
            <wp:extent cx="5486400" cy="3200400"/>
            <wp:effectExtent l="19050" t="0" r="19050" b="0"/>
            <wp:docPr id="5"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AF09C2" w:rsidRDefault="000F33E3" w:rsidP="003C6342">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Үш </w:t>
      </w:r>
      <w:r w:rsidR="00112C90">
        <w:rPr>
          <w:rFonts w:ascii="Times New Roman" w:hAnsi="Times New Roman" w:cs="Times New Roman"/>
          <w:b/>
          <w:sz w:val="28"/>
          <w:szCs w:val="28"/>
          <w:lang w:val="kk-KZ"/>
        </w:rPr>
        <w:t xml:space="preserve"> жыл</w:t>
      </w:r>
      <w:r>
        <w:rPr>
          <w:rFonts w:ascii="Times New Roman" w:hAnsi="Times New Roman" w:cs="Times New Roman"/>
          <w:b/>
          <w:sz w:val="28"/>
          <w:szCs w:val="28"/>
          <w:lang w:val="kk-KZ"/>
        </w:rPr>
        <w:t xml:space="preserve">да бір рет басшы кадрлардың, </w:t>
      </w:r>
      <w:r w:rsidR="00112C90">
        <w:rPr>
          <w:rFonts w:ascii="Times New Roman" w:hAnsi="Times New Roman" w:cs="Times New Roman"/>
          <w:b/>
          <w:sz w:val="28"/>
          <w:szCs w:val="28"/>
          <w:lang w:val="kk-KZ"/>
        </w:rPr>
        <w:t xml:space="preserve">педагогтердің біліктілігін арттыру </w:t>
      </w:r>
      <w:r>
        <w:rPr>
          <w:rFonts w:ascii="Times New Roman" w:hAnsi="Times New Roman" w:cs="Times New Roman"/>
          <w:b/>
          <w:sz w:val="28"/>
          <w:szCs w:val="28"/>
          <w:lang w:val="kk-KZ"/>
        </w:rPr>
        <w:t>туралы мәліметтер</w:t>
      </w:r>
    </w:p>
    <w:tbl>
      <w:tblPr>
        <w:tblStyle w:val="ae"/>
        <w:tblpPr w:leftFromText="180" w:rightFromText="180" w:vertAnchor="text" w:horzAnchor="margin" w:tblpXSpec="center" w:tblpY="234"/>
        <w:tblW w:w="0" w:type="auto"/>
        <w:tblLook w:val="04A0" w:firstRow="1" w:lastRow="0" w:firstColumn="1" w:lastColumn="0" w:noHBand="0" w:noVBand="1"/>
      </w:tblPr>
      <w:tblGrid>
        <w:gridCol w:w="2046"/>
        <w:gridCol w:w="1918"/>
        <w:gridCol w:w="1918"/>
        <w:gridCol w:w="1918"/>
      </w:tblGrid>
      <w:tr w:rsidR="009B11D0" w:rsidRPr="001342A2" w:rsidTr="009B11D0">
        <w:trPr>
          <w:trHeight w:val="804"/>
        </w:trPr>
        <w:tc>
          <w:tcPr>
            <w:tcW w:w="2046"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Курс атауы</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2020-2021</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2021-2022</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2022-2023</w:t>
            </w:r>
          </w:p>
        </w:tc>
      </w:tr>
      <w:tr w:rsidR="009B11D0" w:rsidRPr="001342A2" w:rsidTr="009B11D0">
        <w:trPr>
          <w:trHeight w:val="548"/>
        </w:trPr>
        <w:tc>
          <w:tcPr>
            <w:tcW w:w="2046" w:type="dxa"/>
          </w:tcPr>
          <w:p w:rsidR="009B11D0" w:rsidRPr="001342A2" w:rsidRDefault="009B11D0" w:rsidP="00480A16">
            <w:pPr>
              <w:rPr>
                <w:rFonts w:ascii="Times New Roman" w:hAnsi="Times New Roman" w:cs="Times New Roman"/>
                <w:sz w:val="24"/>
                <w:szCs w:val="28"/>
              </w:rPr>
            </w:pPr>
            <w:r w:rsidRPr="001342A2">
              <w:rPr>
                <w:rFonts w:ascii="Times New Roman" w:hAnsi="Times New Roman" w:cs="Times New Roman"/>
                <w:sz w:val="24"/>
                <w:szCs w:val="28"/>
                <w:lang w:val="kk-KZ"/>
              </w:rPr>
              <w:t>Пән бойынша курстардан өткен мұғалімдер саны</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2</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17</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2</w:t>
            </w:r>
            <w:r w:rsidR="006A2C4B">
              <w:rPr>
                <w:rFonts w:ascii="Times New Roman" w:hAnsi="Times New Roman" w:cs="Times New Roman"/>
                <w:sz w:val="24"/>
                <w:szCs w:val="28"/>
              </w:rPr>
              <w:t>4</w:t>
            </w:r>
          </w:p>
        </w:tc>
      </w:tr>
      <w:tr w:rsidR="009B11D0" w:rsidRPr="001342A2" w:rsidTr="009B11D0">
        <w:trPr>
          <w:trHeight w:val="830"/>
        </w:trPr>
        <w:tc>
          <w:tcPr>
            <w:tcW w:w="2046" w:type="dxa"/>
          </w:tcPr>
          <w:p w:rsidR="009B11D0" w:rsidRPr="001342A2" w:rsidRDefault="009B11D0" w:rsidP="00480A16">
            <w:pPr>
              <w:rPr>
                <w:rFonts w:ascii="Times New Roman" w:hAnsi="Times New Roman" w:cs="Times New Roman"/>
                <w:sz w:val="24"/>
                <w:szCs w:val="28"/>
              </w:rPr>
            </w:pPr>
            <w:r w:rsidRPr="001342A2">
              <w:rPr>
                <w:rFonts w:ascii="Times New Roman" w:hAnsi="Times New Roman" w:cs="Times New Roman"/>
                <w:sz w:val="24"/>
                <w:szCs w:val="28"/>
                <w:lang w:val="kk-KZ"/>
              </w:rPr>
              <w:t>Инклюзивті білім беру курстарынан өткен мұғалімдер саны</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7</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8</w:t>
            </w:r>
          </w:p>
        </w:tc>
        <w:tc>
          <w:tcPr>
            <w:tcW w:w="1918" w:type="dxa"/>
          </w:tcPr>
          <w:p w:rsidR="009B11D0" w:rsidRPr="001342A2" w:rsidRDefault="009B11D0" w:rsidP="00480A16">
            <w:pPr>
              <w:jc w:val="center"/>
              <w:rPr>
                <w:rFonts w:ascii="Times New Roman" w:hAnsi="Times New Roman" w:cs="Times New Roman"/>
                <w:sz w:val="24"/>
                <w:szCs w:val="28"/>
              </w:rPr>
            </w:pPr>
            <w:r w:rsidRPr="001342A2">
              <w:rPr>
                <w:rFonts w:ascii="Times New Roman" w:hAnsi="Times New Roman" w:cs="Times New Roman"/>
                <w:sz w:val="24"/>
                <w:szCs w:val="28"/>
              </w:rPr>
              <w:t>0</w:t>
            </w:r>
          </w:p>
        </w:tc>
      </w:tr>
      <w:tr w:rsidR="00BF77B8" w:rsidRPr="001342A2" w:rsidTr="00480A16">
        <w:trPr>
          <w:trHeight w:val="552"/>
        </w:trPr>
        <w:tc>
          <w:tcPr>
            <w:tcW w:w="2046" w:type="dxa"/>
          </w:tcPr>
          <w:p w:rsidR="00BF77B8" w:rsidRPr="001342A2" w:rsidRDefault="00BF77B8" w:rsidP="00480A16">
            <w:pPr>
              <w:rPr>
                <w:rFonts w:ascii="Times New Roman" w:hAnsi="Times New Roman" w:cs="Times New Roman"/>
                <w:sz w:val="24"/>
                <w:szCs w:val="28"/>
                <w:lang w:val="kk-KZ"/>
              </w:rPr>
            </w:pPr>
            <w:r>
              <w:rPr>
                <w:rFonts w:ascii="Times New Roman" w:hAnsi="Times New Roman" w:cs="Times New Roman"/>
                <w:sz w:val="24"/>
                <w:szCs w:val="28"/>
                <w:lang w:val="kk-KZ"/>
              </w:rPr>
              <w:t>Басшы кадрлардын курс</w:t>
            </w:r>
          </w:p>
        </w:tc>
        <w:tc>
          <w:tcPr>
            <w:tcW w:w="1918" w:type="dxa"/>
          </w:tcPr>
          <w:p w:rsidR="00BF77B8" w:rsidRPr="00BF77B8" w:rsidRDefault="00BF77B8" w:rsidP="00480A16">
            <w:pPr>
              <w:jc w:val="center"/>
              <w:rPr>
                <w:rFonts w:ascii="Times New Roman" w:hAnsi="Times New Roman" w:cs="Times New Roman"/>
                <w:sz w:val="24"/>
                <w:szCs w:val="28"/>
                <w:lang w:val="kk-KZ"/>
              </w:rPr>
            </w:pPr>
            <w:r>
              <w:rPr>
                <w:rFonts w:ascii="Times New Roman" w:hAnsi="Times New Roman" w:cs="Times New Roman"/>
                <w:sz w:val="24"/>
                <w:szCs w:val="28"/>
                <w:lang w:val="kk-KZ"/>
              </w:rPr>
              <w:t>0</w:t>
            </w:r>
          </w:p>
        </w:tc>
        <w:tc>
          <w:tcPr>
            <w:tcW w:w="1918" w:type="dxa"/>
          </w:tcPr>
          <w:p w:rsidR="00BF77B8" w:rsidRPr="00BF77B8" w:rsidRDefault="00BF77B8" w:rsidP="00480A16">
            <w:pPr>
              <w:jc w:val="center"/>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1918" w:type="dxa"/>
          </w:tcPr>
          <w:p w:rsidR="00BF77B8" w:rsidRPr="00BF77B8" w:rsidRDefault="00BF77B8" w:rsidP="00480A16">
            <w:pPr>
              <w:jc w:val="center"/>
              <w:rPr>
                <w:rFonts w:ascii="Times New Roman" w:hAnsi="Times New Roman" w:cs="Times New Roman"/>
                <w:sz w:val="24"/>
                <w:szCs w:val="28"/>
                <w:lang w:val="kk-KZ"/>
              </w:rPr>
            </w:pPr>
            <w:r>
              <w:rPr>
                <w:rFonts w:ascii="Times New Roman" w:hAnsi="Times New Roman" w:cs="Times New Roman"/>
                <w:sz w:val="24"/>
                <w:szCs w:val="28"/>
                <w:lang w:val="kk-KZ"/>
              </w:rPr>
              <w:t>0</w:t>
            </w:r>
          </w:p>
        </w:tc>
      </w:tr>
    </w:tbl>
    <w:p w:rsidR="009B11D0" w:rsidRPr="000F33E3" w:rsidRDefault="009B11D0" w:rsidP="00317CF2">
      <w:pPr>
        <w:spacing w:after="0" w:line="240" w:lineRule="auto"/>
        <w:jc w:val="both"/>
        <w:rPr>
          <w:rFonts w:ascii="Times New Roman" w:hAnsi="Times New Roman" w:cs="Times New Roman"/>
          <w:color w:val="FF0000"/>
          <w:sz w:val="28"/>
          <w:szCs w:val="28"/>
          <w:lang w:val="kk-KZ"/>
        </w:rPr>
      </w:pPr>
    </w:p>
    <w:p w:rsidR="00E56217" w:rsidRDefault="00E56217" w:rsidP="00E56217">
      <w:pPr>
        <w:spacing w:after="0" w:line="240" w:lineRule="auto"/>
        <w:ind w:hanging="567"/>
        <w:jc w:val="center"/>
        <w:rPr>
          <w:rFonts w:ascii="Times New Roman" w:hAnsi="Times New Roman" w:cs="Times New Roman"/>
          <w:color w:val="FF0000"/>
          <w:sz w:val="28"/>
          <w:szCs w:val="28"/>
          <w:lang w:val="kk-KZ"/>
        </w:rPr>
      </w:pPr>
    </w:p>
    <w:p w:rsidR="00E56217" w:rsidRDefault="00E56217">
      <w:pPr>
        <w:spacing w:after="0" w:line="240" w:lineRule="auto"/>
        <w:jc w:val="center"/>
        <w:rPr>
          <w:rFonts w:ascii="Times New Roman" w:hAnsi="Times New Roman" w:cs="Times New Roman"/>
          <w:color w:val="FF0000"/>
          <w:sz w:val="28"/>
          <w:szCs w:val="28"/>
          <w:lang w:val="kk-KZ"/>
        </w:rPr>
      </w:pPr>
    </w:p>
    <w:p w:rsidR="009B11D0" w:rsidRDefault="009B11D0" w:rsidP="00A12A57">
      <w:pPr>
        <w:spacing w:after="0" w:line="240" w:lineRule="auto"/>
        <w:ind w:firstLine="708"/>
        <w:jc w:val="both"/>
        <w:rPr>
          <w:rFonts w:ascii="Times New Roman" w:hAnsi="Times New Roman" w:cs="Times New Roman"/>
          <w:color w:val="000000" w:themeColor="text1"/>
          <w:sz w:val="28"/>
          <w:szCs w:val="28"/>
          <w:lang w:val="kk-KZ"/>
        </w:rPr>
      </w:pPr>
    </w:p>
    <w:p w:rsidR="009B11D0" w:rsidRDefault="009B11D0" w:rsidP="00A12A57">
      <w:pPr>
        <w:spacing w:after="0" w:line="240" w:lineRule="auto"/>
        <w:ind w:firstLine="708"/>
        <w:jc w:val="both"/>
        <w:rPr>
          <w:rFonts w:ascii="Times New Roman" w:hAnsi="Times New Roman" w:cs="Times New Roman"/>
          <w:color w:val="000000" w:themeColor="text1"/>
          <w:sz w:val="28"/>
          <w:szCs w:val="28"/>
          <w:lang w:val="kk-KZ"/>
        </w:rPr>
      </w:pPr>
    </w:p>
    <w:p w:rsidR="009B11D0" w:rsidRDefault="009B11D0" w:rsidP="00A12A57">
      <w:pPr>
        <w:spacing w:after="0" w:line="240" w:lineRule="auto"/>
        <w:ind w:firstLine="708"/>
        <w:jc w:val="both"/>
        <w:rPr>
          <w:rFonts w:ascii="Times New Roman" w:hAnsi="Times New Roman" w:cs="Times New Roman"/>
          <w:color w:val="000000" w:themeColor="text1"/>
          <w:sz w:val="28"/>
          <w:szCs w:val="28"/>
          <w:lang w:val="kk-KZ"/>
        </w:rPr>
      </w:pPr>
    </w:p>
    <w:p w:rsidR="009B11D0" w:rsidRDefault="009B11D0" w:rsidP="00A12A57">
      <w:pPr>
        <w:spacing w:after="0" w:line="240" w:lineRule="auto"/>
        <w:ind w:firstLine="708"/>
        <w:jc w:val="both"/>
        <w:rPr>
          <w:rFonts w:ascii="Times New Roman" w:hAnsi="Times New Roman" w:cs="Times New Roman"/>
          <w:color w:val="000000" w:themeColor="text1"/>
          <w:sz w:val="28"/>
          <w:szCs w:val="28"/>
          <w:lang w:val="kk-KZ"/>
        </w:rPr>
      </w:pPr>
    </w:p>
    <w:p w:rsidR="009B11D0" w:rsidRDefault="009B11D0" w:rsidP="00A12A57">
      <w:pPr>
        <w:spacing w:after="0" w:line="240" w:lineRule="auto"/>
        <w:ind w:firstLine="708"/>
        <w:jc w:val="both"/>
        <w:rPr>
          <w:rFonts w:ascii="Times New Roman" w:hAnsi="Times New Roman" w:cs="Times New Roman"/>
          <w:color w:val="000000" w:themeColor="text1"/>
          <w:sz w:val="28"/>
          <w:szCs w:val="28"/>
          <w:lang w:val="kk-KZ"/>
        </w:rPr>
      </w:pPr>
    </w:p>
    <w:p w:rsidR="00BF77B8" w:rsidRDefault="00BF77B8" w:rsidP="00A12A57">
      <w:pPr>
        <w:spacing w:after="0" w:line="240" w:lineRule="auto"/>
        <w:ind w:firstLine="708"/>
        <w:jc w:val="both"/>
        <w:rPr>
          <w:rFonts w:ascii="Times New Roman" w:hAnsi="Times New Roman" w:cs="Times New Roman"/>
          <w:color w:val="000000" w:themeColor="text1"/>
          <w:sz w:val="28"/>
          <w:szCs w:val="28"/>
          <w:lang w:val="kk-KZ"/>
        </w:rPr>
      </w:pPr>
    </w:p>
    <w:p w:rsidR="00BF77B8" w:rsidRDefault="00BF77B8" w:rsidP="00A12A57">
      <w:pPr>
        <w:spacing w:after="0" w:line="240" w:lineRule="auto"/>
        <w:ind w:firstLine="708"/>
        <w:jc w:val="both"/>
        <w:rPr>
          <w:rFonts w:ascii="Times New Roman" w:hAnsi="Times New Roman" w:cs="Times New Roman"/>
          <w:color w:val="000000" w:themeColor="text1"/>
          <w:sz w:val="28"/>
          <w:szCs w:val="28"/>
          <w:lang w:val="kk-KZ"/>
        </w:rPr>
      </w:pPr>
    </w:p>
    <w:p w:rsidR="00BF77B8" w:rsidRDefault="00BF77B8" w:rsidP="00A12A57">
      <w:pPr>
        <w:spacing w:after="0" w:line="240" w:lineRule="auto"/>
        <w:ind w:firstLine="708"/>
        <w:jc w:val="both"/>
        <w:rPr>
          <w:rFonts w:ascii="Times New Roman" w:hAnsi="Times New Roman" w:cs="Times New Roman"/>
          <w:color w:val="000000" w:themeColor="text1"/>
          <w:sz w:val="28"/>
          <w:szCs w:val="28"/>
          <w:lang w:val="kk-KZ"/>
        </w:rPr>
      </w:pPr>
    </w:p>
    <w:p w:rsidR="00BF77B8" w:rsidRDefault="00BF77B8" w:rsidP="00A12A57">
      <w:pPr>
        <w:spacing w:after="0" w:line="240" w:lineRule="auto"/>
        <w:ind w:firstLine="708"/>
        <w:jc w:val="both"/>
        <w:rPr>
          <w:rFonts w:ascii="Times New Roman" w:hAnsi="Times New Roman" w:cs="Times New Roman"/>
          <w:color w:val="000000" w:themeColor="text1"/>
          <w:sz w:val="28"/>
          <w:szCs w:val="28"/>
          <w:lang w:val="kk-KZ"/>
        </w:rPr>
      </w:pPr>
    </w:p>
    <w:p w:rsidR="00BF77B8" w:rsidRDefault="009B11D0" w:rsidP="006A2C4B">
      <w:pPr>
        <w:spacing w:after="0" w:line="240" w:lineRule="auto"/>
        <w:ind w:firstLine="708"/>
        <w:jc w:val="center"/>
        <w:rPr>
          <w:rFonts w:ascii="Times New Roman" w:hAnsi="Times New Roman" w:cs="Times New Roman"/>
          <w:color w:val="000000" w:themeColor="text1"/>
          <w:sz w:val="28"/>
          <w:szCs w:val="28"/>
          <w:lang w:val="kk-KZ"/>
        </w:rPr>
      </w:pPr>
      <w:r>
        <w:rPr>
          <w:rFonts w:ascii="Times New Roman" w:hAnsi="Times New Roman" w:cs="Times New Roman"/>
          <w:noProof/>
          <w:color w:val="000000" w:themeColor="text1"/>
          <w:sz w:val="28"/>
          <w:szCs w:val="28"/>
          <w:lang w:eastAsia="ru-RU"/>
        </w:rPr>
        <w:drawing>
          <wp:inline distT="0" distB="0" distL="0" distR="0">
            <wp:extent cx="4861295" cy="3147238"/>
            <wp:effectExtent l="19050" t="0" r="15505" b="0"/>
            <wp:docPr id="11"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EF5A4E" w:rsidRDefault="00EF5A4E" w:rsidP="00BF77B8">
      <w:pPr>
        <w:spacing w:after="0" w:line="240" w:lineRule="auto"/>
        <w:ind w:firstLine="708"/>
        <w:jc w:val="both"/>
        <w:rPr>
          <w:rFonts w:ascii="Times New Roman" w:hAnsi="Times New Roman" w:cs="Times New Roman"/>
          <w:color w:val="000000" w:themeColor="text1"/>
          <w:sz w:val="28"/>
          <w:szCs w:val="28"/>
          <w:lang w:val="kk-KZ"/>
        </w:rPr>
      </w:pPr>
    </w:p>
    <w:p w:rsidR="00EF5A4E" w:rsidRDefault="00EF5A4E" w:rsidP="00EF5A4E">
      <w:pPr>
        <w:spacing w:after="0" w:line="240" w:lineRule="auto"/>
        <w:ind w:firstLine="708"/>
        <w:jc w:val="both"/>
        <w:rPr>
          <w:rFonts w:ascii="Times New Roman" w:hAnsi="Times New Roman" w:cs="Times New Roman"/>
          <w:b/>
          <w:sz w:val="28"/>
          <w:szCs w:val="28"/>
          <w:lang w:val="kk-KZ"/>
        </w:rPr>
      </w:pPr>
      <w:r w:rsidRPr="002F1BED">
        <w:rPr>
          <w:rFonts w:ascii="Times New Roman" w:hAnsi="Times New Roman" w:cs="Times New Roman"/>
          <w:b/>
          <w:sz w:val="28"/>
          <w:szCs w:val="28"/>
          <w:lang w:val="kk-KZ"/>
        </w:rPr>
        <w:t>Мектепте  үш жылда бір реттен сиретпей (оның і</w:t>
      </w:r>
      <w:r>
        <w:rPr>
          <w:rFonts w:ascii="Times New Roman" w:hAnsi="Times New Roman" w:cs="Times New Roman"/>
          <w:b/>
          <w:sz w:val="28"/>
          <w:szCs w:val="28"/>
          <w:lang w:val="kk-KZ"/>
        </w:rPr>
        <w:t>шінде басшы, басшы орынбасарлары</w:t>
      </w:r>
      <w:r w:rsidRPr="002F1BED">
        <w:rPr>
          <w:rFonts w:ascii="Times New Roman" w:hAnsi="Times New Roman" w:cs="Times New Roman"/>
          <w:b/>
          <w:sz w:val="28"/>
          <w:szCs w:val="28"/>
          <w:lang w:val="kk-KZ"/>
        </w:rPr>
        <w:t>ның) біліктілігін арттыру курстарынан өткен педагогтердің үлесі – 97,5%</w:t>
      </w:r>
      <w:r w:rsidR="00E64772">
        <w:rPr>
          <w:rFonts w:ascii="Times New Roman" w:hAnsi="Times New Roman" w:cs="Times New Roman"/>
          <w:b/>
          <w:sz w:val="28"/>
          <w:szCs w:val="28"/>
          <w:lang w:val="kk-KZ"/>
        </w:rPr>
        <w:t xml:space="preserve"> -ға </w:t>
      </w:r>
      <w:r w:rsidRPr="002F1BED">
        <w:rPr>
          <w:rFonts w:ascii="Times New Roman" w:hAnsi="Times New Roman" w:cs="Times New Roman"/>
          <w:b/>
          <w:sz w:val="28"/>
          <w:szCs w:val="28"/>
          <w:lang w:val="kk-KZ"/>
        </w:rPr>
        <w:t xml:space="preserve"> теңеледі, ол 4 </w:t>
      </w:r>
      <w:r w:rsidR="00E64772">
        <w:rPr>
          <w:rFonts w:ascii="Times New Roman" w:hAnsi="Times New Roman" w:cs="Times New Roman"/>
          <w:b/>
          <w:sz w:val="28"/>
          <w:szCs w:val="28"/>
          <w:lang w:val="kk-KZ"/>
        </w:rPr>
        <w:t xml:space="preserve">(төрт) </w:t>
      </w:r>
      <w:r w:rsidRPr="002F1BED">
        <w:rPr>
          <w:rFonts w:ascii="Times New Roman" w:hAnsi="Times New Roman" w:cs="Times New Roman"/>
          <w:b/>
          <w:sz w:val="28"/>
          <w:szCs w:val="28"/>
          <w:lang w:val="kk-KZ"/>
        </w:rPr>
        <w:t xml:space="preserve">деген баллға сәйкес келеді. </w:t>
      </w:r>
    </w:p>
    <w:p w:rsidR="00EF5A4E" w:rsidRPr="00EF5A4E" w:rsidRDefault="00EF5A4E" w:rsidP="00EF5A4E">
      <w:pPr>
        <w:spacing w:after="0" w:line="240" w:lineRule="auto"/>
        <w:ind w:firstLine="708"/>
        <w:jc w:val="both"/>
        <w:rPr>
          <w:rFonts w:ascii="Times New Roman" w:hAnsi="Times New Roman" w:cs="Times New Roman"/>
          <w:b/>
          <w:sz w:val="28"/>
          <w:szCs w:val="28"/>
          <w:lang w:val="kk-KZ"/>
        </w:rPr>
      </w:pPr>
    </w:p>
    <w:p w:rsidR="00EF5A4E" w:rsidRDefault="00EF5A4E" w:rsidP="00BF77B8">
      <w:pPr>
        <w:spacing w:after="0" w:line="240" w:lineRule="auto"/>
        <w:ind w:firstLine="708"/>
        <w:jc w:val="both"/>
        <w:rPr>
          <w:rFonts w:ascii="Times New Roman" w:hAnsi="Times New Roman" w:cs="Times New Roman"/>
          <w:color w:val="000000" w:themeColor="text1"/>
          <w:sz w:val="28"/>
          <w:szCs w:val="28"/>
          <w:lang w:val="kk-KZ"/>
        </w:rPr>
      </w:pPr>
    </w:p>
    <w:p w:rsidR="00A12A57" w:rsidRDefault="00D3394F" w:rsidP="00BF77B8">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Мемлекеттік білім беру ұйымдарының бірінші басшылары мен педагогтерін лауазымға тағайындау «Мемлекеттік білім беру ұйымдарының</w:t>
      </w:r>
      <w:r w:rsidR="00E64772">
        <w:rPr>
          <w:rFonts w:ascii="Times New Roman" w:hAnsi="Times New Roman" w:cs="Times New Roman"/>
          <w:color w:val="000000" w:themeColor="text1"/>
          <w:sz w:val="28"/>
          <w:szCs w:val="28"/>
          <w:lang w:val="kk-KZ"/>
        </w:rPr>
        <w:t xml:space="preserve">  бірін</w:t>
      </w:r>
      <w:r>
        <w:rPr>
          <w:rFonts w:ascii="Times New Roman" w:hAnsi="Times New Roman" w:cs="Times New Roman"/>
          <w:color w:val="000000" w:themeColor="text1"/>
          <w:sz w:val="28"/>
          <w:szCs w:val="28"/>
          <w:lang w:val="kk-KZ"/>
        </w:rPr>
        <w:t>ші басшыларымен педагогтерін  лауазымға тағай</w:t>
      </w:r>
      <w:r w:rsidR="000540B8">
        <w:rPr>
          <w:rFonts w:ascii="Times New Roman" w:hAnsi="Times New Roman" w:cs="Times New Roman"/>
          <w:color w:val="000000" w:themeColor="text1"/>
          <w:sz w:val="28"/>
          <w:szCs w:val="28"/>
          <w:lang w:val="kk-KZ"/>
        </w:rPr>
        <w:t>ындау, лауазымнан босату қағидал</w:t>
      </w:r>
      <w:r>
        <w:rPr>
          <w:rFonts w:ascii="Times New Roman" w:hAnsi="Times New Roman" w:cs="Times New Roman"/>
          <w:color w:val="000000" w:themeColor="text1"/>
          <w:sz w:val="28"/>
          <w:szCs w:val="28"/>
          <w:lang w:val="kk-KZ"/>
        </w:rPr>
        <w:t>арын бекіту туралы</w:t>
      </w:r>
      <w:r w:rsidR="000540B8">
        <w:rPr>
          <w:rFonts w:ascii="Times New Roman" w:hAnsi="Times New Roman" w:cs="Times New Roman"/>
          <w:color w:val="000000" w:themeColor="text1"/>
          <w:sz w:val="28"/>
          <w:szCs w:val="28"/>
          <w:lang w:val="kk-KZ"/>
        </w:rPr>
        <w:t xml:space="preserve"> Қазақстан Республикасы Білім және ғылым министрінің 2012 жылғы 21 ақпандағы №57 бұйрығына (ҚР Білім және ғылым министрінің 19.11.2021 №568 және ҚР Еңбек және халықты әлеуметтік қорғау министрінің 22.112021 №432 бірлескен бұйрығымен өзгеріс енгізілген) сәйкес жүзеге асырылады.</w:t>
      </w:r>
      <w:r w:rsidR="00EF5A4E">
        <w:rPr>
          <w:rFonts w:ascii="Times New Roman" w:hAnsi="Times New Roman" w:cs="Times New Roman"/>
          <w:color w:val="000000" w:themeColor="text1"/>
          <w:sz w:val="28"/>
          <w:szCs w:val="28"/>
          <w:lang w:val="kk-KZ"/>
        </w:rPr>
        <w:t xml:space="preserve"> </w:t>
      </w:r>
      <w:r w:rsidR="000540B8">
        <w:rPr>
          <w:rFonts w:ascii="Times New Roman" w:hAnsi="Times New Roman" w:cs="Times New Roman"/>
          <w:color w:val="000000" w:themeColor="text1"/>
          <w:sz w:val="28"/>
          <w:szCs w:val="28"/>
          <w:lang w:val="kk-KZ"/>
        </w:rPr>
        <w:t>Біздің мектебіміздің директордың тәрбие ісі жөніндегі орынбасары а</w:t>
      </w:r>
      <w:r w:rsidR="00A12A57">
        <w:rPr>
          <w:rFonts w:ascii="Times New Roman" w:hAnsi="Times New Roman" w:cs="Times New Roman"/>
          <w:color w:val="000000" w:themeColor="text1"/>
          <w:sz w:val="28"/>
          <w:szCs w:val="28"/>
          <w:lang w:val="kk-KZ"/>
        </w:rPr>
        <w:t xml:space="preserve">удандық аттестаттау комиссиясының хаттамасына сәйкес </w:t>
      </w:r>
      <w:r w:rsidR="00EF5A4E">
        <w:rPr>
          <w:rFonts w:ascii="Times New Roman" w:hAnsi="Times New Roman" w:cs="Times New Roman"/>
          <w:color w:val="000000" w:themeColor="text1"/>
          <w:sz w:val="28"/>
          <w:szCs w:val="28"/>
          <w:lang w:val="kk-KZ"/>
        </w:rPr>
        <w:t xml:space="preserve">                      </w:t>
      </w:r>
      <w:r w:rsidR="00A12A57">
        <w:rPr>
          <w:rFonts w:ascii="Times New Roman" w:hAnsi="Times New Roman" w:cs="Times New Roman"/>
          <w:color w:val="000000" w:themeColor="text1"/>
          <w:sz w:val="28"/>
          <w:szCs w:val="28"/>
          <w:lang w:val="kk-KZ"/>
        </w:rPr>
        <w:t>2021 жылы 23 ақпандағы №32 бұйрықпен   үшінші санатты басшының орынбасары біліктілік санатын алып, аттестаттаудан өтті.</w:t>
      </w:r>
    </w:p>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3. Білім алушылар контингенті</w:t>
      </w:r>
    </w:p>
    <w:p w:rsidR="00FA0D69" w:rsidRPr="00BB1BF3" w:rsidRDefault="00BB1BF3">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sz w:val="28"/>
          <w:szCs w:val="28"/>
          <w:lang w:val="kk-KZ"/>
        </w:rPr>
        <w:t>Денсаулық жағдайына байланысты ұзақ уақыт бойы орта білім беру ұйымдарына бара алмайтын балалар үшін үйде жеке тегін оқыту қарастырылған. Үйде жеке тегін оқытуға «Дәрігерлік – консультациялық коммисияның қызметі туралы ережені бекіту туралы» ҚР Денсаулық сақтау министрінің 2022 жылғы 7 сәуірдегі № ҚР ДСМ – 34 бұйрығына сәйкес үйде оқыту мерзімі көрсетілген баланың денсаулық жағдайы туралы дәрігерлік – консультациялық коммисиның қорытындысы негіз болып табылады. Үйде оқыту мерзімі баланың сырқатына байланысты дәрігерлік – консультациялық коммисияның қорытындысында көрсетіледі. Оқыту қазақ және орыс тілдерінде жүргізілетін 1 – 11 сыныптарға арналған бастауыш, негізгі орта, жалпы орта білім берудің Үлгілік оқу жоспарлары «Қазақстан Республикасындағы бастауыш, негізгі орта, жалпы орта білім берудің үлгілік жоспарларын бекіту туралы» ҚР Білім және ғылым министрінің 2012 жылғы 08 қарашадағы № 500 бұйрығымен бекітілген (53 –</w:t>
      </w:r>
      <w:r w:rsidR="00E93154">
        <w:rPr>
          <w:rFonts w:ascii="Times New Roman" w:hAnsi="Times New Roman" w:cs="Times New Roman"/>
          <w:sz w:val="28"/>
          <w:szCs w:val="28"/>
          <w:lang w:val="kk-KZ"/>
        </w:rPr>
        <w:t xml:space="preserve"> 60</w:t>
      </w:r>
      <w:r>
        <w:rPr>
          <w:rFonts w:ascii="Times New Roman" w:hAnsi="Times New Roman" w:cs="Times New Roman"/>
          <w:sz w:val="28"/>
          <w:szCs w:val="28"/>
          <w:lang w:val="kk-KZ"/>
        </w:rPr>
        <w:t xml:space="preserve"> қосымшалар</w:t>
      </w:r>
      <w:r w:rsidR="00E93154">
        <w:rPr>
          <w:rFonts w:ascii="Times New Roman" w:hAnsi="Times New Roman" w:cs="Times New Roman"/>
          <w:sz w:val="28"/>
          <w:szCs w:val="28"/>
          <w:lang w:val="kk-KZ"/>
        </w:rPr>
        <w:t xml:space="preserve">; толықтыру ҚР Білім және ғылым министрінің 26.01.2022 ж. №25 бұйрығымен енгізілген). </w:t>
      </w:r>
    </w:p>
    <w:p w:rsidR="00FA0D69" w:rsidRPr="00E7572F" w:rsidRDefault="00112C90" w:rsidP="006A2C4B">
      <w:pPr>
        <w:spacing w:after="0" w:line="240" w:lineRule="auto"/>
        <w:ind w:firstLine="708"/>
        <w:jc w:val="both"/>
        <w:rPr>
          <w:rFonts w:ascii="Times New Roman" w:hAnsi="Times New Roman" w:cs="Times New Roman"/>
          <w:sz w:val="28"/>
          <w:szCs w:val="28"/>
          <w:lang w:val="kk-KZ"/>
        </w:rPr>
      </w:pPr>
      <w:r w:rsidRPr="00E7572F">
        <w:rPr>
          <w:rFonts w:ascii="Times New Roman" w:hAnsi="Times New Roman" w:cs="Times New Roman"/>
          <w:sz w:val="28"/>
          <w:szCs w:val="28"/>
          <w:lang w:val="kk-KZ"/>
        </w:rPr>
        <w:t>ҚР БҒМ 2014 жылғы 25 ақпандағы №61 бұйрығына сәйкес (2012 жылғы 08.11. №500, 2016 жылғы 30 наурыздағы №233 бұйрыққа толықтыру және өзгерту) мүгедек балаларды оқыту (мүгедектік анықтамамен расталған)</w:t>
      </w:r>
    </w:p>
    <w:p w:rsidR="00FA0D69" w:rsidRPr="00E7572F" w:rsidRDefault="00112C90">
      <w:pPr>
        <w:spacing w:after="0" w:line="240" w:lineRule="auto"/>
        <w:jc w:val="both"/>
        <w:rPr>
          <w:rFonts w:ascii="Times New Roman" w:hAnsi="Times New Roman" w:cs="Times New Roman"/>
          <w:sz w:val="28"/>
          <w:szCs w:val="28"/>
          <w:lang w:val="kk-KZ"/>
        </w:rPr>
      </w:pPr>
      <w:r w:rsidRPr="00E7572F">
        <w:rPr>
          <w:rFonts w:ascii="Times New Roman" w:hAnsi="Times New Roman" w:cs="Times New Roman"/>
          <w:sz w:val="28"/>
          <w:szCs w:val="28"/>
          <w:lang w:val="kk-KZ"/>
        </w:rPr>
        <w:t>- Қазақстан Республикасы Білім және ғылым министрінің 12.08.2022 жылғы №365 (56-қосымша) бұйрығымен бекітілген негізгі орта білім берудің үлгілік оқу жоспарлары.</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Біздің мектепте тірек – қимыл аппараты бұзы</w:t>
      </w:r>
      <w:r w:rsidR="00FF2C53">
        <w:rPr>
          <w:rFonts w:ascii="Times New Roman" w:hAnsi="Times New Roman" w:cs="Times New Roman"/>
          <w:sz w:val="28"/>
          <w:szCs w:val="28"/>
          <w:lang w:val="kk-KZ"/>
        </w:rPr>
        <w:t xml:space="preserve">лған, орыс тілінде оқитын 6 </w:t>
      </w:r>
      <w:r w:rsidR="00470C74">
        <w:rPr>
          <w:rFonts w:ascii="Times New Roman" w:hAnsi="Times New Roman" w:cs="Times New Roman"/>
          <w:sz w:val="28"/>
          <w:szCs w:val="28"/>
          <w:lang w:val="kk-KZ"/>
        </w:rPr>
        <w:t>сынып оқушысы үшін</w:t>
      </w:r>
      <w:r>
        <w:rPr>
          <w:rFonts w:ascii="Times New Roman" w:hAnsi="Times New Roman" w:cs="Times New Roman"/>
          <w:sz w:val="28"/>
          <w:szCs w:val="28"/>
          <w:lang w:val="kk-KZ"/>
        </w:rPr>
        <w:t xml:space="preserve"> үйде оқыту ұйымдастырылған.  Диагноздары – «Аяқтың ұзын сүйектерінің туа біткен қисаюы,  туа біткен тірек-қимыл аппаратының деформациясы, оң жақ жіліншік сүйектерінің туа біткен жалған буыны, сол жақ жамбас сүйегінің көлденең остеотомиясы». Оқушы жалпы білім беру бағдарламасы бойынша оқиды.</w:t>
      </w:r>
    </w:p>
    <w:p w:rsidR="00FA0D69" w:rsidRDefault="00112C90">
      <w:pPr>
        <w:spacing w:after="0" w:line="240" w:lineRule="auto"/>
        <w:ind w:firstLine="708"/>
        <w:jc w:val="both"/>
        <w:rPr>
          <w:rFonts w:ascii="Times New Roman" w:hAnsi="Times New Roman" w:cs="Times New Roman"/>
          <w:b/>
          <w:color w:val="000000" w:themeColor="text1"/>
          <w:sz w:val="24"/>
          <w:szCs w:val="28"/>
          <w:lang w:val="kk-KZ"/>
        </w:rPr>
      </w:pPr>
      <w:r>
        <w:rPr>
          <w:rFonts w:ascii="Times New Roman" w:hAnsi="Times New Roman" w:cs="Times New Roman"/>
          <w:b/>
          <w:color w:val="000000" w:themeColor="text1"/>
          <w:sz w:val="24"/>
          <w:szCs w:val="28"/>
          <w:lang w:val="kk-KZ"/>
        </w:rPr>
        <w:t>(Бағаланатын кезеңдегі бекітілген жұмыс оқу жоспары қоса берілді)</w:t>
      </w:r>
    </w:p>
    <w:p w:rsidR="00645F28" w:rsidRDefault="00645F28" w:rsidP="00645F28">
      <w:pPr>
        <w:spacing w:after="0" w:line="240" w:lineRule="auto"/>
        <w:rPr>
          <w:rFonts w:ascii="Times New Roman" w:hAnsi="Times New Roman" w:cs="Times New Roman"/>
          <w:b/>
          <w:color w:val="000000" w:themeColor="text1"/>
          <w:sz w:val="24"/>
          <w:szCs w:val="28"/>
          <w:lang w:val="kk-KZ"/>
        </w:rPr>
      </w:pPr>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0"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1"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2"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3"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4"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sz w:val="24"/>
          <w:szCs w:val="24"/>
          <w:lang w:val="kk-KZ" w:eastAsia="ru-RU"/>
        </w:rPr>
      </w:pPr>
      <w:hyperlink r:id="rId25" w:history="1">
        <w:r w:rsidR="003A471A" w:rsidRPr="003A471A">
          <w:rPr>
            <w:rFonts w:ascii="Times New Roman" w:eastAsia="Times New Roman" w:hAnsi="Times New Roman" w:cs="Times New Roman"/>
            <w:b/>
            <w:bCs/>
            <w:color w:val="0563C1"/>
            <w:sz w:val="18"/>
            <w:szCs w:val="18"/>
            <w:u w:val="single"/>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b/>
          <w:sz w:val="18"/>
          <w:szCs w:val="18"/>
          <w:lang w:val="kk-KZ" w:eastAsia="ru-RU"/>
        </w:rPr>
      </w:pPr>
      <w:hyperlink r:id="rId26" w:history="1">
        <w:r w:rsidR="003A471A" w:rsidRPr="003A471A">
          <w:rPr>
            <w:rStyle w:val="a3"/>
            <w:rFonts w:ascii="Times New Roman" w:eastAsia="Times New Roman" w:hAnsi="Times New Roman" w:cs="Times New Roman"/>
            <w:b/>
            <w:sz w:val="18"/>
            <w:szCs w:val="18"/>
            <w:lang w:val="kk-KZ" w:eastAsia="ru-RU"/>
          </w:rPr>
          <w:t>https://drive.google.com/file/</w:t>
        </w:r>
      </w:hyperlink>
      <w:r w:rsidR="003A471A" w:rsidRPr="003A471A">
        <w:rPr>
          <w:rFonts w:ascii="Times New Roman" w:eastAsia="Times New Roman" w:hAnsi="Times New Roman" w:cs="Times New Roman"/>
          <w:b/>
          <w:sz w:val="18"/>
          <w:szCs w:val="18"/>
          <w:lang w:val="kk-KZ" w:eastAsia="ru-RU"/>
        </w:rPr>
        <w:t xml:space="preserve">, </w:t>
      </w:r>
    </w:p>
    <w:p w:rsidR="003A471A" w:rsidRPr="003A471A" w:rsidRDefault="00777CAC" w:rsidP="003A471A">
      <w:pPr>
        <w:spacing w:after="0" w:line="240" w:lineRule="auto"/>
        <w:rPr>
          <w:rFonts w:ascii="Times New Roman" w:eastAsia="Times New Roman" w:hAnsi="Times New Roman" w:cs="Times New Roman"/>
          <w:b/>
          <w:sz w:val="18"/>
          <w:szCs w:val="18"/>
          <w:lang w:val="kk-KZ" w:eastAsia="ru-RU"/>
        </w:rPr>
      </w:pPr>
      <w:hyperlink r:id="rId27" w:history="1">
        <w:r w:rsidR="003A471A" w:rsidRPr="003A471A">
          <w:rPr>
            <w:rStyle w:val="a3"/>
            <w:rFonts w:ascii="Times New Roman" w:eastAsia="Times New Roman" w:hAnsi="Times New Roman" w:cs="Times New Roman"/>
            <w:b/>
            <w:sz w:val="18"/>
            <w:szCs w:val="18"/>
            <w:lang w:val="kk-KZ" w:eastAsia="ru-RU"/>
          </w:rPr>
          <w:t>https://drive.google.com/file/d/</w:t>
        </w:r>
      </w:hyperlink>
    </w:p>
    <w:p w:rsidR="003A471A" w:rsidRPr="003A471A" w:rsidRDefault="00777CAC" w:rsidP="003A471A">
      <w:pPr>
        <w:spacing w:after="0" w:line="240" w:lineRule="auto"/>
        <w:rPr>
          <w:rFonts w:ascii="Times New Roman" w:eastAsia="Times New Roman" w:hAnsi="Times New Roman" w:cs="Times New Roman"/>
          <w:b/>
          <w:sz w:val="18"/>
          <w:szCs w:val="18"/>
          <w:lang w:val="kk-KZ" w:eastAsia="ru-RU"/>
        </w:rPr>
      </w:pPr>
      <w:hyperlink r:id="rId28" w:history="1">
        <w:r w:rsidR="003A471A" w:rsidRPr="003A471A">
          <w:rPr>
            <w:rStyle w:val="a3"/>
            <w:rFonts w:ascii="Times New Roman" w:eastAsia="Times New Roman" w:hAnsi="Times New Roman" w:cs="Times New Roman"/>
            <w:b/>
            <w:sz w:val="18"/>
            <w:szCs w:val="18"/>
            <w:lang w:val="kk-KZ" w:eastAsia="ru-RU"/>
          </w:rPr>
          <w:t>https://drive.google.com/file/</w:t>
        </w:r>
      </w:hyperlink>
    </w:p>
    <w:p w:rsidR="00EF5A4E" w:rsidRDefault="00EF5A4E" w:rsidP="001D37A6">
      <w:pPr>
        <w:spacing w:after="0" w:line="240" w:lineRule="auto"/>
        <w:jc w:val="center"/>
        <w:rPr>
          <w:rFonts w:ascii="Times New Roman" w:hAnsi="Times New Roman" w:cs="Times New Roman"/>
          <w:b/>
          <w:color w:val="000000" w:themeColor="text1"/>
          <w:sz w:val="28"/>
          <w:szCs w:val="28"/>
          <w:lang w:val="kk-KZ"/>
        </w:rPr>
      </w:pPr>
    </w:p>
    <w:p w:rsidR="00EF5A4E" w:rsidRDefault="00EF5A4E" w:rsidP="001D37A6">
      <w:pPr>
        <w:spacing w:after="0" w:line="240" w:lineRule="auto"/>
        <w:jc w:val="center"/>
        <w:rPr>
          <w:rFonts w:ascii="Times New Roman" w:hAnsi="Times New Roman" w:cs="Times New Roman"/>
          <w:b/>
          <w:color w:val="000000" w:themeColor="text1"/>
          <w:sz w:val="28"/>
          <w:szCs w:val="28"/>
          <w:lang w:val="kk-KZ"/>
        </w:rPr>
      </w:pPr>
    </w:p>
    <w:p w:rsidR="00117A2D" w:rsidRPr="0017734B" w:rsidRDefault="002170BC" w:rsidP="001F7C34">
      <w:pPr>
        <w:spacing w:after="0" w:line="240" w:lineRule="auto"/>
        <w:jc w:val="center"/>
        <w:rPr>
          <w:rFonts w:ascii="Times New Roman" w:hAnsi="Times New Roman" w:cs="Times New Roman"/>
          <w:b/>
          <w:color w:val="000000" w:themeColor="text1"/>
          <w:sz w:val="28"/>
          <w:szCs w:val="28"/>
          <w:lang w:val="kk-KZ"/>
        </w:rPr>
      </w:pPr>
      <w:r w:rsidRPr="0017734B">
        <w:rPr>
          <w:rFonts w:ascii="Times New Roman" w:hAnsi="Times New Roman" w:cs="Times New Roman"/>
          <w:b/>
          <w:color w:val="000000" w:themeColor="text1"/>
          <w:sz w:val="28"/>
          <w:szCs w:val="28"/>
          <w:lang w:val="kk-KZ"/>
        </w:rPr>
        <w:t>Сыныптардың толықтығы туралы мәліметтер:</w:t>
      </w:r>
    </w:p>
    <w:tbl>
      <w:tblPr>
        <w:tblStyle w:val="ae"/>
        <w:tblW w:w="10969" w:type="dxa"/>
        <w:jc w:val="center"/>
        <w:tblLayout w:type="fixed"/>
        <w:tblLook w:val="04A0" w:firstRow="1" w:lastRow="0" w:firstColumn="1" w:lastColumn="0" w:noHBand="0" w:noVBand="1"/>
      </w:tblPr>
      <w:tblGrid>
        <w:gridCol w:w="1559"/>
        <w:gridCol w:w="1384"/>
        <w:gridCol w:w="1134"/>
        <w:gridCol w:w="1417"/>
        <w:gridCol w:w="1364"/>
        <w:gridCol w:w="1276"/>
        <w:gridCol w:w="1559"/>
        <w:gridCol w:w="1276"/>
      </w:tblGrid>
      <w:tr w:rsidR="00117A2D" w:rsidTr="00BB1BF3">
        <w:trPr>
          <w:jc w:val="center"/>
        </w:trPr>
        <w:tc>
          <w:tcPr>
            <w:tcW w:w="1559"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Қазақ тілінде оқитын сыныптар</w:t>
            </w:r>
          </w:p>
        </w:tc>
        <w:tc>
          <w:tcPr>
            <w:tcW w:w="1384"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 саны</w:t>
            </w:r>
          </w:p>
        </w:tc>
        <w:tc>
          <w:tcPr>
            <w:tcW w:w="1134"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c>
          <w:tcPr>
            <w:tcW w:w="1417"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Орыс тілінде оқитын сыныптар</w:t>
            </w:r>
          </w:p>
        </w:tc>
        <w:tc>
          <w:tcPr>
            <w:tcW w:w="1364"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 саны</w:t>
            </w:r>
          </w:p>
        </w:tc>
        <w:tc>
          <w:tcPr>
            <w:tcW w:w="1276"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c>
          <w:tcPr>
            <w:tcW w:w="1559"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Оқушылардың барлығы параллельдер бойынша</w:t>
            </w:r>
          </w:p>
        </w:tc>
        <w:tc>
          <w:tcPr>
            <w:tcW w:w="1276" w:type="dxa"/>
          </w:tcPr>
          <w:p w:rsidR="00117A2D" w:rsidRDefault="00117A2D" w:rsidP="00BB1BF3">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r>
      <w:tr w:rsidR="00117A2D" w:rsidTr="00BB1BF3">
        <w:trPr>
          <w:jc w:val="center"/>
        </w:trPr>
        <w:tc>
          <w:tcPr>
            <w:tcW w:w="1559" w:type="dxa"/>
          </w:tcPr>
          <w:p w:rsidR="00117A2D" w:rsidRDefault="00117A2D" w:rsidP="00BB1BF3">
            <w:pPr>
              <w:pStyle w:val="aff2"/>
              <w:spacing w:after="0"/>
              <w:rPr>
                <w:rFonts w:ascii="Times New Roman" w:hAnsi="Times New Roman" w:cs="Times New Roman"/>
                <w:sz w:val="28"/>
                <w:szCs w:val="28"/>
              </w:rPr>
            </w:pPr>
            <w:r>
              <w:rPr>
                <w:rFonts w:ascii="Times New Roman" w:hAnsi="Times New Roman" w:cs="Times New Roman"/>
                <w:sz w:val="28"/>
                <w:szCs w:val="28"/>
                <w:lang w:val="kk-KZ"/>
              </w:rPr>
              <w:t>1 «А»;«Ә»</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 «Б»</w:t>
            </w:r>
          </w:p>
        </w:tc>
        <w:tc>
          <w:tcPr>
            <w:tcW w:w="1364" w:type="dxa"/>
          </w:tcPr>
          <w:p w:rsidR="00117A2D" w:rsidRPr="00AB298B" w:rsidRDefault="00117A2D" w:rsidP="00BB1BF3">
            <w:pPr>
              <w:pStyle w:val="aff2"/>
              <w:spacing w:after="0"/>
              <w:jc w:val="both"/>
              <w:rPr>
                <w:rFonts w:ascii="Times New Roman" w:hAnsi="Times New Roman" w:cs="Times New Roman"/>
                <w:sz w:val="28"/>
                <w:szCs w:val="28"/>
                <w:lang w:val="kk-KZ"/>
              </w:rPr>
            </w:pPr>
            <w:r w:rsidRPr="00AB298B">
              <w:rPr>
                <w:rFonts w:ascii="Times New Roman" w:hAnsi="Times New Roman" w:cs="Times New Roman"/>
                <w:sz w:val="28"/>
                <w:szCs w:val="28"/>
                <w:lang w:val="kk-KZ"/>
              </w:rPr>
              <w:t>11</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11 «А»</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11 «Б»</w:t>
            </w: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117A2D" w:rsidTr="00BB1BF3">
        <w:trPr>
          <w:jc w:val="center"/>
        </w:trPr>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38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152</w:t>
            </w:r>
          </w:p>
        </w:tc>
        <w:tc>
          <w:tcPr>
            <w:tcW w:w="113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75</w:t>
            </w:r>
          </w:p>
        </w:tc>
        <w:tc>
          <w:tcPr>
            <w:tcW w:w="1417" w:type="dxa"/>
          </w:tcPr>
          <w:p w:rsidR="00117A2D" w:rsidRDefault="00117A2D" w:rsidP="00BB1BF3">
            <w:pPr>
              <w:pStyle w:val="aff2"/>
              <w:spacing w:after="0"/>
              <w:jc w:val="both"/>
              <w:rPr>
                <w:rFonts w:ascii="Times New Roman" w:hAnsi="Times New Roman" w:cs="Times New Roman"/>
                <w:sz w:val="28"/>
                <w:szCs w:val="28"/>
                <w:lang w:val="kk-KZ"/>
              </w:rPr>
            </w:pPr>
          </w:p>
        </w:tc>
        <w:tc>
          <w:tcPr>
            <w:tcW w:w="1364"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72</w:t>
            </w:r>
          </w:p>
        </w:tc>
        <w:tc>
          <w:tcPr>
            <w:tcW w:w="1276"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1559" w:type="dxa"/>
          </w:tcPr>
          <w:p w:rsidR="00117A2D" w:rsidRDefault="00117A2D" w:rsidP="00BB1BF3">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224</w:t>
            </w:r>
          </w:p>
        </w:tc>
        <w:tc>
          <w:tcPr>
            <w:tcW w:w="1276" w:type="dxa"/>
          </w:tcPr>
          <w:p w:rsidR="00117A2D" w:rsidRDefault="00117A2D" w:rsidP="00BB1BF3">
            <w:pPr>
              <w:pStyle w:val="aff2"/>
              <w:spacing w:after="0"/>
              <w:rPr>
                <w:rFonts w:ascii="Times New Roman" w:hAnsi="Times New Roman" w:cs="Times New Roman"/>
                <w:sz w:val="28"/>
                <w:szCs w:val="28"/>
                <w:lang w:val="kk-KZ"/>
              </w:rPr>
            </w:pPr>
          </w:p>
        </w:tc>
      </w:tr>
    </w:tbl>
    <w:p w:rsidR="00BE231D" w:rsidRDefault="00BE231D" w:rsidP="006A2C4B">
      <w:pPr>
        <w:tabs>
          <w:tab w:val="left" w:pos="1273"/>
        </w:tabs>
        <w:spacing w:after="0" w:line="240" w:lineRule="auto"/>
        <w:jc w:val="both"/>
        <w:rPr>
          <w:rFonts w:ascii="Times New Roman" w:hAnsi="Times New Roman" w:cs="Times New Roman"/>
          <w:sz w:val="28"/>
          <w:szCs w:val="28"/>
          <w:lang w:val="kk-KZ"/>
        </w:rPr>
      </w:pPr>
    </w:p>
    <w:p w:rsidR="00BE231D" w:rsidRPr="006A2C4B" w:rsidRDefault="00B85C37" w:rsidP="006A2C4B">
      <w:pPr>
        <w:spacing w:after="0" w:line="240" w:lineRule="auto"/>
        <w:ind w:firstLine="708"/>
        <w:jc w:val="both"/>
        <w:rPr>
          <w:rFonts w:ascii="Times New Roman" w:hAnsi="Times New Roman" w:cs="Times New Roman"/>
          <w:sz w:val="28"/>
          <w:szCs w:val="28"/>
          <w:lang w:val="kk-KZ"/>
        </w:rPr>
      </w:pPr>
      <w:r w:rsidRPr="006A3B9A">
        <w:rPr>
          <w:rFonts w:ascii="Times New Roman" w:hAnsi="Times New Roman" w:cs="Times New Roman"/>
          <w:b/>
          <w:sz w:val="28"/>
          <w:szCs w:val="28"/>
          <w:lang w:val="kk-KZ"/>
        </w:rPr>
        <w:t xml:space="preserve">Мектепте </w:t>
      </w:r>
      <w:r w:rsidR="00500833" w:rsidRPr="006A3B9A">
        <w:rPr>
          <w:rFonts w:ascii="Times New Roman" w:hAnsi="Times New Roman" w:cs="Times New Roman"/>
          <w:b/>
          <w:sz w:val="28"/>
          <w:szCs w:val="28"/>
          <w:lang w:val="kk-KZ"/>
        </w:rPr>
        <w:t xml:space="preserve">сынып </w:t>
      </w:r>
      <w:r w:rsidR="00321FE8" w:rsidRPr="006A3B9A">
        <w:rPr>
          <w:rFonts w:ascii="Times New Roman" w:hAnsi="Times New Roman" w:cs="Times New Roman"/>
          <w:b/>
          <w:sz w:val="28"/>
          <w:szCs w:val="28"/>
          <w:lang w:val="kk-KZ"/>
        </w:rPr>
        <w:t xml:space="preserve">топтарының (сыныптарының) толықтырылуының сәйкестігі (топтар/сыныптар бөлінісінде) – </w:t>
      </w:r>
      <w:r w:rsidRPr="006A3B9A">
        <w:rPr>
          <w:rFonts w:ascii="Times New Roman" w:hAnsi="Times New Roman" w:cs="Times New Roman"/>
          <w:b/>
          <w:sz w:val="28"/>
          <w:szCs w:val="28"/>
          <w:lang w:val="kk-KZ"/>
        </w:rPr>
        <w:t xml:space="preserve">100% </w:t>
      </w:r>
      <w:r w:rsidR="00F70950">
        <w:rPr>
          <w:rFonts w:ascii="Times New Roman" w:hAnsi="Times New Roman" w:cs="Times New Roman"/>
          <w:b/>
          <w:sz w:val="28"/>
          <w:szCs w:val="28"/>
          <w:lang w:val="kk-KZ"/>
        </w:rPr>
        <w:t xml:space="preserve">-ға </w:t>
      </w:r>
      <w:r w:rsidRPr="006A3B9A">
        <w:rPr>
          <w:rFonts w:ascii="Times New Roman" w:hAnsi="Times New Roman" w:cs="Times New Roman"/>
          <w:b/>
          <w:sz w:val="28"/>
          <w:szCs w:val="28"/>
          <w:lang w:val="kk-KZ"/>
        </w:rPr>
        <w:t>тең</w:t>
      </w:r>
      <w:r w:rsidR="00321FE8" w:rsidRPr="006A3B9A">
        <w:rPr>
          <w:rFonts w:ascii="Times New Roman" w:hAnsi="Times New Roman" w:cs="Times New Roman"/>
          <w:b/>
          <w:sz w:val="28"/>
          <w:szCs w:val="28"/>
          <w:lang w:val="kk-KZ"/>
        </w:rPr>
        <w:t xml:space="preserve">еледі, ол 5 </w:t>
      </w:r>
      <w:r w:rsidR="00F70950">
        <w:rPr>
          <w:rFonts w:ascii="Times New Roman" w:hAnsi="Times New Roman" w:cs="Times New Roman"/>
          <w:b/>
          <w:sz w:val="28"/>
          <w:szCs w:val="28"/>
          <w:lang w:val="kk-KZ"/>
        </w:rPr>
        <w:t xml:space="preserve">(бес) </w:t>
      </w:r>
      <w:r w:rsidRPr="006A3B9A">
        <w:rPr>
          <w:rFonts w:ascii="Times New Roman" w:hAnsi="Times New Roman" w:cs="Times New Roman"/>
          <w:b/>
          <w:sz w:val="28"/>
          <w:szCs w:val="28"/>
          <w:lang w:val="kk-KZ"/>
        </w:rPr>
        <w:t>деген баллға</w:t>
      </w:r>
      <w:r w:rsidR="00321FE8" w:rsidRPr="006A3B9A">
        <w:rPr>
          <w:rFonts w:ascii="Times New Roman" w:hAnsi="Times New Roman" w:cs="Times New Roman"/>
          <w:b/>
          <w:sz w:val="28"/>
          <w:szCs w:val="28"/>
          <w:lang w:val="kk-KZ"/>
        </w:rPr>
        <w:t xml:space="preserve"> сәйкес келеді</w:t>
      </w:r>
      <w:r w:rsidR="00321FE8" w:rsidRPr="00B85C37">
        <w:rPr>
          <w:rFonts w:ascii="Times New Roman" w:hAnsi="Times New Roman" w:cs="Times New Roman"/>
          <w:sz w:val="28"/>
          <w:szCs w:val="28"/>
          <w:lang w:val="kk-KZ"/>
        </w:rPr>
        <w:t xml:space="preserve">. </w:t>
      </w:r>
    </w:p>
    <w:p w:rsidR="00F70950" w:rsidRDefault="00112C9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Білім алушылар контингентінің қозғалысы туралы мәліметтер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Үш жыл ішінде сандық құрамы бойынша келесі өзгерістер байқалады:</w:t>
      </w:r>
    </w:p>
    <w:p w:rsidR="00F70950" w:rsidRDefault="00F70950">
      <w:pPr>
        <w:spacing w:after="0" w:line="240" w:lineRule="auto"/>
        <w:jc w:val="both"/>
        <w:rPr>
          <w:rFonts w:ascii="Times New Roman" w:hAnsi="Times New Roman" w:cs="Times New Roman"/>
          <w:sz w:val="28"/>
          <w:szCs w:val="28"/>
          <w:lang w:val="kk-KZ"/>
        </w:rPr>
      </w:pPr>
    </w:p>
    <w:tbl>
      <w:tblPr>
        <w:tblW w:w="105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01"/>
        <w:gridCol w:w="1701"/>
        <w:gridCol w:w="1701"/>
        <w:gridCol w:w="1701"/>
        <w:gridCol w:w="1843"/>
        <w:gridCol w:w="1872"/>
      </w:tblGrid>
      <w:tr w:rsidR="00FA0D69">
        <w:trPr>
          <w:trHeight w:val="195"/>
          <w:jc w:val="center"/>
        </w:trPr>
        <w:tc>
          <w:tcPr>
            <w:tcW w:w="3402" w:type="dxa"/>
            <w:gridSpan w:val="2"/>
          </w:tcPr>
          <w:p w:rsidR="00FA0D69" w:rsidRDefault="00112C90">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2020 -2021 жыл</w:t>
            </w:r>
          </w:p>
        </w:tc>
        <w:tc>
          <w:tcPr>
            <w:tcW w:w="3402" w:type="dxa"/>
            <w:gridSpan w:val="2"/>
          </w:tcPr>
          <w:p w:rsidR="00FA0D69" w:rsidRDefault="00112C90">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2021 -2022 жыл</w:t>
            </w:r>
          </w:p>
        </w:tc>
        <w:tc>
          <w:tcPr>
            <w:tcW w:w="3715" w:type="dxa"/>
            <w:gridSpan w:val="2"/>
          </w:tcPr>
          <w:p w:rsidR="00FA0D69" w:rsidRDefault="00112C90">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2022 -2023 жыл</w:t>
            </w:r>
          </w:p>
          <w:p w:rsidR="00F70950" w:rsidRDefault="00F70950">
            <w:pPr>
              <w:tabs>
                <w:tab w:val="left" w:pos="4320"/>
              </w:tabs>
              <w:spacing w:after="0" w:line="240" w:lineRule="auto"/>
              <w:jc w:val="center"/>
              <w:rPr>
                <w:rFonts w:ascii="Times New Roman" w:eastAsia="Times New Roman" w:hAnsi="Times New Roman" w:cs="Times New Roman"/>
                <w:sz w:val="28"/>
                <w:szCs w:val="28"/>
                <w:lang w:val="kk-KZ"/>
              </w:rPr>
            </w:pPr>
          </w:p>
        </w:tc>
      </w:tr>
      <w:tr w:rsidR="00FA0D69">
        <w:trPr>
          <w:trHeight w:val="160"/>
          <w:jc w:val="center"/>
        </w:trPr>
        <w:tc>
          <w:tcPr>
            <w:tcW w:w="1701" w:type="dxa"/>
          </w:tcPr>
          <w:p w:rsidR="00FA0D69" w:rsidRDefault="00112C90"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жылының басына</w:t>
            </w:r>
          </w:p>
        </w:tc>
        <w:tc>
          <w:tcPr>
            <w:tcW w:w="1701" w:type="dxa"/>
          </w:tcPr>
          <w:p w:rsidR="00FA0D69" w:rsidRDefault="00112C90"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жылының соңына</w:t>
            </w:r>
          </w:p>
        </w:tc>
        <w:tc>
          <w:tcPr>
            <w:tcW w:w="1701" w:type="dxa"/>
          </w:tcPr>
          <w:p w:rsidR="00FA0D69" w:rsidRDefault="00112C90"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жылының басына</w:t>
            </w:r>
          </w:p>
        </w:tc>
        <w:tc>
          <w:tcPr>
            <w:tcW w:w="1701" w:type="dxa"/>
          </w:tcPr>
          <w:p w:rsidR="00FA0D69" w:rsidRDefault="00112C90"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жылының соңына</w:t>
            </w:r>
          </w:p>
        </w:tc>
        <w:tc>
          <w:tcPr>
            <w:tcW w:w="1843" w:type="dxa"/>
          </w:tcPr>
          <w:p w:rsidR="00FA0D69" w:rsidRDefault="00112C90"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Оқу жылының басына</w:t>
            </w:r>
          </w:p>
        </w:tc>
        <w:tc>
          <w:tcPr>
            <w:tcW w:w="1872" w:type="dxa"/>
          </w:tcPr>
          <w:p w:rsidR="00FA0D69" w:rsidRPr="006A3B9A" w:rsidRDefault="001973FB" w:rsidP="00C6001C">
            <w:pPr>
              <w:tabs>
                <w:tab w:val="left" w:pos="4320"/>
              </w:tabs>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3 тоқсанға</w:t>
            </w:r>
          </w:p>
        </w:tc>
      </w:tr>
      <w:tr w:rsidR="00FA0D69">
        <w:trPr>
          <w:trHeight w:val="382"/>
          <w:jc w:val="center"/>
        </w:trPr>
        <w:tc>
          <w:tcPr>
            <w:tcW w:w="1701" w:type="dxa"/>
          </w:tcPr>
          <w:p w:rsidR="00FA0D69" w:rsidRDefault="00112C90">
            <w:pPr>
              <w:pStyle w:val="aff2"/>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233</w:t>
            </w:r>
          </w:p>
        </w:tc>
        <w:tc>
          <w:tcPr>
            <w:tcW w:w="1701" w:type="dxa"/>
          </w:tcPr>
          <w:p w:rsidR="00FA0D69" w:rsidRPr="00697CF5" w:rsidRDefault="00112C90">
            <w:pPr>
              <w:pStyle w:val="aff2"/>
              <w:spacing w:after="0" w:line="240" w:lineRule="auto"/>
              <w:jc w:val="center"/>
              <w:rPr>
                <w:rFonts w:ascii="Times New Roman" w:hAnsi="Times New Roman" w:cs="Times New Roman"/>
                <w:sz w:val="28"/>
                <w:szCs w:val="28"/>
                <w:lang w:val="kk-KZ"/>
              </w:rPr>
            </w:pPr>
            <w:r w:rsidRPr="00697CF5">
              <w:rPr>
                <w:rFonts w:ascii="Times New Roman" w:hAnsi="Times New Roman" w:cs="Times New Roman"/>
                <w:sz w:val="28"/>
                <w:szCs w:val="28"/>
                <w:lang w:val="kk-KZ"/>
              </w:rPr>
              <w:t>241</w:t>
            </w:r>
          </w:p>
        </w:tc>
        <w:tc>
          <w:tcPr>
            <w:tcW w:w="1701" w:type="dxa"/>
          </w:tcPr>
          <w:p w:rsidR="00FA0D69" w:rsidRDefault="00112C90">
            <w:pPr>
              <w:pStyle w:val="aff2"/>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219</w:t>
            </w:r>
          </w:p>
        </w:tc>
        <w:tc>
          <w:tcPr>
            <w:tcW w:w="1701" w:type="dxa"/>
          </w:tcPr>
          <w:p w:rsidR="00FA0D69" w:rsidRDefault="00112C90">
            <w:pPr>
              <w:pStyle w:val="aff2"/>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w:t>
            </w:r>
            <w:r w:rsidR="00842110">
              <w:rPr>
                <w:rFonts w:ascii="Times New Roman" w:hAnsi="Times New Roman" w:cs="Times New Roman"/>
                <w:sz w:val="28"/>
                <w:szCs w:val="28"/>
                <w:lang w:val="kk-KZ"/>
              </w:rPr>
              <w:t>20</w:t>
            </w:r>
          </w:p>
        </w:tc>
        <w:tc>
          <w:tcPr>
            <w:tcW w:w="1843" w:type="dxa"/>
          </w:tcPr>
          <w:p w:rsidR="00FA0D69" w:rsidRDefault="00112C90">
            <w:pPr>
              <w:pStyle w:val="aff2"/>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224</w:t>
            </w:r>
          </w:p>
        </w:tc>
        <w:tc>
          <w:tcPr>
            <w:tcW w:w="1872" w:type="dxa"/>
          </w:tcPr>
          <w:p w:rsidR="00FA0D69" w:rsidRDefault="00112C90">
            <w:pPr>
              <w:pStyle w:val="aff2"/>
              <w:spacing w:after="0" w:line="240" w:lineRule="auto"/>
              <w:jc w:val="center"/>
              <w:rPr>
                <w:rFonts w:ascii="Times New Roman" w:hAnsi="Times New Roman" w:cs="Times New Roman"/>
                <w:sz w:val="28"/>
                <w:szCs w:val="28"/>
                <w:lang w:val="kk-KZ"/>
              </w:rPr>
            </w:pPr>
            <w:r w:rsidRPr="006A3B9A">
              <w:rPr>
                <w:rFonts w:ascii="Times New Roman" w:hAnsi="Times New Roman" w:cs="Times New Roman"/>
                <w:sz w:val="28"/>
                <w:szCs w:val="28"/>
                <w:lang w:val="kk-KZ"/>
              </w:rPr>
              <w:t>22</w:t>
            </w:r>
            <w:r w:rsidR="003922F7" w:rsidRPr="006A3B9A">
              <w:rPr>
                <w:rFonts w:ascii="Times New Roman" w:hAnsi="Times New Roman" w:cs="Times New Roman"/>
                <w:sz w:val="28"/>
                <w:szCs w:val="28"/>
                <w:lang w:val="kk-KZ"/>
              </w:rPr>
              <w:t>4</w:t>
            </w:r>
          </w:p>
          <w:p w:rsidR="00F70950" w:rsidRPr="006A3B9A" w:rsidRDefault="00F70950">
            <w:pPr>
              <w:pStyle w:val="aff2"/>
              <w:spacing w:after="0" w:line="240" w:lineRule="auto"/>
              <w:jc w:val="center"/>
              <w:rPr>
                <w:rFonts w:ascii="Times New Roman" w:hAnsi="Times New Roman" w:cs="Times New Roman"/>
                <w:sz w:val="28"/>
                <w:szCs w:val="28"/>
                <w:lang w:val="kk-KZ"/>
              </w:rPr>
            </w:pPr>
          </w:p>
        </w:tc>
      </w:tr>
    </w:tbl>
    <w:p w:rsidR="00FA0D69" w:rsidRDefault="00FA0D69">
      <w:pPr>
        <w:spacing w:after="0" w:line="240" w:lineRule="auto"/>
        <w:jc w:val="both"/>
        <w:rPr>
          <w:rFonts w:ascii="Times New Roman" w:hAnsi="Times New Roman" w:cs="Times New Roman"/>
          <w:sz w:val="28"/>
          <w:szCs w:val="28"/>
          <w:lang w:val="kk-KZ"/>
        </w:rPr>
      </w:pP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2020 – 2021 оқу жылында мектепке 15 оқушы келді</w:t>
      </w:r>
      <w:r w:rsidR="00065F18">
        <w:rPr>
          <w:rFonts w:ascii="Times New Roman" w:hAnsi="Times New Roman" w:cs="Times New Roman"/>
          <w:sz w:val="28"/>
          <w:szCs w:val="28"/>
          <w:lang w:val="kk-KZ"/>
        </w:rPr>
        <w:t>,</w:t>
      </w:r>
      <w:r>
        <w:rPr>
          <w:rFonts w:ascii="Times New Roman" w:hAnsi="Times New Roman" w:cs="Times New Roman"/>
          <w:sz w:val="28"/>
          <w:szCs w:val="28"/>
          <w:lang w:val="kk-KZ"/>
        </w:rPr>
        <w:t xml:space="preserve"> мектептен 7 оқушы кетті.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2021 – 2022 оқу жылында мект</w:t>
      </w:r>
      <w:r w:rsidR="00065F18">
        <w:rPr>
          <w:rFonts w:ascii="Times New Roman" w:hAnsi="Times New Roman" w:cs="Times New Roman"/>
          <w:sz w:val="28"/>
          <w:szCs w:val="28"/>
          <w:lang w:val="kk-KZ"/>
        </w:rPr>
        <w:t xml:space="preserve">епке 14 оқушы келді, </w:t>
      </w:r>
      <w:r w:rsidR="00842110">
        <w:rPr>
          <w:rFonts w:ascii="Times New Roman" w:hAnsi="Times New Roman" w:cs="Times New Roman"/>
          <w:sz w:val="28"/>
          <w:szCs w:val="28"/>
          <w:lang w:val="kk-KZ"/>
        </w:rPr>
        <w:t>мектептен 13</w:t>
      </w:r>
      <w:r>
        <w:rPr>
          <w:rFonts w:ascii="Times New Roman" w:hAnsi="Times New Roman" w:cs="Times New Roman"/>
          <w:sz w:val="28"/>
          <w:szCs w:val="28"/>
          <w:lang w:val="kk-KZ"/>
        </w:rPr>
        <w:t xml:space="preserve"> оқушы кетті.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2022 – 2023 оқу жылында</w:t>
      </w:r>
      <w:r w:rsidR="009C2FD8">
        <w:rPr>
          <w:rFonts w:ascii="Times New Roman" w:hAnsi="Times New Roman" w:cs="Times New Roman"/>
          <w:sz w:val="28"/>
          <w:szCs w:val="28"/>
          <w:lang w:val="kk-KZ"/>
        </w:rPr>
        <w:t xml:space="preserve"> (01.09.</w:t>
      </w:r>
      <w:r w:rsidR="00842110">
        <w:rPr>
          <w:rFonts w:ascii="Times New Roman" w:hAnsi="Times New Roman" w:cs="Times New Roman"/>
          <w:sz w:val="28"/>
          <w:szCs w:val="28"/>
          <w:lang w:val="kk-KZ"/>
        </w:rPr>
        <w:t>20</w:t>
      </w:r>
      <w:r w:rsidR="009C2FD8">
        <w:rPr>
          <w:rFonts w:ascii="Times New Roman" w:hAnsi="Times New Roman" w:cs="Times New Roman"/>
          <w:sz w:val="28"/>
          <w:szCs w:val="28"/>
          <w:lang w:val="kk-KZ"/>
        </w:rPr>
        <w:t>22 -01.03.</w:t>
      </w:r>
      <w:r w:rsidR="00842110">
        <w:rPr>
          <w:rFonts w:ascii="Times New Roman" w:hAnsi="Times New Roman" w:cs="Times New Roman"/>
          <w:sz w:val="28"/>
          <w:szCs w:val="28"/>
          <w:lang w:val="kk-KZ"/>
        </w:rPr>
        <w:t>20</w:t>
      </w:r>
      <w:r w:rsidR="009C2FD8">
        <w:rPr>
          <w:rFonts w:ascii="Times New Roman" w:hAnsi="Times New Roman" w:cs="Times New Roman"/>
          <w:sz w:val="28"/>
          <w:szCs w:val="28"/>
          <w:lang w:val="kk-KZ"/>
        </w:rPr>
        <w:t>23) мектепке 6</w:t>
      </w:r>
      <w:r w:rsidR="004B3533">
        <w:rPr>
          <w:rFonts w:ascii="Times New Roman" w:hAnsi="Times New Roman" w:cs="Times New Roman"/>
          <w:sz w:val="28"/>
          <w:szCs w:val="28"/>
          <w:lang w:val="kk-KZ"/>
        </w:rPr>
        <w:t xml:space="preserve"> оқушы келді; мектептен 6</w:t>
      </w:r>
      <w:r>
        <w:rPr>
          <w:rFonts w:ascii="Times New Roman" w:hAnsi="Times New Roman" w:cs="Times New Roman"/>
          <w:sz w:val="28"/>
          <w:szCs w:val="28"/>
          <w:lang w:val="kk-KZ"/>
        </w:rPr>
        <w:t xml:space="preserve"> оқушы кетті. </w:t>
      </w:r>
    </w:p>
    <w:p w:rsidR="00FA0D69" w:rsidRDefault="00112C90" w:rsidP="00433F02">
      <w:pPr>
        <w:spacing w:after="0" w:line="240" w:lineRule="auto"/>
        <w:ind w:firstLine="708"/>
        <w:rPr>
          <w:rFonts w:ascii="Times New Roman" w:hAnsi="Times New Roman" w:cs="Times New Roman"/>
          <w:b/>
          <w:sz w:val="24"/>
          <w:szCs w:val="28"/>
          <w:lang w:val="kk-KZ"/>
        </w:rPr>
      </w:pPr>
      <w:r w:rsidRPr="004F0E64">
        <w:rPr>
          <w:rFonts w:ascii="Times New Roman" w:hAnsi="Times New Roman" w:cs="Times New Roman"/>
          <w:b/>
          <w:sz w:val="24"/>
          <w:szCs w:val="28"/>
          <w:lang w:val="kk-KZ"/>
        </w:rPr>
        <w:t>(Бағаланатын кезеңге қозғалыс кестелері қоса берілді)</w:t>
      </w:r>
    </w:p>
    <w:p w:rsidR="00F70950" w:rsidRDefault="00F70950" w:rsidP="00433F02">
      <w:pPr>
        <w:spacing w:after="0" w:line="240" w:lineRule="auto"/>
        <w:ind w:firstLine="708"/>
        <w:rPr>
          <w:rFonts w:ascii="Times New Roman" w:hAnsi="Times New Roman" w:cs="Times New Roman"/>
          <w:b/>
          <w:sz w:val="24"/>
          <w:szCs w:val="28"/>
          <w:lang w:val="kk-KZ"/>
        </w:rPr>
      </w:pPr>
    </w:p>
    <w:p w:rsidR="00351D84" w:rsidRPr="00351D84" w:rsidRDefault="00777CAC" w:rsidP="00351D84">
      <w:pPr>
        <w:spacing w:after="0" w:line="240" w:lineRule="auto"/>
        <w:rPr>
          <w:rFonts w:ascii="Times New Roman" w:eastAsia="Times New Roman" w:hAnsi="Times New Roman" w:cs="Times New Roman"/>
          <w:sz w:val="24"/>
          <w:szCs w:val="24"/>
          <w:lang w:val="kk-KZ" w:eastAsia="ru-RU"/>
        </w:rPr>
      </w:pPr>
      <w:hyperlink r:id="rId29" w:history="1">
        <w:r w:rsidR="00351D84" w:rsidRPr="00351D84">
          <w:rPr>
            <w:rFonts w:ascii="Times New Roman" w:eastAsia="Times New Roman" w:hAnsi="Times New Roman" w:cs="Times New Roman"/>
            <w:b/>
            <w:bCs/>
            <w:color w:val="0563C1"/>
            <w:sz w:val="18"/>
            <w:szCs w:val="18"/>
            <w:u w:val="single"/>
            <w:lang w:val="kk-KZ" w:eastAsia="ru-RU"/>
          </w:rPr>
          <w:t>https://drive.google.com/file</w:t>
        </w:r>
      </w:hyperlink>
    </w:p>
    <w:p w:rsidR="00351D84" w:rsidRPr="00351D84" w:rsidRDefault="00351D84" w:rsidP="00351D84">
      <w:pPr>
        <w:spacing w:after="0" w:line="240" w:lineRule="auto"/>
        <w:rPr>
          <w:rFonts w:ascii="Times New Roman" w:eastAsia="Times New Roman" w:hAnsi="Times New Roman" w:cs="Times New Roman"/>
          <w:sz w:val="24"/>
          <w:szCs w:val="24"/>
          <w:lang w:val="kk-KZ" w:eastAsia="ru-RU"/>
        </w:rPr>
      </w:pPr>
    </w:p>
    <w:p w:rsidR="00351D84" w:rsidRPr="00351D84" w:rsidRDefault="00777CAC" w:rsidP="00351D84">
      <w:pPr>
        <w:spacing w:after="0" w:line="240" w:lineRule="auto"/>
        <w:rPr>
          <w:rFonts w:ascii="Times New Roman" w:eastAsia="Times New Roman" w:hAnsi="Times New Roman" w:cs="Times New Roman"/>
          <w:sz w:val="24"/>
          <w:szCs w:val="24"/>
          <w:lang w:val="kk-KZ" w:eastAsia="ru-RU"/>
        </w:rPr>
      </w:pPr>
      <w:hyperlink r:id="rId30" w:history="1">
        <w:r w:rsidR="00351D84" w:rsidRPr="00351D84">
          <w:rPr>
            <w:rFonts w:ascii="Times New Roman" w:eastAsia="Times New Roman" w:hAnsi="Times New Roman" w:cs="Times New Roman"/>
            <w:b/>
            <w:bCs/>
            <w:color w:val="0563C1"/>
            <w:sz w:val="18"/>
            <w:szCs w:val="18"/>
            <w:u w:val="single"/>
            <w:lang w:val="kk-KZ" w:eastAsia="ru-RU"/>
          </w:rPr>
          <w:t>https://drive.google.com/file</w:t>
        </w:r>
      </w:hyperlink>
    </w:p>
    <w:p w:rsidR="00351D84" w:rsidRPr="00351D84" w:rsidRDefault="00351D84" w:rsidP="00351D84">
      <w:pPr>
        <w:spacing w:after="0" w:line="240" w:lineRule="auto"/>
        <w:rPr>
          <w:rFonts w:ascii="Times New Roman" w:eastAsia="Times New Roman" w:hAnsi="Times New Roman" w:cs="Times New Roman"/>
          <w:sz w:val="24"/>
          <w:szCs w:val="24"/>
          <w:lang w:val="kk-KZ" w:eastAsia="ru-RU"/>
        </w:rPr>
      </w:pPr>
    </w:p>
    <w:p w:rsidR="00351D84" w:rsidRPr="00C14393" w:rsidRDefault="00777CAC" w:rsidP="00351D84">
      <w:pPr>
        <w:spacing w:after="0" w:line="240" w:lineRule="auto"/>
        <w:rPr>
          <w:rFonts w:ascii="Times New Roman" w:eastAsia="Times New Roman" w:hAnsi="Times New Roman" w:cs="Times New Roman"/>
          <w:sz w:val="24"/>
          <w:szCs w:val="24"/>
          <w:lang w:val="kk-KZ" w:eastAsia="ru-RU"/>
        </w:rPr>
      </w:pPr>
      <w:hyperlink r:id="rId31" w:history="1">
        <w:r w:rsidR="00351D84" w:rsidRPr="00C14393">
          <w:rPr>
            <w:rFonts w:ascii="Times New Roman" w:eastAsia="Times New Roman" w:hAnsi="Times New Roman" w:cs="Times New Roman"/>
            <w:b/>
            <w:bCs/>
            <w:color w:val="0563C1"/>
            <w:sz w:val="18"/>
            <w:szCs w:val="18"/>
            <w:u w:val="single"/>
            <w:lang w:val="kk-KZ" w:eastAsia="ru-RU"/>
          </w:rPr>
          <w:t>https://drive.google.com/file</w:t>
        </w:r>
      </w:hyperlink>
    </w:p>
    <w:p w:rsidR="00351D84" w:rsidRPr="004F0E64" w:rsidRDefault="00351D84" w:rsidP="00433F02">
      <w:pPr>
        <w:spacing w:after="0" w:line="240" w:lineRule="auto"/>
        <w:ind w:firstLine="708"/>
        <w:rPr>
          <w:rFonts w:ascii="Times New Roman" w:hAnsi="Times New Roman" w:cs="Times New Roman"/>
          <w:b/>
          <w:sz w:val="24"/>
          <w:szCs w:val="28"/>
          <w:lang w:val="kk-KZ"/>
        </w:rPr>
      </w:pPr>
    </w:p>
    <w:p w:rsidR="001D37A6" w:rsidRDefault="004B3533" w:rsidP="001D37A6">
      <w:pPr>
        <w:rPr>
          <w:rFonts w:ascii="Times New Roman" w:hAnsi="Times New Roman" w:cs="Times New Roman"/>
          <w:sz w:val="28"/>
          <w:szCs w:val="28"/>
          <w:lang w:val="kk-KZ"/>
        </w:rPr>
      </w:pPr>
      <w:r w:rsidRPr="004B3533">
        <w:rPr>
          <w:rFonts w:ascii="Times New Roman" w:hAnsi="Times New Roman" w:cs="Times New Roman"/>
          <w:sz w:val="28"/>
          <w:szCs w:val="28"/>
          <w:lang w:val="kk-KZ"/>
        </w:rPr>
        <w:t>2022-2023 оқу жылында (қыркүйек-ақпан) мектепке 6 оқушы келіп, 6 оқушы шығарылды</w:t>
      </w:r>
      <w:r w:rsidR="008D0D99">
        <w:rPr>
          <w:rFonts w:ascii="Times New Roman" w:hAnsi="Times New Roman" w:cs="Times New Roman"/>
          <w:sz w:val="28"/>
          <w:szCs w:val="28"/>
          <w:lang w:val="kk-KZ"/>
        </w:rPr>
        <w:t>.</w:t>
      </w:r>
    </w:p>
    <w:p w:rsidR="00F70950" w:rsidRDefault="00F70950" w:rsidP="001D37A6">
      <w:pPr>
        <w:rPr>
          <w:rFonts w:ascii="Times New Roman" w:hAnsi="Times New Roman" w:cs="Times New Roman"/>
          <w:sz w:val="28"/>
          <w:szCs w:val="28"/>
          <w:lang w:val="kk-KZ"/>
        </w:rPr>
      </w:pPr>
    </w:p>
    <w:p w:rsidR="004B3533" w:rsidRPr="004B3533" w:rsidRDefault="004B3533" w:rsidP="001D37A6">
      <w:pPr>
        <w:jc w:val="center"/>
        <w:rPr>
          <w:rFonts w:ascii="Times New Roman" w:hAnsi="Times New Roman" w:cs="Times New Roman"/>
          <w:sz w:val="28"/>
          <w:szCs w:val="28"/>
          <w:lang w:val="kk-KZ"/>
        </w:rPr>
      </w:pPr>
      <w:r w:rsidRPr="001D37A6">
        <w:rPr>
          <w:rFonts w:ascii="Times New Roman" w:hAnsi="Times New Roman" w:cs="Times New Roman"/>
          <w:b/>
          <w:sz w:val="28"/>
          <w:szCs w:val="28"/>
          <w:lang w:val="kk-KZ"/>
        </w:rPr>
        <w:lastRenderedPageBreak/>
        <w:t>Келгендер</w:t>
      </w:r>
    </w:p>
    <w:tbl>
      <w:tblPr>
        <w:tblStyle w:val="ae"/>
        <w:tblW w:w="0" w:type="auto"/>
        <w:tblInd w:w="108" w:type="dxa"/>
        <w:tblLook w:val="04A0" w:firstRow="1" w:lastRow="0" w:firstColumn="1" w:lastColumn="0" w:noHBand="0" w:noVBand="1"/>
      </w:tblPr>
      <w:tblGrid>
        <w:gridCol w:w="560"/>
        <w:gridCol w:w="2461"/>
        <w:gridCol w:w="2092"/>
        <w:gridCol w:w="2483"/>
        <w:gridCol w:w="2434"/>
      </w:tblGrid>
      <w:tr w:rsidR="004B3533" w:rsidTr="00727991">
        <w:tc>
          <w:tcPr>
            <w:tcW w:w="567"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b/>
                <w:sz w:val="24"/>
                <w:szCs w:val="24"/>
              </w:rPr>
              <w:t>№</w:t>
            </w:r>
          </w:p>
        </w:tc>
        <w:tc>
          <w:tcPr>
            <w:tcW w:w="2512"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b/>
                <w:sz w:val="24"/>
                <w:szCs w:val="24"/>
              </w:rPr>
              <w:t>Т. А. Ә.</w:t>
            </w:r>
          </w:p>
        </w:tc>
        <w:tc>
          <w:tcPr>
            <w:tcW w:w="2166"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b/>
                <w:sz w:val="24"/>
                <w:szCs w:val="24"/>
              </w:rPr>
              <w:t>Сынып</w:t>
            </w:r>
          </w:p>
        </w:tc>
        <w:tc>
          <w:tcPr>
            <w:tcW w:w="2552"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b/>
                <w:sz w:val="24"/>
                <w:szCs w:val="24"/>
              </w:rPr>
              <w:t>бұйрықтың № және келген күні</w:t>
            </w:r>
          </w:p>
        </w:tc>
        <w:tc>
          <w:tcPr>
            <w:tcW w:w="2515"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b/>
                <w:sz w:val="24"/>
                <w:szCs w:val="24"/>
              </w:rPr>
              <w:t>Қайдан келді</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1</w:t>
            </w:r>
          </w:p>
        </w:tc>
        <w:tc>
          <w:tcPr>
            <w:tcW w:w="251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Кенже</w:t>
            </w:r>
            <w:r>
              <w:rPr>
                <w:rFonts w:ascii="Times New Roman" w:hAnsi="Times New Roman" w:cs="Times New Roman"/>
                <w:sz w:val="24"/>
                <w:szCs w:val="24"/>
                <w:lang w:val="kk-KZ"/>
              </w:rPr>
              <w:t xml:space="preserve">ғул </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Эльнара Саулетқызы</w:t>
            </w:r>
          </w:p>
        </w:tc>
        <w:tc>
          <w:tcPr>
            <w:tcW w:w="2166"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rPr>
              <w:t>9 «А»</w:t>
            </w:r>
          </w:p>
        </w:tc>
        <w:tc>
          <w:tcPr>
            <w:tcW w:w="255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6</w:t>
            </w:r>
            <w:r>
              <w:rPr>
                <w:rFonts w:ascii="Times New Roman" w:hAnsi="Times New Roman" w:cs="Times New Roman"/>
                <w:sz w:val="24"/>
                <w:szCs w:val="24"/>
              </w:rPr>
              <w:t xml:space="preserve"> от </w:t>
            </w:r>
            <w:r>
              <w:rPr>
                <w:rFonts w:ascii="Times New Roman" w:hAnsi="Times New Roman" w:cs="Times New Roman"/>
                <w:sz w:val="24"/>
                <w:szCs w:val="24"/>
                <w:lang w:val="kk-KZ"/>
              </w:rPr>
              <w:t>11</w:t>
            </w:r>
            <w:r>
              <w:rPr>
                <w:rFonts w:ascii="Times New Roman" w:hAnsi="Times New Roman" w:cs="Times New Roman"/>
                <w:sz w:val="24"/>
                <w:szCs w:val="24"/>
              </w:rPr>
              <w:t>.</w:t>
            </w:r>
            <w:r>
              <w:rPr>
                <w:rFonts w:ascii="Times New Roman" w:hAnsi="Times New Roman" w:cs="Times New Roman"/>
                <w:sz w:val="24"/>
                <w:szCs w:val="24"/>
                <w:lang w:val="kk-KZ"/>
              </w:rPr>
              <w:t>11</w:t>
            </w:r>
            <w:r>
              <w:rPr>
                <w:rFonts w:ascii="Times New Roman" w:hAnsi="Times New Roman" w:cs="Times New Roman"/>
                <w:sz w:val="24"/>
                <w:szCs w:val="24"/>
              </w:rPr>
              <w:t>.2022</w:t>
            </w:r>
          </w:p>
        </w:tc>
        <w:tc>
          <w:tcPr>
            <w:tcW w:w="2515"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Нұр-Султан қ.</w:t>
            </w:r>
            <w:r>
              <w:rPr>
                <w:rFonts w:ascii="Times New Roman" w:hAnsi="Times New Roman" w:cs="Times New Roman"/>
                <w:sz w:val="24"/>
                <w:szCs w:val="24"/>
              </w:rPr>
              <w:t xml:space="preserve">№2 </w:t>
            </w:r>
            <w:r>
              <w:rPr>
                <w:rFonts w:ascii="Times New Roman" w:hAnsi="Times New Roman" w:cs="Times New Roman"/>
                <w:sz w:val="24"/>
                <w:szCs w:val="24"/>
                <w:lang w:val="kk-KZ"/>
              </w:rPr>
              <w:t>МГ</w:t>
            </w:r>
          </w:p>
        </w:tc>
      </w:tr>
      <w:tr w:rsidR="004B3533" w:rsidTr="00727991">
        <w:tc>
          <w:tcPr>
            <w:tcW w:w="567"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251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lang w:val="kk-KZ"/>
              </w:rPr>
              <w:t xml:space="preserve">Кәріғұл </w:t>
            </w:r>
            <w:r w:rsidR="003C7BE2">
              <w:rPr>
                <w:rFonts w:ascii="Times New Roman" w:hAnsi="Times New Roman" w:cs="Times New Roman"/>
                <w:sz w:val="24"/>
                <w:szCs w:val="24"/>
                <w:lang w:val="kk-KZ"/>
              </w:rPr>
              <w:t>Мансұр Тал</w:t>
            </w:r>
            <w:r>
              <w:rPr>
                <w:rFonts w:ascii="Times New Roman" w:hAnsi="Times New Roman" w:cs="Times New Roman"/>
                <w:sz w:val="24"/>
                <w:szCs w:val="24"/>
                <w:lang w:val="kk-KZ"/>
              </w:rPr>
              <w:t>ғатұлы</w:t>
            </w:r>
          </w:p>
        </w:tc>
        <w:tc>
          <w:tcPr>
            <w:tcW w:w="2166"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lang w:val="kk-KZ"/>
              </w:rPr>
              <w:t>5</w:t>
            </w:r>
            <w:r>
              <w:rPr>
                <w:rFonts w:ascii="Times New Roman" w:hAnsi="Times New Roman" w:cs="Times New Roman"/>
                <w:sz w:val="24"/>
                <w:szCs w:val="24"/>
              </w:rPr>
              <w:t xml:space="preserve"> «А»</w:t>
            </w:r>
          </w:p>
        </w:tc>
        <w:tc>
          <w:tcPr>
            <w:tcW w:w="255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9 от 16.01.2023</w:t>
            </w:r>
          </w:p>
        </w:tc>
        <w:tc>
          <w:tcPr>
            <w:tcW w:w="2515"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Школа гимназия им. Абая, г. Караганда</w:t>
            </w:r>
          </w:p>
        </w:tc>
      </w:tr>
      <w:tr w:rsidR="004B3533" w:rsidTr="00727991">
        <w:tc>
          <w:tcPr>
            <w:tcW w:w="567"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c>
          <w:tcPr>
            <w:tcW w:w="251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 xml:space="preserve">Кәріғұл </w:t>
            </w:r>
          </w:p>
          <w:p w:rsidR="004B3533" w:rsidRDefault="00083AA8" w:rsidP="00727991">
            <w:pPr>
              <w:rPr>
                <w:rFonts w:ascii="Times New Roman" w:hAnsi="Times New Roman" w:cs="Times New Roman"/>
                <w:sz w:val="24"/>
                <w:szCs w:val="24"/>
                <w:lang w:val="kk-KZ"/>
              </w:rPr>
            </w:pPr>
            <w:r>
              <w:rPr>
                <w:rFonts w:ascii="Times New Roman" w:hAnsi="Times New Roman" w:cs="Times New Roman"/>
                <w:sz w:val="24"/>
                <w:szCs w:val="24"/>
                <w:lang w:val="kk-KZ"/>
              </w:rPr>
              <w:t>Махамбет Тал</w:t>
            </w:r>
            <w:r w:rsidR="004B3533">
              <w:rPr>
                <w:rFonts w:ascii="Times New Roman" w:hAnsi="Times New Roman" w:cs="Times New Roman"/>
                <w:sz w:val="24"/>
                <w:szCs w:val="24"/>
                <w:lang w:val="kk-KZ"/>
              </w:rPr>
              <w:t xml:space="preserve">ғатұлы </w:t>
            </w:r>
          </w:p>
        </w:tc>
        <w:tc>
          <w:tcPr>
            <w:tcW w:w="2166"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3 «А»</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№8 от 16.01.2023</w:t>
            </w:r>
          </w:p>
        </w:tc>
        <w:tc>
          <w:tcPr>
            <w:tcW w:w="2515"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Школа гимназия им. Абая, г. Караганда</w:t>
            </w:r>
          </w:p>
        </w:tc>
      </w:tr>
      <w:tr w:rsidR="004B3533" w:rsidTr="00727991">
        <w:tc>
          <w:tcPr>
            <w:tcW w:w="567"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c>
          <w:tcPr>
            <w:tcW w:w="251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 xml:space="preserve">Кәріғұл </w:t>
            </w:r>
          </w:p>
          <w:p w:rsidR="004B3533" w:rsidRDefault="003C7BE2" w:rsidP="00727991">
            <w:pPr>
              <w:rPr>
                <w:rFonts w:ascii="Times New Roman" w:hAnsi="Times New Roman" w:cs="Times New Roman"/>
                <w:sz w:val="24"/>
                <w:szCs w:val="24"/>
                <w:lang w:val="kk-KZ"/>
              </w:rPr>
            </w:pPr>
            <w:r>
              <w:rPr>
                <w:rFonts w:ascii="Times New Roman" w:hAnsi="Times New Roman" w:cs="Times New Roman"/>
                <w:sz w:val="24"/>
                <w:szCs w:val="24"/>
                <w:lang w:val="kk-KZ"/>
              </w:rPr>
              <w:t>Інкәр Тал</w:t>
            </w:r>
            <w:r w:rsidR="004B3533">
              <w:rPr>
                <w:rFonts w:ascii="Times New Roman" w:hAnsi="Times New Roman" w:cs="Times New Roman"/>
                <w:sz w:val="24"/>
                <w:szCs w:val="24"/>
                <w:lang w:val="kk-KZ"/>
              </w:rPr>
              <w:t>ғатқызы</w:t>
            </w:r>
          </w:p>
        </w:tc>
        <w:tc>
          <w:tcPr>
            <w:tcW w:w="2166"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1 «А»</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№7 от 16.01.2023</w:t>
            </w:r>
          </w:p>
        </w:tc>
        <w:tc>
          <w:tcPr>
            <w:tcW w:w="2515"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Школа гимназия им. Абая, г. Караганда</w:t>
            </w:r>
          </w:p>
        </w:tc>
      </w:tr>
      <w:tr w:rsidR="004B3533" w:rsidTr="00727991">
        <w:trPr>
          <w:trHeight w:val="481"/>
        </w:trPr>
        <w:tc>
          <w:tcPr>
            <w:tcW w:w="567"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lang w:val="kk-KZ"/>
              </w:rPr>
              <w:t>5</w:t>
            </w:r>
          </w:p>
        </w:tc>
        <w:tc>
          <w:tcPr>
            <w:tcW w:w="251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Аскар Назым Жан</w:t>
            </w:r>
            <w:r>
              <w:rPr>
                <w:rFonts w:ascii="Times New Roman" w:hAnsi="Times New Roman" w:cs="Times New Roman"/>
                <w:sz w:val="24"/>
                <w:szCs w:val="24"/>
              </w:rPr>
              <w:t>сер</w:t>
            </w:r>
            <w:r>
              <w:rPr>
                <w:rFonts w:ascii="Times New Roman" w:hAnsi="Times New Roman" w:cs="Times New Roman"/>
                <w:sz w:val="24"/>
                <w:szCs w:val="24"/>
                <w:lang w:val="kk-KZ"/>
              </w:rPr>
              <w:t>іққызы</w:t>
            </w:r>
          </w:p>
        </w:tc>
        <w:tc>
          <w:tcPr>
            <w:tcW w:w="2166"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5 «Б»</w:t>
            </w:r>
          </w:p>
        </w:tc>
        <w:tc>
          <w:tcPr>
            <w:tcW w:w="255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10 от 2</w:t>
            </w:r>
            <w:r>
              <w:rPr>
                <w:rFonts w:ascii="Times New Roman" w:hAnsi="Times New Roman" w:cs="Times New Roman"/>
                <w:sz w:val="24"/>
                <w:szCs w:val="24"/>
              </w:rPr>
              <w:t>4.01.2023</w:t>
            </w:r>
          </w:p>
        </w:tc>
        <w:tc>
          <w:tcPr>
            <w:tcW w:w="2515"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№18 СШ, г. Астана</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6</w:t>
            </w:r>
          </w:p>
        </w:tc>
        <w:tc>
          <w:tcPr>
            <w:tcW w:w="251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Убайдуллаұлы Хабибулла</w:t>
            </w:r>
          </w:p>
        </w:tc>
        <w:tc>
          <w:tcPr>
            <w:tcW w:w="2166"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lang w:val="kk-KZ"/>
              </w:rPr>
              <w:t>7</w:t>
            </w:r>
            <w:r>
              <w:rPr>
                <w:rFonts w:ascii="Times New Roman" w:hAnsi="Times New Roman" w:cs="Times New Roman"/>
                <w:sz w:val="24"/>
                <w:szCs w:val="24"/>
              </w:rPr>
              <w:t xml:space="preserve"> «А»</w:t>
            </w:r>
          </w:p>
        </w:tc>
        <w:tc>
          <w:tcPr>
            <w:tcW w:w="255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11 от 03.02. 2023</w:t>
            </w:r>
          </w:p>
        </w:tc>
        <w:tc>
          <w:tcPr>
            <w:tcW w:w="2515"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lang w:val="kk-KZ"/>
              </w:rPr>
              <w:t>Школа гимназия им. Абая, г. Караганда</w:t>
            </w:r>
          </w:p>
        </w:tc>
      </w:tr>
    </w:tbl>
    <w:p w:rsidR="004B3533" w:rsidRPr="00044A88" w:rsidRDefault="00044A88" w:rsidP="004B3533">
      <w:pPr>
        <w:jc w:val="center"/>
        <w:rPr>
          <w:rFonts w:ascii="Times New Roman" w:hAnsi="Times New Roman" w:cs="Times New Roman"/>
          <w:b/>
          <w:sz w:val="28"/>
          <w:szCs w:val="28"/>
          <w:lang w:val="kk-KZ"/>
        </w:rPr>
      </w:pPr>
      <w:r>
        <w:rPr>
          <w:rFonts w:ascii="Times New Roman" w:hAnsi="Times New Roman" w:cs="Times New Roman"/>
          <w:b/>
          <w:sz w:val="28"/>
          <w:szCs w:val="28"/>
          <w:lang w:val="kk-KZ"/>
        </w:rPr>
        <w:t>Кеткендер</w:t>
      </w:r>
    </w:p>
    <w:tbl>
      <w:tblPr>
        <w:tblStyle w:val="ae"/>
        <w:tblW w:w="0" w:type="auto"/>
        <w:tblInd w:w="108" w:type="dxa"/>
        <w:tblLook w:val="04A0" w:firstRow="1" w:lastRow="0" w:firstColumn="1" w:lastColumn="0" w:noHBand="0" w:noVBand="1"/>
      </w:tblPr>
      <w:tblGrid>
        <w:gridCol w:w="561"/>
        <w:gridCol w:w="2499"/>
        <w:gridCol w:w="2064"/>
        <w:gridCol w:w="2455"/>
        <w:gridCol w:w="2451"/>
      </w:tblGrid>
      <w:tr w:rsidR="004B3533" w:rsidTr="00727991">
        <w:trPr>
          <w:trHeight w:val="70"/>
        </w:trPr>
        <w:tc>
          <w:tcPr>
            <w:tcW w:w="567" w:type="dxa"/>
          </w:tcPr>
          <w:p w:rsidR="004B3533" w:rsidRDefault="004B3533" w:rsidP="00727991">
            <w:pPr>
              <w:jc w:val="center"/>
              <w:rPr>
                <w:rFonts w:ascii="Times New Roman" w:hAnsi="Times New Roman" w:cs="Times New Roman"/>
                <w:b/>
                <w:sz w:val="24"/>
                <w:szCs w:val="24"/>
                <w:lang w:val="kk-KZ"/>
              </w:rPr>
            </w:pPr>
            <w:r>
              <w:rPr>
                <w:rFonts w:ascii="Times New Roman" w:hAnsi="Times New Roman" w:cs="Times New Roman"/>
                <w:b/>
                <w:sz w:val="24"/>
                <w:szCs w:val="24"/>
              </w:rPr>
              <w:t>№</w:t>
            </w:r>
          </w:p>
          <w:p w:rsidR="004B3533" w:rsidRDefault="004B3533" w:rsidP="00727991">
            <w:pPr>
              <w:jc w:val="center"/>
              <w:rPr>
                <w:rFonts w:ascii="Times New Roman" w:hAnsi="Times New Roman" w:cs="Times New Roman"/>
                <w:b/>
                <w:sz w:val="24"/>
                <w:szCs w:val="24"/>
                <w:lang w:val="kk-KZ"/>
              </w:rPr>
            </w:pPr>
          </w:p>
        </w:tc>
        <w:tc>
          <w:tcPr>
            <w:tcW w:w="2552"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sz w:val="24"/>
                <w:szCs w:val="24"/>
              </w:rPr>
              <w:t>Т. А. Ә.</w:t>
            </w:r>
          </w:p>
        </w:tc>
        <w:tc>
          <w:tcPr>
            <w:tcW w:w="2139" w:type="dxa"/>
          </w:tcPr>
          <w:p w:rsidR="004B3533" w:rsidRDefault="004B3533" w:rsidP="00727991">
            <w:pPr>
              <w:jc w:val="center"/>
              <w:rPr>
                <w:rFonts w:ascii="Times New Roman" w:hAnsi="Times New Roman" w:cs="Times New Roman"/>
                <w:b/>
                <w:sz w:val="24"/>
                <w:szCs w:val="24"/>
              </w:rPr>
            </w:pPr>
            <w:r>
              <w:rPr>
                <w:rFonts w:ascii="Times New Roman" w:hAnsi="Times New Roman" w:cs="Times New Roman"/>
                <w:sz w:val="24"/>
                <w:szCs w:val="24"/>
              </w:rPr>
              <w:t>Сынып</w:t>
            </w:r>
          </w:p>
        </w:tc>
        <w:tc>
          <w:tcPr>
            <w:tcW w:w="252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бұйрықтың № және келген күні</w:t>
            </w:r>
          </w:p>
        </w:tc>
        <w:tc>
          <w:tcPr>
            <w:tcW w:w="252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Қайдан келді</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1</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Кенже</w:t>
            </w:r>
            <w:r>
              <w:rPr>
                <w:rFonts w:ascii="Times New Roman" w:hAnsi="Times New Roman" w:cs="Times New Roman"/>
                <w:sz w:val="24"/>
                <w:szCs w:val="24"/>
                <w:lang w:val="kk-KZ"/>
              </w:rPr>
              <w:t xml:space="preserve">ғул </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Эльнара Саулетқызы</w:t>
            </w:r>
          </w:p>
        </w:tc>
        <w:tc>
          <w:tcPr>
            <w:tcW w:w="2139" w:type="dxa"/>
          </w:tcPr>
          <w:p w:rsidR="004B3533" w:rsidRDefault="004B3533" w:rsidP="00727991">
            <w:pPr>
              <w:jc w:val="center"/>
              <w:rPr>
                <w:rFonts w:ascii="Times New Roman" w:hAnsi="Times New Roman" w:cs="Times New Roman"/>
                <w:sz w:val="24"/>
                <w:szCs w:val="24"/>
                <w:lang w:val="kk-KZ"/>
              </w:rPr>
            </w:pPr>
            <w:r>
              <w:rPr>
                <w:rFonts w:ascii="Times New Roman" w:hAnsi="Times New Roman" w:cs="Times New Roman"/>
                <w:sz w:val="24"/>
                <w:szCs w:val="24"/>
              </w:rPr>
              <w:t>9 «А»</w:t>
            </w:r>
          </w:p>
        </w:tc>
        <w:tc>
          <w:tcPr>
            <w:tcW w:w="2527"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№1 от 23.09.2022</w:t>
            </w:r>
          </w:p>
        </w:tc>
        <w:tc>
          <w:tcPr>
            <w:tcW w:w="252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lang w:val="kk-KZ"/>
              </w:rPr>
              <w:t>Нұр-Султан қаласы</w:t>
            </w:r>
            <w:r>
              <w:rPr>
                <w:rFonts w:ascii="Times New Roman" w:hAnsi="Times New Roman" w:cs="Times New Roman"/>
                <w:sz w:val="24"/>
                <w:szCs w:val="24"/>
              </w:rPr>
              <w:t>,</w:t>
            </w:r>
          </w:p>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№2 мектеп гимназия</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2</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 xml:space="preserve">Белавина </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Милана Максимовна</w:t>
            </w:r>
          </w:p>
        </w:tc>
        <w:tc>
          <w:tcPr>
            <w:tcW w:w="2139"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lang w:val="kk-KZ"/>
              </w:rPr>
              <w:t>1</w:t>
            </w:r>
            <w:r>
              <w:rPr>
                <w:rFonts w:ascii="Times New Roman" w:hAnsi="Times New Roman" w:cs="Times New Roman"/>
                <w:sz w:val="24"/>
                <w:szCs w:val="24"/>
              </w:rPr>
              <w:t xml:space="preserve"> «</w:t>
            </w:r>
            <w:r>
              <w:rPr>
                <w:rFonts w:ascii="Times New Roman" w:hAnsi="Times New Roman" w:cs="Times New Roman"/>
                <w:sz w:val="24"/>
                <w:szCs w:val="24"/>
                <w:lang w:val="kk-KZ"/>
              </w:rPr>
              <w:t>Б</w:t>
            </w:r>
            <w:r>
              <w:rPr>
                <w:rFonts w:ascii="Times New Roman" w:hAnsi="Times New Roman" w:cs="Times New Roman"/>
                <w:sz w:val="24"/>
                <w:szCs w:val="24"/>
              </w:rPr>
              <w:t>»</w:t>
            </w:r>
          </w:p>
        </w:tc>
        <w:tc>
          <w:tcPr>
            <w:tcW w:w="2527"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№2 от 23.09.2022</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Қарағанды қаласы</w:t>
            </w:r>
            <w:r>
              <w:rPr>
                <w:rFonts w:ascii="Times New Roman" w:hAnsi="Times New Roman" w:cs="Times New Roman"/>
                <w:sz w:val="24"/>
                <w:szCs w:val="24"/>
              </w:rPr>
              <w:t>,</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w:t>
            </w:r>
            <w:r>
              <w:rPr>
                <w:rFonts w:ascii="Times New Roman" w:hAnsi="Times New Roman" w:cs="Times New Roman"/>
                <w:sz w:val="24"/>
                <w:szCs w:val="24"/>
                <w:lang w:val="kk-KZ"/>
              </w:rPr>
              <w:t>137 негізгі орта мектебі</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3</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Белавин Арсений Максимович</w:t>
            </w:r>
          </w:p>
        </w:tc>
        <w:tc>
          <w:tcPr>
            <w:tcW w:w="2139"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4 «Б»</w:t>
            </w:r>
          </w:p>
        </w:tc>
        <w:tc>
          <w:tcPr>
            <w:tcW w:w="2527"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№3 от 23.09.2022</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Қарағанды қаласы</w:t>
            </w:r>
            <w:r>
              <w:rPr>
                <w:rFonts w:ascii="Times New Roman" w:hAnsi="Times New Roman" w:cs="Times New Roman"/>
                <w:sz w:val="24"/>
                <w:szCs w:val="24"/>
              </w:rPr>
              <w:t>,</w:t>
            </w:r>
          </w:p>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137 негізгі орта мектебі</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4</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Тілеужан Әлішер Нұржанұлы</w:t>
            </w:r>
          </w:p>
        </w:tc>
        <w:tc>
          <w:tcPr>
            <w:tcW w:w="2139"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9 «Б»</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№4 от 17.10.2022</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Қарағанды қаласы,</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№46  ЖББМ</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5</w:t>
            </w:r>
          </w:p>
        </w:tc>
        <w:tc>
          <w:tcPr>
            <w:tcW w:w="2552"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Аскар Назым Жансер</w:t>
            </w:r>
            <w:r>
              <w:rPr>
                <w:rFonts w:ascii="Times New Roman" w:hAnsi="Times New Roman" w:cs="Times New Roman"/>
                <w:sz w:val="24"/>
                <w:szCs w:val="24"/>
                <w:lang w:val="kk-KZ"/>
              </w:rPr>
              <w:t>іққызы</w:t>
            </w:r>
          </w:p>
        </w:tc>
        <w:tc>
          <w:tcPr>
            <w:tcW w:w="2139"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5 «Б»</w:t>
            </w:r>
          </w:p>
        </w:tc>
        <w:tc>
          <w:tcPr>
            <w:tcW w:w="2527"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5 от 2</w:t>
            </w:r>
            <w:r>
              <w:rPr>
                <w:rFonts w:ascii="Times New Roman" w:hAnsi="Times New Roman" w:cs="Times New Roman"/>
                <w:sz w:val="24"/>
                <w:szCs w:val="24"/>
              </w:rPr>
              <w:t>8.10.2022</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rPr>
              <w:t xml:space="preserve">Астана </w:t>
            </w:r>
            <w:r>
              <w:rPr>
                <w:rFonts w:ascii="Times New Roman" w:hAnsi="Times New Roman" w:cs="Times New Roman"/>
                <w:sz w:val="24"/>
                <w:szCs w:val="24"/>
                <w:lang w:val="kk-KZ"/>
              </w:rPr>
              <w:t>қ. Сарыарка ауданы, Нұрсұлтан қ.</w:t>
            </w:r>
          </w:p>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kk-KZ"/>
              </w:rPr>
              <w:t xml:space="preserve">18 ОМ </w:t>
            </w:r>
          </w:p>
        </w:tc>
      </w:tr>
      <w:tr w:rsidR="004B3533" w:rsidTr="00727991">
        <w:tc>
          <w:tcPr>
            <w:tcW w:w="567"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rPr>
              <w:t xml:space="preserve">6 </w:t>
            </w:r>
          </w:p>
        </w:tc>
        <w:tc>
          <w:tcPr>
            <w:tcW w:w="2552"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 xml:space="preserve">Санекеев </w:t>
            </w:r>
          </w:p>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Ален Мерхаят</w:t>
            </w:r>
            <w:r>
              <w:rPr>
                <w:rFonts w:ascii="Times New Roman" w:hAnsi="Times New Roman" w:cs="Times New Roman"/>
                <w:sz w:val="24"/>
                <w:szCs w:val="24"/>
                <w:lang w:val="kk-KZ"/>
              </w:rPr>
              <w:t>ұ</w:t>
            </w:r>
            <w:r>
              <w:rPr>
                <w:rFonts w:ascii="Times New Roman" w:hAnsi="Times New Roman" w:cs="Times New Roman"/>
                <w:sz w:val="24"/>
                <w:szCs w:val="24"/>
              </w:rPr>
              <w:t>лы</w:t>
            </w:r>
          </w:p>
        </w:tc>
        <w:tc>
          <w:tcPr>
            <w:tcW w:w="2139" w:type="dxa"/>
          </w:tcPr>
          <w:p w:rsidR="004B3533" w:rsidRDefault="004B3533" w:rsidP="00727991">
            <w:pPr>
              <w:jc w:val="center"/>
              <w:rPr>
                <w:rFonts w:ascii="Times New Roman" w:hAnsi="Times New Roman" w:cs="Times New Roman"/>
                <w:sz w:val="24"/>
                <w:szCs w:val="24"/>
              </w:rPr>
            </w:pPr>
            <w:r>
              <w:rPr>
                <w:rFonts w:ascii="Times New Roman" w:hAnsi="Times New Roman" w:cs="Times New Roman"/>
                <w:sz w:val="24"/>
                <w:szCs w:val="24"/>
                <w:lang w:val="kk-KZ"/>
              </w:rPr>
              <w:t xml:space="preserve">6 </w:t>
            </w:r>
            <w:r>
              <w:rPr>
                <w:rFonts w:ascii="Times New Roman" w:hAnsi="Times New Roman" w:cs="Times New Roman"/>
                <w:sz w:val="24"/>
                <w:szCs w:val="24"/>
              </w:rPr>
              <w:t>«А»</w:t>
            </w:r>
          </w:p>
        </w:tc>
        <w:tc>
          <w:tcPr>
            <w:tcW w:w="2527" w:type="dxa"/>
          </w:tcPr>
          <w:p w:rsidR="004B3533" w:rsidRDefault="004B3533" w:rsidP="00727991">
            <w:pPr>
              <w:rPr>
                <w:rFonts w:ascii="Times New Roman" w:hAnsi="Times New Roman" w:cs="Times New Roman"/>
                <w:sz w:val="24"/>
                <w:szCs w:val="24"/>
              </w:rPr>
            </w:pPr>
            <w:r>
              <w:rPr>
                <w:rFonts w:ascii="Times New Roman" w:hAnsi="Times New Roman" w:cs="Times New Roman"/>
                <w:sz w:val="24"/>
                <w:szCs w:val="24"/>
              </w:rPr>
              <w:t>№12 от 27.02.2023</w:t>
            </w:r>
          </w:p>
        </w:tc>
        <w:tc>
          <w:tcPr>
            <w:tcW w:w="2527" w:type="dxa"/>
          </w:tcPr>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Қарағанды қаласы</w:t>
            </w:r>
            <w:r>
              <w:rPr>
                <w:rFonts w:ascii="Times New Roman" w:hAnsi="Times New Roman" w:cs="Times New Roman"/>
                <w:sz w:val="24"/>
                <w:szCs w:val="24"/>
              </w:rPr>
              <w:t>,</w:t>
            </w:r>
          </w:p>
          <w:p w:rsidR="004B3533" w:rsidRDefault="004B3533" w:rsidP="00727991">
            <w:pPr>
              <w:rPr>
                <w:rFonts w:ascii="Times New Roman" w:hAnsi="Times New Roman" w:cs="Times New Roman"/>
                <w:sz w:val="24"/>
                <w:szCs w:val="24"/>
                <w:lang w:val="kk-KZ"/>
              </w:rPr>
            </w:pPr>
            <w:r>
              <w:rPr>
                <w:rFonts w:ascii="Times New Roman" w:hAnsi="Times New Roman" w:cs="Times New Roman"/>
                <w:sz w:val="24"/>
                <w:szCs w:val="24"/>
                <w:lang w:val="kk-KZ"/>
              </w:rPr>
              <w:t>Мағжан Жұмабаев атындағы гимназия КММ</w:t>
            </w:r>
          </w:p>
        </w:tc>
      </w:tr>
    </w:tbl>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4. Оқу-әдістемелік жұмыс</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Адам өміріндегі білімнің рөлі шынымен баға жетпес. Сондықтан білім алу өмірдің маңызды кезеңдерінің бірі болып табылады. Бұл мектепте үлкен рөл атқарады.  Адамның жеке басының және оның өмірінің негізі – мектептегі білім.</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Мемлекетіміздің қалай дамитыны көбінесе оның азаматтарының білім деңгейіне байланысты. Сондықтан қоғамның ең маңызды міндеті-өскелең ұрпақты оқыту және тәрбиелеу. Әр білім беру ұйымының, оның ішінде біздің мектептің міндеті-ұлттық және жалпыадамзаттық құндылықтарға бағдарланған, функционалдық сауаттылық дағдыларына ие және оны қоршаған шындықта бәсекеге қабілетті білім алушының жеке басының үйлесімді қалыптасуы мен дамуы үшін қолайлы білім беру ортасын құру.</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«Оқыту – бұл жеке тұлғаны дамытудың мақсатты, әлеуметтік және жеке, педагогикалық ұйымдастырылған процесі. Оқыту ғылыми білім жүйесін, қызмет әдістерін, қоғам мәдениетін игеруге </w:t>
      </w:r>
      <w:r w:rsidRPr="00365C73">
        <w:rPr>
          <w:rFonts w:ascii="Times New Roman" w:hAnsi="Times New Roman" w:cs="Times New Roman"/>
          <w:sz w:val="28"/>
          <w:szCs w:val="28"/>
          <w:lang w:val="kk-KZ"/>
        </w:rPr>
        <w:t>негізделген. (В. И. Загвязинский)».</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Оқыту – бұл мұғалім жұмысының педагогикалық процесінің, ал оқу – оқушы жұмысының ерекшелігі.</w:t>
      </w:r>
    </w:p>
    <w:p w:rsidR="00FA0D69" w:rsidRPr="00B41833" w:rsidRDefault="00112C90">
      <w:pPr>
        <w:spacing w:after="0" w:line="240" w:lineRule="auto"/>
        <w:ind w:firstLine="708"/>
        <w:jc w:val="both"/>
        <w:rPr>
          <w:rFonts w:ascii="Times New Roman" w:hAnsi="Times New Roman" w:cs="Times New Roman"/>
          <w:b/>
          <w:color w:val="C00000"/>
          <w:sz w:val="28"/>
          <w:szCs w:val="28"/>
          <w:lang w:val="kk-KZ"/>
        </w:rPr>
      </w:pPr>
      <w:r>
        <w:rPr>
          <w:rFonts w:ascii="Times New Roman" w:hAnsi="Times New Roman" w:cs="Times New Roman"/>
          <w:b/>
          <w:sz w:val="28"/>
          <w:szCs w:val="28"/>
          <w:lang w:val="kk-KZ"/>
        </w:rPr>
        <w:lastRenderedPageBreak/>
        <w:t>Білім беру ұйымдарында оқу-тәрбие процесін ұйымдастыру жөніндегі негізгі нормативтік құқықтық актілер</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2022-2023 оқу жылында білім беру процесін іске асыру кезінде мектеп Қазақстан Республикасының </w:t>
      </w:r>
      <w:r w:rsidR="00B41833" w:rsidRPr="00B41833">
        <w:rPr>
          <w:rFonts w:ascii="Times New Roman" w:hAnsi="Times New Roman" w:cs="Times New Roman"/>
          <w:sz w:val="28"/>
          <w:szCs w:val="28"/>
          <w:lang w:val="kk-KZ"/>
        </w:rPr>
        <w:t>"Білім туралы</w:t>
      </w:r>
      <w:r w:rsidRPr="00B41833">
        <w:rPr>
          <w:rFonts w:ascii="Times New Roman" w:hAnsi="Times New Roman" w:cs="Times New Roman"/>
          <w:sz w:val="28"/>
          <w:szCs w:val="28"/>
          <w:lang w:val="kk-KZ"/>
        </w:rPr>
        <w:t>",</w:t>
      </w:r>
      <w:r>
        <w:rPr>
          <w:rFonts w:ascii="Times New Roman" w:hAnsi="Times New Roman" w:cs="Times New Roman"/>
          <w:sz w:val="28"/>
          <w:szCs w:val="28"/>
          <w:lang w:val="kk-KZ"/>
        </w:rPr>
        <w:t xml:space="preserve"> "Педагог мәртебесі туралы", "Қазақстан Республикасындағы Бала құқықтары туралы" Заңдарын және басқа да заңнамалық актілерді басшылыққа алады.</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Оқыту процесі мынадай нормативтік құжаттар негізінде жүзеге асырылады: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Pr>
          <w:rFonts w:ascii="Times New Roman" w:hAnsi="Times New Roman" w:cs="Times New Roman"/>
          <w:sz w:val="28"/>
          <w:szCs w:val="28"/>
          <w:lang w:val="kk-KZ"/>
        </w:rPr>
        <w:tab/>
      </w:r>
      <w:r w:rsidRPr="008D0D99">
        <w:rPr>
          <w:rFonts w:ascii="Times New Roman" w:hAnsi="Times New Roman" w:cs="Times New Roman"/>
          <w:sz w:val="28"/>
          <w:szCs w:val="28"/>
          <w:lang w:val="kk-KZ"/>
        </w:rPr>
        <w:t xml:space="preserve">- </w:t>
      </w:r>
      <w:r w:rsidRPr="008D0D99">
        <w:rPr>
          <w:rStyle w:val="y2iqfc"/>
          <w:rFonts w:ascii="Times New Roman" w:hAnsi="Times New Roman" w:cs="Times New Roman"/>
          <w:sz w:val="28"/>
          <w:szCs w:val="28"/>
          <w:lang w:val="kk-KZ"/>
        </w:rPr>
        <w:t>«Мектепке дейінгі тәрбие мен оқытудың, бастауыш, негізгі орта және жалпы орта, техникалық және кәсіптік, орта білімнен кейінгі білім берудің мемлекеттік жалпыға міндетті стандарттарын бекіту туралы» (бұдан әрі – МБСҰ) (Қазақстан Республикасы Білім министрінің 2006 ж. 2022 жылғы 3 тамыздағы № 348);</w:t>
      </w:r>
    </w:p>
    <w:p w:rsidR="00FA0D69" w:rsidRPr="008D0D99" w:rsidRDefault="00112C90" w:rsidP="004F0E64">
      <w:pPr>
        <w:pStyle w:val="HTML"/>
        <w:shd w:val="clear" w:color="auto" w:fill="FFFFFF" w:themeFill="background1"/>
        <w:jc w:val="both"/>
        <w:rPr>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ab/>
        <w:t>- «Бастауыш, негізгі орта білім беретін мектептердің үлгілік оқу бағдарламаларын бекіту туралы Қазақстан Республикасының жалпы орта білім беру» (Білім және ғылым министрлігінің 2012 жылғы 8 қарашадағы № 500 бұйрығы);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 2022 жылғы 26 қаңтардағы № 25 бұйрығы)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«Қазақстан Республикасының бастауыш, негізгі орта, жалпы орта білім беру үлгілік оқу жоспарларын бекіту туралы» (Білім және ғылым министрлігінің 2022 жылғы 12 тамыздағы № 365 бұйрығы)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«Қазақстан Республикасының бастауыш, негізгі орта, жалпы орта білім беру үлгілік оқу жоспарларын бекіту туралы» (Қазақстан Республикасы Білім және ғылым министрлігінің 2022 жылғы 30 қыркүйектегі № 412 бұйрығы)</w:t>
      </w:r>
    </w:p>
    <w:p w:rsidR="00FA0D69" w:rsidRPr="008D0D99" w:rsidRDefault="00112C90" w:rsidP="004F0E64">
      <w:pPr>
        <w:pStyle w:val="HTML"/>
        <w:shd w:val="clear" w:color="auto" w:fill="FFFFFF" w:themeFill="background1"/>
        <w:jc w:val="both"/>
        <w:rPr>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«Жалпы білім беретін пәндер бойынша үлгілік оқу бағдарламаларын бекіту туралы жалпы білім беру ұйымдарына арналған элективті курстар мен таңдау пәндері» (Қазақстан Республикасы Білім және ғылым министрлігінің 2013 жылғы 3 сәуірдегі № 115 бұйрығы);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Fonts w:ascii="Times New Roman" w:hAnsi="Times New Roman" w:cs="Times New Roman"/>
          <w:sz w:val="28"/>
          <w:szCs w:val="28"/>
          <w:lang w:val="kk-KZ"/>
        </w:rPr>
        <w:t xml:space="preserve">- </w:t>
      </w:r>
      <w:r w:rsidRPr="008D0D99">
        <w:rPr>
          <w:rStyle w:val="y2iqfc"/>
          <w:rFonts w:ascii="Times New Roman" w:hAnsi="Times New Roman" w:cs="Times New Roman"/>
          <w:sz w:val="28"/>
          <w:szCs w:val="28"/>
          <w:lang w:val="kk-KZ"/>
        </w:rPr>
        <w:t>«Білім алушылардың үлгерімінің ағымдағы мониторингінің, аралық және қорытынды аттестаттауының үлгілік ережесін бекіту туралы» (Қазақстан Республикасы Білім және ғылым министрлігінің 2008 жылғы 18 наурыздағы № 125 бұйрығы);</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«Орта білім беру ұйымдарына арналған оқулықтардың, мектепке дейінгі ұйымдарға, орта білім беру ұйымдарына арналған оқу-әдістемелік кешендердің тізбесін бекіту туралы» (Қазақстан Республикасы Білім және ғылым министрлігінің 2020 жылғы 22 мамырдағы бұйрығы. № 216);</w:t>
      </w:r>
    </w:p>
    <w:p w:rsidR="00FA0D6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«Қазақстан Республикасы Білім және ғылым министрлігінің кейбір бұйрықтарына өзгерістер мен толықтырулар енгізу туралы» (Білім және ғылым министрлігінің 2019 жылғы 26 шілдедегі № 334 бұйрығы);</w:t>
      </w:r>
    </w:p>
    <w:p w:rsidR="008D0D99" w:rsidRPr="008D0D99" w:rsidRDefault="008D0D99" w:rsidP="004F0E64">
      <w:pPr>
        <w:pStyle w:val="HTML"/>
        <w:shd w:val="clear" w:color="auto" w:fill="FFFFFF" w:themeFill="background1"/>
        <w:jc w:val="both"/>
        <w:rPr>
          <w:rStyle w:val="y2iqfc"/>
          <w:rFonts w:ascii="Times New Roman" w:hAnsi="Times New Roman" w:cs="Times New Roman"/>
          <w:sz w:val="28"/>
          <w:szCs w:val="28"/>
          <w:lang w:val="kk-KZ"/>
        </w:rPr>
      </w:pPr>
    </w:p>
    <w:p w:rsidR="00FA0D69" w:rsidRPr="008D0D99" w:rsidRDefault="00112C90" w:rsidP="004F0E64">
      <w:pPr>
        <w:pStyle w:val="HTML"/>
        <w:shd w:val="clear" w:color="auto" w:fill="FFFFFF" w:themeFill="background1"/>
        <w:jc w:val="center"/>
        <w:rPr>
          <w:rStyle w:val="y2iqfc"/>
          <w:rFonts w:ascii="Times New Roman" w:hAnsi="Times New Roman" w:cs="Times New Roman"/>
          <w:b/>
          <w:sz w:val="28"/>
          <w:szCs w:val="28"/>
          <w:lang w:val="kk-KZ"/>
        </w:rPr>
      </w:pPr>
      <w:r w:rsidRPr="008D0D99">
        <w:rPr>
          <w:rStyle w:val="y2iqfc"/>
          <w:rFonts w:ascii="Times New Roman" w:hAnsi="Times New Roman" w:cs="Times New Roman"/>
          <w:b/>
          <w:sz w:val="28"/>
          <w:szCs w:val="28"/>
          <w:lang w:val="kk-KZ"/>
        </w:rPr>
        <w:t>2022-2023 оқу жылында оқу процесін ұйымдастырудың ерекшеліктері</w:t>
      </w:r>
    </w:p>
    <w:p w:rsidR="00FA0D69" w:rsidRPr="008D0D99" w:rsidRDefault="00112C90" w:rsidP="004F0E64">
      <w:pPr>
        <w:pStyle w:val="HTML"/>
        <w:shd w:val="clear" w:color="auto" w:fill="FFFFFF" w:themeFill="background1"/>
        <w:jc w:val="both"/>
        <w:rPr>
          <w:rStyle w:val="y2iqfc"/>
          <w:rFonts w:ascii="Times New Roman" w:hAnsi="Times New Roman" w:cs="Times New Roman"/>
          <w:sz w:val="28"/>
          <w:szCs w:val="28"/>
          <w:lang w:val="kk-KZ"/>
        </w:rPr>
      </w:pPr>
      <w:r w:rsidRPr="008D0D99">
        <w:rPr>
          <w:rStyle w:val="y2iqfc"/>
          <w:rFonts w:ascii="Times New Roman" w:hAnsi="Times New Roman" w:cs="Times New Roman"/>
          <w:b/>
          <w:sz w:val="28"/>
          <w:szCs w:val="28"/>
          <w:lang w:val="kk-KZ"/>
        </w:rPr>
        <w:tab/>
      </w:r>
      <w:r w:rsidRPr="008D0D99">
        <w:rPr>
          <w:rStyle w:val="y2iqfc"/>
          <w:rFonts w:ascii="Times New Roman" w:hAnsi="Times New Roman" w:cs="Times New Roman"/>
          <w:sz w:val="28"/>
          <w:szCs w:val="28"/>
          <w:lang w:val="kk-KZ"/>
        </w:rPr>
        <w:t>1 сыныптар үшін Үлгілік оқу жоспарындағы өзгерістер:</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Оқыту қазақ тілінде жүргізілетін мектептердің 1-сыныбында «Әліппе» және «Ана тілі» пәндері;</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Қазақ тілінде оқытпайтын мектептерде – «Букварь», «Обучение грамоте» және «Қазақ тілі» пәндері оқытылады;</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 xml:space="preserve">«Өзін-өзі тану» пәні Үлгілік оқу жоспарының инвариантты компонентінен шығарылды; </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lastRenderedPageBreak/>
        <w:t>«Көркем еңбек» пәні 1 сыныпта екі пәнге бөлінді: «Еңбекке баулу» және «Бейнелеу өнері»;</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Білім алушылардың білімдеріндегі олқылықтардың орнын толықтыру;</w:t>
      </w:r>
    </w:p>
    <w:p w:rsidR="00FA0D69" w:rsidRPr="008D0D99" w:rsidRDefault="00112C90" w:rsidP="004F0E64">
      <w:pPr>
        <w:pStyle w:val="HTML"/>
        <w:numPr>
          <w:ilvl w:val="0"/>
          <w:numId w:val="16"/>
        </w:numPr>
        <w:shd w:val="clear" w:color="auto" w:fill="FFFFFF" w:themeFill="background1"/>
        <w:ind w:left="0" w:hanging="357"/>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Үлгерімі төмен оқушылармен жеке жұмыс;</w:t>
      </w:r>
    </w:p>
    <w:p w:rsidR="00FA0D69" w:rsidRPr="008D0D99" w:rsidRDefault="00112C90" w:rsidP="004F0E64">
      <w:pPr>
        <w:pStyle w:val="HTML"/>
        <w:numPr>
          <w:ilvl w:val="0"/>
          <w:numId w:val="16"/>
        </w:numPr>
        <w:shd w:val="clear" w:color="auto" w:fill="FFFFFF" w:themeFill="background1"/>
        <w:ind w:left="0" w:hanging="357"/>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Ерекше білім беруді қажет ететін білім алушыларға оқу бағдарламаларын бейімдеу:</w:t>
      </w:r>
    </w:p>
    <w:p w:rsidR="00FA0D69" w:rsidRPr="008D0D99" w:rsidRDefault="00112C90" w:rsidP="004F0E64">
      <w:pPr>
        <w:pStyle w:val="HTML"/>
        <w:numPr>
          <w:ilvl w:val="0"/>
          <w:numId w:val="16"/>
        </w:numPr>
        <w:shd w:val="clear" w:color="auto" w:fill="FFFFFF" w:themeFill="background1"/>
        <w:ind w:left="0" w:hanging="357"/>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Ерекше білім беруді қажет ететін білім алушыларға тиімді психологиялық-педагогикалық қолдау көрсету;</w:t>
      </w:r>
    </w:p>
    <w:p w:rsidR="00FA0D69" w:rsidRPr="008D0D99" w:rsidRDefault="00112C90" w:rsidP="004F0E64">
      <w:pPr>
        <w:pStyle w:val="HTML"/>
        <w:numPr>
          <w:ilvl w:val="0"/>
          <w:numId w:val="16"/>
        </w:numPr>
        <w:shd w:val="clear" w:color="auto" w:fill="FFFFFF" w:themeFill="background1"/>
        <w:ind w:left="0" w:hanging="357"/>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Білім алушылардың білім жетістіктеріне мониторинг жүргізу (4, 9 сыныптар);</w:t>
      </w:r>
    </w:p>
    <w:p w:rsidR="00FA0D69" w:rsidRPr="008D0D9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sz w:val="28"/>
          <w:szCs w:val="28"/>
          <w:lang w:val="kk-KZ"/>
        </w:rPr>
      </w:pPr>
      <w:r w:rsidRPr="008D0D99">
        <w:rPr>
          <w:rStyle w:val="y2iqfc"/>
          <w:rFonts w:ascii="Times New Roman" w:hAnsi="Times New Roman" w:cs="Times New Roman"/>
          <w:sz w:val="28"/>
          <w:szCs w:val="28"/>
          <w:lang w:val="kk-KZ"/>
        </w:rPr>
        <w:t>«Алтын белгі»  белгісіне үміткерлер үшін білім алушыларды қорытынды аттестаттаудан өткізу тәртібіне  өзгерістер енгізу;</w:t>
      </w:r>
    </w:p>
    <w:p w:rsidR="00FA0D69" w:rsidRPr="008D0D99" w:rsidRDefault="00112C90" w:rsidP="004F0E64">
      <w:pPr>
        <w:pStyle w:val="HTML"/>
        <w:numPr>
          <w:ilvl w:val="0"/>
          <w:numId w:val="16"/>
        </w:numPr>
        <w:shd w:val="clear" w:color="auto" w:fill="FFFFFF" w:themeFill="background1"/>
        <w:ind w:left="0"/>
        <w:jc w:val="both"/>
        <w:rPr>
          <w:rFonts w:ascii="Times New Roman" w:hAnsi="Times New Roman" w:cs="Times New Roman"/>
          <w:sz w:val="28"/>
          <w:szCs w:val="28"/>
          <w:lang w:val="kk-KZ"/>
        </w:rPr>
      </w:pPr>
      <w:r w:rsidRPr="008D0D99">
        <w:rPr>
          <w:rFonts w:ascii="Times New Roman" w:hAnsi="Times New Roman" w:cs="Times New Roman"/>
          <w:sz w:val="28"/>
          <w:szCs w:val="28"/>
          <w:lang w:val="kk-KZ"/>
        </w:rPr>
        <w:t>5-1</w:t>
      </w:r>
      <w:r w:rsidR="00491298" w:rsidRPr="008D0D99">
        <w:rPr>
          <w:rFonts w:ascii="Times New Roman" w:hAnsi="Times New Roman" w:cs="Times New Roman"/>
          <w:sz w:val="28"/>
          <w:szCs w:val="28"/>
          <w:lang w:val="kk-KZ"/>
        </w:rPr>
        <w:t xml:space="preserve">1-сыныптар аралығында «Жаһандық </w:t>
      </w:r>
      <w:r w:rsidRPr="008D0D99">
        <w:rPr>
          <w:rFonts w:ascii="Times New Roman" w:hAnsi="Times New Roman" w:cs="Times New Roman"/>
          <w:sz w:val="28"/>
          <w:szCs w:val="28"/>
          <w:lang w:val="kk-KZ"/>
        </w:rPr>
        <w:t>құзыреттер» таңдау курсын оқытуды жалғастыру;</w:t>
      </w:r>
    </w:p>
    <w:p w:rsidR="00FA0D69" w:rsidRDefault="00112C90" w:rsidP="004F0E64">
      <w:pPr>
        <w:pStyle w:val="HTML"/>
        <w:numPr>
          <w:ilvl w:val="0"/>
          <w:numId w:val="16"/>
        </w:numPr>
        <w:shd w:val="clear" w:color="auto" w:fill="FFFFFF" w:themeFill="background1"/>
        <w:ind w:left="0"/>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Ұлттық құндылықтар негізінде мектептің мәдени ортасын қалыптастыру;</w:t>
      </w:r>
    </w:p>
    <w:p w:rsidR="00FA0D69" w:rsidRDefault="00112C90" w:rsidP="004F0E64">
      <w:pPr>
        <w:pStyle w:val="HTML"/>
        <w:numPr>
          <w:ilvl w:val="0"/>
          <w:numId w:val="16"/>
        </w:numPr>
        <w:shd w:val="clear" w:color="auto" w:fill="FFFFFF" w:themeFill="background1"/>
        <w:ind w:left="0"/>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Балалар жылына арналған іс-шараларды өткізу;</w:t>
      </w:r>
    </w:p>
    <w:p w:rsidR="00FA0D69" w:rsidRPr="00463823" w:rsidRDefault="00112C90" w:rsidP="004F0E64">
      <w:pPr>
        <w:pStyle w:val="HTML"/>
        <w:numPr>
          <w:ilvl w:val="0"/>
          <w:numId w:val="16"/>
        </w:numPr>
        <w:shd w:val="clear" w:color="auto" w:fill="FFFFFF" w:themeFill="background1"/>
        <w:ind w:left="0"/>
        <w:jc w:val="both"/>
        <w:rPr>
          <w:rFonts w:ascii="Times New Roman" w:hAnsi="Times New Roman" w:cs="Times New Roman"/>
          <w:sz w:val="28"/>
          <w:szCs w:val="28"/>
          <w:lang w:val="kk-KZ"/>
        </w:rPr>
      </w:pPr>
      <w:r w:rsidRPr="00463823">
        <w:rPr>
          <w:rFonts w:ascii="Times New Roman" w:hAnsi="Times New Roman" w:cs="Times New Roman"/>
          <w:sz w:val="28"/>
          <w:szCs w:val="28"/>
          <w:lang w:val="kk-KZ"/>
        </w:rPr>
        <w:t>«Оқуға құштар мектеп», «Дебат қозғалыстары», «Мектеп парламенті», «Балалар және театр» «Жылыжайлар» және тағы басқа жобаларын іске асыру;</w:t>
      </w:r>
    </w:p>
    <w:p w:rsidR="00FA0D69" w:rsidRPr="00463823" w:rsidRDefault="00112C90" w:rsidP="004F0E64">
      <w:pPr>
        <w:pStyle w:val="HTML"/>
        <w:numPr>
          <w:ilvl w:val="0"/>
          <w:numId w:val="16"/>
        </w:numPr>
        <w:shd w:val="clear" w:color="auto" w:fill="FFFFFF" w:themeFill="background1"/>
        <w:ind w:left="0"/>
        <w:jc w:val="both"/>
        <w:rPr>
          <w:rFonts w:ascii="Times New Roman" w:hAnsi="Times New Roman" w:cs="Times New Roman"/>
          <w:sz w:val="28"/>
          <w:szCs w:val="28"/>
          <w:lang w:val="kk-KZ"/>
        </w:rPr>
      </w:pPr>
      <w:r w:rsidRPr="00463823">
        <w:rPr>
          <w:rFonts w:ascii="Times New Roman" w:hAnsi="Times New Roman" w:cs="Times New Roman"/>
          <w:sz w:val="28"/>
          <w:szCs w:val="28"/>
          <w:lang w:val="kk-KZ"/>
        </w:rPr>
        <w:t>«Мектеп-ата-ана консилиумы» мектеп-ата-ана қарым-қатынасының жаңа форматын енгізу;</w:t>
      </w:r>
    </w:p>
    <w:p w:rsidR="00FA0D69" w:rsidRPr="00463823" w:rsidRDefault="00112C90" w:rsidP="004F0E64">
      <w:pPr>
        <w:pStyle w:val="HTML"/>
        <w:numPr>
          <w:ilvl w:val="0"/>
          <w:numId w:val="16"/>
        </w:numPr>
        <w:shd w:val="clear" w:color="auto" w:fill="FFFFFF" w:themeFill="background1"/>
        <w:ind w:left="0"/>
        <w:jc w:val="both"/>
        <w:rPr>
          <w:rFonts w:ascii="Times New Roman" w:hAnsi="Times New Roman" w:cs="Times New Roman"/>
          <w:sz w:val="28"/>
          <w:szCs w:val="28"/>
          <w:lang w:val="kk-KZ"/>
        </w:rPr>
      </w:pPr>
      <w:r w:rsidRPr="00463823">
        <w:rPr>
          <w:rFonts w:ascii="Times New Roman" w:hAnsi="Times New Roman" w:cs="Times New Roman"/>
          <w:sz w:val="28"/>
          <w:szCs w:val="28"/>
          <w:lang w:val="kk-KZ"/>
        </w:rPr>
        <w:t>Ертеден кәсіптік бағдар беру жұмыстарын жүргізу;</w:t>
      </w:r>
    </w:p>
    <w:p w:rsidR="00FA0D69" w:rsidRPr="00463823" w:rsidRDefault="00112C90" w:rsidP="004F0E64">
      <w:pPr>
        <w:pStyle w:val="HTML"/>
        <w:numPr>
          <w:ilvl w:val="0"/>
          <w:numId w:val="16"/>
        </w:numPr>
        <w:shd w:val="clear" w:color="auto" w:fill="FFFFFF" w:themeFill="background1"/>
        <w:ind w:left="0"/>
        <w:jc w:val="both"/>
        <w:rPr>
          <w:rFonts w:ascii="Times New Roman" w:hAnsi="Times New Roman" w:cs="Times New Roman"/>
          <w:sz w:val="28"/>
          <w:szCs w:val="28"/>
          <w:lang w:val="kk-KZ"/>
        </w:rPr>
      </w:pPr>
      <w:r w:rsidRPr="00463823">
        <w:rPr>
          <w:rFonts w:ascii="Times New Roman" w:hAnsi="Times New Roman" w:cs="Times New Roman"/>
          <w:sz w:val="28"/>
          <w:szCs w:val="28"/>
          <w:lang w:val="kk-KZ"/>
        </w:rPr>
        <w:t>«Кәсіби бағдарлаушы педагогі» лауазымын енгізу;</w:t>
      </w:r>
    </w:p>
    <w:p w:rsidR="00FA0D69" w:rsidRDefault="00112C90" w:rsidP="004F0E64">
      <w:pPr>
        <w:pStyle w:val="HTML"/>
        <w:shd w:val="clear" w:color="auto" w:fill="FFFFFF" w:themeFill="background1"/>
        <w:rPr>
          <w:rFonts w:ascii="Times New Roman" w:hAnsi="Times New Roman" w:cs="Times New Roman"/>
          <w:b/>
          <w:color w:val="202124"/>
          <w:sz w:val="28"/>
          <w:szCs w:val="28"/>
          <w:lang w:val="kk-KZ"/>
        </w:rPr>
      </w:pPr>
      <w:r>
        <w:rPr>
          <w:rStyle w:val="y2iqfc"/>
          <w:rFonts w:ascii="Times New Roman" w:hAnsi="Times New Roman" w:cs="Times New Roman"/>
          <w:b/>
          <w:color w:val="202124"/>
          <w:sz w:val="28"/>
          <w:szCs w:val="28"/>
          <w:lang w:val="kk-KZ"/>
        </w:rPr>
        <w:t>2022-2023 оқу жылында білім беру ұйымдары мынадай міндеттерді орындайды:</w:t>
      </w:r>
    </w:p>
    <w:p w:rsidR="00FA0D6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білім алушылардың білімін толықтыру;</w:t>
      </w:r>
    </w:p>
    <w:p w:rsidR="00FA0D6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қауіпсіз және қолайлы білім беру ортасымен қамтамасыз ету;</w:t>
      </w:r>
    </w:p>
    <w:p w:rsidR="00FA0D6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білім алушыларға сапалы білімнің қолжетімділігін қамтамасыз ету;</w:t>
      </w:r>
    </w:p>
    <w:p w:rsidR="00FA0D6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цифрлық инфрақұрылыммен және ресурстармен жабдықтау;</w:t>
      </w:r>
    </w:p>
    <w:p w:rsidR="00FA0D69" w:rsidRDefault="00112C90" w:rsidP="004F0E64">
      <w:pPr>
        <w:pStyle w:val="HTML"/>
        <w:numPr>
          <w:ilvl w:val="0"/>
          <w:numId w:val="16"/>
        </w:numPr>
        <w:shd w:val="clear" w:color="auto" w:fill="FFFFFF" w:themeFill="background1"/>
        <w:ind w:left="0"/>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инклюзивті білім беруді қамтамасыз ету.</w:t>
      </w:r>
    </w:p>
    <w:p w:rsidR="00FA0D69" w:rsidRDefault="00112C90" w:rsidP="004F0E64">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t>Мектеп әр оқушының жеке ерекшеліктерін, білім беру қажеттіліктері мен мүмкіндіктерін, жеке бейімділігін ескере отырып, оған бейімделгіш педагогикалық жүйені және әр баланың ақыл-ой, адамгершілік, эмоционалдық және физикалық дамуы үшін ең қолайлы жағдайларды жасау арқылы оқытуға, тәрбиелеуге және дамытуға бағыттайды.</w:t>
      </w:r>
    </w:p>
    <w:p w:rsidR="00FA0D69" w:rsidRDefault="00112C90" w:rsidP="004F0E64">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t>Оқу-тәрбие процесі оқу жоспарларымен, оқу бағдарламаларымен, сондай-ақ тәрбие жұмысының жоспарларымен айқындалады, міндетті, оқу сабақтарының және оқушылардың сыныптан тыс жұмыстарының барлық түрлерін қамтиды</w:t>
      </w:r>
      <w:r w:rsidR="00B41833">
        <w:rPr>
          <w:rStyle w:val="y2iqfc"/>
          <w:rFonts w:ascii="Times New Roman" w:hAnsi="Times New Roman" w:cs="Times New Roman"/>
          <w:color w:val="202124"/>
          <w:sz w:val="28"/>
          <w:szCs w:val="28"/>
          <w:lang w:val="kk-KZ"/>
        </w:rPr>
        <w:t>.</w:t>
      </w:r>
    </w:p>
    <w:p w:rsidR="00FA0D69" w:rsidRDefault="00112C90" w:rsidP="004F0E64">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1.Білім беру ұйымының жылдық жұмыс жоспарының базалық құндылықтарға, МЖМБС талаптарында айқындалған жалпы орта білім беру мақсаттарына сәйкестігі және болуы.</w:t>
      </w:r>
    </w:p>
    <w:p w:rsidR="00FA0D69" w:rsidRDefault="00112C90" w:rsidP="004F0E64">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2.Жоспарларда білім алушыларға білім берудің барлық деңгейлері үшін ортақ болып табылатын және білім алушының мінез-құлқы мен іс-әрекетін ынталандыратын тұрақты тұлғалық бағдарларға айналуға арналған ұлттық жалпыадамзаттық құндылықтарды сіңіруге бағытталған мектептің педагогикалық ұжымының жұмысы көрсетілген. Білім беру мазмұнындағы базалық құндылықтар ретінде қазақстандық патриотизм және азаматтық жауапкершілік, құрмет, ынтымақтастық, еңбек және шығармашылық, ашықтық, өмір бойы білім беру айқындалады, бұл МЖМБС талаптарына сәйкес келеді.</w:t>
      </w:r>
    </w:p>
    <w:p w:rsidR="00FA0D69" w:rsidRDefault="00112C90" w:rsidP="004F0E64">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3.Мектептің жұмыс жоспарының форматы:</w:t>
      </w:r>
    </w:p>
    <w:p w:rsidR="00FA0D69" w:rsidRPr="00B41833" w:rsidRDefault="00BA6132" w:rsidP="004F0E64">
      <w:pPr>
        <w:pStyle w:val="HTML"/>
        <w:shd w:val="clear" w:color="auto" w:fill="FFFFFF" w:themeFill="background1"/>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lastRenderedPageBreak/>
        <w:t>- «</w:t>
      </w:r>
      <w:r w:rsidR="00112C90" w:rsidRPr="00B41833">
        <w:rPr>
          <w:rStyle w:val="y2iqfc"/>
          <w:rFonts w:ascii="Times New Roman" w:hAnsi="Times New Roman" w:cs="Times New Roman"/>
          <w:sz w:val="28"/>
          <w:szCs w:val="28"/>
          <w:lang w:val="kk-KZ"/>
        </w:rPr>
        <w:t>Мектепке дейінгі тәрбие және оқыту, орта, арнаулы, қосымша,  техникалық және кәсіптік, орта білімнен кейінгі білім беру ұйымдарының  педагогтері жүргізуі үшін міндетті құжаттардың тізбесін және о</w:t>
      </w:r>
      <w:r>
        <w:rPr>
          <w:rStyle w:val="y2iqfc"/>
          <w:rFonts w:ascii="Times New Roman" w:hAnsi="Times New Roman" w:cs="Times New Roman"/>
          <w:sz w:val="28"/>
          <w:szCs w:val="28"/>
          <w:lang w:val="kk-KZ"/>
        </w:rPr>
        <w:t>лардың нысандарын бекіту туралы»</w:t>
      </w:r>
      <w:r w:rsidR="00112C90" w:rsidRPr="00B41833">
        <w:rPr>
          <w:rStyle w:val="y2iqfc"/>
          <w:rFonts w:ascii="Times New Roman" w:hAnsi="Times New Roman" w:cs="Times New Roman"/>
          <w:sz w:val="28"/>
          <w:szCs w:val="28"/>
          <w:lang w:val="kk-KZ"/>
        </w:rPr>
        <w:t xml:space="preserve"> Қазақстан Республикасы Білім және ғылым министрінің 2020 жылғы 6 сәуірдегі №130 бұйрығына сәйкес келеді.</w:t>
      </w:r>
    </w:p>
    <w:p w:rsidR="00FA0D69" w:rsidRDefault="00112C90" w:rsidP="004F0E64">
      <w:pPr>
        <w:pStyle w:val="HTML"/>
        <w:shd w:val="clear" w:color="auto" w:fill="FFFFFF" w:themeFill="background1"/>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"Қазақстан Республикасы Білім және ғылым министрінің кейбір бұйрықтарына өзгерістер енгізу туралы" ҚР БҒМ-нің 2021 жылғы 16 қыркүйектегі №472 бұйрығына.</w:t>
      </w:r>
    </w:p>
    <w:p w:rsidR="00FA0D69" w:rsidRDefault="008D0D99">
      <w:pPr>
        <w:pStyle w:val="HTML"/>
        <w:shd w:val="clear" w:color="auto" w:fill="F8F9FA"/>
        <w:jc w:val="both"/>
        <w:rPr>
          <w:rFonts w:ascii="Times New Roman" w:hAnsi="Times New Roman" w:cs="Times New Roman"/>
          <w:color w:val="202124"/>
          <w:sz w:val="28"/>
          <w:szCs w:val="28"/>
          <w:lang w:val="kk-KZ"/>
        </w:rPr>
      </w:pPr>
      <w:r w:rsidRPr="004F0E64">
        <w:rPr>
          <w:rFonts w:ascii="Times New Roman" w:hAnsi="Times New Roman" w:cs="Times New Roman"/>
          <w:color w:val="202124"/>
          <w:sz w:val="28"/>
          <w:szCs w:val="28"/>
          <w:shd w:val="clear" w:color="auto" w:fill="FFFFFF" w:themeFill="background1"/>
          <w:lang w:val="kk-KZ"/>
        </w:rPr>
        <w:tab/>
      </w:r>
      <w:r w:rsidR="00112C90" w:rsidRPr="004F0E64">
        <w:rPr>
          <w:rFonts w:ascii="Times New Roman" w:hAnsi="Times New Roman" w:cs="Times New Roman"/>
          <w:color w:val="202124"/>
          <w:sz w:val="28"/>
          <w:szCs w:val="28"/>
          <w:shd w:val="clear" w:color="auto" w:fill="FFFFFF" w:themeFill="background1"/>
          <w:lang w:val="kk-KZ"/>
        </w:rPr>
        <w:t>Мектепте оқу-тәрбие жұмысын басқару және ұйымдастыру оқу жылына арналған жұмыс жоспарларымен айқындалады. Жұмыс жоспарлары тамыз айында педагогикалық кеңесте талқыланып, бекітіледі.</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Мектептегі оқу процесі 1 қыркүйектен бастап ұйымдастырылды, оқу жылының ұзақтығы 1 сыныптарда – 35 оқу аптасы, 2-11 сыныпта –36 оқу аптасы. Мектепте оқу барлық санитарлық нормаларды сақтай отырып, күндізгі оқу бір ауысымда  өтеді.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1-11 сыныптар үшін 2022-2023 оқу жылындағы демалыс кезеңдері: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Күз - 7 күн (2022 жылғы 31 қазаннан 06 қарашаны қоса алғанда);</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Қыс - 9 күн (2022 жылғы 31 желтоқсаннан бастап 2023 жылғы 08 қаңтарды қоса алғанда);</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Көктем - 9 күн (2023 жылғы 18 наурыздан 26 наурызды қоса алғанда).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1-сыныптар үшін қосымша демалыс - 7 күн (06 ақпаннан 12 ақпанды қоса алғанда).</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Мектепте мектепалды даярлық сыныптары жоқ. Мектепке дейінгі тәрбие мектеп жанындағы 50 орындық шағын орталықта ұйымдастырылған.</w:t>
      </w:r>
    </w:p>
    <w:p w:rsidR="00FA0D69" w:rsidRPr="004577F5" w:rsidRDefault="00112C90" w:rsidP="00787EDF">
      <w:pPr>
        <w:pStyle w:val="HTML"/>
        <w:shd w:val="clear" w:color="auto" w:fill="FFFFFF" w:themeFill="background1"/>
        <w:jc w:val="both"/>
        <w:rPr>
          <w:rStyle w:val="y2iqfc"/>
          <w:rFonts w:ascii="Times New Roman" w:hAnsi="Times New Roman" w:cs="Times New Roman"/>
          <w:sz w:val="28"/>
          <w:szCs w:val="28"/>
          <w:lang w:val="kk-KZ"/>
        </w:rPr>
      </w:pPr>
      <w:r w:rsidRPr="004577F5">
        <w:rPr>
          <w:rStyle w:val="y2iqfc"/>
          <w:rFonts w:ascii="Times New Roman" w:hAnsi="Times New Roman" w:cs="Times New Roman"/>
          <w:sz w:val="28"/>
          <w:szCs w:val="28"/>
          <w:lang w:val="kk-KZ"/>
        </w:rPr>
        <w:t>6-7жас, және 9-10жас аралығындағы балаларға арналған бастауыш білім 1-4 сыныптарды қамтиды.</w:t>
      </w:r>
    </w:p>
    <w:p w:rsidR="00FA0D69" w:rsidRPr="004577F5" w:rsidRDefault="00112C90" w:rsidP="00787EDF">
      <w:pPr>
        <w:pStyle w:val="HTML"/>
        <w:shd w:val="clear" w:color="auto" w:fill="FFFFFF" w:themeFill="background1"/>
        <w:jc w:val="both"/>
        <w:rPr>
          <w:rStyle w:val="y2iqfc"/>
          <w:rFonts w:ascii="Times New Roman" w:hAnsi="Times New Roman" w:cs="Times New Roman"/>
          <w:sz w:val="28"/>
          <w:szCs w:val="28"/>
          <w:lang w:val="kk-KZ"/>
        </w:rPr>
      </w:pPr>
      <w:r w:rsidRPr="004577F5">
        <w:rPr>
          <w:rStyle w:val="y2iqfc"/>
          <w:rFonts w:ascii="Times New Roman" w:hAnsi="Times New Roman" w:cs="Times New Roman"/>
          <w:sz w:val="28"/>
          <w:szCs w:val="28"/>
          <w:lang w:val="kk-KZ"/>
        </w:rPr>
        <w:t>10-11жастан 15жасқа дейінгі балаларға арналған негізгі орта білім  5-9 сыныптарды қамтиды.</w:t>
      </w:r>
    </w:p>
    <w:p w:rsidR="00FA0D69" w:rsidRPr="004577F5" w:rsidRDefault="00112C90" w:rsidP="00787EDF">
      <w:pPr>
        <w:shd w:val="clear" w:color="auto" w:fill="FFFFFF" w:themeFill="background1"/>
        <w:spacing w:after="0" w:line="240" w:lineRule="auto"/>
        <w:jc w:val="both"/>
        <w:rPr>
          <w:rStyle w:val="y2iqfc"/>
          <w:rFonts w:ascii="Times New Roman" w:eastAsia="Times New Roman" w:hAnsi="Times New Roman" w:cs="Times New Roman"/>
          <w:sz w:val="28"/>
          <w:szCs w:val="28"/>
          <w:lang w:val="kk-KZ"/>
        </w:rPr>
      </w:pPr>
      <w:r w:rsidRPr="004577F5">
        <w:rPr>
          <w:rStyle w:val="y2iqfc"/>
          <w:rFonts w:ascii="Times New Roman" w:eastAsia="Times New Roman" w:hAnsi="Times New Roman" w:cs="Times New Roman"/>
          <w:sz w:val="28"/>
          <w:szCs w:val="28"/>
          <w:lang w:val="kk-KZ"/>
        </w:rPr>
        <w:t>Жалпы орта білімді оқушылар екі жыл ішінде мектептің жоғары сыныптарында  алады  және оны 17-18 жас аралығында аяқтайды. Оқыту екі тілде жүргізіледі: қазақ тілінде оқытатын сыныптар және орыс тілінде оқытатын сыныптар.</w:t>
      </w:r>
    </w:p>
    <w:p w:rsidR="00FA0D69" w:rsidRPr="004577F5" w:rsidRDefault="00112C90">
      <w:pPr>
        <w:spacing w:after="0" w:line="240" w:lineRule="auto"/>
        <w:jc w:val="both"/>
        <w:rPr>
          <w:rFonts w:ascii="Times New Roman" w:hAnsi="Times New Roman" w:cs="Times New Roman"/>
          <w:sz w:val="28"/>
          <w:szCs w:val="28"/>
          <w:lang w:val="kk-KZ"/>
        </w:rPr>
      </w:pPr>
      <w:r w:rsidRPr="004577F5">
        <w:rPr>
          <w:rFonts w:ascii="Times New Roman" w:hAnsi="Times New Roman" w:cs="Times New Roman"/>
          <w:sz w:val="28"/>
          <w:szCs w:val="28"/>
          <w:lang w:val="kk-KZ"/>
        </w:rPr>
        <w:t xml:space="preserve">2022-2023 оқу жылының басында білім алушылар саны - 224, оның ішінде қыздар -118;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Аттестаттау кезінде білім алушылар саны </w:t>
      </w:r>
      <w:r w:rsidRPr="004953EC">
        <w:rPr>
          <w:rFonts w:ascii="Times New Roman" w:hAnsi="Times New Roman" w:cs="Times New Roman"/>
          <w:sz w:val="28"/>
          <w:szCs w:val="28"/>
          <w:lang w:val="kk-KZ"/>
        </w:rPr>
        <w:t>– 225,</w:t>
      </w:r>
      <w:r>
        <w:rPr>
          <w:rFonts w:ascii="Times New Roman" w:hAnsi="Times New Roman" w:cs="Times New Roman"/>
          <w:sz w:val="28"/>
          <w:szCs w:val="28"/>
          <w:lang w:val="kk-KZ"/>
        </w:rPr>
        <w:t xml:space="preserve"> оның ішінде қыздар -118;</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Қазақ тілінде білім алушылар саны - 153 , оның ішінде қыздар - 75;</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тілінде білім алушылар саны - 72, оның ішінде қыздар – 43;</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Аттестаттау кезіндегі білім алушылар саны – 225;</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Бастауыш буын (1-4 сыныптар) - 102 оқушы, оның ішінде қыздар 56;</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қазақ тілінде - 69 оқушы, оның ішінде қыздар 33;</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орыс тілінде - 33 оқушы, оның ішінде қыздар 23;</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Орта буын (5-9 сыныптар) - 112 оқушы, оның ішінде қыздар 57;</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Оқыту қазақ тілінде 78 оқушы, оның ішінде қыздар 40;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орыс тілінде - 33 оқушы, оның ішінде қыздар 17;</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Жоғары буын (10-11 сыныптар) - 11 оқушы, оның ішінде қыздар 5;</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қазақ тілінде – 5 оқушы, оның ішінде қыздар 2;</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Оқыту орыс тілінде </w:t>
      </w:r>
      <w:r w:rsidR="008220FE">
        <w:rPr>
          <w:rFonts w:ascii="Times New Roman" w:hAnsi="Times New Roman" w:cs="Times New Roman"/>
          <w:sz w:val="28"/>
          <w:szCs w:val="28"/>
          <w:lang w:val="kk-KZ"/>
        </w:rPr>
        <w:t>– 6 оқушы, оның ішінде қыздар 3.</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бойынша білім сапасы:</w:t>
      </w:r>
    </w:p>
    <w:p w:rsidR="00FA0D69" w:rsidRPr="00EC44AD" w:rsidRDefault="00A61C40">
      <w:pPr>
        <w:spacing w:after="0" w:line="240" w:lineRule="auto"/>
        <w:jc w:val="both"/>
        <w:rPr>
          <w:rFonts w:ascii="Times New Roman" w:hAnsi="Times New Roman" w:cs="Times New Roman"/>
          <w:sz w:val="28"/>
          <w:szCs w:val="28"/>
          <w:lang w:val="kk-KZ"/>
        </w:rPr>
      </w:pPr>
      <w:r w:rsidRPr="00EC44AD">
        <w:rPr>
          <w:rFonts w:ascii="Times New Roman" w:hAnsi="Times New Roman" w:cs="Times New Roman"/>
          <w:sz w:val="28"/>
          <w:szCs w:val="28"/>
          <w:lang w:val="kk-KZ"/>
        </w:rPr>
        <w:t xml:space="preserve">2020 - 2021 оқу жылы 59,63 </w:t>
      </w:r>
      <w:r w:rsidR="00112C90" w:rsidRPr="00EC44AD">
        <w:rPr>
          <w:rFonts w:ascii="Times New Roman" w:hAnsi="Times New Roman" w:cs="Times New Roman"/>
          <w:sz w:val="28"/>
          <w:szCs w:val="28"/>
          <w:lang w:val="kk-KZ"/>
        </w:rPr>
        <w:t xml:space="preserve">% құрады; </w:t>
      </w:r>
    </w:p>
    <w:p w:rsidR="00FA0D69" w:rsidRPr="00EC44AD" w:rsidRDefault="00A61C40">
      <w:pPr>
        <w:spacing w:after="0" w:line="240" w:lineRule="auto"/>
        <w:jc w:val="both"/>
        <w:rPr>
          <w:rFonts w:ascii="Times New Roman" w:hAnsi="Times New Roman" w:cs="Times New Roman"/>
          <w:sz w:val="28"/>
          <w:szCs w:val="28"/>
          <w:lang w:val="kk-KZ"/>
        </w:rPr>
      </w:pPr>
      <w:r w:rsidRPr="00EC44AD">
        <w:rPr>
          <w:rFonts w:ascii="Times New Roman" w:hAnsi="Times New Roman" w:cs="Times New Roman"/>
          <w:sz w:val="28"/>
          <w:szCs w:val="28"/>
          <w:lang w:val="kk-KZ"/>
        </w:rPr>
        <w:t xml:space="preserve">2021 - 2022 оқу жылы 62,81 </w:t>
      </w:r>
      <w:r w:rsidR="00112C90" w:rsidRPr="00EC44AD">
        <w:rPr>
          <w:rFonts w:ascii="Times New Roman" w:hAnsi="Times New Roman" w:cs="Times New Roman"/>
          <w:sz w:val="28"/>
          <w:szCs w:val="28"/>
          <w:lang w:val="kk-KZ"/>
        </w:rPr>
        <w:t xml:space="preserve">% құрады; </w:t>
      </w:r>
    </w:p>
    <w:p w:rsidR="00FA0D69" w:rsidRPr="00EC44AD" w:rsidRDefault="00112C90">
      <w:pPr>
        <w:spacing w:after="0" w:line="240" w:lineRule="auto"/>
        <w:jc w:val="both"/>
        <w:rPr>
          <w:rFonts w:ascii="Times New Roman" w:hAnsi="Times New Roman" w:cs="Times New Roman"/>
          <w:sz w:val="28"/>
          <w:szCs w:val="28"/>
          <w:lang w:val="kk-KZ"/>
        </w:rPr>
      </w:pPr>
      <w:r w:rsidRPr="00EC44AD">
        <w:rPr>
          <w:rFonts w:ascii="Times New Roman" w:hAnsi="Times New Roman" w:cs="Times New Roman"/>
          <w:sz w:val="28"/>
          <w:szCs w:val="28"/>
          <w:lang w:val="kk-KZ"/>
        </w:rPr>
        <w:lastRenderedPageBreak/>
        <w:t>2022 - 202</w:t>
      </w:r>
      <w:r w:rsidR="00A61C40" w:rsidRPr="00EC44AD">
        <w:rPr>
          <w:rFonts w:ascii="Times New Roman" w:hAnsi="Times New Roman" w:cs="Times New Roman"/>
          <w:sz w:val="28"/>
          <w:szCs w:val="28"/>
          <w:lang w:val="kk-KZ"/>
        </w:rPr>
        <w:t>3 (I тоқсан) оқу жылы үшін – 63,</w:t>
      </w:r>
      <w:r w:rsidRPr="00EC44AD">
        <w:rPr>
          <w:rFonts w:ascii="Times New Roman" w:hAnsi="Times New Roman" w:cs="Times New Roman"/>
          <w:sz w:val="28"/>
          <w:szCs w:val="28"/>
          <w:lang w:val="kk-KZ"/>
        </w:rPr>
        <w:t>5</w:t>
      </w:r>
      <w:r w:rsidR="00A61C40" w:rsidRPr="00EC44AD">
        <w:rPr>
          <w:rFonts w:ascii="Times New Roman" w:hAnsi="Times New Roman" w:cs="Times New Roman"/>
          <w:sz w:val="28"/>
          <w:szCs w:val="28"/>
          <w:lang w:val="kk-KZ"/>
        </w:rPr>
        <w:t>4</w:t>
      </w:r>
      <w:r w:rsidRPr="00EC44AD">
        <w:rPr>
          <w:rFonts w:ascii="Times New Roman" w:hAnsi="Times New Roman" w:cs="Times New Roman"/>
          <w:sz w:val="28"/>
          <w:szCs w:val="28"/>
          <w:lang w:val="kk-KZ"/>
        </w:rPr>
        <w:t xml:space="preserve"> % құрады;</w:t>
      </w:r>
    </w:p>
    <w:p w:rsidR="00FA0D69" w:rsidRDefault="00112C90">
      <w:pPr>
        <w:spacing w:after="0" w:line="240" w:lineRule="auto"/>
        <w:jc w:val="both"/>
        <w:rPr>
          <w:rFonts w:ascii="Times New Roman" w:hAnsi="Times New Roman" w:cs="Times New Roman"/>
          <w:sz w:val="28"/>
          <w:szCs w:val="28"/>
          <w:lang w:val="kk-KZ"/>
        </w:rPr>
      </w:pPr>
      <w:r w:rsidRPr="00EC44AD">
        <w:rPr>
          <w:rFonts w:ascii="Times New Roman" w:hAnsi="Times New Roman" w:cs="Times New Roman"/>
          <w:sz w:val="28"/>
          <w:szCs w:val="28"/>
          <w:lang w:val="kk-KZ"/>
        </w:rPr>
        <w:t>2022 - 20</w:t>
      </w:r>
      <w:r w:rsidR="00A61C40" w:rsidRPr="00EC44AD">
        <w:rPr>
          <w:rFonts w:ascii="Times New Roman" w:hAnsi="Times New Roman" w:cs="Times New Roman"/>
          <w:sz w:val="28"/>
          <w:szCs w:val="28"/>
          <w:lang w:val="kk-KZ"/>
        </w:rPr>
        <w:t>23 (II тоқсан) оқу жылы үшін-62,</w:t>
      </w:r>
      <w:r w:rsidRPr="00EC44AD">
        <w:rPr>
          <w:rFonts w:ascii="Times New Roman" w:hAnsi="Times New Roman" w:cs="Times New Roman"/>
          <w:sz w:val="28"/>
          <w:szCs w:val="28"/>
          <w:lang w:val="kk-KZ"/>
        </w:rPr>
        <w:t>6</w:t>
      </w:r>
      <w:r w:rsidR="00A61C40" w:rsidRPr="00EC44AD">
        <w:rPr>
          <w:rFonts w:ascii="Times New Roman" w:hAnsi="Times New Roman" w:cs="Times New Roman"/>
          <w:sz w:val="28"/>
          <w:szCs w:val="28"/>
          <w:lang w:val="kk-KZ"/>
        </w:rPr>
        <w:t xml:space="preserve">4 </w:t>
      </w:r>
      <w:r w:rsidRPr="00EC44AD">
        <w:rPr>
          <w:rFonts w:ascii="Times New Roman" w:hAnsi="Times New Roman" w:cs="Times New Roman"/>
          <w:sz w:val="28"/>
          <w:szCs w:val="28"/>
          <w:lang w:val="kk-KZ"/>
        </w:rPr>
        <w:t>% құрады;</w:t>
      </w:r>
    </w:p>
    <w:p w:rsidR="00C6511A" w:rsidRDefault="00C6511A" w:rsidP="00EC44AD">
      <w:pPr>
        <w:spacing w:after="0" w:line="240" w:lineRule="auto"/>
        <w:rPr>
          <w:rFonts w:ascii="Times New Roman" w:hAnsi="Times New Roman" w:cs="Times New Roman"/>
          <w:b/>
          <w:sz w:val="28"/>
          <w:szCs w:val="28"/>
          <w:lang w:val="kk-KZ"/>
        </w:rPr>
      </w:pPr>
    </w:p>
    <w:p w:rsidR="00FA0D69" w:rsidRDefault="00112C90" w:rsidP="00EC44AD">
      <w:pPr>
        <w:spacing w:after="0" w:line="240" w:lineRule="auto"/>
        <w:rPr>
          <w:rFonts w:ascii="Times New Roman" w:hAnsi="Times New Roman" w:cs="Times New Roman"/>
          <w:b/>
          <w:sz w:val="28"/>
          <w:szCs w:val="28"/>
          <w:lang w:val="kk-KZ"/>
        </w:rPr>
      </w:pPr>
      <w:r>
        <w:rPr>
          <w:rFonts w:ascii="Times New Roman" w:hAnsi="Times New Roman" w:cs="Times New Roman"/>
          <w:b/>
          <w:sz w:val="28"/>
          <w:szCs w:val="28"/>
          <w:lang w:val="kk-KZ"/>
        </w:rPr>
        <w:t>Мектеп бойынша аттестатталатын кезеңдегі білім сапасының мониторингі</w:t>
      </w:r>
    </w:p>
    <w:p w:rsidR="00FA0D69" w:rsidRDefault="00FA0D69">
      <w:pPr>
        <w:spacing w:after="0" w:line="240" w:lineRule="auto"/>
        <w:ind w:firstLine="708"/>
        <w:jc w:val="both"/>
        <w:rPr>
          <w:rFonts w:ascii="Times New Roman" w:hAnsi="Times New Roman" w:cs="Times New Roman"/>
          <w:sz w:val="28"/>
          <w:szCs w:val="28"/>
          <w:lang w:val="kk-KZ"/>
        </w:rPr>
      </w:pPr>
    </w:p>
    <w:p w:rsidR="00FA0D69" w:rsidRDefault="00112C90">
      <w:pPr>
        <w:spacing w:after="0" w:line="240" w:lineRule="auto"/>
        <w:jc w:val="center"/>
        <w:rPr>
          <w:rFonts w:ascii="Times New Roman" w:hAnsi="Times New Roman" w:cs="Times New Roman"/>
          <w:sz w:val="28"/>
          <w:szCs w:val="28"/>
          <w:lang w:val="en-US"/>
        </w:rPr>
      </w:pPr>
      <w:r>
        <w:rPr>
          <w:rFonts w:ascii="Times New Roman" w:hAnsi="Times New Roman" w:cs="Times New Roman"/>
          <w:noProof/>
          <w:sz w:val="28"/>
          <w:szCs w:val="28"/>
          <w:lang w:eastAsia="ru-RU"/>
        </w:rPr>
        <w:drawing>
          <wp:inline distT="0" distB="0" distL="0" distR="0">
            <wp:extent cx="4117015" cy="2328530"/>
            <wp:effectExtent l="19050" t="0" r="16835" b="0"/>
            <wp:docPr id="4"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A0D69" w:rsidRPr="00805187" w:rsidRDefault="00FA0D69" w:rsidP="00791B56">
      <w:pPr>
        <w:spacing w:after="0" w:line="240" w:lineRule="auto"/>
        <w:jc w:val="both"/>
        <w:rPr>
          <w:rFonts w:ascii="Times New Roman" w:hAnsi="Times New Roman" w:cs="Times New Roman"/>
          <w:color w:val="FF0000"/>
          <w:sz w:val="28"/>
          <w:szCs w:val="28"/>
          <w:lang w:val="kk-KZ"/>
        </w:rPr>
      </w:pPr>
    </w:p>
    <w:p w:rsidR="00FA0D69" w:rsidRDefault="00112C90" w:rsidP="00EC44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 2021-2022 оқу жылы; 2022-2023 оқу жылдары мектеп бойынша үлгермегендер және аттестатталмаған білім алушылар жоқ.</w:t>
      </w:r>
    </w:p>
    <w:p w:rsidR="00FA0D69" w:rsidRDefault="00112C90" w:rsidP="00EC44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жылында қазақ тілінде оқитын 11 "А" сынып оқушысына жалпы орта білім туралы үздік аттестат табыс етілді.</w:t>
      </w:r>
    </w:p>
    <w:p w:rsidR="00FA0D69" w:rsidRDefault="00112C90" w:rsidP="00EC44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қазақ тілінде оқитын 9 "А" сынып оқушысына негізгі орта білім туралы үздік аттестат табыс етілді.</w:t>
      </w:r>
    </w:p>
    <w:p w:rsidR="00FA0D69" w:rsidRDefault="00112C90" w:rsidP="00EC44A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 мектеп бойынша негізгі орта білім туралы үздік аттестатқа бір үміткер қазақ тілінде оқитын 9-сынып оқушысы бар.</w:t>
      </w:r>
    </w:p>
    <w:p w:rsidR="00FA0D69" w:rsidRDefault="00112C90">
      <w:pPr>
        <w:spacing w:after="0" w:line="240" w:lineRule="auto"/>
        <w:jc w:val="both"/>
        <w:rPr>
          <w:rFonts w:ascii="Times New Roman" w:hAnsi="Times New Roman" w:cs="Times New Roman"/>
          <w:b/>
          <w:sz w:val="28"/>
          <w:szCs w:val="28"/>
          <w:lang w:val="kk-KZ"/>
        </w:rPr>
      </w:pPr>
      <w:r w:rsidRPr="00A0723A">
        <w:rPr>
          <w:rFonts w:ascii="Times New Roman" w:hAnsi="Times New Roman" w:cs="Times New Roman"/>
          <w:sz w:val="28"/>
          <w:szCs w:val="28"/>
          <w:lang w:val="kk-KZ"/>
        </w:rPr>
        <w:t>Ұлттық бірыңғай тестілеу (ҰБТ) – түлектердің білі</w:t>
      </w:r>
      <w:r w:rsidR="001F2E78">
        <w:rPr>
          <w:rFonts w:ascii="Times New Roman" w:hAnsi="Times New Roman" w:cs="Times New Roman"/>
          <w:sz w:val="28"/>
          <w:szCs w:val="28"/>
          <w:lang w:val="kk-KZ"/>
        </w:rPr>
        <w:t>мін бағалау жүйесі. О</w:t>
      </w:r>
      <w:r w:rsidRPr="00A0723A">
        <w:rPr>
          <w:rFonts w:ascii="Times New Roman" w:hAnsi="Times New Roman" w:cs="Times New Roman"/>
          <w:sz w:val="28"/>
          <w:szCs w:val="28"/>
          <w:lang w:val="kk-KZ"/>
        </w:rPr>
        <w:t>қу жылы ішінде ҰБТ-ға дайындық жүйелі түрде жүргізіледі.</w:t>
      </w:r>
    </w:p>
    <w:p w:rsidR="00805187" w:rsidRPr="00CB4C8B" w:rsidRDefault="00112C90" w:rsidP="00CB4C8B">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Жыл сайын 11-сынып оқушылары ҰБТ тапсырады, аттестатталатын кезеңдегі орташа балл:</w:t>
      </w:r>
    </w:p>
    <w:tbl>
      <w:tblPr>
        <w:tblStyle w:val="ae"/>
        <w:tblW w:w="9328" w:type="dxa"/>
        <w:jc w:val="center"/>
        <w:tblLook w:val="04A0" w:firstRow="1" w:lastRow="0" w:firstColumn="1" w:lastColumn="0" w:noHBand="0" w:noVBand="1"/>
      </w:tblPr>
      <w:tblGrid>
        <w:gridCol w:w="3087"/>
        <w:gridCol w:w="2127"/>
        <w:gridCol w:w="2506"/>
        <w:gridCol w:w="1608"/>
      </w:tblGrid>
      <w:tr w:rsidR="00653D89" w:rsidTr="00653D89">
        <w:trPr>
          <w:trHeight w:val="767"/>
          <w:jc w:val="center"/>
        </w:trPr>
        <w:tc>
          <w:tcPr>
            <w:tcW w:w="3087" w:type="dxa"/>
            <w:vMerge w:val="restart"/>
          </w:tcPr>
          <w:p w:rsidR="00653D89" w:rsidRDefault="00653D8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Тапсыру жылы</w:t>
            </w:r>
          </w:p>
        </w:tc>
        <w:tc>
          <w:tcPr>
            <w:tcW w:w="2127" w:type="dxa"/>
            <w:vMerge w:val="restart"/>
          </w:tcPr>
          <w:p w:rsidR="00653D89" w:rsidRDefault="00653D8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11сынып оқушыларының жалпы саны</w:t>
            </w:r>
          </w:p>
        </w:tc>
        <w:tc>
          <w:tcPr>
            <w:tcW w:w="2506" w:type="dxa"/>
            <w:vMerge w:val="restart"/>
          </w:tcPr>
          <w:p w:rsidR="00653D89" w:rsidRDefault="00653D89" w:rsidP="00E31FE6">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ҰБТтапсырған оқушылар саны</w:t>
            </w:r>
          </w:p>
        </w:tc>
        <w:tc>
          <w:tcPr>
            <w:tcW w:w="1608" w:type="dxa"/>
            <w:vMerge w:val="restart"/>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lang w:val="kk-KZ"/>
              </w:rPr>
              <w:t>Орташа</w:t>
            </w:r>
            <w:r>
              <w:rPr>
                <w:rFonts w:ascii="Times New Roman" w:hAnsi="Times New Roman" w:cs="Times New Roman"/>
                <w:sz w:val="28"/>
                <w:szCs w:val="28"/>
                <w:shd w:val="clear" w:color="auto" w:fill="FFFFFF"/>
              </w:rPr>
              <w:t xml:space="preserve"> балл</w:t>
            </w:r>
          </w:p>
        </w:tc>
      </w:tr>
      <w:tr w:rsidR="00653D89" w:rsidTr="00653D89">
        <w:trPr>
          <w:trHeight w:val="328"/>
          <w:jc w:val="center"/>
        </w:trPr>
        <w:tc>
          <w:tcPr>
            <w:tcW w:w="3087" w:type="dxa"/>
            <w:vMerge/>
          </w:tcPr>
          <w:p w:rsidR="00653D89" w:rsidRDefault="00653D89">
            <w:pPr>
              <w:jc w:val="both"/>
              <w:rPr>
                <w:rFonts w:ascii="Times New Roman" w:hAnsi="Times New Roman" w:cs="Times New Roman"/>
                <w:sz w:val="28"/>
                <w:szCs w:val="28"/>
                <w:shd w:val="clear" w:color="auto" w:fill="FFFFFF"/>
              </w:rPr>
            </w:pPr>
          </w:p>
        </w:tc>
        <w:tc>
          <w:tcPr>
            <w:tcW w:w="2127" w:type="dxa"/>
            <w:vMerge/>
          </w:tcPr>
          <w:p w:rsidR="00653D89" w:rsidRDefault="00653D89">
            <w:pPr>
              <w:jc w:val="both"/>
              <w:rPr>
                <w:rFonts w:ascii="Times New Roman" w:hAnsi="Times New Roman" w:cs="Times New Roman"/>
                <w:sz w:val="28"/>
                <w:szCs w:val="28"/>
                <w:shd w:val="clear" w:color="auto" w:fill="FFFFFF"/>
              </w:rPr>
            </w:pPr>
          </w:p>
        </w:tc>
        <w:tc>
          <w:tcPr>
            <w:tcW w:w="2506" w:type="dxa"/>
            <w:vMerge/>
          </w:tcPr>
          <w:p w:rsidR="00653D89" w:rsidRDefault="00653D89">
            <w:pPr>
              <w:jc w:val="both"/>
              <w:rPr>
                <w:rFonts w:ascii="Times New Roman" w:hAnsi="Times New Roman" w:cs="Times New Roman"/>
                <w:sz w:val="28"/>
                <w:szCs w:val="28"/>
                <w:shd w:val="clear" w:color="auto" w:fill="FFFFFF"/>
                <w:lang w:val="en-US"/>
              </w:rPr>
            </w:pPr>
          </w:p>
        </w:tc>
        <w:tc>
          <w:tcPr>
            <w:tcW w:w="1608" w:type="dxa"/>
            <w:vMerge/>
          </w:tcPr>
          <w:p w:rsidR="00653D89" w:rsidRDefault="00653D89">
            <w:pPr>
              <w:jc w:val="both"/>
              <w:rPr>
                <w:rFonts w:ascii="Times New Roman" w:hAnsi="Times New Roman" w:cs="Times New Roman"/>
                <w:sz w:val="28"/>
                <w:szCs w:val="28"/>
                <w:shd w:val="clear" w:color="auto" w:fill="FFFFFF"/>
                <w:lang w:val="en-US"/>
              </w:rPr>
            </w:pPr>
          </w:p>
        </w:tc>
      </w:tr>
      <w:tr w:rsidR="00653D89" w:rsidTr="00653D89">
        <w:trPr>
          <w:trHeight w:val="270"/>
          <w:jc w:val="center"/>
        </w:trPr>
        <w:tc>
          <w:tcPr>
            <w:tcW w:w="3087" w:type="dxa"/>
          </w:tcPr>
          <w:p w:rsidR="00653D89" w:rsidRDefault="00653D8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2020 - 2021 </w:t>
            </w:r>
            <w:r>
              <w:rPr>
                <w:rFonts w:ascii="Times New Roman" w:hAnsi="Times New Roman" w:cs="Times New Roman"/>
                <w:sz w:val="28"/>
                <w:szCs w:val="28"/>
                <w:shd w:val="clear" w:color="auto" w:fill="FFFFFF"/>
                <w:lang w:val="kk-KZ"/>
              </w:rPr>
              <w:t>оқу жылы</w:t>
            </w:r>
          </w:p>
        </w:tc>
        <w:tc>
          <w:tcPr>
            <w:tcW w:w="2127" w:type="dxa"/>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21</w:t>
            </w:r>
          </w:p>
        </w:tc>
        <w:tc>
          <w:tcPr>
            <w:tcW w:w="2506" w:type="dxa"/>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16</w:t>
            </w:r>
          </w:p>
        </w:tc>
        <w:tc>
          <w:tcPr>
            <w:tcW w:w="1608" w:type="dxa"/>
          </w:tcPr>
          <w:p w:rsidR="00653D89" w:rsidRPr="00F70950" w:rsidRDefault="00653D89" w:rsidP="00653D89">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62,3</w:t>
            </w:r>
          </w:p>
        </w:tc>
      </w:tr>
      <w:tr w:rsidR="00653D89" w:rsidTr="00653D89">
        <w:trPr>
          <w:trHeight w:val="359"/>
          <w:jc w:val="center"/>
        </w:trPr>
        <w:tc>
          <w:tcPr>
            <w:tcW w:w="3087" w:type="dxa"/>
          </w:tcPr>
          <w:p w:rsidR="00653D89" w:rsidRDefault="00653D89">
            <w:pPr>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2021 - 2022 </w:t>
            </w:r>
            <w:r>
              <w:rPr>
                <w:rFonts w:ascii="Times New Roman" w:hAnsi="Times New Roman" w:cs="Times New Roman"/>
                <w:sz w:val="28"/>
                <w:szCs w:val="28"/>
                <w:shd w:val="clear" w:color="auto" w:fill="FFFFFF"/>
                <w:lang w:val="kk-KZ"/>
              </w:rPr>
              <w:t>оқу жылы</w:t>
            </w:r>
          </w:p>
        </w:tc>
        <w:tc>
          <w:tcPr>
            <w:tcW w:w="2127" w:type="dxa"/>
          </w:tcPr>
          <w:p w:rsidR="00653D89" w:rsidRDefault="00653D89" w:rsidP="00653D89">
            <w:pPr>
              <w:ind w:right="554"/>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13</w:t>
            </w:r>
          </w:p>
        </w:tc>
        <w:tc>
          <w:tcPr>
            <w:tcW w:w="2506" w:type="dxa"/>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11</w:t>
            </w:r>
          </w:p>
        </w:tc>
        <w:tc>
          <w:tcPr>
            <w:tcW w:w="1608" w:type="dxa"/>
          </w:tcPr>
          <w:p w:rsidR="00653D89" w:rsidRPr="00F70950" w:rsidRDefault="00653D89" w:rsidP="00653D89">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55,4</w:t>
            </w:r>
          </w:p>
        </w:tc>
      </w:tr>
      <w:tr w:rsidR="00653D89" w:rsidTr="00653D89">
        <w:trPr>
          <w:trHeight w:val="279"/>
          <w:jc w:val="center"/>
        </w:trPr>
        <w:tc>
          <w:tcPr>
            <w:tcW w:w="3087" w:type="dxa"/>
          </w:tcPr>
          <w:p w:rsidR="00653D89" w:rsidRPr="00E31FE6" w:rsidRDefault="00653D89">
            <w:pPr>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 xml:space="preserve">2022 - 2023 </w:t>
            </w:r>
            <w:r>
              <w:rPr>
                <w:rFonts w:ascii="Times New Roman" w:hAnsi="Times New Roman" w:cs="Times New Roman"/>
                <w:sz w:val="28"/>
                <w:szCs w:val="28"/>
                <w:shd w:val="clear" w:color="auto" w:fill="FFFFFF"/>
                <w:lang w:val="kk-KZ"/>
              </w:rPr>
              <w:t>оқу жылы</w:t>
            </w:r>
          </w:p>
        </w:tc>
        <w:tc>
          <w:tcPr>
            <w:tcW w:w="2127" w:type="dxa"/>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5</w:t>
            </w:r>
          </w:p>
        </w:tc>
        <w:tc>
          <w:tcPr>
            <w:tcW w:w="2506" w:type="dxa"/>
          </w:tcPr>
          <w:p w:rsidR="00653D89" w:rsidRDefault="00653D89" w:rsidP="00653D89">
            <w:pPr>
              <w:jc w:val="center"/>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3</w:t>
            </w:r>
          </w:p>
        </w:tc>
        <w:tc>
          <w:tcPr>
            <w:tcW w:w="1608" w:type="dxa"/>
          </w:tcPr>
          <w:p w:rsidR="00653D89" w:rsidRPr="00F70950" w:rsidRDefault="00653D89" w:rsidP="00653D89">
            <w:pPr>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rPr>
              <w:t>38,7</w:t>
            </w:r>
          </w:p>
        </w:tc>
      </w:tr>
    </w:tbl>
    <w:p w:rsidR="00791B56" w:rsidRDefault="00791B56">
      <w:pPr>
        <w:spacing w:after="0" w:line="240" w:lineRule="auto"/>
        <w:jc w:val="both"/>
        <w:rPr>
          <w:rFonts w:ascii="Times New Roman" w:hAnsi="Times New Roman" w:cs="Times New Roman"/>
          <w:sz w:val="28"/>
          <w:szCs w:val="28"/>
          <w:lang w:val="kk-KZ"/>
        </w:rPr>
      </w:pPr>
    </w:p>
    <w:p w:rsidR="00FA0D69" w:rsidRPr="00684DE5" w:rsidRDefault="00D45847">
      <w:pPr>
        <w:spacing w:after="0" w:line="240" w:lineRule="auto"/>
        <w:jc w:val="both"/>
        <w:rPr>
          <w:rFonts w:ascii="Times New Roman" w:hAnsi="Times New Roman" w:cs="Times New Roman"/>
          <w:sz w:val="28"/>
          <w:szCs w:val="28"/>
          <w:lang w:val="kk-KZ"/>
        </w:rPr>
      </w:pPr>
      <w:r w:rsidRPr="00D45847">
        <w:rPr>
          <w:rFonts w:ascii="Times New Roman" w:hAnsi="Times New Roman" w:cs="Times New Roman"/>
          <w:noProof/>
          <w:sz w:val="28"/>
          <w:szCs w:val="28"/>
          <w:lang w:eastAsia="ru-RU"/>
        </w:rPr>
        <w:drawing>
          <wp:inline distT="0" distB="0" distL="0" distR="0">
            <wp:extent cx="6507908" cy="2413591"/>
            <wp:effectExtent l="19050" t="0" r="26242" b="5759"/>
            <wp:docPr id="8"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A0D69" w:rsidRDefault="00112C90" w:rsidP="008D0D99">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2021 оқу жылында мектепті бітіргендер:</w:t>
      </w:r>
    </w:p>
    <w:p w:rsidR="00FA0D69" w:rsidRDefault="00112C9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Мектепті 11  сыныптың  21 түлегі, оның ішінде 17 қазақ тілінде оқитын оқушы, </w:t>
      </w:r>
    </w:p>
    <w:p w:rsidR="00FA0D69" w:rsidRDefault="00112C9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 орыс тілінде оқитын оқушы;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 сыныптың 21 түлегі, қазақ тілінде оқитын 16 оқушы, орыс тілінде оқитын 5 оқушы;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грант алып, жоғары оқу орындарына 11 сыныптың 6 түлегі түсті;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Колледждерге 11 сыныптың 4 түлегі түсті;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Колледждерге мемлекеттік тапсырыс бойынша 9 сыныптың 13 түлегі түсті;</w:t>
      </w:r>
    </w:p>
    <w:p w:rsidR="00FA0D69" w:rsidRDefault="00112C9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2021 - 2022 жылдары мектепті бітіргендер: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Мектептің 11 сыныптың 13 түлегі, оның ішінде қазақ тілінде оқитын 8 оқушы;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орыс тілінде оқитын 5 оқушы;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9 сыныптың 21 түлегі, оның ішінде қазақ тілінде оқитын 10 оқушы, орыс тілінде оқитын 11 оқушы білім алды;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Мемлекеттік грант алып, жоғарғы оқу орнына  11 сыныптың 5 түлегі түсті;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Колледждерге мемлекеттік тапсырыс бойынша 9 сыныптың 14 түлегі түсті;</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
          <w:sz w:val="28"/>
          <w:szCs w:val="28"/>
          <w:lang w:val="kk-KZ"/>
        </w:rPr>
        <w:t xml:space="preserve">Биылғы 2022 – 2023 оқу жылында </w:t>
      </w:r>
      <w:r>
        <w:rPr>
          <w:rFonts w:ascii="Times New Roman" w:hAnsi="Times New Roman" w:cs="Times New Roman"/>
          <w:sz w:val="28"/>
          <w:szCs w:val="28"/>
          <w:lang w:val="kk-KZ"/>
        </w:rPr>
        <w:t xml:space="preserve"> мектепті қазақ тілінде оқитын 5 түлек бітіреді. Мектепте орыс тілінде оқитын 11 сынып жоқ.</w:t>
      </w:r>
    </w:p>
    <w:p w:rsidR="00FA0D69" w:rsidRDefault="00112C9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2020-2021 оқу жылындағы білім беру процесін нормативтік құқықтық қамтамасыз ету:</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 Білім және ғылым министрінің 2018 жылғы 31 қазандағы №</w:t>
      </w:r>
      <w:r w:rsidR="000B1809">
        <w:rPr>
          <w:rFonts w:ascii="Times New Roman" w:hAnsi="Times New Roman" w:cs="Times New Roman"/>
          <w:sz w:val="28"/>
          <w:szCs w:val="28"/>
          <w:lang w:val="kk-KZ"/>
        </w:rPr>
        <w:t xml:space="preserve"> </w:t>
      </w:r>
      <w:r>
        <w:rPr>
          <w:rFonts w:ascii="Times New Roman" w:hAnsi="Times New Roman" w:cs="Times New Roman"/>
          <w:sz w:val="28"/>
          <w:szCs w:val="28"/>
          <w:lang w:val="kk-KZ"/>
        </w:rPr>
        <w:t>604 бұйрығымен бекітілген Бастауыш, негізгі орта және жалпы орта білім берудің мемлекеттік жалпыға міндетті стандарты (2020 жылғы 05 мамырдағы</w:t>
      </w:r>
      <w:r w:rsidR="000B180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000B1809">
        <w:rPr>
          <w:rFonts w:ascii="Times New Roman" w:hAnsi="Times New Roman" w:cs="Times New Roman"/>
          <w:sz w:val="28"/>
          <w:szCs w:val="28"/>
          <w:lang w:val="kk-KZ"/>
        </w:rPr>
        <w:t xml:space="preserve"> </w:t>
      </w:r>
      <w:r>
        <w:rPr>
          <w:rFonts w:ascii="Times New Roman" w:hAnsi="Times New Roman" w:cs="Times New Roman"/>
          <w:sz w:val="28"/>
          <w:szCs w:val="28"/>
          <w:lang w:val="kk-KZ"/>
        </w:rPr>
        <w:t>182 өзгерістермен және толықтырулармен);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 Білім және ғылым министрінің 2012 жылғы 8 қарашадағы №500 бұйрығымен (қазақ, орыс және ұйғыр тілдерінде оқытатын сыныптар үшін 6, 7, 8-қосымша) бекітілген Бастауыш білім берудің үлгілік оқу жоспарлары (2018 жылғы 4 қыркүйектегі №</w:t>
      </w:r>
      <w:r w:rsidR="000B1809">
        <w:rPr>
          <w:rFonts w:ascii="Times New Roman" w:hAnsi="Times New Roman" w:cs="Times New Roman"/>
          <w:sz w:val="28"/>
          <w:szCs w:val="28"/>
          <w:lang w:val="kk-KZ"/>
        </w:rPr>
        <w:t xml:space="preserve"> </w:t>
      </w:r>
      <w:r>
        <w:rPr>
          <w:rFonts w:ascii="Times New Roman" w:hAnsi="Times New Roman" w:cs="Times New Roman"/>
          <w:sz w:val="28"/>
          <w:szCs w:val="28"/>
          <w:lang w:val="kk-KZ"/>
        </w:rPr>
        <w:t>441 енгізілген өзгерістермен және толықтырулармен);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 Білім және ғылым министрінің 2013 жылғы 3 сәуірдегі № 115 бұйрығымен (2016 жылғы 08 сәуірдегі № 266, 2018 жылғы 10 мамырдағы № 199 енгізілген өзгерістермен және толықтырулармен) бекітілген жалпы білім беретін пәндер, таңдау және факультативтер бойынша үлгілік оқу бағдарламалары;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 Білім және ғылым министрінің 2012 жылғы 8 қарашадағы № 500 бұйрығымен (2019 жылғы 15 мамырдағы № 205 өзгерістермен және толықтырулармен) бекітілген бастауыш, негізгі орта және жалпы орта үлгілік оқу жоспарлары;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Қазақстан Республикасы Білім және ғылым министрінің 2013 жылғы 3 сәуірдегі № 115 бұйрығымен (2017 жылғы 25 қазандағы № 545 енгізілген өзгерістермен және толықтырулармен) бекітілген жалпы білім беретін пәндер бойынша үлгілік оқу бағдарламалары;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 Білім және ғылым министрінің 2013 жылғы 3 сәуірдегі № 115 бұйрығымен (2017 жылғы 3 сәуірдегі № 352 өзгерістермен) бекітілген жалпы орта білім берудің жалпы білім беретін пәндері бойынша үлгілік оқу бағдарламалары;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Қазақстан Республикасы Білім және ғылым министрінің 2013 жылғы 3 сәуірдегі № 115 бұйрығымен (2019 жылғы 7 наурыздағы № 105 өзгерістермен) бекітілген жалпы орта білім берудің жалпы білім беретін пәндері бойынша үлгілік оқу бағдарламалары;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Қазақстан Республикасы Білім және ғылым министрінің 2013 жылғы 3 сәуірдегі № 115 бұйрығымен (2014 жылғы 15 шілдедегі № 281 «Зайырлылық және дінтану негіздері» пәні бойынша енгізілген өзгерістермен) бекітілген негізгі орта білім берудің жалпы білім беретін пәндері бойынша үлгілік оқу бағдарламалары;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 Білім және ғылым министрінің 2013 жылғы 3 сәуірдегі № 115 бұйрығымен («Бастапқы әскери және технологиялық дайындық» пәні бойынша 2020 жылғы 21 сәуірдегі № 154 өзгерістермен) бекітілген негізгі орта білім берудің жалпы білім беретін пәндері бойынша үлгілік оқу бағдарламалары;</w:t>
      </w:r>
    </w:p>
    <w:p w:rsidR="00FA0D69" w:rsidRDefault="00112C90">
      <w:pPr>
        <w:spacing w:after="0" w:line="240" w:lineRule="auto"/>
        <w:ind w:firstLine="708"/>
        <w:jc w:val="both"/>
        <w:rPr>
          <w:rFonts w:ascii="Times New Roman" w:hAnsi="Times New Roman" w:cs="Times New Roman"/>
          <w:b/>
          <w:sz w:val="28"/>
          <w:szCs w:val="28"/>
          <w:lang w:val="kk-KZ"/>
        </w:rPr>
      </w:pPr>
      <w:r>
        <w:rPr>
          <w:rFonts w:ascii="Times New Roman" w:hAnsi="Times New Roman" w:cs="Times New Roman"/>
          <w:b/>
          <w:sz w:val="28"/>
          <w:szCs w:val="28"/>
          <w:lang w:val="kk-KZ"/>
        </w:rPr>
        <w:t>2021-2022 оқу жылындағы білім беру процесін нормативтік құқықтық қамтамасыз ету:</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2021-2022 оқу жылында білім беру процесін ұйымдастыру кезінде білім беру ұйымдары "Білім туралы", "Педагог мәртебесі туралы" Қазақстан Республикасының Заңдарын басшылыққа алып, оқу процесін мынадай нормативтік құжаттар негізінде жүзеге асыр</w:t>
      </w:r>
      <w:r w:rsidR="00442C80">
        <w:rPr>
          <w:rFonts w:ascii="Times New Roman" w:hAnsi="Times New Roman" w:cs="Times New Roman"/>
          <w:sz w:val="28"/>
          <w:szCs w:val="28"/>
          <w:lang w:val="kk-KZ"/>
        </w:rPr>
        <w:t>ылады: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«Білім берудің барлық деңгейлеріндегі мемлекеттік жалпыға міндетті білім беру стандарттарын бекіту туралы» (бұдан әрі – МЖМБС) Қазақстан Республикасы Білім және ғылым министрінің 2018 жылғы 31 қазандағы № 604 бұйрығы (2020 жылғы 28 тамыздағы № 372 өзгерістермен және толықтырулармен)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Республикасындағы бастауыш, негізгі орта, жалпы орта білім берудің үлгілік оқу жоспарларын бекіту туралы» 2012 жылғы 8 қарашадағы № 500 бұйрығы (2021 жылғы 20 тамыздағы № 415 өзгерістермен)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«Қазақстан Республикасының бастауыш, негізгі орта, жалпы орта білім берудің үлгілік оқу жоспарларын бекіту туралы» (бұдан әрі – ҮОЖ) ҚР Білім және ғылым министрінің 2012 жылғы 8 қарашадағы № 500 бұйрығы (2021 жылғы 26 наурыздағы № 125 өзгерістермен және толықтырулармен)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Қазақстан Республикасы Білім және ғылым министрінің 2013 жылғы 3 сәуірдегі № 115 Бұйрығы (2020 жылғы 27 қарашадағы № 496 өзгерістермен және толықтырулармен)</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«Орта, техникалық және кәсіптік, орта білімнен кейінгі білім беру ұйымдары үшін білім алушылардың үлгеріміне ағымдағы бақылауды, оларды  аралық және қорытынды аттестаттауды өткізудің үлгілік қағидаларын бекіту туралы» ҚР Білім және ғылым министрінің 2008 жылғы 18 наурыздағы № 125 бұйрығы (2021 жылғы 31 мамырдағы № 248 өзгерістермен және толықтырулармен)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«ҚР Білім және ғылым министрінің кейбір бұйрықтарына өзгерістер мен толықтырулар енгізу туралы» ҚР Білім және ғылым министрінің 2019 жылғы 26 шілдедегі №334 бұйрығы;</w:t>
      </w:r>
    </w:p>
    <w:p w:rsidR="00FA0D69" w:rsidRDefault="00112C90">
      <w:pPr>
        <w:pStyle w:val="aff2"/>
        <w:spacing w:after="0" w:line="240" w:lineRule="auto"/>
        <w:ind w:right="689"/>
        <w:jc w:val="both"/>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жылында оқу процесін нормативтік құқықтық қамтамасыз ету</w:t>
      </w:r>
    </w:p>
    <w:p w:rsidR="00FA0D69" w:rsidRDefault="00112C90">
      <w:pPr>
        <w:pStyle w:val="aff2"/>
        <w:tabs>
          <w:tab w:val="left" w:pos="9781"/>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2022-2023 оқу жылында білім беру ұйымдары білім беру процесін ұйымдастыру кезінде «Білім туралы», «Педагог мәртебесі туралы», «Қазақстан Республикасындағы Баланың құқықтары туралы» Қазақстан Республикасының Заңдарын басшылыққа алуы және оқу-тәрбие процесін келесі нормативтік құжаттар негізінде жүзеге асыруы тиіс:   </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(бұдан әрі – МЖМБС) </w:t>
      </w:r>
      <w:r>
        <w:rPr>
          <w:rFonts w:ascii="Times New Roman" w:hAnsi="Times New Roman" w:cs="Times New Roman"/>
          <w:sz w:val="28"/>
          <w:szCs w:val="28"/>
          <w:lang w:val="kk-KZ"/>
        </w:rPr>
        <w:lastRenderedPageBreak/>
        <w:t xml:space="preserve">(Қазақстан Республикасы Білім және ғылым министрінің 2022 жылғы 3 тамыздағы № 348 бұйрығы; </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«Білім алушылардың үлгеріміне ағымдық бақылау, аралық және қорытынды аттестаттау  өткізудің үлгілік қағидаларын бекіту туралы» (Қазақстан Республикасы Білім және ғылым   министрінің 2008 жылғы 18 наурыздағы № 125 бұйрығы;</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(ҚР БҒМ 2020 жылғы 22 мамырдағы № 216 бұйрығы); </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«Қазақстан Республикасы Білім және ғылым министрінің  кейбір бұйрықтарына өзгерістер мен толықтырулар енгізу туралы» (ҚР БҒМ 2019 жылғы 26 шілдедегі № 334 бұйрығы); </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«Тиісті үлгідегі білім беру ұйымдары қызметінің үлгілік қағидаларын бекіту туралы» (ҚР БҒМ 2018 жылғы 30 қазандағы №595 бұйрығы); </w:t>
      </w:r>
    </w:p>
    <w:p w:rsidR="00FA0D69" w:rsidRDefault="00112C90">
      <w:pPr>
        <w:pStyle w:val="aff2"/>
        <w:spacing w:after="0" w:line="240" w:lineRule="auto"/>
        <w:ind w:firstLine="240"/>
        <w:jc w:val="both"/>
        <w:rPr>
          <w:rFonts w:ascii="Times New Roman" w:hAnsi="Times New Roman" w:cs="Times New Roman"/>
          <w:sz w:val="28"/>
          <w:szCs w:val="28"/>
          <w:lang w:val="kk-KZ"/>
        </w:rPr>
      </w:pPr>
      <w:r>
        <w:rPr>
          <w:rFonts w:ascii="Times New Roman" w:hAnsi="Times New Roman" w:cs="Times New Roman"/>
          <w:sz w:val="28"/>
          <w:szCs w:val="28"/>
          <w:lang w:val="kk-KZ"/>
        </w:rPr>
        <w:t>- «Қашықтықтан білім беру технологиялар бойынша оқу процесін ұйымдастыру қағидаларын бекіту туралы» (ҚР БҒМ 2015 жылғы 20 наурыздағы № 137 бұйрығы;</w:t>
      </w:r>
    </w:p>
    <w:p w:rsidR="00FA0D69" w:rsidRDefault="00112C90">
      <w:pPr>
        <w:pStyle w:val="aff2"/>
        <w:spacing w:after="0" w:line="240" w:lineRule="auto"/>
        <w:ind w:firstLine="240"/>
        <w:jc w:val="both"/>
        <w:rPr>
          <w:rFonts w:ascii="Times New Roman" w:hAnsi="Times New Roman" w:cs="Times New Roman"/>
          <w:sz w:val="28"/>
          <w:szCs w:val="28"/>
          <w:lang w:val="kk-KZ"/>
        </w:rPr>
      </w:pPr>
      <w:r>
        <w:rPr>
          <w:rFonts w:ascii="Times New Roman" w:hAnsi="Times New Roman" w:cs="Times New Roman"/>
          <w:sz w:val="28"/>
          <w:szCs w:val="28"/>
          <w:lang w:val="kk-KZ"/>
        </w:rPr>
        <w:t>- «Мектепке дейінгі тәрбие мен оқыту, бастауыш, негізгі орта, орта білім беру ұйымдарында педагогикалық кеңес қызметін ұйымдастырудың және оны сайлау тәртібінің үлгілік қағидаларын бекіту туралы» ҚР БҒМ 2008 жылғы 16 мамырдағы № 272 бұйрығы;</w:t>
      </w:r>
    </w:p>
    <w:p w:rsidR="00FA0D69" w:rsidRPr="00834F60" w:rsidRDefault="00112C90">
      <w:pPr>
        <w:pStyle w:val="aff2"/>
        <w:spacing w:after="0" w:line="240" w:lineRule="auto"/>
        <w:jc w:val="both"/>
        <w:rPr>
          <w:rFonts w:ascii="Times New Roman" w:hAnsi="Times New Roman" w:cs="Times New Roman"/>
          <w:sz w:val="28"/>
          <w:szCs w:val="28"/>
          <w:lang w:val="kk-KZ"/>
        </w:rPr>
      </w:pPr>
      <w:r w:rsidRPr="00834F60">
        <w:rPr>
          <w:rFonts w:ascii="Times New Roman" w:hAnsi="Times New Roman" w:cs="Times New Roman"/>
          <w:sz w:val="28"/>
          <w:szCs w:val="28"/>
          <w:lang w:val="kk-KZ"/>
        </w:rPr>
        <w:t xml:space="preserve">-  (өзгерістер мен толықтырулар ҚР БҒМ 2020 жылғы 2 сәуірдегі №125 бұйрығымен енгізілген); </w:t>
      </w:r>
    </w:p>
    <w:p w:rsidR="00FA0D69" w:rsidRDefault="00112C90">
      <w:pPr>
        <w:pStyle w:val="aff2"/>
        <w:spacing w:after="0" w:line="240" w:lineRule="auto"/>
        <w:jc w:val="both"/>
        <w:rPr>
          <w:rFonts w:ascii="Times New Roman" w:hAnsi="Times New Roman" w:cs="Times New Roman"/>
          <w:spacing w:val="1"/>
          <w:sz w:val="28"/>
          <w:szCs w:val="28"/>
          <w:lang w:val="kk-KZ"/>
        </w:rPr>
      </w:pPr>
      <w:r>
        <w:rPr>
          <w:rFonts w:ascii="Times New Roman" w:hAnsi="Times New Roman" w:cs="Times New Roman"/>
          <w:color w:val="FF0000"/>
          <w:sz w:val="28"/>
          <w:szCs w:val="28"/>
          <w:lang w:val="kk-KZ"/>
        </w:rPr>
        <w:t xml:space="preserve">    - </w:t>
      </w:r>
      <w:r>
        <w:rPr>
          <w:rFonts w:ascii="Times New Roman" w:hAnsi="Times New Roman" w:cs="Times New Roman"/>
          <w:sz w:val="28"/>
          <w:szCs w:val="28"/>
          <w:lang w:val="kk-KZ"/>
        </w:rPr>
        <w:t>«Білім беру объектілеріне қойылатын санитариялық-эпидемиологиялық талаптар» санитариялық қағидаларын бекіту туралы Қазақстан Республикасы Денсаулық сақтау министрінің 2021 жылғы 5 тамыздағы № ҚР ДСМ-76 бұйрығы;</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үлгілік оқу жоспары және оқу жұмыс жоспары негізінде жасалады. 2022-2023 оқу жылында ОЖЖ және кесте ҚР Білім Министрінің 12.08.2022 ж. № 365 Бұйрығының үлгілік оқу жоспары бойынша жасалды.</w:t>
      </w:r>
    </w:p>
    <w:p w:rsidR="00FA0D69" w:rsidRDefault="00112C90">
      <w:pPr>
        <w:spacing w:after="0" w:line="240" w:lineRule="auto"/>
        <w:ind w:firstLine="708"/>
        <w:jc w:val="both"/>
        <w:rPr>
          <w:rFonts w:ascii="Times New Roman" w:hAnsi="Times New Roman" w:cs="Times New Roman"/>
          <w:b/>
          <w:sz w:val="24"/>
          <w:szCs w:val="28"/>
          <w:lang w:val="kk-KZ"/>
        </w:rPr>
      </w:pPr>
      <w:r>
        <w:rPr>
          <w:rFonts w:ascii="Times New Roman" w:hAnsi="Times New Roman" w:cs="Times New Roman"/>
          <w:b/>
          <w:sz w:val="24"/>
          <w:szCs w:val="28"/>
          <w:lang w:val="kk-KZ"/>
        </w:rPr>
        <w:t xml:space="preserve">(Бағаланатын кезеңдегі әзірленген және бекітілген жұмыс оқу жоспары, сабақ кестесі қоса берілді) </w:t>
      </w:r>
    </w:p>
    <w:p w:rsidR="003A471A" w:rsidRDefault="003A471A" w:rsidP="001D7E5E">
      <w:pPr>
        <w:spacing w:after="0" w:line="240" w:lineRule="auto"/>
        <w:rPr>
          <w:rFonts w:ascii="Times New Roman" w:hAnsi="Times New Roman" w:cs="Times New Roman"/>
          <w:b/>
          <w:sz w:val="18"/>
          <w:szCs w:val="18"/>
          <w:lang w:val="kk-KZ"/>
        </w:rPr>
      </w:pPr>
    </w:p>
    <w:p w:rsidR="003A471A" w:rsidRPr="003A471A" w:rsidRDefault="00777CAC" w:rsidP="003A471A">
      <w:pPr>
        <w:spacing w:after="0" w:line="240" w:lineRule="auto"/>
        <w:rPr>
          <w:rFonts w:ascii="Times New Roman" w:eastAsia="Times New Roman" w:hAnsi="Times New Roman" w:cs="Times New Roman"/>
          <w:b/>
          <w:sz w:val="18"/>
          <w:szCs w:val="18"/>
          <w:u w:val="single"/>
          <w:lang w:val="kk-KZ" w:eastAsia="ru-RU"/>
        </w:rPr>
      </w:pPr>
      <w:hyperlink r:id="rId34" w:history="1">
        <w:r w:rsidR="003A471A" w:rsidRPr="003A471A">
          <w:rPr>
            <w:rStyle w:val="a3"/>
            <w:rFonts w:ascii="Times New Roman" w:eastAsia="Times New Roman" w:hAnsi="Times New Roman" w:cs="Times New Roman"/>
            <w:b/>
            <w:sz w:val="18"/>
            <w:szCs w:val="18"/>
            <w:lang w:val="kk-KZ" w:eastAsia="ru-RU"/>
          </w:rPr>
          <w:t>https://drive.google.com/file</w:t>
        </w:r>
      </w:hyperlink>
      <w:r w:rsidR="003A471A" w:rsidRPr="003A471A">
        <w:rPr>
          <w:rFonts w:ascii="Times New Roman" w:eastAsia="Times New Roman" w:hAnsi="Times New Roman" w:cs="Times New Roman"/>
          <w:b/>
          <w:sz w:val="18"/>
          <w:szCs w:val="18"/>
          <w:u w:val="single"/>
          <w:lang w:val="kk-KZ" w:eastAsia="ru-RU"/>
        </w:rPr>
        <w:t>,</w:t>
      </w:r>
    </w:p>
    <w:p w:rsidR="003A471A" w:rsidRPr="003A471A" w:rsidRDefault="00777CAC" w:rsidP="003A471A">
      <w:pPr>
        <w:spacing w:after="0" w:line="240" w:lineRule="auto"/>
        <w:rPr>
          <w:rFonts w:ascii="Times New Roman" w:eastAsia="Times New Roman" w:hAnsi="Times New Roman" w:cs="Times New Roman"/>
          <w:b/>
          <w:sz w:val="18"/>
          <w:szCs w:val="18"/>
          <w:u w:val="single"/>
          <w:lang w:val="kk-KZ" w:eastAsia="ru-RU"/>
        </w:rPr>
      </w:pPr>
      <w:hyperlink r:id="rId35" w:history="1">
        <w:r w:rsidR="003A471A" w:rsidRPr="003A471A">
          <w:rPr>
            <w:rStyle w:val="a3"/>
            <w:rFonts w:ascii="Times New Roman" w:eastAsia="Times New Roman" w:hAnsi="Times New Roman" w:cs="Times New Roman"/>
            <w:b/>
            <w:sz w:val="18"/>
            <w:szCs w:val="18"/>
            <w:lang w:val="kk-KZ" w:eastAsia="ru-RU"/>
          </w:rPr>
          <w:t>https://drive.google.com/file</w:t>
        </w:r>
      </w:hyperlink>
      <w:r w:rsidR="003A471A" w:rsidRPr="003A471A">
        <w:rPr>
          <w:rFonts w:ascii="Times New Roman" w:eastAsia="Times New Roman" w:hAnsi="Times New Roman" w:cs="Times New Roman"/>
          <w:b/>
          <w:sz w:val="18"/>
          <w:szCs w:val="18"/>
          <w:u w:val="single"/>
          <w:lang w:val="kk-KZ" w:eastAsia="ru-RU"/>
        </w:rPr>
        <w:t>,</w:t>
      </w:r>
    </w:p>
    <w:p w:rsidR="003A471A" w:rsidRPr="003A471A" w:rsidRDefault="00777CAC" w:rsidP="003A471A">
      <w:pPr>
        <w:spacing w:after="0" w:line="240" w:lineRule="auto"/>
        <w:rPr>
          <w:rFonts w:ascii="Times New Roman" w:eastAsia="Times New Roman" w:hAnsi="Times New Roman" w:cs="Times New Roman"/>
          <w:b/>
          <w:sz w:val="18"/>
          <w:szCs w:val="18"/>
          <w:u w:val="single"/>
          <w:lang w:val="kk-KZ" w:eastAsia="ru-RU"/>
        </w:rPr>
      </w:pPr>
      <w:hyperlink r:id="rId36" w:history="1">
        <w:r w:rsidR="003A471A" w:rsidRPr="003A471A">
          <w:rPr>
            <w:rStyle w:val="a3"/>
            <w:rFonts w:ascii="Times New Roman" w:eastAsia="Times New Roman" w:hAnsi="Times New Roman" w:cs="Times New Roman"/>
            <w:b/>
            <w:sz w:val="18"/>
            <w:szCs w:val="18"/>
            <w:lang w:val="kk-KZ" w:eastAsia="ru-RU"/>
          </w:rPr>
          <w:t>https://drive.google.com/file</w:t>
        </w:r>
      </w:hyperlink>
    </w:p>
    <w:p w:rsidR="003A471A" w:rsidRPr="003A471A" w:rsidRDefault="00777CAC" w:rsidP="003A471A">
      <w:pPr>
        <w:spacing w:after="0" w:line="240" w:lineRule="auto"/>
        <w:rPr>
          <w:rFonts w:ascii="Times New Roman" w:eastAsia="Times New Roman" w:hAnsi="Times New Roman" w:cs="Times New Roman"/>
          <w:b/>
          <w:sz w:val="18"/>
          <w:szCs w:val="18"/>
          <w:lang w:val="kk-KZ" w:eastAsia="ru-RU"/>
        </w:rPr>
      </w:pPr>
      <w:hyperlink r:id="rId37" w:history="1">
        <w:r w:rsidR="003A471A" w:rsidRPr="003A471A">
          <w:rPr>
            <w:rStyle w:val="a3"/>
            <w:rFonts w:ascii="Times New Roman" w:eastAsia="Times New Roman" w:hAnsi="Times New Roman" w:cs="Times New Roman"/>
            <w:b/>
            <w:sz w:val="18"/>
            <w:szCs w:val="18"/>
            <w:lang w:val="kk-KZ" w:eastAsia="ru-RU"/>
          </w:rPr>
          <w:t>https://drive.google.com/file/</w:t>
        </w:r>
      </w:hyperlink>
    </w:p>
    <w:p w:rsidR="00343C9E" w:rsidRDefault="00343C9E" w:rsidP="003B5603">
      <w:pPr>
        <w:spacing w:after="0" w:line="240" w:lineRule="auto"/>
        <w:jc w:val="both"/>
        <w:rPr>
          <w:rFonts w:ascii="Times New Roman" w:hAnsi="Times New Roman" w:cs="Times New Roman"/>
          <w:b/>
          <w:sz w:val="28"/>
          <w:szCs w:val="28"/>
          <w:lang w:val="kk-KZ"/>
        </w:rPr>
      </w:pPr>
    </w:p>
    <w:p w:rsidR="00FA0D69" w:rsidRDefault="00112C90" w:rsidP="001B73B7">
      <w:pPr>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2022-2023 оқу жылына оқушылардың оқу жүктемесі:</w:t>
      </w:r>
    </w:p>
    <w:p w:rsidR="00F70950" w:rsidRDefault="00F70950" w:rsidP="001B73B7">
      <w:pPr>
        <w:spacing w:after="0" w:line="240" w:lineRule="auto"/>
        <w:jc w:val="center"/>
        <w:rPr>
          <w:rFonts w:ascii="Times New Roman" w:hAnsi="Times New Roman" w:cs="Times New Roman"/>
          <w:b/>
          <w:sz w:val="28"/>
          <w:szCs w:val="28"/>
          <w:lang w:val="kk-KZ"/>
        </w:rPr>
      </w:pPr>
    </w:p>
    <w:tbl>
      <w:tblPr>
        <w:tblStyle w:val="ae"/>
        <w:tblW w:w="11282" w:type="dxa"/>
        <w:jc w:val="center"/>
        <w:tblLayout w:type="fixed"/>
        <w:tblLook w:val="04A0" w:firstRow="1" w:lastRow="0" w:firstColumn="1" w:lastColumn="0" w:noHBand="0" w:noVBand="1"/>
      </w:tblPr>
      <w:tblGrid>
        <w:gridCol w:w="1277"/>
        <w:gridCol w:w="1595"/>
        <w:gridCol w:w="1426"/>
        <w:gridCol w:w="1571"/>
        <w:gridCol w:w="1276"/>
        <w:gridCol w:w="1701"/>
        <w:gridCol w:w="1396"/>
        <w:gridCol w:w="1040"/>
      </w:tblGrid>
      <w:tr w:rsidR="00FA0D69" w:rsidTr="00343C9E">
        <w:trPr>
          <w:jc w:val="center"/>
        </w:trPr>
        <w:tc>
          <w:tcPr>
            <w:tcW w:w="1277"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Қазақ тілінде оқитын сыныптар</w:t>
            </w:r>
          </w:p>
        </w:tc>
        <w:tc>
          <w:tcPr>
            <w:tcW w:w="1595"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Инвариантты компонент</w:t>
            </w:r>
          </w:p>
        </w:tc>
        <w:tc>
          <w:tcPr>
            <w:tcW w:w="142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Вариативті компонент</w:t>
            </w:r>
          </w:p>
        </w:tc>
        <w:tc>
          <w:tcPr>
            <w:tcW w:w="1571"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Максималды оқу жүктемесі</w:t>
            </w:r>
          </w:p>
        </w:tc>
        <w:tc>
          <w:tcPr>
            <w:tcW w:w="127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Орыс тілінде оқитын сыныптар</w:t>
            </w:r>
          </w:p>
        </w:tc>
        <w:tc>
          <w:tcPr>
            <w:tcW w:w="1701"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Инвариантты компонент</w:t>
            </w:r>
          </w:p>
        </w:tc>
        <w:tc>
          <w:tcPr>
            <w:tcW w:w="139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Вариативті компонент</w:t>
            </w:r>
          </w:p>
        </w:tc>
        <w:tc>
          <w:tcPr>
            <w:tcW w:w="1040"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Максималды оқу жүкте</w:t>
            </w:r>
            <w:r w:rsidR="00343C9E">
              <w:rPr>
                <w:rFonts w:ascii="Times New Roman" w:hAnsi="Times New Roman" w:cs="Times New Roman"/>
                <w:sz w:val="24"/>
                <w:szCs w:val="28"/>
                <w:lang w:val="kk-KZ"/>
              </w:rPr>
              <w:t>-</w:t>
            </w:r>
            <w:r>
              <w:rPr>
                <w:rFonts w:ascii="Times New Roman" w:hAnsi="Times New Roman" w:cs="Times New Roman"/>
                <w:sz w:val="24"/>
                <w:szCs w:val="28"/>
                <w:lang w:val="kk-KZ"/>
              </w:rPr>
              <w:t>месі</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1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18.5</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19.5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20.5</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20.5</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2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3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4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25</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5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6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lastRenderedPageBreak/>
              <w:t>7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31</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31.5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8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32.5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8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0.5</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33</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10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10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34</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36</w:t>
            </w:r>
          </w:p>
        </w:tc>
      </w:tr>
      <w:tr w:rsidR="00FA0D69" w:rsidTr="00343C9E">
        <w:trPr>
          <w:jc w:val="center"/>
        </w:trPr>
        <w:tc>
          <w:tcPr>
            <w:tcW w:w="1277" w:type="dxa"/>
          </w:tcPr>
          <w:p w:rsidR="00FA0D69" w:rsidRDefault="00112C90">
            <w:pPr>
              <w:pStyle w:val="aff2"/>
              <w:spacing w:after="0"/>
              <w:rPr>
                <w:rFonts w:ascii="Times New Roman" w:hAnsi="Times New Roman" w:cs="Times New Roman"/>
                <w:sz w:val="28"/>
                <w:szCs w:val="28"/>
                <w:lang w:val="kk-KZ"/>
              </w:rPr>
            </w:pPr>
            <w:r>
              <w:rPr>
                <w:rFonts w:ascii="Times New Roman" w:hAnsi="Times New Roman" w:cs="Times New Roman"/>
                <w:sz w:val="28"/>
                <w:szCs w:val="28"/>
                <w:lang w:val="kk-KZ"/>
              </w:rPr>
              <w:t>11 «А»</w:t>
            </w:r>
          </w:p>
        </w:tc>
        <w:tc>
          <w:tcPr>
            <w:tcW w:w="1595"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142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7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11 «Б»</w:t>
            </w:r>
          </w:p>
        </w:tc>
        <w:tc>
          <w:tcPr>
            <w:tcW w:w="1701"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39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040"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r>
    </w:tbl>
    <w:p w:rsidR="00FA0D69" w:rsidRDefault="00112C90" w:rsidP="00343C9E">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2022-2023 оқу жылында мектепте қазақ тілінде оқытатын 10 сынып және орыс тілінде оқытатын 11 сынып жасақталмаған.</w:t>
      </w:r>
    </w:p>
    <w:p w:rsidR="000F2B5A" w:rsidRDefault="000F2B5A" w:rsidP="00FD7261">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ҚР Білім және ғылым министрінің 2017 жылғы 24 сәуірдегі №</w:t>
      </w:r>
      <w:r w:rsidR="000B1809">
        <w:rPr>
          <w:rFonts w:ascii="Times New Roman" w:hAnsi="Times New Roman" w:cs="Times New Roman"/>
          <w:sz w:val="28"/>
          <w:lang w:val="kk-KZ"/>
        </w:rPr>
        <w:t xml:space="preserve"> </w:t>
      </w:r>
      <w:r>
        <w:rPr>
          <w:rFonts w:ascii="Times New Roman" w:hAnsi="Times New Roman" w:cs="Times New Roman"/>
          <w:sz w:val="28"/>
          <w:lang w:val="kk-KZ"/>
        </w:rPr>
        <w:t xml:space="preserve">182 бұйрығымен Қазақстан Республикасының орта білім беру ұйымдарында үй жұмысын ұйымдастыру және орындау бойынша әдістемелік ұсынымдар бекітілді. </w:t>
      </w:r>
    </w:p>
    <w:p w:rsidR="000F2B5A" w:rsidRDefault="000F2B5A" w:rsidP="00FD726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алушыларға </w:t>
      </w:r>
      <w:r w:rsidRPr="000F2B5A">
        <w:rPr>
          <w:rFonts w:ascii="Times New Roman" w:hAnsi="Times New Roman" w:cs="Times New Roman"/>
          <w:sz w:val="28"/>
          <w:szCs w:val="28"/>
          <w:lang w:val="kk-KZ"/>
        </w:rPr>
        <w:t>үй тапсырмалары</w:t>
      </w:r>
      <w:r>
        <w:rPr>
          <w:rFonts w:ascii="Times New Roman" w:hAnsi="Times New Roman" w:cs="Times New Roman"/>
          <w:sz w:val="28"/>
          <w:szCs w:val="28"/>
          <w:lang w:val="kk-KZ"/>
        </w:rPr>
        <w:t xml:space="preserve"> олардың орындау мүмкіндіктері ескеріле отырып беріледі, 2 сыныпта 50 минуттан, ал 3-4 сыныптарда 1 сағат 10 минуттан (астрономиялық сағатта) аспайды.</w:t>
      </w:r>
    </w:p>
    <w:p w:rsidR="000F2B5A" w:rsidRPr="000F2B5A" w:rsidRDefault="000F2B5A" w:rsidP="00FD7261">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lang w:val="kk-KZ"/>
        </w:rPr>
        <w:t xml:space="preserve">1 сыныпта оқушылардың оқу жетістіктерін бағалау жүргізілмейді. Кері байланыс сонымен қатар орындалған жұмыс нәтижесі бойынша түсініктемелер, рубрикалар, ұсыныстар арқылы мұғалім тарапынан жүзеге асырылады. </w:t>
      </w:r>
    </w:p>
    <w:p w:rsidR="000F2B5A" w:rsidRDefault="000F2B5A" w:rsidP="00FD7261">
      <w:pPr>
        <w:spacing w:after="0" w:line="240" w:lineRule="auto"/>
        <w:ind w:firstLine="708"/>
        <w:jc w:val="both"/>
        <w:rPr>
          <w:rFonts w:ascii="Times New Roman" w:hAnsi="Times New Roman" w:cs="Times New Roman"/>
          <w:sz w:val="28"/>
          <w:lang w:val="kk-KZ"/>
        </w:rPr>
      </w:pPr>
      <w:r>
        <w:rPr>
          <w:rFonts w:ascii="Times New Roman" w:hAnsi="Times New Roman" w:cs="Times New Roman"/>
          <w:sz w:val="28"/>
          <w:lang w:val="kk-KZ"/>
        </w:rPr>
        <w:t>Үй тапсырмасын ұйымдастыру кезінде бастауыш сынып мұғалімдері қоңырау соғылмай тұрып, сабақ барысында оқушыларға үй тапсырмасы туралы ақпарат беріп  отырады; үй жұмысын орындауы бойынша нұсқаулық өткізеді; келесі сабақта үй тапсырмасындағы қателермен жұмыс жасалынып отырады.</w:t>
      </w:r>
    </w:p>
    <w:p w:rsidR="00FA0D69" w:rsidRPr="00676A1E" w:rsidRDefault="00112C90" w:rsidP="00FD7261">
      <w:pPr>
        <w:spacing w:after="0" w:line="240" w:lineRule="auto"/>
        <w:ind w:firstLine="708"/>
        <w:jc w:val="both"/>
        <w:rPr>
          <w:rFonts w:ascii="Times New Roman" w:hAnsi="Times New Roman" w:cs="Times New Roman"/>
          <w:sz w:val="28"/>
          <w:szCs w:val="28"/>
          <w:lang w:val="kk-KZ"/>
        </w:rPr>
      </w:pPr>
      <w:r w:rsidRPr="00676A1E">
        <w:rPr>
          <w:rFonts w:ascii="Times New Roman" w:hAnsi="Times New Roman" w:cs="Times New Roman"/>
          <w:sz w:val="28"/>
          <w:szCs w:val="28"/>
          <w:lang w:val="kk-KZ"/>
        </w:rPr>
        <w:t>Вариативті компонент-тереңдетіп оқыту бойынша қосымша курстар, оқушылардың танымдық қызығушылықтарын, олардың қабілеттерін, сондай-ақ оқушылардың кәсіби бағдарын дамыту құралы.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2020-2021 оқу жылы</w:t>
      </w:r>
      <w:r w:rsidR="002607E7">
        <w:rPr>
          <w:rFonts w:ascii="Times New Roman" w:hAnsi="Times New Roman" w:cs="Times New Roman"/>
          <w:b/>
          <w:sz w:val="28"/>
          <w:szCs w:val="28"/>
          <w:lang w:val="kk-KZ"/>
        </w:rPr>
        <w:t xml:space="preserve"> </w:t>
      </w:r>
      <w:r>
        <w:rPr>
          <w:rFonts w:ascii="Times New Roman" w:hAnsi="Times New Roman" w:cs="Times New Roman"/>
          <w:b/>
          <w:sz w:val="28"/>
          <w:szCs w:val="28"/>
          <w:lang w:val="kk-KZ"/>
        </w:rPr>
        <w:t>пәндердің вариативті бөлігі келесі курстарға бөлінеді:</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w:t>
      </w:r>
      <w:r w:rsidR="003202CE">
        <w:rPr>
          <w:rFonts w:ascii="Times New Roman" w:hAnsi="Times New Roman" w:cs="Times New Roman"/>
          <w:sz w:val="28"/>
          <w:szCs w:val="28"/>
          <w:lang w:val="kk-KZ"/>
        </w:rPr>
        <w:t xml:space="preserve">білім берудің </w:t>
      </w:r>
      <w:r>
        <w:rPr>
          <w:rFonts w:ascii="Times New Roman" w:hAnsi="Times New Roman" w:cs="Times New Roman"/>
          <w:sz w:val="28"/>
          <w:szCs w:val="28"/>
          <w:lang w:val="kk-KZ"/>
        </w:rPr>
        <w:t>вариативтік компоненті (</w:t>
      </w:r>
      <w:r w:rsidR="00D16D3B">
        <w:rPr>
          <w:rFonts w:ascii="Times New Roman" w:hAnsi="Times New Roman" w:cs="Times New Roman"/>
          <w:sz w:val="28"/>
          <w:szCs w:val="28"/>
          <w:lang w:val="kk-KZ"/>
        </w:rPr>
        <w:t xml:space="preserve">оқыту </w:t>
      </w:r>
      <w:r>
        <w:rPr>
          <w:rFonts w:ascii="Times New Roman" w:hAnsi="Times New Roman" w:cs="Times New Roman"/>
          <w:sz w:val="28"/>
          <w:szCs w:val="28"/>
          <w:lang w:val="kk-KZ"/>
        </w:rPr>
        <w:t>қазақ</w:t>
      </w:r>
      <w:r w:rsidR="00D16D3B">
        <w:rPr>
          <w:rFonts w:ascii="Times New Roman" w:hAnsi="Times New Roman" w:cs="Times New Roman"/>
          <w:sz w:val="28"/>
          <w:szCs w:val="28"/>
          <w:lang w:val="kk-KZ"/>
        </w:rPr>
        <w:t xml:space="preserve"> тілінде жүргізілетін </w:t>
      </w:r>
      <w:r>
        <w:rPr>
          <w:rFonts w:ascii="Times New Roman" w:hAnsi="Times New Roman" w:cs="Times New Roman"/>
          <w:sz w:val="28"/>
          <w:szCs w:val="28"/>
          <w:lang w:val="kk-KZ"/>
        </w:rPr>
        <w:t>1-4 сыныптар)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Таңдау</w:t>
      </w:r>
      <w:r w:rsidR="0042022C">
        <w:rPr>
          <w:rFonts w:ascii="Times New Roman" w:hAnsi="Times New Roman" w:cs="Times New Roman"/>
          <w:sz w:val="28"/>
          <w:szCs w:val="28"/>
          <w:lang w:val="kk-KZ"/>
        </w:rPr>
        <w:t>ы бойынша сабақтар</w:t>
      </w:r>
      <w:r>
        <w:rPr>
          <w:rFonts w:ascii="Times New Roman" w:hAnsi="Times New Roman" w:cs="Times New Roman"/>
          <w:sz w:val="28"/>
          <w:szCs w:val="28"/>
          <w:lang w:val="kk-KZ"/>
        </w:rPr>
        <w:t>:</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«Сын тұрғысынан ойлау арқылы оқушылардың логикалық ойын дамыту»;</w:t>
      </w:r>
    </w:p>
    <w:p w:rsidR="00FA0D69" w:rsidRDefault="00E00E0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Белсенді – қозғалмалы сипаттағы жеке және </w:t>
      </w:r>
      <w:r w:rsidR="00112C90">
        <w:rPr>
          <w:rFonts w:ascii="Times New Roman" w:hAnsi="Times New Roman" w:cs="Times New Roman"/>
          <w:sz w:val="28"/>
          <w:szCs w:val="28"/>
          <w:lang w:val="kk-KZ"/>
        </w:rPr>
        <w:t xml:space="preserve"> топтық сабақтар</w:t>
      </w:r>
      <w:r>
        <w:rPr>
          <w:rFonts w:ascii="Times New Roman" w:hAnsi="Times New Roman" w:cs="Times New Roman"/>
          <w:sz w:val="28"/>
          <w:szCs w:val="28"/>
          <w:lang w:val="kk-KZ"/>
        </w:rPr>
        <w:t>:</w:t>
      </w:r>
    </w:p>
    <w:p w:rsidR="00E00E01" w:rsidRDefault="00E00E01" w:rsidP="00E00E01">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«Қарапайым математика»;</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«Ажар» көркем сурет студиясы;</w:t>
      </w:r>
    </w:p>
    <w:p w:rsidR="00FA0D69" w:rsidRDefault="00DB77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"Қазақ күрес</w:t>
      </w:r>
      <w:r w:rsidR="00112C90">
        <w:rPr>
          <w:rFonts w:ascii="Times New Roman" w:hAnsi="Times New Roman" w:cs="Times New Roman"/>
          <w:sz w:val="28"/>
          <w:szCs w:val="28"/>
          <w:lang w:val="kk-KZ"/>
        </w:rPr>
        <w:t>"</w:t>
      </w:r>
    </w:p>
    <w:p w:rsidR="00FA0D69" w:rsidRDefault="00DB77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білім берудің  </w:t>
      </w:r>
      <w:r w:rsidR="00112C90">
        <w:rPr>
          <w:rFonts w:ascii="Times New Roman" w:hAnsi="Times New Roman" w:cs="Times New Roman"/>
          <w:sz w:val="28"/>
          <w:szCs w:val="28"/>
          <w:lang w:val="kk-KZ"/>
        </w:rPr>
        <w:t>вариативті</w:t>
      </w:r>
      <w:r>
        <w:rPr>
          <w:rFonts w:ascii="Times New Roman" w:hAnsi="Times New Roman" w:cs="Times New Roman"/>
          <w:sz w:val="28"/>
          <w:szCs w:val="28"/>
          <w:lang w:val="kk-KZ"/>
        </w:rPr>
        <w:t>к</w:t>
      </w:r>
      <w:r w:rsidR="00112C90">
        <w:rPr>
          <w:rFonts w:ascii="Times New Roman" w:hAnsi="Times New Roman" w:cs="Times New Roman"/>
          <w:sz w:val="28"/>
          <w:szCs w:val="28"/>
          <w:lang w:val="kk-KZ"/>
        </w:rPr>
        <w:t xml:space="preserve"> компоненті (</w:t>
      </w:r>
      <w:r>
        <w:rPr>
          <w:rFonts w:ascii="Times New Roman" w:hAnsi="Times New Roman" w:cs="Times New Roman"/>
          <w:sz w:val="28"/>
          <w:szCs w:val="28"/>
          <w:lang w:val="kk-KZ"/>
        </w:rPr>
        <w:t xml:space="preserve">оқу </w:t>
      </w:r>
      <w:r w:rsidR="00112C90">
        <w:rPr>
          <w:rFonts w:ascii="Times New Roman" w:hAnsi="Times New Roman" w:cs="Times New Roman"/>
          <w:sz w:val="28"/>
          <w:szCs w:val="28"/>
          <w:lang w:val="kk-KZ"/>
        </w:rPr>
        <w:t xml:space="preserve">орыс тілінде </w:t>
      </w:r>
      <w:r>
        <w:rPr>
          <w:rFonts w:ascii="Times New Roman" w:hAnsi="Times New Roman" w:cs="Times New Roman"/>
          <w:sz w:val="28"/>
          <w:szCs w:val="28"/>
          <w:lang w:val="kk-KZ"/>
        </w:rPr>
        <w:t xml:space="preserve">жүргізілетін </w:t>
      </w:r>
      <w:r w:rsidR="00112C90">
        <w:rPr>
          <w:rFonts w:ascii="Times New Roman" w:hAnsi="Times New Roman" w:cs="Times New Roman"/>
          <w:sz w:val="28"/>
          <w:szCs w:val="28"/>
          <w:lang w:val="kk-KZ"/>
        </w:rPr>
        <w:t xml:space="preserve"> 1-4 сыныптар)</w:t>
      </w:r>
    </w:p>
    <w:p w:rsidR="00DB777D" w:rsidRDefault="00DB777D">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Белсенді – қозғалмалы сипаттағы жеке және  топтық сабақтар: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rPr>
        <w:t>«Язык родной – копилка знаний»;</w:t>
      </w:r>
    </w:p>
    <w:p w:rsidR="00FA0D69" w:rsidRDefault="00112C90">
      <w:pPr>
        <w:pStyle w:val="ac"/>
        <w:spacing w:after="0" w:line="240" w:lineRule="auto"/>
        <w:ind w:left="0"/>
        <w:jc w:val="both"/>
        <w:rPr>
          <w:rFonts w:ascii="Times New Roman" w:hAnsi="Times New Roman" w:cs="Times New Roman"/>
          <w:color w:val="FF0000"/>
          <w:sz w:val="28"/>
          <w:szCs w:val="28"/>
        </w:rPr>
      </w:pPr>
      <w:r>
        <w:rPr>
          <w:rFonts w:ascii="Times New Roman" w:hAnsi="Times New Roman" w:cs="Times New Roman"/>
          <w:sz w:val="28"/>
          <w:szCs w:val="28"/>
        </w:rPr>
        <w:t xml:space="preserve">- «Экологическая тропинка»;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"Ажар" көркем сурет студиясы;</w:t>
      </w:r>
    </w:p>
    <w:p w:rsidR="00FA0D69" w:rsidRDefault="001A50C5">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Негізгі </w:t>
      </w:r>
      <w:r w:rsidR="00112C90">
        <w:rPr>
          <w:rFonts w:ascii="Times New Roman" w:hAnsi="Times New Roman" w:cs="Times New Roman"/>
          <w:b/>
          <w:sz w:val="28"/>
          <w:szCs w:val="28"/>
          <w:lang w:val="kk-KZ"/>
        </w:rPr>
        <w:t xml:space="preserve"> орта</w:t>
      </w:r>
      <w:r>
        <w:rPr>
          <w:rFonts w:ascii="Times New Roman" w:hAnsi="Times New Roman" w:cs="Times New Roman"/>
          <w:b/>
          <w:sz w:val="28"/>
          <w:szCs w:val="28"/>
          <w:lang w:val="kk-KZ"/>
        </w:rPr>
        <w:t xml:space="preserve"> білім берудің </w:t>
      </w:r>
      <w:r w:rsidR="00112C90">
        <w:rPr>
          <w:rFonts w:ascii="Times New Roman" w:hAnsi="Times New Roman" w:cs="Times New Roman"/>
          <w:b/>
          <w:sz w:val="28"/>
          <w:szCs w:val="28"/>
          <w:lang w:val="kk-KZ"/>
        </w:rPr>
        <w:t>вариативті</w:t>
      </w:r>
      <w:r>
        <w:rPr>
          <w:rFonts w:ascii="Times New Roman" w:hAnsi="Times New Roman" w:cs="Times New Roman"/>
          <w:b/>
          <w:sz w:val="28"/>
          <w:szCs w:val="28"/>
          <w:lang w:val="kk-KZ"/>
        </w:rPr>
        <w:t xml:space="preserve">к </w:t>
      </w:r>
      <w:r w:rsidR="00112C90">
        <w:rPr>
          <w:rFonts w:ascii="Times New Roman" w:hAnsi="Times New Roman" w:cs="Times New Roman"/>
          <w:b/>
          <w:sz w:val="28"/>
          <w:szCs w:val="28"/>
          <w:lang w:val="kk-KZ"/>
        </w:rPr>
        <w:t xml:space="preserve"> компонент</w:t>
      </w:r>
      <w:r>
        <w:rPr>
          <w:rFonts w:ascii="Times New Roman" w:hAnsi="Times New Roman" w:cs="Times New Roman"/>
          <w:b/>
          <w:sz w:val="28"/>
          <w:szCs w:val="28"/>
          <w:lang w:val="kk-KZ"/>
        </w:rPr>
        <w:t xml:space="preserve">і </w:t>
      </w:r>
      <w:r w:rsidR="00112C90">
        <w:rPr>
          <w:rFonts w:ascii="Times New Roman" w:hAnsi="Times New Roman" w:cs="Times New Roman"/>
          <w:b/>
          <w:sz w:val="28"/>
          <w:szCs w:val="28"/>
          <w:lang w:val="kk-KZ"/>
        </w:rPr>
        <w:t xml:space="preserve"> (5-9 сыныптар)</w:t>
      </w:r>
    </w:p>
    <w:p w:rsidR="00FA0D69" w:rsidRDefault="00C43B9A">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Элективті курстар:</w:t>
      </w:r>
    </w:p>
    <w:p w:rsidR="00FA0D69" w:rsidRDefault="00112C90">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«Абайтану»;</w:t>
      </w:r>
    </w:p>
    <w:p w:rsidR="00C43B9A" w:rsidRDefault="00C43B9A">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-«Жүннен киіз басып әсем бұйым жасау өнері»;</w:t>
      </w:r>
    </w:p>
    <w:p w:rsidR="00C43B9A" w:rsidRDefault="00C43B9A" w:rsidP="00C43B9A">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«Зайырлылык және дінтану негіздері»;</w:t>
      </w:r>
    </w:p>
    <w:p w:rsidR="003347A3" w:rsidRDefault="00C43B9A" w:rsidP="00C43B9A">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w:t>
      </w:r>
      <w:r w:rsidR="00112C90">
        <w:rPr>
          <w:rFonts w:ascii="Times New Roman" w:hAnsi="Times New Roman" w:cs="Times New Roman"/>
          <w:sz w:val="28"/>
          <w:szCs w:val="28"/>
        </w:rPr>
        <w:t>«Тарих сырлары»;</w:t>
      </w:r>
    </w:p>
    <w:p w:rsidR="00C43B9A" w:rsidRDefault="00C43B9A" w:rsidP="00C43B9A">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xml:space="preserve">   - «Практикалық қазақ тілі»;</w:t>
      </w:r>
    </w:p>
    <w:p w:rsidR="00FA0D69" w:rsidRDefault="00C43B9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"Занимательная биология</w:t>
      </w:r>
      <w:r w:rsidR="00112C90">
        <w:rPr>
          <w:rFonts w:ascii="Times New Roman" w:hAnsi="Times New Roman" w:cs="Times New Roman"/>
          <w:sz w:val="28"/>
          <w:szCs w:val="28"/>
          <w:lang w:val="kk-KZ"/>
        </w:rPr>
        <w:t>";</w:t>
      </w:r>
    </w:p>
    <w:p w:rsidR="004D2573" w:rsidRDefault="00C43B9A">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"Светкость и основы религиоведения</w:t>
      </w:r>
      <w:r w:rsidR="00112C90">
        <w:rPr>
          <w:rFonts w:ascii="Times New Roman" w:hAnsi="Times New Roman" w:cs="Times New Roman"/>
          <w:sz w:val="28"/>
          <w:szCs w:val="28"/>
        </w:rPr>
        <w:t>";</w:t>
      </w:r>
    </w:p>
    <w:p w:rsidR="00FA0D69" w:rsidRDefault="004D2573">
      <w:pPr>
        <w:pStyle w:val="ac"/>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  Ж</w:t>
      </w:r>
      <w:r w:rsidR="00112C90">
        <w:rPr>
          <w:rFonts w:ascii="Times New Roman" w:hAnsi="Times New Roman" w:cs="Times New Roman"/>
          <w:b/>
          <w:sz w:val="28"/>
          <w:szCs w:val="28"/>
        </w:rPr>
        <w:t>еке және топтық сабақтар:</w:t>
      </w:r>
    </w:p>
    <w:p w:rsidR="004D2573" w:rsidRDefault="004D2573" w:rsidP="004D2573">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«Қазақ күрес»</w:t>
      </w:r>
    </w:p>
    <w:p w:rsidR="004D2573" w:rsidRDefault="004D2573" w:rsidP="004D2573">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lastRenderedPageBreak/>
        <w:t>- «Волейбол»</w:t>
      </w:r>
    </w:p>
    <w:p w:rsidR="004D2573" w:rsidRDefault="004D2573" w:rsidP="004D2573">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«Теннис»</w:t>
      </w:r>
    </w:p>
    <w:p w:rsidR="00C43B9A" w:rsidRDefault="004D2573">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"Робототехника и 3D моделирование</w:t>
      </w:r>
      <w:r w:rsidR="00C43B9A">
        <w:rPr>
          <w:rFonts w:ascii="Times New Roman" w:hAnsi="Times New Roman" w:cs="Times New Roman"/>
          <w:sz w:val="28"/>
          <w:szCs w:val="28"/>
        </w:rPr>
        <w:t>";</w:t>
      </w:r>
    </w:p>
    <w:p w:rsidR="009D3106" w:rsidRPr="00BB1BF3" w:rsidRDefault="009D3106" w:rsidP="009D3106">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w:t>
      </w:r>
      <w:r w:rsidRPr="00BB1BF3">
        <w:rPr>
          <w:rFonts w:ascii="Times New Roman" w:hAnsi="Times New Roman" w:cs="Times New Roman"/>
          <w:sz w:val="28"/>
          <w:szCs w:val="28"/>
          <w:lang w:val="kk-KZ"/>
        </w:rPr>
        <w:t>«Теннис»</w:t>
      </w:r>
    </w:p>
    <w:p w:rsidR="00FA0D69" w:rsidRDefault="003347A3">
      <w:pPr>
        <w:pStyle w:val="ac"/>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Жалпы орта білім берудің</w:t>
      </w:r>
      <w:r w:rsidR="001356D2">
        <w:rPr>
          <w:rFonts w:ascii="Times New Roman" w:hAnsi="Times New Roman" w:cs="Times New Roman"/>
          <w:b/>
          <w:sz w:val="28"/>
          <w:szCs w:val="28"/>
        </w:rPr>
        <w:t xml:space="preserve"> </w:t>
      </w:r>
      <w:r w:rsidR="00112C90">
        <w:rPr>
          <w:rFonts w:ascii="Times New Roman" w:hAnsi="Times New Roman" w:cs="Times New Roman"/>
          <w:b/>
          <w:sz w:val="28"/>
          <w:szCs w:val="28"/>
        </w:rPr>
        <w:t>вариативті</w:t>
      </w:r>
      <w:r>
        <w:rPr>
          <w:rFonts w:ascii="Times New Roman" w:hAnsi="Times New Roman" w:cs="Times New Roman"/>
          <w:b/>
          <w:sz w:val="28"/>
          <w:szCs w:val="28"/>
        </w:rPr>
        <w:t xml:space="preserve">к </w:t>
      </w:r>
      <w:r w:rsidR="00112C90">
        <w:rPr>
          <w:rFonts w:ascii="Times New Roman" w:hAnsi="Times New Roman" w:cs="Times New Roman"/>
          <w:b/>
          <w:sz w:val="28"/>
          <w:szCs w:val="28"/>
        </w:rPr>
        <w:t xml:space="preserve"> компонент</w:t>
      </w:r>
      <w:r>
        <w:rPr>
          <w:rFonts w:ascii="Times New Roman" w:hAnsi="Times New Roman" w:cs="Times New Roman"/>
          <w:b/>
          <w:sz w:val="28"/>
          <w:szCs w:val="28"/>
        </w:rPr>
        <w:t xml:space="preserve">і </w:t>
      </w:r>
      <w:r w:rsidR="00112C90">
        <w:rPr>
          <w:rFonts w:ascii="Times New Roman" w:hAnsi="Times New Roman" w:cs="Times New Roman"/>
          <w:b/>
          <w:sz w:val="28"/>
          <w:szCs w:val="28"/>
        </w:rPr>
        <w:t xml:space="preserve"> (10-11 сыныптар)</w:t>
      </w:r>
    </w:p>
    <w:p w:rsidR="00FA0D69" w:rsidRDefault="00112C90">
      <w:pPr>
        <w:pStyle w:val="ac"/>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Жеке және топтық сабақтар: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b/>
          <w:color w:val="000000"/>
          <w:sz w:val="28"/>
          <w:szCs w:val="28"/>
          <w:lang w:val="kk-KZ"/>
        </w:rPr>
        <w:t xml:space="preserve">- </w:t>
      </w:r>
      <w:r>
        <w:rPr>
          <w:rFonts w:ascii="Times New Roman" w:hAnsi="Times New Roman" w:cs="Times New Roman"/>
          <w:sz w:val="28"/>
          <w:szCs w:val="28"/>
          <w:lang w:val="kk-KZ"/>
        </w:rPr>
        <w:t>«Абайтану»;</w:t>
      </w:r>
    </w:p>
    <w:p w:rsidR="007C6027" w:rsidRDefault="007C602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 «Жалпы биология»</w:t>
      </w:r>
    </w:p>
    <w:p w:rsidR="00FA0D69" w:rsidRDefault="005F032E">
      <w:pPr>
        <w:pStyle w:val="ac"/>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 «Өнер кәсіптегі химия</w:t>
      </w:r>
      <w:r w:rsidR="00112C90">
        <w:rPr>
          <w:rFonts w:ascii="Times New Roman" w:hAnsi="Times New Roman" w:cs="Times New Roman"/>
          <w:color w:val="000000"/>
          <w:sz w:val="28"/>
          <w:szCs w:val="28"/>
        </w:rPr>
        <w:t>»;</w:t>
      </w:r>
    </w:p>
    <w:p w:rsidR="00FA0D69" w:rsidRDefault="00112C90">
      <w:pPr>
        <w:pStyle w:val="ac"/>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 «Әлем тарихынан сандар мен фактілер»;</w:t>
      </w:r>
    </w:p>
    <w:p w:rsidR="00DD76A6" w:rsidRDefault="00DD76A6" w:rsidP="00DD76A6">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«Жүннен киіз басып әсем бұйым жасау өнері»;</w:t>
      </w:r>
    </w:p>
    <w:p w:rsidR="00FA0D69" w:rsidRDefault="00112C90">
      <w:pPr>
        <w:pStyle w:val="ac"/>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 «Далалық оқу жиыны»;</w:t>
      </w:r>
    </w:p>
    <w:p w:rsidR="00FA0D69" w:rsidRDefault="00112C90">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«Волейбол»;</w:t>
      </w:r>
    </w:p>
    <w:p w:rsidR="00FA0D69" w:rsidRDefault="00112C90">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«Теннис»;</w:t>
      </w:r>
    </w:p>
    <w:p w:rsidR="00DD76A6" w:rsidRDefault="00DD76A6">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«Химия в задачах»</w:t>
      </w:r>
    </w:p>
    <w:p w:rsidR="007B563C" w:rsidRDefault="007B563C">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-«История мира в лицах»</w:t>
      </w:r>
    </w:p>
    <w:p w:rsidR="007B563C" w:rsidRDefault="007B563C">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-«Картография»</w:t>
      </w:r>
    </w:p>
    <w:p w:rsidR="003B6B3B" w:rsidRDefault="003B6B3B">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-«Войлоковаление»</w:t>
      </w:r>
    </w:p>
    <w:p w:rsidR="003B6B3B" w:rsidRDefault="003B6B3B">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-«Учебно- полевые сборы»</w:t>
      </w:r>
    </w:p>
    <w:p w:rsidR="00FA0D69" w:rsidRDefault="00112C9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2021-2022 оқу жылы пәндердің вариативті бөлігі келесі курстарға бөлінеді: </w:t>
      </w:r>
    </w:p>
    <w:p w:rsidR="00FA0D69" w:rsidRDefault="00112C90">
      <w:pPr>
        <w:spacing w:after="0" w:line="240" w:lineRule="auto"/>
        <w:jc w:val="both"/>
        <w:rPr>
          <w:rFonts w:ascii="Times New Roman" w:hAnsi="Times New Roman" w:cs="Times New Roman"/>
          <w:sz w:val="28"/>
          <w:szCs w:val="28"/>
          <w:lang w:val="kk-KZ"/>
        </w:rPr>
      </w:pPr>
      <w:r w:rsidRPr="00FA32AF">
        <w:rPr>
          <w:rFonts w:ascii="Times New Roman" w:hAnsi="Times New Roman" w:cs="Times New Roman"/>
          <w:b/>
          <w:sz w:val="28"/>
          <w:szCs w:val="28"/>
          <w:lang w:val="kk-KZ"/>
        </w:rPr>
        <w:t xml:space="preserve">Бастауыш </w:t>
      </w:r>
      <w:r w:rsidR="00FA32AF" w:rsidRPr="00FA32AF">
        <w:rPr>
          <w:rFonts w:ascii="Times New Roman" w:hAnsi="Times New Roman" w:cs="Times New Roman"/>
          <w:b/>
          <w:sz w:val="28"/>
          <w:szCs w:val="28"/>
          <w:lang w:val="kk-KZ"/>
        </w:rPr>
        <w:t xml:space="preserve">білім берудің </w:t>
      </w:r>
      <w:r w:rsidRPr="00FA32AF">
        <w:rPr>
          <w:rFonts w:ascii="Times New Roman" w:hAnsi="Times New Roman" w:cs="Times New Roman"/>
          <w:b/>
          <w:sz w:val="28"/>
          <w:szCs w:val="28"/>
          <w:lang w:val="kk-KZ"/>
        </w:rPr>
        <w:t xml:space="preserve"> вариативтік компоненті</w:t>
      </w:r>
      <w:r w:rsidRPr="00FA32AF">
        <w:rPr>
          <w:rFonts w:ascii="Times New Roman" w:hAnsi="Times New Roman" w:cs="Times New Roman"/>
          <w:sz w:val="28"/>
          <w:szCs w:val="28"/>
          <w:lang w:val="kk-KZ"/>
        </w:rPr>
        <w:t xml:space="preserve"> (қазақ тілінде оқитын 1-4 сыныптар</w:t>
      </w:r>
      <w:r>
        <w:rPr>
          <w:rFonts w:ascii="Times New Roman" w:hAnsi="Times New Roman" w:cs="Times New Roman"/>
          <w:sz w:val="28"/>
          <w:szCs w:val="28"/>
          <w:lang w:val="kk-KZ"/>
        </w:rPr>
        <w:t>)</w:t>
      </w:r>
    </w:p>
    <w:p w:rsidR="00FA0D69" w:rsidRDefault="00FA32A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"Ажар" көркем сурет студиясы</w:t>
      </w:r>
      <w:r w:rsidR="00112C90">
        <w:rPr>
          <w:rFonts w:ascii="Times New Roman" w:eastAsia="Calibri" w:hAnsi="Times New Roman" w:cs="Times New Roman"/>
          <w:color w:val="000000"/>
          <w:sz w:val="28"/>
          <w:szCs w:val="28"/>
          <w:lang w:val="kk-KZ"/>
        </w:rPr>
        <w:t>;</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w:t>
      </w:r>
      <w:r w:rsidR="00FA32AF">
        <w:rPr>
          <w:rFonts w:ascii="Times New Roman" w:hAnsi="Times New Roman" w:cs="Times New Roman"/>
          <w:sz w:val="28"/>
          <w:szCs w:val="28"/>
          <w:lang w:val="kk-KZ"/>
        </w:rPr>
        <w:t xml:space="preserve"> білім берудің</w:t>
      </w:r>
      <w:r>
        <w:rPr>
          <w:rFonts w:ascii="Times New Roman" w:hAnsi="Times New Roman" w:cs="Times New Roman"/>
          <w:sz w:val="28"/>
          <w:szCs w:val="28"/>
          <w:lang w:val="kk-KZ"/>
        </w:rPr>
        <w:t xml:space="preserve"> вариативті компоненті (орыс тілінде оқитын 1-4 сыныптар үшін) қарастырылмаған.</w:t>
      </w:r>
    </w:p>
    <w:p w:rsidR="00FA0D69" w:rsidRPr="00283D96" w:rsidRDefault="00112C90">
      <w:pPr>
        <w:pStyle w:val="ac"/>
        <w:spacing w:after="0" w:line="240" w:lineRule="auto"/>
        <w:ind w:left="0"/>
        <w:jc w:val="both"/>
        <w:rPr>
          <w:rFonts w:ascii="Times New Roman" w:hAnsi="Times New Roman" w:cs="Times New Roman"/>
          <w:b/>
          <w:sz w:val="28"/>
          <w:szCs w:val="28"/>
        </w:rPr>
      </w:pPr>
      <w:r w:rsidRPr="00283D96">
        <w:rPr>
          <w:rFonts w:ascii="Times New Roman" w:hAnsi="Times New Roman" w:cs="Times New Roman"/>
          <w:b/>
          <w:sz w:val="28"/>
          <w:szCs w:val="28"/>
        </w:rPr>
        <w:t xml:space="preserve">Орта </w:t>
      </w:r>
      <w:r w:rsidR="00283D96" w:rsidRPr="00283D96">
        <w:rPr>
          <w:rFonts w:ascii="Times New Roman" w:hAnsi="Times New Roman" w:cs="Times New Roman"/>
          <w:b/>
          <w:sz w:val="28"/>
          <w:szCs w:val="28"/>
        </w:rPr>
        <w:t xml:space="preserve">білім берудің </w:t>
      </w:r>
      <w:r w:rsidRPr="00283D96">
        <w:rPr>
          <w:rFonts w:ascii="Times New Roman" w:hAnsi="Times New Roman" w:cs="Times New Roman"/>
          <w:b/>
          <w:sz w:val="28"/>
          <w:szCs w:val="28"/>
        </w:rPr>
        <w:t xml:space="preserve"> вариативтік компоненті (қазақ тілінде оқытатын 5-9 сыныптар)</w:t>
      </w:r>
    </w:p>
    <w:p w:rsidR="00FA0D69" w:rsidRDefault="00112C90">
      <w:pPr>
        <w:pStyle w:val="ac"/>
        <w:spacing w:after="0" w:line="240" w:lineRule="auto"/>
        <w:ind w:left="0"/>
        <w:jc w:val="both"/>
        <w:rPr>
          <w:rFonts w:ascii="Times New Roman" w:hAnsi="Times New Roman" w:cs="Times New Roman"/>
          <w:b/>
          <w:sz w:val="28"/>
          <w:szCs w:val="28"/>
        </w:rPr>
      </w:pPr>
      <w:r>
        <w:rPr>
          <w:rFonts w:ascii="Times New Roman" w:hAnsi="Times New Roman" w:cs="Times New Roman"/>
          <w:sz w:val="28"/>
          <w:szCs w:val="28"/>
        </w:rPr>
        <w:t>Жаһандық құзыреттілік немесе тандау бойынша басқа курстар:</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5 сыныпта «Парасаттылық және әдеп»;</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6 сыныпта «Экология»;</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- 7 сыныпта «Эмоционалды интеллект және сыни ойлау»;</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- 8 сыныпта «Медиасауаттытылық»;</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- 9 сынып «Зайырлылық және дінтану негіздері»;</w:t>
      </w:r>
    </w:p>
    <w:p w:rsidR="00FA0D69" w:rsidRPr="00283D96" w:rsidRDefault="00283D96">
      <w:pPr>
        <w:tabs>
          <w:tab w:val="left" w:pos="1134"/>
        </w:tabs>
        <w:spacing w:after="0" w:line="240" w:lineRule="auto"/>
        <w:jc w:val="both"/>
        <w:rPr>
          <w:rFonts w:ascii="Times New Roman" w:hAnsi="Times New Roman" w:cs="Times New Roman"/>
          <w:sz w:val="28"/>
          <w:szCs w:val="28"/>
          <w:lang w:val="kk-KZ"/>
        </w:rPr>
      </w:pPr>
      <w:r w:rsidRPr="00283D96">
        <w:rPr>
          <w:rFonts w:ascii="Times New Roman" w:hAnsi="Times New Roman" w:cs="Times New Roman"/>
          <w:b/>
          <w:sz w:val="28"/>
          <w:szCs w:val="28"/>
          <w:lang w:val="kk-KZ"/>
        </w:rPr>
        <w:t>Орта білім берудің  э</w:t>
      </w:r>
      <w:r w:rsidR="00112C90" w:rsidRPr="00283D96">
        <w:rPr>
          <w:rFonts w:ascii="Times New Roman" w:hAnsi="Times New Roman" w:cs="Times New Roman"/>
          <w:b/>
          <w:sz w:val="28"/>
          <w:szCs w:val="28"/>
          <w:lang w:val="kk-KZ"/>
        </w:rPr>
        <w:t>лективті курстар</w:t>
      </w:r>
      <w:r w:rsidR="00112C90" w:rsidRPr="00283D96">
        <w:rPr>
          <w:rFonts w:ascii="Times New Roman" w:hAnsi="Times New Roman" w:cs="Times New Roman"/>
          <w:sz w:val="28"/>
          <w:szCs w:val="28"/>
          <w:lang w:val="kk-KZ"/>
        </w:rPr>
        <w:t xml:space="preserve"> (қазақ тілінде оқытатын 5-9 сыныптар)</w:t>
      </w:r>
    </w:p>
    <w:p w:rsidR="00FA0D69" w:rsidRPr="00283D96" w:rsidRDefault="00112C90">
      <w:pPr>
        <w:tabs>
          <w:tab w:val="left" w:pos="1134"/>
        </w:tabs>
        <w:spacing w:after="0" w:line="240" w:lineRule="auto"/>
        <w:jc w:val="both"/>
        <w:rPr>
          <w:rFonts w:ascii="Times New Roman" w:hAnsi="Times New Roman" w:cs="Times New Roman"/>
          <w:sz w:val="28"/>
          <w:szCs w:val="28"/>
          <w:lang w:val="kk-KZ"/>
        </w:rPr>
      </w:pPr>
      <w:r w:rsidRPr="00283D96">
        <w:rPr>
          <w:rFonts w:ascii="Times New Roman" w:hAnsi="Times New Roman" w:cs="Times New Roman"/>
          <w:sz w:val="28"/>
          <w:szCs w:val="28"/>
          <w:lang w:val="kk-KZ"/>
        </w:rPr>
        <w:t>«Т</w:t>
      </w:r>
      <w:r w:rsidR="00283D96" w:rsidRPr="00283D96">
        <w:rPr>
          <w:rFonts w:ascii="Times New Roman" w:hAnsi="Times New Roman" w:cs="Times New Roman"/>
          <w:sz w:val="28"/>
          <w:szCs w:val="28"/>
          <w:lang w:val="kk-KZ"/>
        </w:rPr>
        <w:t xml:space="preserve">арих сырлары» </w:t>
      </w:r>
    </w:p>
    <w:p w:rsidR="00FA0D69" w:rsidRDefault="003703A5">
      <w:pPr>
        <w:tabs>
          <w:tab w:val="left" w:pos="1134"/>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Орта білім берудің </w:t>
      </w:r>
      <w:r w:rsidR="00112C90">
        <w:rPr>
          <w:rFonts w:ascii="Times New Roman" w:hAnsi="Times New Roman" w:cs="Times New Roman"/>
          <w:b/>
          <w:sz w:val="28"/>
          <w:szCs w:val="28"/>
          <w:lang w:val="kk-KZ"/>
        </w:rPr>
        <w:t xml:space="preserve"> вариативті компоненті (орыс тілінде оқытатын 5-9 сыныптар)</w:t>
      </w:r>
    </w:p>
    <w:p w:rsidR="00FA0D69" w:rsidRPr="003703A5" w:rsidRDefault="003703A5">
      <w:pPr>
        <w:tabs>
          <w:tab w:val="left" w:pos="1134"/>
        </w:tabs>
        <w:spacing w:after="0" w:line="240" w:lineRule="auto"/>
        <w:jc w:val="both"/>
        <w:rPr>
          <w:rFonts w:ascii="Times New Roman" w:hAnsi="Times New Roman" w:cs="Times New Roman"/>
          <w:sz w:val="28"/>
          <w:szCs w:val="28"/>
          <w:lang w:val="kk-KZ"/>
        </w:rPr>
      </w:pPr>
      <w:r w:rsidRPr="003703A5">
        <w:rPr>
          <w:rFonts w:ascii="Times New Roman" w:hAnsi="Times New Roman" w:cs="Times New Roman"/>
          <w:sz w:val="28"/>
          <w:szCs w:val="28"/>
          <w:lang w:val="kk-KZ"/>
        </w:rPr>
        <w:t>Глобальные компетенции или другие курсы по выбору</w:t>
      </w:r>
      <w:r>
        <w:rPr>
          <w:rFonts w:ascii="Times New Roman" w:hAnsi="Times New Roman" w:cs="Times New Roman"/>
          <w:sz w:val="28"/>
          <w:szCs w:val="28"/>
          <w:lang w:val="kk-KZ"/>
        </w:rPr>
        <w:t>:</w:t>
      </w:r>
    </w:p>
    <w:p w:rsidR="00FA0D69" w:rsidRDefault="00112C90">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- 5-</w:t>
      </w:r>
      <w:r w:rsidR="003703A5">
        <w:rPr>
          <w:rFonts w:ascii="Times New Roman" w:hAnsi="Times New Roman" w:cs="Times New Roman"/>
          <w:sz w:val="28"/>
          <w:szCs w:val="28"/>
          <w:lang w:val="kk-KZ"/>
        </w:rPr>
        <w:t>сыныпта "Добропорядочность и этика</w:t>
      </w:r>
      <w:r>
        <w:rPr>
          <w:rFonts w:ascii="Times New Roman" w:hAnsi="Times New Roman" w:cs="Times New Roman"/>
          <w:sz w:val="28"/>
          <w:szCs w:val="28"/>
          <w:lang w:val="kk-KZ"/>
        </w:rPr>
        <w:t>";</w:t>
      </w:r>
    </w:p>
    <w:p w:rsidR="00FA0D69" w:rsidRDefault="00112C90">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- 6-сыныпта "Экология";</w:t>
      </w:r>
    </w:p>
    <w:p w:rsidR="00FA0D69" w:rsidRDefault="003703A5">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- 7-сыныпта "Критическое мышление и эмоциональный интеллект</w:t>
      </w:r>
      <w:r w:rsidR="00112C90">
        <w:rPr>
          <w:rFonts w:ascii="Times New Roman" w:hAnsi="Times New Roman" w:cs="Times New Roman"/>
          <w:sz w:val="28"/>
          <w:szCs w:val="28"/>
          <w:lang w:val="kk-KZ"/>
        </w:rPr>
        <w:t>"</w:t>
      </w:r>
    </w:p>
    <w:p w:rsidR="00FA0D69" w:rsidRDefault="003703A5">
      <w:pPr>
        <w:tabs>
          <w:tab w:val="left" w:pos="1134"/>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- 8-сыныпта "Медиаграмотность</w:t>
      </w:r>
      <w:r w:rsidR="00112C90">
        <w:rPr>
          <w:rFonts w:ascii="Times New Roman" w:hAnsi="Times New Roman" w:cs="Times New Roman"/>
          <w:sz w:val="28"/>
          <w:szCs w:val="28"/>
          <w:lang w:val="kk-KZ"/>
        </w:rPr>
        <w:t>";</w:t>
      </w:r>
    </w:p>
    <w:p w:rsidR="00FA0D69" w:rsidRDefault="003703A5">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- 9-сыныпта "Светкость и основы религиоведения</w:t>
      </w:r>
      <w:r w:rsidR="00112C90">
        <w:rPr>
          <w:rFonts w:ascii="Times New Roman" w:hAnsi="Times New Roman" w:cs="Times New Roman"/>
          <w:sz w:val="28"/>
          <w:szCs w:val="28"/>
        </w:rPr>
        <w:t>";</w:t>
      </w:r>
    </w:p>
    <w:p w:rsidR="00FA0D69" w:rsidRDefault="00A44457">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Жалпы орта білім берудің </w:t>
      </w:r>
      <w:r w:rsidR="00112C90">
        <w:rPr>
          <w:rFonts w:ascii="Times New Roman" w:hAnsi="Times New Roman" w:cs="Times New Roman"/>
          <w:b/>
          <w:sz w:val="28"/>
          <w:szCs w:val="28"/>
          <w:lang w:val="kk-KZ"/>
        </w:rPr>
        <w:t xml:space="preserve"> вариативтік компоненті (қазақ тілінде оқитын 10-11 сыныптар)</w:t>
      </w:r>
    </w:p>
    <w:p w:rsidR="00FA0D69" w:rsidRDefault="00112C90">
      <w:pPr>
        <w:pStyle w:val="ac"/>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10 сынып</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Жаһандық құзыреттілік немесе тандау бойынша басқа курстар (аптасына 1 сағат):</w:t>
      </w:r>
    </w:p>
    <w:p w:rsidR="00FA0D69" w:rsidRDefault="00A44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12C90">
        <w:rPr>
          <w:rFonts w:ascii="Times New Roman" w:hAnsi="Times New Roman" w:cs="Times New Roman"/>
          <w:sz w:val="28"/>
          <w:szCs w:val="28"/>
          <w:lang w:val="kk-KZ"/>
        </w:rPr>
        <w:t xml:space="preserve"> «Кәсіпкерлік және бизнес негіздері»;</w:t>
      </w:r>
    </w:p>
    <w:p w:rsidR="00FA0D69" w:rsidRDefault="00A44457">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Элективті курстар</w:t>
      </w:r>
      <w:r w:rsidR="00112C90">
        <w:rPr>
          <w:rFonts w:ascii="Times New Roman" w:hAnsi="Times New Roman" w:cs="Times New Roman"/>
          <w:sz w:val="28"/>
          <w:szCs w:val="28"/>
          <w:lang w:val="kk-KZ"/>
        </w:rPr>
        <w:t>;</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«Абайтану»;</w:t>
      </w:r>
      <w:r>
        <w:rPr>
          <w:rFonts w:ascii="Times New Roman" w:hAnsi="Times New Roman" w:cs="Times New Roman"/>
          <w:sz w:val="28"/>
          <w:szCs w:val="28"/>
          <w:lang w:val="kk-KZ"/>
        </w:rPr>
        <w:br/>
        <w:t>«Әлем тарихынан сандар мен фактілер»;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«Графика және жобалау»;</w:t>
      </w:r>
    </w:p>
    <w:p w:rsidR="00FA0D69" w:rsidRDefault="00112C90">
      <w:pPr>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11 сынып</w:t>
      </w:r>
      <w:r>
        <w:rPr>
          <w:rFonts w:ascii="Times New Roman" w:hAnsi="Times New Roman" w:cs="Times New Roman"/>
          <w:b/>
          <w:sz w:val="28"/>
          <w:szCs w:val="28"/>
          <w:lang w:val="kk-KZ"/>
        </w:rPr>
        <w:tab/>
      </w:r>
    </w:p>
    <w:p w:rsidR="00FA0D69" w:rsidRDefault="00112C90">
      <w:pPr>
        <w:spacing w:after="0" w:line="240" w:lineRule="auto"/>
        <w:rPr>
          <w:rFonts w:ascii="Times New Roman" w:hAnsi="Times New Roman" w:cs="Times New Roman"/>
          <w:sz w:val="28"/>
          <w:szCs w:val="28"/>
          <w:lang w:val="kk-KZ"/>
        </w:rPr>
      </w:pPr>
      <w:r>
        <w:rPr>
          <w:rFonts w:ascii="Times New Roman" w:hAnsi="Times New Roman" w:cs="Times New Roman"/>
          <w:b/>
          <w:sz w:val="28"/>
          <w:szCs w:val="28"/>
          <w:lang w:val="kk-KZ"/>
        </w:rPr>
        <w:t>Жеке және топтық сабақтар</w:t>
      </w:r>
      <w:r w:rsidR="00A44457">
        <w:rPr>
          <w:rFonts w:ascii="Times New Roman" w:hAnsi="Times New Roman" w:cs="Times New Roman"/>
          <w:b/>
          <w:sz w:val="28"/>
          <w:szCs w:val="28"/>
          <w:lang w:val="kk-KZ"/>
        </w:rPr>
        <w:t>:</w:t>
      </w:r>
      <w:r>
        <w:rPr>
          <w:rFonts w:ascii="Times New Roman" w:hAnsi="Times New Roman" w:cs="Times New Roman"/>
          <w:b/>
          <w:sz w:val="28"/>
          <w:szCs w:val="28"/>
          <w:lang w:val="kk-KZ"/>
        </w:rPr>
        <w:br/>
      </w:r>
      <w:r>
        <w:rPr>
          <w:rFonts w:ascii="Times New Roman" w:hAnsi="Times New Roman" w:cs="Times New Roman"/>
          <w:sz w:val="28"/>
          <w:szCs w:val="28"/>
          <w:lang w:val="kk-KZ"/>
        </w:rPr>
        <w:t>«Абайтану»;</w:t>
      </w:r>
      <w:r>
        <w:rPr>
          <w:rFonts w:ascii="Times New Roman" w:hAnsi="Times New Roman" w:cs="Times New Roman"/>
          <w:sz w:val="28"/>
          <w:szCs w:val="28"/>
          <w:lang w:val="kk-KZ"/>
        </w:rPr>
        <w:br/>
        <w:t>«Әлем тарихынан сандар мен фактілер;</w:t>
      </w:r>
    </w:p>
    <w:p w:rsidR="00FA0D69" w:rsidRDefault="00112C90">
      <w:pPr>
        <w:tabs>
          <w:tab w:val="left" w:pos="1680"/>
        </w:tabs>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«Тарихи тұлғалар»;</w:t>
      </w:r>
      <w:r>
        <w:rPr>
          <w:rFonts w:ascii="Times New Roman" w:hAnsi="Times New Roman" w:cs="Times New Roman"/>
          <w:sz w:val="28"/>
          <w:szCs w:val="28"/>
          <w:lang w:val="kk-KZ"/>
        </w:rPr>
        <w:br/>
        <w:t>«Жалпы биология»;</w:t>
      </w:r>
      <w:r>
        <w:rPr>
          <w:rFonts w:ascii="Times New Roman" w:hAnsi="Times New Roman" w:cs="Times New Roman"/>
          <w:sz w:val="28"/>
          <w:szCs w:val="28"/>
          <w:lang w:val="kk-KZ"/>
        </w:rPr>
        <w:br/>
        <w:t>«Өнеркәсіптегі химия»;</w:t>
      </w:r>
      <w:r>
        <w:rPr>
          <w:rFonts w:ascii="Times New Roman" w:hAnsi="Times New Roman" w:cs="Times New Roman"/>
          <w:sz w:val="28"/>
          <w:szCs w:val="28"/>
          <w:lang w:val="kk-KZ"/>
        </w:rPr>
        <w:br/>
        <w:t>«Кәсіпкерлік және бизнес негіздері»;</w:t>
      </w:r>
    </w:p>
    <w:p w:rsidR="00FA0D69" w:rsidRDefault="00A44457">
      <w:pPr>
        <w:tabs>
          <w:tab w:val="left" w:pos="16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Жалпы орта білім берудің </w:t>
      </w:r>
      <w:r w:rsidR="00112C90">
        <w:rPr>
          <w:rFonts w:ascii="Times New Roman" w:hAnsi="Times New Roman" w:cs="Times New Roman"/>
          <w:b/>
          <w:sz w:val="28"/>
          <w:szCs w:val="28"/>
          <w:lang w:val="kk-KZ"/>
        </w:rPr>
        <w:t>вариативті компо</w:t>
      </w:r>
      <w:r w:rsidR="001A6442">
        <w:rPr>
          <w:rFonts w:ascii="Times New Roman" w:hAnsi="Times New Roman" w:cs="Times New Roman"/>
          <w:b/>
          <w:sz w:val="28"/>
          <w:szCs w:val="28"/>
          <w:lang w:val="kk-KZ"/>
        </w:rPr>
        <w:t>ненті (орыс тілінде оқытатын 11 сынып</w:t>
      </w:r>
      <w:r w:rsidR="00112C90">
        <w:rPr>
          <w:rFonts w:ascii="Times New Roman" w:hAnsi="Times New Roman" w:cs="Times New Roman"/>
          <w:b/>
          <w:sz w:val="28"/>
          <w:szCs w:val="28"/>
          <w:lang w:val="kk-KZ"/>
        </w:rPr>
        <w:t>)</w:t>
      </w:r>
    </w:p>
    <w:p w:rsidR="00FA0D69" w:rsidRDefault="00112C90">
      <w:pPr>
        <w:tabs>
          <w:tab w:val="left" w:pos="16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Жеке және топтық сабақтар</w:t>
      </w:r>
    </w:p>
    <w:p w:rsidR="00FA0D69" w:rsidRDefault="00112C90">
      <w:pPr>
        <w:tabs>
          <w:tab w:val="left" w:pos="1680"/>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Pr>
          <w:rFonts w:ascii="Times New Roman" w:hAnsi="Times New Roman" w:cs="Times New Roman"/>
          <w:sz w:val="28"/>
          <w:szCs w:val="28"/>
        </w:rPr>
        <w:t>Химия в задачах</w:t>
      </w:r>
      <w:r>
        <w:rPr>
          <w:rFonts w:ascii="Times New Roman" w:hAnsi="Times New Roman" w:cs="Times New Roman"/>
          <w:sz w:val="28"/>
          <w:szCs w:val="28"/>
          <w:lang w:val="kk-KZ"/>
        </w:rPr>
        <w:t>»;</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«История мира в лицах»;</w:t>
      </w:r>
    </w:p>
    <w:p w:rsidR="00FA0D69" w:rsidRDefault="00112C90">
      <w:pPr>
        <w:pStyle w:val="ac"/>
        <w:tabs>
          <w:tab w:val="left" w:pos="1134"/>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«Основы предпринимательства и бизнеса»;</w:t>
      </w:r>
    </w:p>
    <w:p w:rsidR="00FA0D69" w:rsidRDefault="00112C90">
      <w:pPr>
        <w:tabs>
          <w:tab w:val="left" w:pos="16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2022-2023 оқу жылы </w:t>
      </w:r>
    </w:p>
    <w:p w:rsidR="00FA0D69" w:rsidRDefault="0022592D">
      <w:pPr>
        <w:tabs>
          <w:tab w:val="left" w:pos="1680"/>
        </w:tabs>
        <w:spacing w:after="0" w:line="240" w:lineRule="auto"/>
        <w:jc w:val="both"/>
        <w:rPr>
          <w:rFonts w:ascii="Times New Roman" w:hAnsi="Times New Roman" w:cs="Times New Roman"/>
          <w:b/>
          <w:sz w:val="28"/>
          <w:szCs w:val="28"/>
          <w:lang w:val="kk-KZ"/>
        </w:rPr>
      </w:pPr>
      <w:r>
        <w:rPr>
          <w:rFonts w:ascii="Times New Roman" w:hAnsi="Times New Roman" w:cs="Times New Roman"/>
          <w:b/>
          <w:sz w:val="28"/>
          <w:szCs w:val="28"/>
          <w:lang w:val="kk-KZ"/>
        </w:rPr>
        <w:t xml:space="preserve">Бастауыш білім берудің </w:t>
      </w:r>
      <w:r w:rsidR="00112C90">
        <w:rPr>
          <w:rFonts w:ascii="Times New Roman" w:hAnsi="Times New Roman" w:cs="Times New Roman"/>
          <w:b/>
          <w:sz w:val="28"/>
          <w:szCs w:val="28"/>
          <w:lang w:val="kk-KZ"/>
        </w:rPr>
        <w:t xml:space="preserve"> вариативтік компоненті (қазақ тілінде оқытатын 1-4 сыныптар)</w:t>
      </w:r>
    </w:p>
    <w:p w:rsidR="00FA0D69" w:rsidRDefault="00112C90">
      <w:pPr>
        <w:pStyle w:val="aff2"/>
        <w:spacing w:after="0" w:line="240" w:lineRule="auto"/>
        <w:jc w:val="both"/>
        <w:rPr>
          <w:rFonts w:ascii="Times New Roman" w:hAnsi="Times New Roman" w:cs="Times New Roman"/>
          <w:color w:val="00B050"/>
          <w:sz w:val="28"/>
          <w:szCs w:val="28"/>
          <w:lang w:val="kk-KZ"/>
        </w:rPr>
      </w:pPr>
      <w:r w:rsidRPr="0022592D">
        <w:rPr>
          <w:rFonts w:ascii="Times New Roman" w:hAnsi="Times New Roman" w:cs="Times New Roman"/>
          <w:sz w:val="28"/>
          <w:szCs w:val="28"/>
          <w:lang w:val="kk-KZ"/>
        </w:rPr>
        <w:t>Белсенді-қозғалмалы сипаттағы жеке және топтық сабақтар</w:t>
      </w:r>
      <w:r w:rsidR="0022592D" w:rsidRPr="0022592D">
        <w:rPr>
          <w:rFonts w:ascii="Times New Roman" w:hAnsi="Times New Roman" w:cs="Times New Roman"/>
          <w:sz w:val="28"/>
          <w:szCs w:val="28"/>
          <w:lang w:val="kk-KZ"/>
        </w:rPr>
        <w:t>:</w:t>
      </w:r>
    </w:p>
    <w:p w:rsidR="00FA0D69" w:rsidRDefault="0022592D">
      <w:pPr>
        <w:pStyle w:val="aff2"/>
        <w:spacing w:after="0" w:line="240" w:lineRule="auto"/>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-«Жаратылыс</w:t>
      </w:r>
      <w:r w:rsidR="00112C90">
        <w:rPr>
          <w:rFonts w:ascii="Times New Roman" w:eastAsia="Calibri" w:hAnsi="Times New Roman" w:cs="Times New Roman"/>
          <w:sz w:val="28"/>
          <w:szCs w:val="28"/>
          <w:lang w:val="kk-KZ"/>
        </w:rPr>
        <w:t>тану жұмбақтары»</w:t>
      </w:r>
    </w:p>
    <w:p w:rsidR="00FA0D69" w:rsidRPr="00805C54" w:rsidRDefault="00112C90">
      <w:pPr>
        <w:pStyle w:val="ac"/>
        <w:spacing w:after="0" w:line="240" w:lineRule="auto"/>
        <w:ind w:left="0"/>
        <w:jc w:val="both"/>
        <w:rPr>
          <w:rFonts w:ascii="Times New Roman" w:hAnsi="Times New Roman" w:cs="Times New Roman"/>
          <w:sz w:val="28"/>
          <w:szCs w:val="28"/>
        </w:rPr>
      </w:pPr>
      <w:r>
        <w:rPr>
          <w:rFonts w:ascii="Times New Roman" w:hAnsi="Times New Roman" w:cs="Times New Roman"/>
          <w:b/>
          <w:sz w:val="28"/>
          <w:szCs w:val="28"/>
        </w:rPr>
        <w:t>Бастау</w:t>
      </w:r>
      <w:r w:rsidR="0022592D">
        <w:rPr>
          <w:rFonts w:ascii="Times New Roman" w:hAnsi="Times New Roman" w:cs="Times New Roman"/>
          <w:b/>
          <w:sz w:val="28"/>
          <w:szCs w:val="28"/>
        </w:rPr>
        <w:t xml:space="preserve">ыш білім берудің </w:t>
      </w:r>
      <w:r>
        <w:rPr>
          <w:rFonts w:ascii="Times New Roman" w:hAnsi="Times New Roman" w:cs="Times New Roman"/>
          <w:b/>
          <w:sz w:val="28"/>
          <w:szCs w:val="28"/>
        </w:rPr>
        <w:t xml:space="preserve"> вариативті компоненті (орыс тілінде оқытатын 1-4 сыныптар) </w:t>
      </w:r>
      <w:r w:rsidRPr="00805C54">
        <w:rPr>
          <w:rFonts w:ascii="Times New Roman" w:hAnsi="Times New Roman" w:cs="Times New Roman"/>
          <w:sz w:val="28"/>
          <w:szCs w:val="28"/>
        </w:rPr>
        <w:t>қарастырылмаған.</w:t>
      </w:r>
    </w:p>
    <w:p w:rsidR="00FA0D69" w:rsidRPr="00805C54" w:rsidRDefault="00805C54">
      <w:pPr>
        <w:pStyle w:val="ac"/>
        <w:spacing w:after="0" w:line="240" w:lineRule="auto"/>
        <w:ind w:left="0"/>
        <w:jc w:val="both"/>
        <w:rPr>
          <w:rFonts w:ascii="Times New Roman" w:hAnsi="Times New Roman" w:cs="Times New Roman"/>
          <w:b/>
          <w:sz w:val="28"/>
          <w:szCs w:val="28"/>
        </w:rPr>
      </w:pPr>
      <w:r>
        <w:rPr>
          <w:rFonts w:ascii="Times New Roman" w:hAnsi="Times New Roman" w:cs="Times New Roman"/>
          <w:b/>
          <w:sz w:val="28"/>
          <w:szCs w:val="28"/>
        </w:rPr>
        <w:t xml:space="preserve">Негізгі орта білім берудің </w:t>
      </w:r>
      <w:r w:rsidR="00491298">
        <w:rPr>
          <w:rFonts w:ascii="Times New Roman" w:hAnsi="Times New Roman" w:cs="Times New Roman"/>
          <w:b/>
          <w:sz w:val="28"/>
          <w:szCs w:val="28"/>
        </w:rPr>
        <w:t>вариативтік компоненті (қазақ</w:t>
      </w:r>
      <w:r w:rsidR="0037181A">
        <w:rPr>
          <w:rFonts w:ascii="Times New Roman" w:hAnsi="Times New Roman" w:cs="Times New Roman"/>
          <w:b/>
          <w:sz w:val="28"/>
          <w:szCs w:val="28"/>
        </w:rPr>
        <w:t xml:space="preserve">, орыс </w:t>
      </w:r>
      <w:r w:rsidR="00112C90" w:rsidRPr="00805C54">
        <w:rPr>
          <w:rFonts w:ascii="Times New Roman" w:hAnsi="Times New Roman" w:cs="Times New Roman"/>
          <w:b/>
          <w:sz w:val="28"/>
          <w:szCs w:val="28"/>
        </w:rPr>
        <w:t>тілінде оқытатын 5-9 сыныптар)</w:t>
      </w:r>
    </w:p>
    <w:p w:rsidR="00805C54"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«ЖаҺандық құзыреттілік</w:t>
      </w:r>
      <w:r w:rsidR="00805C54">
        <w:rPr>
          <w:rFonts w:ascii="Times New Roman" w:hAnsi="Times New Roman" w:cs="Times New Roman"/>
          <w:sz w:val="28"/>
          <w:szCs w:val="28"/>
          <w:lang w:val="kk-KZ"/>
        </w:rPr>
        <w:t>»</w:t>
      </w:r>
    </w:p>
    <w:p w:rsidR="0037181A" w:rsidRPr="008607DE" w:rsidRDefault="00112C90">
      <w:pPr>
        <w:spacing w:after="0" w:line="240" w:lineRule="auto"/>
        <w:jc w:val="both"/>
        <w:rPr>
          <w:rFonts w:ascii="Times New Roman" w:hAnsi="Times New Roman" w:cs="Times New Roman"/>
          <w:sz w:val="28"/>
          <w:szCs w:val="28"/>
          <w:lang w:val="kk-KZ"/>
        </w:rPr>
      </w:pPr>
      <w:r w:rsidRPr="008607DE">
        <w:rPr>
          <w:rFonts w:ascii="Times New Roman" w:hAnsi="Times New Roman" w:cs="Times New Roman"/>
          <w:sz w:val="28"/>
          <w:szCs w:val="28"/>
          <w:lang w:val="kk-KZ"/>
        </w:rPr>
        <w:t>5-9 сыныптар үшін " Жаһандық құз</w:t>
      </w:r>
      <w:r w:rsidR="00805C54" w:rsidRPr="008607DE">
        <w:rPr>
          <w:rFonts w:ascii="Times New Roman" w:hAnsi="Times New Roman" w:cs="Times New Roman"/>
          <w:sz w:val="28"/>
          <w:szCs w:val="28"/>
          <w:lang w:val="kk-KZ"/>
        </w:rPr>
        <w:t>ыреттер бес бірлікті қамтиды: «Парасаттылық және этика»; «А</w:t>
      </w:r>
      <w:r w:rsidRPr="008607DE">
        <w:rPr>
          <w:rFonts w:ascii="Times New Roman" w:hAnsi="Times New Roman" w:cs="Times New Roman"/>
          <w:sz w:val="28"/>
          <w:szCs w:val="28"/>
          <w:lang w:val="kk-KZ"/>
        </w:rPr>
        <w:t>заматтық және патриотизм»; «Медиа сауаттылық және қаржылық сауаттылық»;  «Тіршілік қауіпсіздігі»; «Экологиялық</w:t>
      </w:r>
      <w:r w:rsidR="00491298" w:rsidRPr="008607DE">
        <w:rPr>
          <w:rFonts w:ascii="Times New Roman" w:hAnsi="Times New Roman" w:cs="Times New Roman"/>
          <w:sz w:val="28"/>
          <w:szCs w:val="28"/>
          <w:lang w:val="kk-KZ"/>
        </w:rPr>
        <w:t xml:space="preserve"> мәдениет»; 9-сыныпта «Зайырлылық </w:t>
      </w:r>
      <w:r w:rsidRPr="008607DE">
        <w:rPr>
          <w:rFonts w:ascii="Times New Roman" w:hAnsi="Times New Roman" w:cs="Times New Roman"/>
          <w:sz w:val="28"/>
          <w:szCs w:val="28"/>
          <w:lang w:val="kk-KZ"/>
        </w:rPr>
        <w:t>және дінтану»  бірлігі қосымша енгізілген.</w:t>
      </w:r>
    </w:p>
    <w:p w:rsidR="00FA0D69" w:rsidRDefault="0037181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орта білім берудің </w:t>
      </w:r>
      <w:r w:rsidR="00112C90">
        <w:rPr>
          <w:rFonts w:ascii="Times New Roman" w:hAnsi="Times New Roman" w:cs="Times New Roman"/>
          <w:sz w:val="28"/>
          <w:szCs w:val="28"/>
          <w:lang w:val="kk-KZ"/>
        </w:rPr>
        <w:t xml:space="preserve"> вариативтік компон</w:t>
      </w:r>
      <w:r>
        <w:rPr>
          <w:rFonts w:ascii="Times New Roman" w:hAnsi="Times New Roman" w:cs="Times New Roman"/>
          <w:sz w:val="28"/>
          <w:szCs w:val="28"/>
          <w:lang w:val="kk-KZ"/>
        </w:rPr>
        <w:t>енті (</w:t>
      </w:r>
      <w:r w:rsidR="001001B8">
        <w:rPr>
          <w:rFonts w:ascii="Times New Roman" w:hAnsi="Times New Roman" w:cs="Times New Roman"/>
          <w:sz w:val="28"/>
          <w:szCs w:val="28"/>
          <w:lang w:val="kk-KZ"/>
        </w:rPr>
        <w:t xml:space="preserve">оқыту </w:t>
      </w:r>
      <w:r>
        <w:rPr>
          <w:rFonts w:ascii="Times New Roman" w:hAnsi="Times New Roman" w:cs="Times New Roman"/>
          <w:sz w:val="28"/>
          <w:szCs w:val="28"/>
          <w:lang w:val="kk-KZ"/>
        </w:rPr>
        <w:t>қ</w:t>
      </w:r>
      <w:r w:rsidR="001001B8">
        <w:rPr>
          <w:rFonts w:ascii="Times New Roman" w:hAnsi="Times New Roman" w:cs="Times New Roman"/>
          <w:sz w:val="28"/>
          <w:szCs w:val="28"/>
          <w:lang w:val="kk-KZ"/>
        </w:rPr>
        <w:t xml:space="preserve">азақ тілінде жүргізілетін </w:t>
      </w:r>
      <w:r>
        <w:rPr>
          <w:rFonts w:ascii="Times New Roman" w:hAnsi="Times New Roman" w:cs="Times New Roman"/>
          <w:sz w:val="28"/>
          <w:szCs w:val="28"/>
          <w:lang w:val="kk-KZ"/>
        </w:rPr>
        <w:t>11 сынып</w:t>
      </w:r>
      <w:r w:rsidR="00112C90">
        <w:rPr>
          <w:rFonts w:ascii="Times New Roman" w:hAnsi="Times New Roman" w:cs="Times New Roman"/>
          <w:sz w:val="28"/>
          <w:szCs w:val="28"/>
          <w:lang w:val="kk-KZ"/>
        </w:rPr>
        <w:t>)</w:t>
      </w:r>
    </w:p>
    <w:p w:rsidR="00FA0D69" w:rsidRDefault="001001B8">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12C90">
        <w:rPr>
          <w:rFonts w:ascii="Times New Roman" w:hAnsi="Times New Roman" w:cs="Times New Roman"/>
          <w:sz w:val="28"/>
          <w:szCs w:val="28"/>
          <w:lang w:val="kk-KZ"/>
        </w:rPr>
        <w:t>ЖаҺандық</w:t>
      </w:r>
      <w:r w:rsidR="0037181A">
        <w:rPr>
          <w:rFonts w:ascii="Times New Roman" w:hAnsi="Times New Roman" w:cs="Times New Roman"/>
          <w:sz w:val="28"/>
          <w:szCs w:val="28"/>
          <w:lang w:val="kk-KZ"/>
        </w:rPr>
        <w:t xml:space="preserve"> құзыреттілік</w:t>
      </w:r>
      <w:r>
        <w:rPr>
          <w:rFonts w:ascii="Times New Roman" w:hAnsi="Times New Roman" w:cs="Times New Roman"/>
          <w:sz w:val="28"/>
          <w:szCs w:val="28"/>
          <w:lang w:val="kk-KZ"/>
        </w:rPr>
        <w:t>»</w:t>
      </w:r>
    </w:p>
    <w:p w:rsidR="00FA0D69" w:rsidRDefault="00112C90">
      <w:pPr>
        <w:pStyle w:val="aff2"/>
        <w:tabs>
          <w:tab w:val="left" w:pos="2985"/>
        </w:tabs>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Элек</w:t>
      </w:r>
      <w:r w:rsidR="0037181A">
        <w:rPr>
          <w:rFonts w:ascii="Times New Roman" w:hAnsi="Times New Roman" w:cs="Times New Roman"/>
          <w:sz w:val="28"/>
          <w:szCs w:val="28"/>
          <w:lang w:val="kk-KZ"/>
        </w:rPr>
        <w:t>тивті курстар:</w:t>
      </w:r>
      <w:r w:rsidR="0037181A">
        <w:rPr>
          <w:rFonts w:ascii="Times New Roman" w:hAnsi="Times New Roman" w:cs="Times New Roman"/>
          <w:sz w:val="28"/>
          <w:szCs w:val="28"/>
          <w:lang w:val="kk-KZ"/>
        </w:rPr>
        <w:tab/>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«Абайтану»</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«Графика және жобалау»</w:t>
      </w:r>
    </w:p>
    <w:p w:rsidR="00FA0D69" w:rsidRDefault="0037181A">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Жалпы орта білім берудің </w:t>
      </w:r>
      <w:r w:rsidR="00112C90">
        <w:rPr>
          <w:rFonts w:ascii="Times New Roman" w:hAnsi="Times New Roman" w:cs="Times New Roman"/>
          <w:sz w:val="28"/>
          <w:szCs w:val="28"/>
          <w:lang w:val="kk-KZ"/>
        </w:rPr>
        <w:t>вариативті компоненті (</w:t>
      </w:r>
      <w:r>
        <w:rPr>
          <w:rFonts w:ascii="Times New Roman" w:hAnsi="Times New Roman" w:cs="Times New Roman"/>
          <w:sz w:val="28"/>
          <w:szCs w:val="28"/>
          <w:lang w:val="kk-KZ"/>
        </w:rPr>
        <w:t xml:space="preserve">оқыту </w:t>
      </w:r>
      <w:r w:rsidR="00112C90">
        <w:rPr>
          <w:rFonts w:ascii="Times New Roman" w:hAnsi="Times New Roman" w:cs="Times New Roman"/>
          <w:sz w:val="28"/>
          <w:szCs w:val="28"/>
          <w:lang w:val="kk-KZ"/>
        </w:rPr>
        <w:t xml:space="preserve">орыс тілінде </w:t>
      </w:r>
      <w:r w:rsidR="001001B8">
        <w:rPr>
          <w:rFonts w:ascii="Times New Roman" w:hAnsi="Times New Roman" w:cs="Times New Roman"/>
          <w:sz w:val="28"/>
          <w:szCs w:val="28"/>
          <w:lang w:val="kk-KZ"/>
        </w:rPr>
        <w:t xml:space="preserve">жүргізілетін </w:t>
      </w:r>
      <w:r>
        <w:rPr>
          <w:rFonts w:ascii="Times New Roman" w:hAnsi="Times New Roman" w:cs="Times New Roman"/>
          <w:sz w:val="28"/>
          <w:szCs w:val="28"/>
          <w:lang w:val="kk-KZ"/>
        </w:rPr>
        <w:t xml:space="preserve"> 10 сынып</w:t>
      </w:r>
      <w:r w:rsidR="00112C90">
        <w:rPr>
          <w:rFonts w:ascii="Times New Roman" w:hAnsi="Times New Roman" w:cs="Times New Roman"/>
          <w:sz w:val="28"/>
          <w:szCs w:val="28"/>
          <w:lang w:val="kk-KZ"/>
        </w:rPr>
        <w:t>)</w:t>
      </w:r>
    </w:p>
    <w:p w:rsidR="00FA0D69" w:rsidRPr="0037181A" w:rsidRDefault="001001B8">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7181A">
        <w:rPr>
          <w:rFonts w:ascii="Times New Roman" w:hAnsi="Times New Roman" w:cs="Times New Roman"/>
          <w:sz w:val="28"/>
          <w:szCs w:val="28"/>
        </w:rPr>
        <w:t>Глобальные компетенции</w:t>
      </w:r>
      <w:r>
        <w:rPr>
          <w:rFonts w:ascii="Times New Roman" w:hAnsi="Times New Roman" w:cs="Times New Roman"/>
          <w:sz w:val="28"/>
          <w:szCs w:val="28"/>
          <w:lang w:val="kk-KZ"/>
        </w:rPr>
        <w:t>»</w:t>
      </w:r>
    </w:p>
    <w:p w:rsidR="00FA0D69" w:rsidRPr="0037181A" w:rsidRDefault="0037181A">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Элективные курсы</w:t>
      </w:r>
      <w:r>
        <w:rPr>
          <w:rFonts w:ascii="Times New Roman" w:hAnsi="Times New Roman" w:cs="Times New Roman"/>
          <w:sz w:val="28"/>
          <w:szCs w:val="28"/>
          <w:lang w:val="kk-KZ"/>
        </w:rPr>
        <w:t>:</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«Графика и проектирование».</w:t>
      </w:r>
    </w:p>
    <w:p w:rsidR="00940774" w:rsidRPr="00195847" w:rsidRDefault="00BE231D" w:rsidP="00940774">
      <w:pPr>
        <w:spacing w:after="0" w:line="240" w:lineRule="auto"/>
        <w:ind w:firstLine="708"/>
        <w:jc w:val="both"/>
        <w:rPr>
          <w:rFonts w:ascii="Times New Roman" w:hAnsi="Times New Roman" w:cs="Times New Roman"/>
          <w:b/>
          <w:sz w:val="28"/>
          <w:szCs w:val="28"/>
          <w:lang w:val="kk-KZ"/>
        </w:rPr>
      </w:pPr>
      <w:r w:rsidRPr="00195847">
        <w:rPr>
          <w:rFonts w:ascii="Times New Roman" w:hAnsi="Times New Roman" w:cs="Times New Roman"/>
          <w:b/>
          <w:sz w:val="28"/>
          <w:szCs w:val="28"/>
          <w:lang w:val="kk-KZ"/>
        </w:rPr>
        <w:t xml:space="preserve">Мектепте </w:t>
      </w:r>
      <w:r w:rsidR="00940774" w:rsidRPr="00195847">
        <w:rPr>
          <w:rFonts w:ascii="Times New Roman" w:hAnsi="Times New Roman" w:cs="Times New Roman"/>
          <w:b/>
          <w:sz w:val="28"/>
          <w:szCs w:val="28"/>
          <w:lang w:val="kk-KZ"/>
        </w:rPr>
        <w:t>Қазақстан Республикасы Оқу-ағарту министрінің 2022 жылғы 24 қарашадағы №</w:t>
      </w:r>
      <w:r w:rsidR="000B1809" w:rsidRPr="00195847">
        <w:rPr>
          <w:rFonts w:ascii="Times New Roman" w:hAnsi="Times New Roman" w:cs="Times New Roman"/>
          <w:b/>
          <w:sz w:val="28"/>
          <w:szCs w:val="28"/>
          <w:lang w:val="kk-KZ"/>
        </w:rPr>
        <w:t xml:space="preserve"> </w:t>
      </w:r>
      <w:r w:rsidR="00940774" w:rsidRPr="00195847">
        <w:rPr>
          <w:rFonts w:ascii="Times New Roman" w:hAnsi="Times New Roman" w:cs="Times New Roman"/>
          <w:b/>
          <w:sz w:val="28"/>
          <w:szCs w:val="28"/>
          <w:lang w:val="kk-KZ"/>
        </w:rPr>
        <w:t>473 бұйрығына (нормативтік құқықтық актілерді мемлекеттік тіркеу тізілімінде №30721 тіркелген) сәйкес негізгі жұмыс орны лицензиат болып табылатын жоғары және бірінші санатты педагогтердің, педагог-сарапшылардың, педагог-зарттеушілердің, педагог-шеберлердің бастауыш білім беру деңгейіндегі педагогтердің жалпы санынан үлесі – 30</w:t>
      </w:r>
      <w:r w:rsidRPr="00195847">
        <w:rPr>
          <w:rFonts w:ascii="Times New Roman" w:hAnsi="Times New Roman" w:cs="Times New Roman"/>
          <w:b/>
          <w:sz w:val="28"/>
          <w:szCs w:val="28"/>
          <w:lang w:val="kk-KZ"/>
        </w:rPr>
        <w:t>% тең</w:t>
      </w:r>
      <w:r w:rsidR="00940774" w:rsidRPr="00195847">
        <w:rPr>
          <w:rFonts w:ascii="Times New Roman" w:hAnsi="Times New Roman" w:cs="Times New Roman"/>
          <w:b/>
          <w:sz w:val="28"/>
          <w:szCs w:val="28"/>
          <w:lang w:val="kk-KZ"/>
        </w:rPr>
        <w:t xml:space="preserve">еледі, ол 3 </w:t>
      </w:r>
      <w:r w:rsidRPr="00195847">
        <w:rPr>
          <w:rFonts w:ascii="Times New Roman" w:hAnsi="Times New Roman" w:cs="Times New Roman"/>
          <w:b/>
          <w:sz w:val="28"/>
          <w:szCs w:val="28"/>
          <w:lang w:val="kk-KZ"/>
        </w:rPr>
        <w:t xml:space="preserve">деген баллға </w:t>
      </w:r>
      <w:r w:rsidR="00940774" w:rsidRPr="00195847">
        <w:rPr>
          <w:rFonts w:ascii="Times New Roman" w:hAnsi="Times New Roman" w:cs="Times New Roman"/>
          <w:b/>
          <w:sz w:val="28"/>
          <w:szCs w:val="28"/>
          <w:lang w:val="kk-KZ"/>
        </w:rPr>
        <w:t xml:space="preserve"> сәйкес келеді. </w:t>
      </w:r>
    </w:p>
    <w:p w:rsidR="00940774" w:rsidRPr="00195847" w:rsidRDefault="009D284B" w:rsidP="00940774">
      <w:pPr>
        <w:spacing w:after="0" w:line="240" w:lineRule="auto"/>
        <w:ind w:firstLine="708"/>
        <w:jc w:val="both"/>
        <w:rPr>
          <w:rFonts w:ascii="Times New Roman" w:hAnsi="Times New Roman" w:cs="Times New Roman"/>
          <w:b/>
          <w:sz w:val="28"/>
          <w:szCs w:val="28"/>
          <w:lang w:val="kk-KZ"/>
        </w:rPr>
      </w:pPr>
      <w:r w:rsidRPr="00195847">
        <w:rPr>
          <w:rFonts w:ascii="Times New Roman" w:hAnsi="Times New Roman" w:cs="Times New Roman"/>
          <w:b/>
          <w:sz w:val="28"/>
          <w:szCs w:val="28"/>
          <w:lang w:val="kk-KZ"/>
        </w:rPr>
        <w:lastRenderedPageBreak/>
        <w:t xml:space="preserve">Мектепте </w:t>
      </w:r>
      <w:r w:rsidR="00940774" w:rsidRPr="00195847">
        <w:rPr>
          <w:rFonts w:ascii="Times New Roman" w:hAnsi="Times New Roman" w:cs="Times New Roman"/>
          <w:b/>
          <w:sz w:val="28"/>
          <w:szCs w:val="28"/>
          <w:lang w:val="kk-KZ"/>
        </w:rPr>
        <w:t xml:space="preserve">Қазақстан Республикасы Оқу-ағарту министрінің 2022 жылғы 24 қарашадағы №473 бұйрығына (нормативтік құқықтық актілерді мемлекеттік тіркеу тізілімінде №30721 тіркелген) сәйкес негізгі жұмыс орны лицензиат болып табылатын жоғары және бірінші санатты педагогтердің, педагог-сарапшылардың, педагог-зарттеушілердің, педагог-шеберлердің негізгі орта және жалпы орта білім беру деңгейіндегі педагогтердің жалпы санынан үлесі – </w:t>
      </w:r>
      <w:r w:rsidR="004722A4" w:rsidRPr="00195847">
        <w:rPr>
          <w:rFonts w:ascii="Times New Roman" w:hAnsi="Times New Roman" w:cs="Times New Roman"/>
          <w:b/>
          <w:sz w:val="28"/>
          <w:szCs w:val="28"/>
          <w:lang w:val="kk-KZ"/>
        </w:rPr>
        <w:t>43,3</w:t>
      </w:r>
      <w:r w:rsidRPr="00195847">
        <w:rPr>
          <w:rFonts w:ascii="Times New Roman" w:hAnsi="Times New Roman" w:cs="Times New Roman"/>
          <w:b/>
          <w:sz w:val="28"/>
          <w:szCs w:val="28"/>
          <w:lang w:val="kk-KZ"/>
        </w:rPr>
        <w:t>%</w:t>
      </w:r>
      <w:r w:rsidR="001C67BB">
        <w:rPr>
          <w:rFonts w:ascii="Times New Roman" w:hAnsi="Times New Roman" w:cs="Times New Roman"/>
          <w:b/>
          <w:sz w:val="28"/>
          <w:szCs w:val="28"/>
          <w:lang w:val="kk-KZ"/>
        </w:rPr>
        <w:t>-ға</w:t>
      </w:r>
      <w:r w:rsidRPr="00195847">
        <w:rPr>
          <w:rFonts w:ascii="Times New Roman" w:hAnsi="Times New Roman" w:cs="Times New Roman"/>
          <w:b/>
          <w:sz w:val="28"/>
          <w:szCs w:val="28"/>
          <w:lang w:val="kk-KZ"/>
        </w:rPr>
        <w:t xml:space="preserve"> тең</w:t>
      </w:r>
      <w:r w:rsidR="00940774" w:rsidRPr="00195847">
        <w:rPr>
          <w:rFonts w:ascii="Times New Roman" w:hAnsi="Times New Roman" w:cs="Times New Roman"/>
          <w:b/>
          <w:sz w:val="28"/>
          <w:szCs w:val="28"/>
          <w:lang w:val="kk-KZ"/>
        </w:rPr>
        <w:t>еледі, ол 3</w:t>
      </w:r>
      <w:r w:rsidR="001C67BB">
        <w:rPr>
          <w:rFonts w:ascii="Times New Roman" w:hAnsi="Times New Roman" w:cs="Times New Roman"/>
          <w:b/>
          <w:sz w:val="28"/>
          <w:szCs w:val="28"/>
          <w:lang w:val="kk-KZ"/>
        </w:rPr>
        <w:t xml:space="preserve"> (үш)</w:t>
      </w:r>
      <w:r w:rsidR="00940774" w:rsidRPr="00195847">
        <w:rPr>
          <w:rFonts w:ascii="Times New Roman" w:hAnsi="Times New Roman" w:cs="Times New Roman"/>
          <w:b/>
          <w:sz w:val="28"/>
          <w:szCs w:val="28"/>
          <w:lang w:val="kk-KZ"/>
        </w:rPr>
        <w:t xml:space="preserve"> </w:t>
      </w:r>
      <w:r w:rsidRPr="00195847">
        <w:rPr>
          <w:rFonts w:ascii="Times New Roman" w:hAnsi="Times New Roman" w:cs="Times New Roman"/>
          <w:b/>
          <w:sz w:val="28"/>
          <w:szCs w:val="28"/>
          <w:lang w:val="kk-KZ"/>
        </w:rPr>
        <w:t xml:space="preserve">деген баллға </w:t>
      </w:r>
      <w:r w:rsidR="00940774" w:rsidRPr="00195847">
        <w:rPr>
          <w:rFonts w:ascii="Times New Roman" w:hAnsi="Times New Roman" w:cs="Times New Roman"/>
          <w:b/>
          <w:sz w:val="28"/>
          <w:szCs w:val="28"/>
          <w:lang w:val="kk-KZ"/>
        </w:rPr>
        <w:t xml:space="preserve"> сәйкес келеді. </w:t>
      </w:r>
    </w:p>
    <w:p w:rsidR="00716DE6" w:rsidRDefault="00716DE6" w:rsidP="009D284B">
      <w:pPr>
        <w:pStyle w:val="aff2"/>
        <w:spacing w:after="0" w:line="240" w:lineRule="auto"/>
        <w:jc w:val="both"/>
        <w:rPr>
          <w:rFonts w:ascii="Times New Roman" w:hAnsi="Times New Roman" w:cs="Times New Roman"/>
          <w:sz w:val="28"/>
          <w:szCs w:val="28"/>
          <w:lang w:val="kk-KZ"/>
        </w:rPr>
      </w:pPr>
    </w:p>
    <w:tbl>
      <w:tblPr>
        <w:tblStyle w:val="ae"/>
        <w:tblW w:w="10969" w:type="dxa"/>
        <w:jc w:val="center"/>
        <w:tblLayout w:type="fixed"/>
        <w:tblLook w:val="04A0" w:firstRow="1" w:lastRow="0" w:firstColumn="1" w:lastColumn="0" w:noHBand="0" w:noVBand="1"/>
      </w:tblPr>
      <w:tblGrid>
        <w:gridCol w:w="1559"/>
        <w:gridCol w:w="1384"/>
        <w:gridCol w:w="1134"/>
        <w:gridCol w:w="1417"/>
        <w:gridCol w:w="1364"/>
        <w:gridCol w:w="1276"/>
        <w:gridCol w:w="1559"/>
        <w:gridCol w:w="1276"/>
      </w:tblGrid>
      <w:tr w:rsidR="00FA0D69">
        <w:trPr>
          <w:jc w:val="center"/>
        </w:trPr>
        <w:tc>
          <w:tcPr>
            <w:tcW w:w="1559"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Қазақ тілінде оқитын сыныптар</w:t>
            </w:r>
          </w:p>
        </w:tc>
        <w:tc>
          <w:tcPr>
            <w:tcW w:w="1384"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 саны</w:t>
            </w:r>
          </w:p>
        </w:tc>
        <w:tc>
          <w:tcPr>
            <w:tcW w:w="1134"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c>
          <w:tcPr>
            <w:tcW w:w="1417"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Орыс тілінде оқитын сыныптар</w:t>
            </w:r>
          </w:p>
        </w:tc>
        <w:tc>
          <w:tcPr>
            <w:tcW w:w="1364"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 саны</w:t>
            </w:r>
          </w:p>
        </w:tc>
        <w:tc>
          <w:tcPr>
            <w:tcW w:w="127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c>
          <w:tcPr>
            <w:tcW w:w="1559"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Оқушылардың барлығы параллельдер бойынша</w:t>
            </w:r>
          </w:p>
        </w:tc>
        <w:tc>
          <w:tcPr>
            <w:tcW w:w="127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Оның ішінде қыздар</w:t>
            </w:r>
          </w:p>
        </w:tc>
      </w:tr>
      <w:tr w:rsidR="00FA0D69">
        <w:trPr>
          <w:jc w:val="center"/>
        </w:trPr>
        <w:tc>
          <w:tcPr>
            <w:tcW w:w="1559" w:type="dxa"/>
          </w:tcPr>
          <w:p w:rsidR="00FA0D69" w:rsidRDefault="00112C90">
            <w:pPr>
              <w:pStyle w:val="aff2"/>
              <w:spacing w:after="0"/>
              <w:rPr>
                <w:rFonts w:ascii="Times New Roman" w:hAnsi="Times New Roman" w:cs="Times New Roman"/>
                <w:sz w:val="28"/>
                <w:szCs w:val="28"/>
              </w:rPr>
            </w:pPr>
            <w:r>
              <w:rPr>
                <w:rFonts w:ascii="Times New Roman" w:hAnsi="Times New Roman" w:cs="Times New Roman"/>
                <w:sz w:val="28"/>
                <w:szCs w:val="28"/>
                <w:lang w:val="kk-KZ"/>
              </w:rPr>
              <w:t>1 «А»;«Ә»</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28</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15</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39</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2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3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21</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4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16</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23</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5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17</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24</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6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19</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13</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10</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29</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7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8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8</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8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20</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11</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9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14</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18</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9</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10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10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6</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11 «А»</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1417"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11 «Б»</w:t>
            </w: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0</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5</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FA0D69">
        <w:trPr>
          <w:jc w:val="center"/>
        </w:trPr>
        <w:tc>
          <w:tcPr>
            <w:tcW w:w="1559" w:type="dxa"/>
          </w:tcPr>
          <w:p w:rsidR="00FA0D69" w:rsidRDefault="00112C90">
            <w:pPr>
              <w:pStyle w:val="aff2"/>
              <w:spacing w:after="0"/>
              <w:jc w:val="both"/>
              <w:rPr>
                <w:rFonts w:ascii="Times New Roman" w:hAnsi="Times New Roman" w:cs="Times New Roman"/>
                <w:sz w:val="28"/>
                <w:szCs w:val="28"/>
                <w:lang w:val="kk-KZ"/>
              </w:rPr>
            </w:pPr>
            <w:r>
              <w:rPr>
                <w:rFonts w:ascii="Times New Roman" w:hAnsi="Times New Roman" w:cs="Times New Roman"/>
                <w:sz w:val="28"/>
                <w:szCs w:val="28"/>
                <w:lang w:val="kk-KZ"/>
              </w:rPr>
              <w:t>Барлығы</w:t>
            </w:r>
          </w:p>
        </w:tc>
        <w:tc>
          <w:tcPr>
            <w:tcW w:w="138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152</w:t>
            </w:r>
          </w:p>
        </w:tc>
        <w:tc>
          <w:tcPr>
            <w:tcW w:w="113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75</w:t>
            </w:r>
          </w:p>
        </w:tc>
        <w:tc>
          <w:tcPr>
            <w:tcW w:w="1417" w:type="dxa"/>
          </w:tcPr>
          <w:p w:rsidR="00FA0D69" w:rsidRDefault="00FA0D69" w:rsidP="0099580A">
            <w:pPr>
              <w:pStyle w:val="aff2"/>
              <w:spacing w:after="0"/>
              <w:jc w:val="center"/>
              <w:rPr>
                <w:rFonts w:ascii="Times New Roman" w:hAnsi="Times New Roman" w:cs="Times New Roman"/>
                <w:sz w:val="28"/>
                <w:szCs w:val="28"/>
                <w:lang w:val="kk-KZ"/>
              </w:rPr>
            </w:pPr>
          </w:p>
        </w:tc>
        <w:tc>
          <w:tcPr>
            <w:tcW w:w="1364"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72</w:t>
            </w:r>
          </w:p>
        </w:tc>
        <w:tc>
          <w:tcPr>
            <w:tcW w:w="1276"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43</w:t>
            </w:r>
          </w:p>
        </w:tc>
        <w:tc>
          <w:tcPr>
            <w:tcW w:w="1559" w:type="dxa"/>
          </w:tcPr>
          <w:p w:rsidR="00FA0D69" w:rsidRDefault="00112C90" w:rsidP="0099580A">
            <w:pPr>
              <w:pStyle w:val="aff2"/>
              <w:spacing w:after="0"/>
              <w:jc w:val="center"/>
              <w:rPr>
                <w:rFonts w:ascii="Times New Roman" w:hAnsi="Times New Roman" w:cs="Times New Roman"/>
                <w:sz w:val="28"/>
                <w:szCs w:val="28"/>
                <w:lang w:val="kk-KZ"/>
              </w:rPr>
            </w:pPr>
            <w:r>
              <w:rPr>
                <w:rFonts w:ascii="Times New Roman" w:hAnsi="Times New Roman" w:cs="Times New Roman"/>
                <w:sz w:val="28"/>
                <w:szCs w:val="28"/>
                <w:lang w:val="kk-KZ"/>
              </w:rPr>
              <w:t>224</w:t>
            </w:r>
          </w:p>
        </w:tc>
        <w:tc>
          <w:tcPr>
            <w:tcW w:w="1276" w:type="dxa"/>
          </w:tcPr>
          <w:p w:rsidR="00FA0D69" w:rsidRDefault="00FA0D69" w:rsidP="0099580A">
            <w:pPr>
              <w:pStyle w:val="aff2"/>
              <w:spacing w:after="0"/>
              <w:jc w:val="center"/>
              <w:rPr>
                <w:rFonts w:ascii="Times New Roman" w:hAnsi="Times New Roman" w:cs="Times New Roman"/>
                <w:sz w:val="28"/>
                <w:szCs w:val="28"/>
                <w:lang w:val="kk-KZ"/>
              </w:rPr>
            </w:pPr>
          </w:p>
        </w:tc>
      </w:tr>
    </w:tbl>
    <w:p w:rsidR="00FA0D69" w:rsidRDefault="004327C3" w:rsidP="004327C3">
      <w:pPr>
        <w:pStyle w:val="aff2"/>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Сыныпты екі топқа бөлу жалпы білім беретін ұйымдарда сыныптардағы білім алушылар саны 24 және одан артық болғанда бөлінеді. Біздің мектепте сыныптарды топтарға бөлу жоқ, өйткені сыныптардың максималды толымдылығы 19 оқушы.</w:t>
      </w:r>
    </w:p>
    <w:p w:rsidR="00805187" w:rsidRDefault="00112C90" w:rsidP="00716DE6">
      <w:pPr>
        <w:spacing w:after="0" w:line="240" w:lineRule="auto"/>
        <w:ind w:firstLine="708"/>
        <w:jc w:val="both"/>
        <w:rPr>
          <w:rFonts w:ascii="Times New Roman" w:hAnsi="Times New Roman" w:cs="Times New Roman"/>
          <w:sz w:val="28"/>
          <w:szCs w:val="28"/>
          <w:lang w:val="kk-KZ"/>
        </w:rPr>
      </w:pPr>
      <w:r w:rsidRPr="00716DE6">
        <w:rPr>
          <w:rFonts w:ascii="Times New Roman" w:hAnsi="Times New Roman" w:cs="Times New Roman"/>
          <w:sz w:val="28"/>
          <w:szCs w:val="28"/>
          <w:lang w:val="kk-KZ"/>
        </w:rPr>
        <w:t xml:space="preserve">Әдістемелік жұмыстың және мектеп әкімшілігінің маңызды бағыты мұғалімдердің педагогикалық шеберлігін үнемі жетілдіру болып табылады. Мектептің әдістемелік жұмысы пәндерді оқытудағы әдістемелік деңгейді арттыруға бағытталған негізгі жұмыс: </w:t>
      </w:r>
    </w:p>
    <w:p w:rsidR="00FA0D69" w:rsidRPr="00716DE6" w:rsidRDefault="00805187" w:rsidP="00716DE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112C90" w:rsidRPr="00716DE6">
        <w:rPr>
          <w:rFonts w:ascii="Times New Roman" w:hAnsi="Times New Roman" w:cs="Times New Roman"/>
          <w:sz w:val="28"/>
          <w:szCs w:val="28"/>
          <w:lang w:val="kk-KZ"/>
        </w:rPr>
        <w:t>берік білім беру, балаларды қоғам жағдайына бейімделуге үйрету, өз бетінше білім алу, қызығушылықты ояту, пәнді игеру, емти</w:t>
      </w:r>
      <w:r w:rsidR="00716DE6" w:rsidRPr="00716DE6">
        <w:rPr>
          <w:rFonts w:ascii="Times New Roman" w:hAnsi="Times New Roman" w:cs="Times New Roman"/>
          <w:sz w:val="28"/>
          <w:szCs w:val="28"/>
          <w:lang w:val="kk-KZ"/>
        </w:rPr>
        <w:t xml:space="preserve">хандар, МОДО және ҰБТ </w:t>
      </w:r>
      <w:r w:rsidR="00112C90" w:rsidRPr="00716DE6">
        <w:rPr>
          <w:rFonts w:ascii="Times New Roman" w:hAnsi="Times New Roman" w:cs="Times New Roman"/>
          <w:sz w:val="28"/>
          <w:szCs w:val="28"/>
          <w:lang w:val="kk-KZ"/>
        </w:rPr>
        <w:t xml:space="preserve"> тапсыруға дайындау;</w:t>
      </w:r>
    </w:p>
    <w:p w:rsidR="00FA0D69" w:rsidRPr="00716DE6" w:rsidRDefault="00805187">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 м</w:t>
      </w:r>
      <w:r w:rsidR="00112C90" w:rsidRPr="00716DE6">
        <w:rPr>
          <w:rFonts w:ascii="Times New Roman" w:hAnsi="Times New Roman" w:cs="Times New Roman"/>
          <w:sz w:val="28"/>
          <w:szCs w:val="28"/>
        </w:rPr>
        <w:t>ектептің бірыңғай әдістемелік тақырыбы – «оқытуда инновациялық педагогикалық технологияларды және жүйелі-белсенділік тәсілін қолдану – білім беру процесінің тиімділігін арттырудың қажетті шарты»</w:t>
      </w:r>
    </w:p>
    <w:p w:rsidR="00FA0D69" w:rsidRDefault="00DC6305">
      <w:pPr>
        <w:pStyle w:val="ac"/>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Мектепте 5</w:t>
      </w:r>
      <w:r w:rsidR="0036058E">
        <w:rPr>
          <w:rFonts w:ascii="Times New Roman" w:hAnsi="Times New Roman" w:cs="Times New Roman"/>
          <w:sz w:val="28"/>
          <w:szCs w:val="28"/>
        </w:rPr>
        <w:t xml:space="preserve"> әдістемелік бірлестік құрылған</w:t>
      </w:r>
      <w:r w:rsidR="00112C90">
        <w:rPr>
          <w:rFonts w:ascii="Times New Roman" w:hAnsi="Times New Roman" w:cs="Times New Roman"/>
          <w:sz w:val="28"/>
          <w:szCs w:val="28"/>
        </w:rPr>
        <w:t>:</w:t>
      </w:r>
    </w:p>
    <w:p w:rsidR="00FA0D69" w:rsidRPr="00DC6305" w:rsidRDefault="00112C90">
      <w:pPr>
        <w:pStyle w:val="ac"/>
        <w:spacing w:after="0" w:line="240" w:lineRule="auto"/>
        <w:ind w:left="0" w:firstLine="696"/>
        <w:jc w:val="both"/>
        <w:rPr>
          <w:rFonts w:ascii="Times New Roman" w:hAnsi="Times New Roman" w:cs="Times New Roman"/>
          <w:color w:val="000000" w:themeColor="text1"/>
          <w:sz w:val="28"/>
          <w:szCs w:val="28"/>
        </w:rPr>
      </w:pPr>
      <w:r w:rsidRPr="00DC6305">
        <w:rPr>
          <w:rFonts w:ascii="Times New Roman" w:hAnsi="Times New Roman" w:cs="Times New Roman"/>
          <w:color w:val="000000" w:themeColor="text1"/>
          <w:sz w:val="28"/>
          <w:szCs w:val="28"/>
        </w:rPr>
        <w:t xml:space="preserve">1. </w:t>
      </w:r>
      <w:r w:rsidR="00DC6305" w:rsidRPr="00DC6305">
        <w:rPr>
          <w:rFonts w:ascii="Times New Roman" w:hAnsi="Times New Roman" w:cs="Times New Roman"/>
          <w:color w:val="000000" w:themeColor="text1"/>
          <w:sz w:val="28"/>
          <w:szCs w:val="28"/>
        </w:rPr>
        <w:t xml:space="preserve">Бастауыш сынып мұғалімдерінің әдістемелік </w:t>
      </w:r>
      <w:r w:rsidRPr="00DC6305">
        <w:rPr>
          <w:rFonts w:ascii="Times New Roman" w:hAnsi="Times New Roman" w:cs="Times New Roman"/>
          <w:color w:val="000000" w:themeColor="text1"/>
          <w:sz w:val="28"/>
          <w:szCs w:val="28"/>
        </w:rPr>
        <w:t xml:space="preserve"> бірлестігі</w:t>
      </w:r>
      <w:r w:rsidR="00DD37C2">
        <w:rPr>
          <w:rFonts w:ascii="Times New Roman" w:hAnsi="Times New Roman" w:cs="Times New Roman"/>
          <w:color w:val="000000" w:themeColor="text1"/>
          <w:sz w:val="28"/>
          <w:szCs w:val="28"/>
        </w:rPr>
        <w:t>;</w:t>
      </w:r>
    </w:p>
    <w:p w:rsidR="00FA0D69" w:rsidRPr="00DC6305" w:rsidRDefault="00DC6305">
      <w:pPr>
        <w:pStyle w:val="ac"/>
        <w:spacing w:after="0" w:line="240" w:lineRule="auto"/>
        <w:ind w:left="0" w:firstLine="696"/>
        <w:jc w:val="both"/>
        <w:rPr>
          <w:rFonts w:ascii="Times New Roman" w:hAnsi="Times New Roman" w:cs="Times New Roman"/>
          <w:color w:val="000000" w:themeColor="text1"/>
          <w:sz w:val="28"/>
          <w:szCs w:val="28"/>
        </w:rPr>
      </w:pPr>
      <w:r w:rsidRPr="00DC6305">
        <w:rPr>
          <w:rFonts w:ascii="Times New Roman" w:hAnsi="Times New Roman" w:cs="Times New Roman"/>
          <w:color w:val="000000" w:themeColor="text1"/>
          <w:sz w:val="28"/>
          <w:szCs w:val="28"/>
        </w:rPr>
        <w:t xml:space="preserve">2. Қоғамдық - </w:t>
      </w:r>
      <w:r w:rsidR="00112C90" w:rsidRPr="00DC6305">
        <w:rPr>
          <w:rFonts w:ascii="Times New Roman" w:hAnsi="Times New Roman" w:cs="Times New Roman"/>
          <w:color w:val="000000" w:themeColor="text1"/>
          <w:sz w:val="28"/>
          <w:szCs w:val="28"/>
        </w:rPr>
        <w:t xml:space="preserve">гуманитарлық </w:t>
      </w:r>
      <w:r w:rsidRPr="00DC6305">
        <w:rPr>
          <w:rFonts w:ascii="Times New Roman" w:hAnsi="Times New Roman" w:cs="Times New Roman"/>
          <w:color w:val="000000" w:themeColor="text1"/>
          <w:sz w:val="28"/>
          <w:szCs w:val="28"/>
        </w:rPr>
        <w:t xml:space="preserve">пәндері мұғалімдерінің әдістемелік </w:t>
      </w:r>
      <w:r w:rsidR="00112C90" w:rsidRPr="00DC6305">
        <w:rPr>
          <w:rFonts w:ascii="Times New Roman" w:hAnsi="Times New Roman" w:cs="Times New Roman"/>
          <w:color w:val="000000" w:themeColor="text1"/>
          <w:sz w:val="28"/>
          <w:szCs w:val="28"/>
        </w:rPr>
        <w:t>бірлестігі</w:t>
      </w:r>
      <w:r w:rsidR="00DD37C2">
        <w:rPr>
          <w:rFonts w:ascii="Times New Roman" w:hAnsi="Times New Roman" w:cs="Times New Roman"/>
          <w:color w:val="000000" w:themeColor="text1"/>
          <w:sz w:val="28"/>
          <w:szCs w:val="28"/>
        </w:rPr>
        <w:t>;</w:t>
      </w:r>
    </w:p>
    <w:p w:rsidR="00FA0D69" w:rsidRPr="00DC6305" w:rsidRDefault="00DD37C2">
      <w:pPr>
        <w:pStyle w:val="ac"/>
        <w:spacing w:after="0" w:line="240" w:lineRule="auto"/>
        <w:ind w:left="0" w:firstLine="696"/>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3.</w:t>
      </w:r>
      <w:r w:rsidR="00DC6305" w:rsidRPr="00DC6305">
        <w:rPr>
          <w:rFonts w:ascii="Times New Roman" w:hAnsi="Times New Roman" w:cs="Times New Roman"/>
          <w:color w:val="000000" w:themeColor="text1"/>
          <w:sz w:val="28"/>
          <w:szCs w:val="28"/>
        </w:rPr>
        <w:t xml:space="preserve">Жаратылыстану-математика пәндері мұғалімдерінің әдістемелік </w:t>
      </w:r>
      <w:r w:rsidR="00112C90" w:rsidRPr="00DC6305">
        <w:rPr>
          <w:rFonts w:ascii="Times New Roman" w:hAnsi="Times New Roman" w:cs="Times New Roman"/>
          <w:color w:val="000000" w:themeColor="text1"/>
          <w:sz w:val="28"/>
          <w:szCs w:val="28"/>
        </w:rPr>
        <w:t>бірлестігі</w:t>
      </w:r>
      <w:r>
        <w:rPr>
          <w:rFonts w:ascii="Times New Roman" w:hAnsi="Times New Roman" w:cs="Times New Roman"/>
          <w:color w:val="000000" w:themeColor="text1"/>
          <w:sz w:val="28"/>
          <w:szCs w:val="28"/>
        </w:rPr>
        <w:t>;</w:t>
      </w:r>
    </w:p>
    <w:p w:rsidR="00FA0D69" w:rsidRPr="00DC6305" w:rsidRDefault="00DC6305">
      <w:pPr>
        <w:pStyle w:val="ac"/>
        <w:spacing w:after="0" w:line="240" w:lineRule="auto"/>
        <w:ind w:left="0" w:firstLine="696"/>
        <w:jc w:val="both"/>
        <w:rPr>
          <w:rFonts w:ascii="Times New Roman" w:hAnsi="Times New Roman" w:cs="Times New Roman"/>
          <w:color w:val="000000" w:themeColor="text1"/>
          <w:sz w:val="28"/>
          <w:szCs w:val="28"/>
        </w:rPr>
      </w:pPr>
      <w:r w:rsidRPr="00DC6305">
        <w:rPr>
          <w:rFonts w:ascii="Times New Roman" w:hAnsi="Times New Roman" w:cs="Times New Roman"/>
          <w:color w:val="000000" w:themeColor="text1"/>
          <w:sz w:val="28"/>
          <w:szCs w:val="28"/>
        </w:rPr>
        <w:t>4. Дамытушылық цикл мұғалімдерінің әдістемелік бірлестігі</w:t>
      </w:r>
      <w:r w:rsidR="00DD37C2">
        <w:rPr>
          <w:rFonts w:ascii="Times New Roman" w:hAnsi="Times New Roman" w:cs="Times New Roman"/>
          <w:color w:val="000000" w:themeColor="text1"/>
          <w:sz w:val="28"/>
          <w:szCs w:val="28"/>
        </w:rPr>
        <w:t>;.</w:t>
      </w:r>
    </w:p>
    <w:p w:rsidR="00343C9E" w:rsidRPr="001C67BB" w:rsidRDefault="00DC6305" w:rsidP="001C67BB">
      <w:pPr>
        <w:pStyle w:val="ac"/>
        <w:spacing w:after="0" w:line="240" w:lineRule="auto"/>
        <w:ind w:left="0" w:firstLine="696"/>
        <w:jc w:val="both"/>
        <w:rPr>
          <w:rFonts w:ascii="Times New Roman" w:hAnsi="Times New Roman" w:cs="Times New Roman"/>
          <w:color w:val="000000" w:themeColor="text1"/>
          <w:sz w:val="28"/>
          <w:szCs w:val="28"/>
        </w:rPr>
      </w:pPr>
      <w:r w:rsidRPr="00DC6305">
        <w:rPr>
          <w:rFonts w:ascii="Times New Roman" w:hAnsi="Times New Roman" w:cs="Times New Roman"/>
          <w:color w:val="000000" w:themeColor="text1"/>
          <w:sz w:val="28"/>
          <w:szCs w:val="28"/>
        </w:rPr>
        <w:t>5. Сынып жетекшілерінің әдістемелік бірлестігі</w:t>
      </w:r>
      <w:r w:rsidR="00DD37C2">
        <w:rPr>
          <w:rFonts w:ascii="Times New Roman" w:hAnsi="Times New Roman" w:cs="Times New Roman"/>
          <w:color w:val="000000" w:themeColor="text1"/>
          <w:sz w:val="28"/>
          <w:szCs w:val="28"/>
        </w:rPr>
        <w:t>.</w:t>
      </w:r>
    </w:p>
    <w:p w:rsidR="00FA0D69" w:rsidRDefault="00112C90">
      <w:pPr>
        <w:pStyle w:val="ac"/>
        <w:spacing w:after="0" w:line="240" w:lineRule="auto"/>
        <w:ind w:left="0" w:firstLine="696"/>
        <w:jc w:val="both"/>
        <w:rPr>
          <w:rFonts w:ascii="Times New Roman" w:hAnsi="Times New Roman" w:cs="Times New Roman"/>
          <w:sz w:val="28"/>
          <w:szCs w:val="28"/>
        </w:rPr>
      </w:pPr>
      <w:r>
        <w:rPr>
          <w:rFonts w:ascii="Times New Roman" w:hAnsi="Times New Roman" w:cs="Times New Roman"/>
          <w:sz w:val="28"/>
          <w:szCs w:val="28"/>
        </w:rPr>
        <w:t>Мектептің әдістемелік жұмысы білім беру с</w:t>
      </w:r>
      <w:r w:rsidR="00DD37C2">
        <w:rPr>
          <w:rFonts w:ascii="Times New Roman" w:hAnsi="Times New Roman" w:cs="Times New Roman"/>
          <w:sz w:val="28"/>
          <w:szCs w:val="28"/>
        </w:rPr>
        <w:t xml:space="preserve">апасын арттыруға ықпал етеді. </w:t>
      </w:r>
      <w:r w:rsidR="00343C9E">
        <w:rPr>
          <w:rFonts w:ascii="Times New Roman" w:hAnsi="Times New Roman" w:cs="Times New Roman"/>
          <w:sz w:val="28"/>
          <w:szCs w:val="28"/>
        </w:rPr>
        <w:t xml:space="preserve">    </w:t>
      </w:r>
      <w:r w:rsidR="00DD37C2">
        <w:rPr>
          <w:rFonts w:ascii="Times New Roman" w:hAnsi="Times New Roman" w:cs="Times New Roman"/>
          <w:sz w:val="28"/>
          <w:szCs w:val="28"/>
        </w:rPr>
        <w:t xml:space="preserve">Әдістемелік бірлестік </w:t>
      </w:r>
      <w:r>
        <w:rPr>
          <w:rFonts w:ascii="Times New Roman" w:hAnsi="Times New Roman" w:cs="Times New Roman"/>
          <w:sz w:val="28"/>
          <w:szCs w:val="28"/>
        </w:rPr>
        <w:t xml:space="preserve"> отырыстарында үлгерімі төмен және дарынды оқушылармен жұмыс жоспары, дарынды және қабілетті оқушылармен жұмыс, оларды іздеу, анықтау және дамыту - мектеп жұмысының маңызды аспектілерінің бірі, пәндік апталарды өткізу және ашық сабақтар өткізу бойынша жұмыс </w:t>
      </w:r>
      <w:r>
        <w:rPr>
          <w:rFonts w:ascii="Times New Roman" w:hAnsi="Times New Roman" w:cs="Times New Roman"/>
          <w:sz w:val="28"/>
          <w:szCs w:val="28"/>
        </w:rPr>
        <w:lastRenderedPageBreak/>
        <w:t>жоспары жасалады. Ашық сабақтар өткізу ұзақ және күшейтілген дайындықты талап етеді, педагогикалық тәжірибені насихаттау болып табылатын белгілі бір кафедраның, әдістемелік бірлестіктердің барлық мұғалімдерінің қатысуын көздейді.</w:t>
      </w:r>
    </w:p>
    <w:p w:rsidR="00FA0D69" w:rsidRPr="00E76C82" w:rsidRDefault="00112C90">
      <w:pPr>
        <w:pStyle w:val="ac"/>
        <w:spacing w:after="0" w:line="240" w:lineRule="auto"/>
        <w:ind w:left="0" w:firstLine="696"/>
        <w:jc w:val="both"/>
        <w:rPr>
          <w:rFonts w:ascii="Times New Roman" w:hAnsi="Times New Roman" w:cs="Times New Roman"/>
          <w:b/>
          <w:sz w:val="28"/>
          <w:szCs w:val="28"/>
        </w:rPr>
      </w:pPr>
      <w:r>
        <w:rPr>
          <w:rFonts w:ascii="Times New Roman" w:hAnsi="Times New Roman" w:cs="Times New Roman"/>
          <w:sz w:val="28"/>
          <w:szCs w:val="28"/>
        </w:rPr>
        <w:t xml:space="preserve">Өткен ашық сабақтардың барлығы әдістемелік бірлестік отырыстарында талқыланып, талданады. </w:t>
      </w:r>
      <w:r w:rsidRPr="00E76C82">
        <w:rPr>
          <w:rFonts w:ascii="Times New Roman" w:hAnsi="Times New Roman" w:cs="Times New Roman"/>
          <w:sz w:val="28"/>
          <w:szCs w:val="28"/>
        </w:rPr>
        <w:t xml:space="preserve">МӘБ отырыстарында пән қызметкерлерінің жұмыс тәжірибесі жинақталады, жұмыстың қорытындысы шығарылады. </w:t>
      </w:r>
    </w:p>
    <w:p w:rsidR="00FA0D69" w:rsidRPr="00E76C82" w:rsidRDefault="00112C90">
      <w:pPr>
        <w:pStyle w:val="ac"/>
        <w:spacing w:after="0" w:line="240" w:lineRule="auto"/>
        <w:ind w:left="0" w:firstLine="696"/>
        <w:jc w:val="both"/>
        <w:rPr>
          <w:rFonts w:ascii="Times New Roman" w:hAnsi="Times New Roman" w:cs="Times New Roman"/>
          <w:sz w:val="28"/>
          <w:szCs w:val="28"/>
        </w:rPr>
      </w:pPr>
      <w:r w:rsidRPr="00E76C82">
        <w:rPr>
          <w:rFonts w:ascii="Times New Roman" w:hAnsi="Times New Roman" w:cs="Times New Roman"/>
          <w:sz w:val="28"/>
          <w:szCs w:val="28"/>
        </w:rPr>
        <w:t>Педагог мамандармен екі облыстық Воркшоп өткізілді:</w:t>
      </w:r>
    </w:p>
    <w:p w:rsidR="00FA0D69" w:rsidRPr="00E76C82" w:rsidRDefault="00112C90">
      <w:pPr>
        <w:pStyle w:val="ac"/>
        <w:spacing w:after="0" w:line="240" w:lineRule="auto"/>
        <w:ind w:left="0" w:firstLine="696"/>
        <w:jc w:val="both"/>
        <w:rPr>
          <w:rFonts w:ascii="Times New Roman" w:hAnsi="Times New Roman" w:cs="Times New Roman"/>
          <w:sz w:val="28"/>
          <w:szCs w:val="28"/>
        </w:rPr>
      </w:pPr>
      <w:r w:rsidRPr="00E76C82">
        <w:rPr>
          <w:rFonts w:ascii="Times New Roman" w:hAnsi="Times New Roman" w:cs="Times New Roman"/>
          <w:sz w:val="28"/>
          <w:szCs w:val="28"/>
        </w:rPr>
        <w:t>1. «ЫбырайАлтынсарин әңгімелерінің тәрбиелік мәні» 2021 жыл;</w:t>
      </w:r>
    </w:p>
    <w:p w:rsidR="00FA0D69" w:rsidRPr="00E76C82" w:rsidRDefault="00112C90">
      <w:pPr>
        <w:pStyle w:val="ac"/>
        <w:spacing w:after="0" w:line="240" w:lineRule="auto"/>
        <w:ind w:left="0" w:firstLine="696"/>
        <w:jc w:val="both"/>
        <w:rPr>
          <w:rFonts w:ascii="Times New Roman" w:hAnsi="Times New Roman" w:cs="Times New Roman"/>
          <w:sz w:val="28"/>
          <w:szCs w:val="28"/>
        </w:rPr>
      </w:pPr>
      <w:r w:rsidRPr="00E76C82">
        <w:rPr>
          <w:rFonts w:ascii="Times New Roman" w:hAnsi="Times New Roman" w:cs="Times New Roman"/>
          <w:sz w:val="28"/>
          <w:szCs w:val="28"/>
        </w:rPr>
        <w:t>2. «Функционалдық сауаттылық – сапалы білім берудің кепілі" 2021 жыл;</w:t>
      </w:r>
    </w:p>
    <w:p w:rsidR="00FA0D69" w:rsidRPr="00E76C82" w:rsidRDefault="00112C90">
      <w:pPr>
        <w:pStyle w:val="ac"/>
        <w:spacing w:after="0" w:line="240" w:lineRule="auto"/>
        <w:ind w:left="0" w:firstLine="696"/>
        <w:jc w:val="both"/>
        <w:rPr>
          <w:rFonts w:ascii="Times New Roman" w:hAnsi="Times New Roman" w:cs="Times New Roman"/>
          <w:sz w:val="28"/>
          <w:szCs w:val="28"/>
        </w:rPr>
      </w:pPr>
      <w:r w:rsidRPr="00E76C82">
        <w:rPr>
          <w:rFonts w:ascii="Times New Roman" w:hAnsi="Times New Roman" w:cs="Times New Roman"/>
          <w:sz w:val="28"/>
          <w:szCs w:val="28"/>
        </w:rPr>
        <w:t>Облыстық "Зейін" жобасы аясында ашық сабақ мастер-класс:</w:t>
      </w:r>
    </w:p>
    <w:p w:rsidR="00FA0D69" w:rsidRDefault="00112C90">
      <w:pPr>
        <w:pStyle w:val="aff2"/>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1. «Оқушылардың шығармашылық білім дағдысын дамытудағы қазақ тілі мен әдебиеті сабақтарындағы тиімді тәсілдер», 2022 жыл.</w:t>
      </w:r>
    </w:p>
    <w:p w:rsidR="00FA0D69" w:rsidRDefault="00112C90">
      <w:pPr>
        <w:pStyle w:val="aff2"/>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Мектеп бойынша мұғалімдердің максималды педагогикалық жүктемесі 26 сағат.</w:t>
      </w:r>
    </w:p>
    <w:p w:rsidR="00343C9E" w:rsidRPr="001C67BB" w:rsidRDefault="00112C90" w:rsidP="00E76C82">
      <w:pPr>
        <w:pStyle w:val="aff2"/>
        <w:spacing w:after="0" w:line="240" w:lineRule="auto"/>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Мектепішілік бақылау маңызды басқару функцияларының бірі болып табылады. Біздің мектептегі мектепішілік бақылау жоспары ашық құжат болып табылады, ай сайын жоспардағы іс –шаралар, ашық сабақтар, мінез-құлқына, үлгерімінің төмендігіне, басқа да себептерге байланысты бақылауға алынған оқушылармен сабақтар таңдалады және мұғалімдер ұжымы үшін жарияланады. Сондықтан пән мұғалімдері қай сыныпқа ерекше назар аудару керектігін, қай сыныппен қосымша жұмыс істеу керектігін, қай пәнге сабаққа бару керектігін біледі. </w:t>
      </w:r>
    </w:p>
    <w:p w:rsidR="00FA0D69" w:rsidRDefault="00112C90">
      <w:pPr>
        <w:pStyle w:val="aff2"/>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Мектепшілік бақылау оқу-тәрбие прпоцесін үйлестіруді жалпы мемлекеттік талаптарға </w:t>
      </w:r>
      <w:r w:rsidR="00DD37C2">
        <w:rPr>
          <w:rFonts w:ascii="Times New Roman" w:hAnsi="Times New Roman" w:cs="Times New Roman"/>
          <w:sz w:val="28"/>
          <w:szCs w:val="28"/>
          <w:lang w:val="kk-KZ"/>
        </w:rPr>
        <w:t>(норма</w:t>
      </w:r>
      <w:r>
        <w:rPr>
          <w:rFonts w:ascii="Times New Roman" w:hAnsi="Times New Roman" w:cs="Times New Roman"/>
          <w:sz w:val="28"/>
          <w:szCs w:val="28"/>
          <w:lang w:val="kk-KZ"/>
        </w:rPr>
        <w:t>тивтерге) және оқушы мен педагогтың дамып келе жатқан тұлғаларының сұраныстарына сәйкестігін зерделеу және талдау мақсатында мектебімізде жүзеге асырылады.</w:t>
      </w:r>
    </w:p>
    <w:p w:rsidR="00FA0D69"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Оқыту процесінің және білім алушының оқу жетістігінің  сапасын арттыру, педагогтерде және білім алушыларда кездесетін проблемаларды зерделеу мақсатында мектепшілік бақылауды күшейтеміз.</w:t>
      </w:r>
    </w:p>
    <w:p w:rsidR="00343C9E" w:rsidRDefault="00112C90">
      <w:pPr>
        <w:pStyle w:val="aff2"/>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Оқу процесін ұйымдастыру мен мектепшілік бақылауды тиімді жүзеге асыру үшін мектеп әкімшілігі бақылау нормативтерін қатаң сақтайды.</w:t>
      </w:r>
    </w:p>
    <w:tbl>
      <w:tblPr>
        <w:tblStyle w:val="ae"/>
        <w:tblW w:w="0" w:type="auto"/>
        <w:jc w:val="center"/>
        <w:tblLook w:val="04A0" w:firstRow="1" w:lastRow="0" w:firstColumn="1" w:lastColumn="0" w:noHBand="0" w:noVBand="1"/>
      </w:tblPr>
      <w:tblGrid>
        <w:gridCol w:w="534"/>
        <w:gridCol w:w="4296"/>
        <w:gridCol w:w="5091"/>
      </w:tblGrid>
      <w:tr w:rsidR="00FA0D69">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w:t>
            </w:r>
          </w:p>
        </w:tc>
        <w:tc>
          <w:tcPr>
            <w:tcW w:w="4296"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Бақылау нысандары</w:t>
            </w:r>
          </w:p>
        </w:tc>
        <w:tc>
          <w:tcPr>
            <w:tcW w:w="5091"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Нормалар</w:t>
            </w:r>
          </w:p>
        </w:tc>
      </w:tr>
      <w:tr w:rsidR="00FA0D69" w:rsidRPr="00777CAC">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1</w:t>
            </w:r>
          </w:p>
        </w:tc>
        <w:tc>
          <w:tcPr>
            <w:tcW w:w="429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Сабаққа қатысу, бақылау және талдау</w:t>
            </w:r>
          </w:p>
        </w:tc>
        <w:tc>
          <w:tcPr>
            <w:tcW w:w="5091"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 директордың орынбасарлары үшін айына кеміне 8 сабақ;</w:t>
            </w:r>
          </w:p>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 білім беру ұйымының директоры үшін айына кемінде 4 сабақ;</w:t>
            </w:r>
          </w:p>
        </w:tc>
      </w:tr>
      <w:tr w:rsidR="00FA0D69">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2</w:t>
            </w:r>
          </w:p>
        </w:tc>
        <w:tc>
          <w:tcPr>
            <w:tcW w:w="4296" w:type="dxa"/>
          </w:tcPr>
          <w:p w:rsidR="00FA0D69" w:rsidRDefault="00112C90">
            <w:pPr>
              <w:pStyle w:val="aff2"/>
              <w:spacing w:after="0"/>
              <w:rPr>
                <w:rFonts w:ascii="Times New Roman" w:hAnsi="Times New Roman" w:cs="Times New Roman"/>
                <w:sz w:val="24"/>
                <w:szCs w:val="28"/>
                <w:lang w:val="kk-KZ"/>
              </w:rPr>
            </w:pPr>
            <w:r>
              <w:rPr>
                <w:rFonts w:ascii="Times New Roman" w:hAnsi="Times New Roman" w:cs="Times New Roman"/>
                <w:sz w:val="24"/>
                <w:szCs w:val="28"/>
                <w:lang w:val="kk-KZ"/>
              </w:rPr>
              <w:t>Қысқа мерзімді және орта мерзімді жоспарларды тексеру</w:t>
            </w:r>
          </w:p>
        </w:tc>
        <w:tc>
          <w:tcPr>
            <w:tcW w:w="5091"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Мектепшілік бақылау жоспарына сәйкес</w:t>
            </w:r>
          </w:p>
        </w:tc>
      </w:tr>
      <w:tr w:rsidR="00FA0D69">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3</w:t>
            </w:r>
          </w:p>
        </w:tc>
        <w:tc>
          <w:tcPr>
            <w:tcW w:w="4296"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Электронды сынып журналдарын тексеру</w:t>
            </w:r>
          </w:p>
        </w:tc>
        <w:tc>
          <w:tcPr>
            <w:tcW w:w="5091"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Мектепшілік бақылау жоспарына сәйкес</w:t>
            </w:r>
          </w:p>
        </w:tc>
      </w:tr>
      <w:tr w:rsidR="00FA0D69">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4</w:t>
            </w:r>
          </w:p>
        </w:tc>
        <w:tc>
          <w:tcPr>
            <w:tcW w:w="4296"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БЖБ және ТЖБ-ның жүргізілуін тексері </w:t>
            </w:r>
          </w:p>
        </w:tc>
        <w:tc>
          <w:tcPr>
            <w:tcW w:w="5091"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Мектептің бекітілген кестесі бойынша</w:t>
            </w:r>
          </w:p>
        </w:tc>
      </w:tr>
      <w:tr w:rsidR="00FA0D69">
        <w:trPr>
          <w:jc w:val="center"/>
        </w:trPr>
        <w:tc>
          <w:tcPr>
            <w:tcW w:w="534"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5</w:t>
            </w:r>
          </w:p>
        </w:tc>
        <w:tc>
          <w:tcPr>
            <w:tcW w:w="4296"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 xml:space="preserve">Оқыту процесінде педагогтердің қашықтан оқыту технологиялары мен ЦБР қолдануы </w:t>
            </w:r>
          </w:p>
        </w:tc>
        <w:tc>
          <w:tcPr>
            <w:tcW w:w="5091" w:type="dxa"/>
          </w:tcPr>
          <w:p w:rsidR="00FA0D69" w:rsidRDefault="00112C90">
            <w:pPr>
              <w:pStyle w:val="aff2"/>
              <w:spacing w:after="0"/>
              <w:jc w:val="both"/>
              <w:rPr>
                <w:rFonts w:ascii="Times New Roman" w:hAnsi="Times New Roman" w:cs="Times New Roman"/>
                <w:sz w:val="24"/>
                <w:szCs w:val="28"/>
                <w:lang w:val="kk-KZ"/>
              </w:rPr>
            </w:pPr>
            <w:r>
              <w:rPr>
                <w:rFonts w:ascii="Times New Roman" w:hAnsi="Times New Roman" w:cs="Times New Roman"/>
                <w:sz w:val="24"/>
                <w:szCs w:val="28"/>
                <w:lang w:val="kk-KZ"/>
              </w:rPr>
              <w:t>Мектепшілік бақылау жоспарына сәйкес</w:t>
            </w:r>
          </w:p>
        </w:tc>
      </w:tr>
    </w:tbl>
    <w:p w:rsidR="00CA596E" w:rsidRDefault="00CA596E" w:rsidP="0034200D">
      <w:pPr>
        <w:pStyle w:val="aff2"/>
        <w:spacing w:after="0" w:line="240" w:lineRule="auto"/>
        <w:ind w:firstLine="708"/>
        <w:jc w:val="both"/>
        <w:rPr>
          <w:rFonts w:ascii="Times New Roman" w:hAnsi="Times New Roman" w:cs="Times New Roman"/>
          <w:sz w:val="28"/>
          <w:szCs w:val="28"/>
          <w:lang w:val="kk-KZ"/>
        </w:rPr>
      </w:pPr>
    </w:p>
    <w:p w:rsidR="00FA0D69" w:rsidRDefault="00112C90" w:rsidP="0034200D">
      <w:pPr>
        <w:pStyle w:val="aff2"/>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Сабақты бақылау, зерттеу мен талдау оқыту процесін жақсартудың, педагогтың кәсіби өсуі мен дамуының, білім алушылардың білім сапасын арттырудың негізі болып табылады.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Мектеп әкімшілігінің сабақтарға қатысуы алдын ала дайындалған, білім беру ұйымының басшысы бекіткен жоспар және міндетті түрде ақпарат тақтасына орналастырылған кесте бойынша жүзеге асырылады;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Педагогтардың кәсіби өсуі мен дамуы үшін нақты әдістемелік көмек көрсету мақсатында жоспарсыз сабаққа қатысу іске асырылады;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әкімшілігінің сабаққа қатысу нәтижелері пәндік әдістемелік бірлестіктердің, әдістемелік кеңестердің отырыстарында жүйелі түрде талданып, бақылау парақтарында, сабаққа қатысу журналында тіркеледі;</w:t>
      </w:r>
    </w:p>
    <w:p w:rsidR="00A379A9" w:rsidRDefault="00A379A9">
      <w:pPr>
        <w:spacing w:after="0" w:line="240" w:lineRule="auto"/>
        <w:jc w:val="both"/>
        <w:rPr>
          <w:rFonts w:ascii="Times New Roman" w:hAnsi="Times New Roman" w:cs="Times New Roman"/>
          <w:sz w:val="28"/>
          <w:szCs w:val="28"/>
          <w:lang w:val="kk-KZ"/>
        </w:rPr>
      </w:pPr>
    </w:p>
    <w:p w:rsidR="00BC22DF" w:rsidRDefault="00B11F6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ab/>
      </w:r>
      <w:r w:rsidR="00112C90">
        <w:rPr>
          <w:rFonts w:ascii="Times New Roman" w:hAnsi="Times New Roman" w:cs="Times New Roman"/>
          <w:b/>
          <w:sz w:val="28"/>
          <w:szCs w:val="28"/>
          <w:lang w:val="kk-KZ"/>
        </w:rPr>
        <w:t>«Өмір қауіпсіздігінің негіздері» міндетті оқу курсын зерделеу:</w:t>
      </w:r>
      <w:r w:rsidR="00112C90">
        <w:rPr>
          <w:rFonts w:ascii="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стандарты. (Қазақстан Республикасы Оқу-ағарту министрінің 2022 жылғы </w:t>
      </w:r>
    </w:p>
    <w:p w:rsidR="00BC22DF"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тамыздағы №348 бұйрығы, Қазақстан Республикасының Әділет министрілігінде 2022 жылғы 5 тамызда № 29031 болып тіркелген) осы стандартта көрсетілгендей мектебімізде1-4 сыныптарда «Өмір қауіпсіздігінің негіздері» оқу курсын міндетті меңгеру қамтамасыз етіледі. Оқу курсының мазмұның 1-4 сыныптарда «Дүниетану» оқу пәнінің шеңберінде: жылдық оқу жүктемесі 1-3 сыныптарда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сағаттан, 4 сыныпта 10 сағаттан бастауыш сынып мұғалімдері іске асырып отыр.</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5-9 сыныптарда «Өмір қауіпсіздігінің негіздері» оқу курсының мазмұны дене шынықтыру оқу курсының аясында 15 сағаттық жылдық оқу жүктемесімен дене шынықтыру мұғалімінің оқытуымен іске асырылады. «Өмір қауіпсіздігінің негіздері» бойынша сабақтар міндетті болып табылады және оқу процесі кезінде жүргізіледі. 10-11 сыныптардағы «Өмір қауіпсіздігінің негіздері» оқу курсының мазмұны «Алғашқы әскери және технологиялық дайындық» оқу курсының аясында 12 сағаттық жылдық оқу жүктемесімен Алғашқы әскери дайындық пәнінің оқытушы-ұйымдастырушысының оқытуымен іске асырылып отыр.  Өмір қауіпсіздігінің негіздерін оқыту сабақтары міндетті болып табылады және оқыту уақытында жүргізіліп отырады. </w:t>
      </w:r>
    </w:p>
    <w:p w:rsidR="00A379A9" w:rsidRDefault="00A379A9">
      <w:pPr>
        <w:spacing w:after="0" w:line="240" w:lineRule="auto"/>
        <w:jc w:val="both"/>
        <w:rPr>
          <w:rFonts w:ascii="Times New Roman" w:hAnsi="Times New Roman" w:cs="Times New Roman"/>
          <w:sz w:val="28"/>
          <w:szCs w:val="28"/>
          <w:lang w:val="kk-KZ"/>
        </w:rPr>
      </w:pPr>
    </w:p>
    <w:p w:rsidR="00FA0D69" w:rsidRDefault="00112C90" w:rsidP="00B11F60">
      <w:pPr>
        <w:spacing w:after="0" w:line="240" w:lineRule="auto"/>
        <w:ind w:firstLine="708"/>
        <w:jc w:val="both"/>
        <w:rPr>
          <w:rFonts w:ascii="Times New Roman" w:hAnsi="Times New Roman" w:cs="Times New Roman"/>
          <w:color w:val="FF0000"/>
          <w:sz w:val="28"/>
          <w:szCs w:val="28"/>
          <w:lang w:val="kk-KZ"/>
        </w:rPr>
      </w:pPr>
      <w:r>
        <w:rPr>
          <w:rFonts w:ascii="Times New Roman" w:hAnsi="Times New Roman" w:cs="Times New Roman"/>
          <w:b/>
          <w:sz w:val="28"/>
          <w:szCs w:val="28"/>
          <w:lang w:val="kk-KZ"/>
        </w:rPr>
        <w:t xml:space="preserve">«Жолда жүру ережелері» міндетті оқу курсына тоқталатын болсақ,  </w:t>
      </w:r>
      <w:r>
        <w:rPr>
          <w:rFonts w:ascii="Times New Roman" w:hAnsi="Times New Roman" w:cs="Times New Roman"/>
          <w:sz w:val="28"/>
          <w:szCs w:val="28"/>
          <w:lang w:val="kk-KZ"/>
        </w:rPr>
        <w:t xml:space="preserve">«Жолда жүру ережелері» оқу курсының мазмұның 1-4 сыныптарда әрбір сыныпта 6 сағаттан сынып сағаттары есебінен және сабақтан тыс уақытта сынып жетекшілері жылдық жұмыс жоспарында тақырыптары мен мерзімін көрсете отырып, іске асырады. «Жол қозғалысы ережелері» оқу курсы 5-8 сыныптарда сыныптан тыс уақыттарда және сынып сағаты есебінен әрбір сыныпта 10 сағат көлемінде жүргізіледі, электронды  сынып журналының жеке бетінде сабақтын тақырыбы мен сабақтын өткізілген күні толтырылып,  қазіргі таңда  жоғарыда көрсетілген талаптар орындалып, іске асырылуда.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b/>
          <w:sz w:val="28"/>
          <w:szCs w:val="28"/>
          <w:lang w:val="kk-KZ"/>
        </w:rPr>
        <w:t>Оқу мерзіміне өлшемшарттар:</w:t>
      </w:r>
    </w:p>
    <w:p w:rsidR="00605E45" w:rsidRPr="00605E45" w:rsidRDefault="00112C90" w:rsidP="00605E4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Мектепте мемлекеттік жалпыға міңдетті стандартарына сай бастауыш  білім берудің жалпы білім беретің оқу бағдарламасын меңгеру мерзімі-4 жыл, негізгі орта – 5 жыл,  жалпы орта  - 2 жыл. Оқу жылының ұзақтығы 1-сыныпта – 35 оқу аптасын, 2-4, 5-9, 10-11  сыныптарда – 36 оқу аптасын құрайды. Күнтізбелік жылдығы каникулдын ұзақтығы кемінде – 115 күнді құрайды, оның ішінде оқу жылында кемінде – 25 күн. Каникулдар оқу жылында үш рет- күзде, қыста және көктемде беріледі. 1-сыныптың білім алушылары үшін 3 тоқсанда ұзақтығы бір апта болатын қосымша каникул уақытты беріледі. Каникул нақты мерзімін </w:t>
      </w:r>
      <w:r>
        <w:rPr>
          <w:rFonts w:ascii="Times New Roman" w:hAnsi="Times New Roman" w:cs="Times New Roman"/>
          <w:sz w:val="28"/>
          <w:szCs w:val="28"/>
          <w:lang w:val="kk-KZ"/>
        </w:rPr>
        <w:lastRenderedPageBreak/>
        <w:t>Қазақстан Республикасын білім саласын</w:t>
      </w:r>
      <w:r w:rsidR="00BC22DF">
        <w:rPr>
          <w:rFonts w:ascii="Times New Roman" w:hAnsi="Times New Roman" w:cs="Times New Roman"/>
          <w:sz w:val="28"/>
          <w:szCs w:val="28"/>
          <w:lang w:val="kk-KZ"/>
        </w:rPr>
        <w:t xml:space="preserve">ың уәкілетті органы белгілейді </w:t>
      </w:r>
      <w:r>
        <w:rPr>
          <w:rFonts w:ascii="Times New Roman" w:hAnsi="Times New Roman" w:cs="Times New Roman"/>
          <w:sz w:val="28"/>
          <w:szCs w:val="28"/>
          <w:lang w:val="kk-KZ"/>
        </w:rPr>
        <w:t xml:space="preserve">және осы талаптар сақталған. </w:t>
      </w:r>
    </w:p>
    <w:p w:rsidR="00605E45" w:rsidRPr="00632127" w:rsidRDefault="00605E45" w:rsidP="00605E45">
      <w:pPr>
        <w:spacing w:after="0" w:line="240" w:lineRule="auto"/>
        <w:ind w:firstLine="708"/>
        <w:jc w:val="both"/>
        <w:rPr>
          <w:rFonts w:ascii="Times New Roman" w:hAnsi="Times New Roman" w:cs="Times New Roman"/>
          <w:sz w:val="28"/>
          <w:szCs w:val="28"/>
          <w:lang w:val="kk-KZ"/>
        </w:rPr>
      </w:pPr>
      <w:r w:rsidRPr="00632127">
        <w:rPr>
          <w:rFonts w:ascii="Times New Roman" w:hAnsi="Times New Roman" w:cs="Times New Roman"/>
          <w:sz w:val="28"/>
          <w:szCs w:val="28"/>
          <w:lang w:val="kk-KZ"/>
        </w:rPr>
        <w:t>Білім алушылардың субъективті жаңа білімді тануы мен меңгеруі мәселелерін шешуге, ұлттық дәстүрлерді, мәдениетті зерделеуге және жалпыадамзаттық құндылықтарды дарытуға бағытталған тәрбие жұмысы іске асырылуда.</w:t>
      </w:r>
    </w:p>
    <w:p w:rsidR="00605E45" w:rsidRPr="001C7228" w:rsidRDefault="00605E45" w:rsidP="00605E45">
      <w:pPr>
        <w:spacing w:after="0" w:line="240" w:lineRule="auto"/>
        <w:jc w:val="both"/>
        <w:rPr>
          <w:rFonts w:ascii="Times New Roman" w:eastAsia="Times New Roman" w:hAnsi="Times New Roman" w:cs="Times New Roman"/>
          <w:sz w:val="28"/>
          <w:szCs w:val="28"/>
          <w:lang w:val="kk-KZ" w:eastAsia="ru-RU"/>
        </w:rPr>
      </w:pPr>
      <w:r w:rsidRPr="001C7228">
        <w:rPr>
          <w:rFonts w:ascii="Times New Roman" w:eastAsia="Times New Roman" w:hAnsi="Times New Roman" w:cs="Times New Roman"/>
          <w:sz w:val="28"/>
          <w:szCs w:val="28"/>
          <w:lang w:val="kk-KZ" w:eastAsia="ru-RU"/>
        </w:rPr>
        <w:t xml:space="preserve"> Білім алушылардың  таным мәселелері мен субьективті жаңа білімді меңгеруге, ұлттық дәстүрді, мәдениетті зерделеуге және жалпыадамзаттық құндылықты оқушылардың бойына дарытуға бағытталған тәрбие жұмысы 8 бағытты қамти отырып құрылған. Білім ордасында оқушыларды тәрбиелей отырып білім береміз, білім бере отырып тәрбиелейміз. Сондықтан да Бабамыз Бауыржан Момышұлының «Тәрбиесіз берілген білім, адам баласының қас жауы»-деген аталы сөзі тәрбиенің біліммен қатар жүруін айғақтай түсері анық.  </w:t>
      </w:r>
    </w:p>
    <w:p w:rsidR="00605E45" w:rsidRPr="001C7228" w:rsidRDefault="00605E45" w:rsidP="00605E45">
      <w:pPr>
        <w:pStyle w:val="af1"/>
        <w:spacing w:before="0" w:beforeAutospacing="0" w:after="0" w:afterAutospacing="0"/>
        <w:ind w:firstLine="708"/>
        <w:jc w:val="both"/>
        <w:rPr>
          <w:sz w:val="28"/>
          <w:szCs w:val="28"/>
          <w:lang w:val="kk-KZ"/>
        </w:rPr>
      </w:pPr>
      <w:r w:rsidRPr="001C7228">
        <w:rPr>
          <w:rFonts w:eastAsia="Calibri"/>
          <w:b/>
          <w:bCs/>
          <w:color w:val="000000"/>
          <w:kern w:val="24"/>
          <w:sz w:val="28"/>
          <w:szCs w:val="28"/>
          <w:lang w:val="kk-KZ"/>
        </w:rPr>
        <w:t>Тәрбие жұмысының мақсаты:</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Ұлттық сана-сезімді, мәдениетті, парасатты, ар-ожданы мол, еңбекқор бойына игі қасиеттер қалыптастыратын азаматтар тәрбиелеу.</w:t>
      </w:r>
    </w:p>
    <w:p w:rsidR="00605E45" w:rsidRPr="001C7228" w:rsidRDefault="00605E45" w:rsidP="00605E45">
      <w:pPr>
        <w:pStyle w:val="af1"/>
        <w:spacing w:before="0" w:beforeAutospacing="0" w:after="0" w:afterAutospacing="0"/>
        <w:ind w:firstLine="708"/>
        <w:jc w:val="both"/>
        <w:rPr>
          <w:sz w:val="28"/>
          <w:szCs w:val="28"/>
          <w:lang w:val="kk-KZ"/>
        </w:rPr>
      </w:pPr>
      <w:r w:rsidRPr="001C7228">
        <w:rPr>
          <w:b/>
          <w:bCs/>
          <w:color w:val="000000"/>
          <w:kern w:val="24"/>
          <w:sz w:val="28"/>
          <w:szCs w:val="28"/>
          <w:lang w:val="kk-KZ"/>
        </w:rPr>
        <w:t>Тәрбие жұмысының міндеттері:</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 денсаулығы зор, рухани дүниесі бай, адамгершілікті, тәуелсіз жеке тұлғаны қалыптастыруға ықпал ететін тәрбие жүйесін құру және дамыту;</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 балаларды азаматтылыққа, отансүйгіштікке, зиялылыққа, адам құқықтары мен бостандықтарын, мемлекеттік рәміздер мен ұлттық дәстүрлерді сыйлауға тәрбиелеу;</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 өзінің және қоғамның, болашақ ұрпақ алдында әлеуметтік, табиғи және мәдени ортадағы өз іс-әркетінің нәтижесі үшін жауапкершілікті сезінуде  гуманистік дүниетанымды қалыптастыру;</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 мемлекеттік тілді және басқа тілдерді үйрену арқылы балалар мен жастардың әлем және ұлттық мәдениетті игерулеріне, Қазақстан халықтарының дәстүрлері мен мәдениетін зерттеуіне және қабылдауына жағдай жасау;</w:t>
      </w:r>
    </w:p>
    <w:p w:rsidR="00605E45" w:rsidRPr="001C7228" w:rsidRDefault="00605E45" w:rsidP="00605E45">
      <w:pPr>
        <w:pStyle w:val="af1"/>
        <w:spacing w:before="0" w:beforeAutospacing="0" w:after="0" w:afterAutospacing="0"/>
        <w:jc w:val="both"/>
        <w:rPr>
          <w:sz w:val="28"/>
          <w:szCs w:val="28"/>
          <w:lang w:val="kk-KZ"/>
        </w:rPr>
      </w:pPr>
      <w:r w:rsidRPr="001C7228">
        <w:rPr>
          <w:color w:val="000000"/>
          <w:kern w:val="24"/>
          <w:sz w:val="28"/>
          <w:szCs w:val="28"/>
          <w:lang w:val="kk-KZ"/>
        </w:rPr>
        <w:t>- балалардың бойында Қазақстанға сырттан енуші этнодіни экстремизм мен түрлі радикалды ағымдарға қарсы әрекет ете алатын дағдылар қалыптастыру;</w:t>
      </w:r>
    </w:p>
    <w:p w:rsidR="00605E45" w:rsidRPr="001C7228" w:rsidRDefault="00605E45" w:rsidP="00605E45">
      <w:pPr>
        <w:pStyle w:val="af1"/>
        <w:spacing w:before="0" w:beforeAutospacing="0" w:after="0" w:afterAutospacing="0"/>
        <w:jc w:val="both"/>
        <w:rPr>
          <w:color w:val="000000"/>
          <w:kern w:val="24"/>
          <w:sz w:val="28"/>
          <w:szCs w:val="28"/>
          <w:lang w:val="kk-KZ"/>
        </w:rPr>
      </w:pPr>
      <w:r w:rsidRPr="001C7228">
        <w:rPr>
          <w:color w:val="000000"/>
          <w:kern w:val="24"/>
          <w:sz w:val="28"/>
          <w:szCs w:val="28"/>
          <w:lang w:val="kk-KZ"/>
        </w:rPr>
        <w:t>- отбасылық тәрбие жүйесін қайта жандандыру және отбасын білім беру мекемелерінің тәрбие жүйесіне араластыру.</w:t>
      </w:r>
    </w:p>
    <w:p w:rsidR="00605E45" w:rsidRPr="001C7228" w:rsidRDefault="00605E45" w:rsidP="00605E45">
      <w:pPr>
        <w:spacing w:after="0" w:line="259" w:lineRule="auto"/>
        <w:ind w:firstLine="708"/>
        <w:jc w:val="both"/>
        <w:rPr>
          <w:rFonts w:ascii="Times New Roman" w:eastAsia="Calibri" w:hAnsi="Times New Roman" w:cs="Times New Roman"/>
          <w:b/>
          <w:sz w:val="28"/>
          <w:szCs w:val="28"/>
          <w:lang w:val="kk-KZ"/>
        </w:rPr>
      </w:pPr>
      <w:r w:rsidRPr="001C7228">
        <w:rPr>
          <w:rFonts w:ascii="Times New Roman" w:eastAsia="Calibri" w:hAnsi="Times New Roman" w:cs="Times New Roman"/>
          <w:b/>
          <w:sz w:val="28"/>
          <w:szCs w:val="28"/>
          <w:lang w:val="kk-KZ"/>
        </w:rPr>
        <w:t xml:space="preserve">Мектеп және сынып жетекшілердің тәрбие жұмыстары төмендегі бағыттарды қамтиды: </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 xml:space="preserve">1) Қазақстандық патроитизм және азаматтық, құқықтық тәрбие. </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2) Рухани адамгершілік</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3) Ұлттық тәрбие</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4) Отбасы тәрбиесі</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5) Еңбек,экономикалық және экологиялық тәрбие</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6) Зияткерлік тәрбие,ақпараттық мәдениет тәрбиесі</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7) Көпмәдениетті және көркем - эстетикалық тәрбие</w:t>
      </w:r>
    </w:p>
    <w:p w:rsidR="00605E45" w:rsidRPr="001C7228" w:rsidRDefault="00605E45" w:rsidP="00605E45">
      <w:pPr>
        <w:spacing w:after="0" w:line="259" w:lineRule="auto"/>
        <w:jc w:val="both"/>
        <w:rPr>
          <w:rFonts w:ascii="Times New Roman" w:eastAsia="Calibri" w:hAnsi="Times New Roman" w:cs="Times New Roman"/>
          <w:sz w:val="28"/>
          <w:szCs w:val="28"/>
          <w:lang w:val="kk-KZ"/>
        </w:rPr>
      </w:pPr>
      <w:r w:rsidRPr="001C7228">
        <w:rPr>
          <w:rFonts w:ascii="Times New Roman" w:eastAsia="Calibri" w:hAnsi="Times New Roman" w:cs="Times New Roman"/>
          <w:sz w:val="28"/>
          <w:szCs w:val="28"/>
          <w:lang w:val="kk-KZ"/>
        </w:rPr>
        <w:t>8) Дене тәрбиесі салауатты өмір салты.</w:t>
      </w:r>
    </w:p>
    <w:p w:rsidR="00605E45" w:rsidRPr="001C7228" w:rsidRDefault="00605E45" w:rsidP="00605E45">
      <w:pPr>
        <w:spacing w:after="0" w:line="240" w:lineRule="auto"/>
        <w:jc w:val="both"/>
        <w:rPr>
          <w:rFonts w:ascii="Times New Roman" w:eastAsia="Times New Roman" w:hAnsi="Times New Roman" w:cs="Times New Roman"/>
          <w:sz w:val="28"/>
          <w:szCs w:val="28"/>
          <w:lang w:val="kk-KZ" w:eastAsia="ru-RU"/>
        </w:rPr>
      </w:pPr>
      <w:r w:rsidRPr="001C7228">
        <w:rPr>
          <w:rFonts w:ascii="Times New Roman" w:eastAsia="Times New Roman" w:hAnsi="Times New Roman" w:cs="Times New Roman"/>
          <w:bCs/>
          <w:iCs/>
          <w:sz w:val="28"/>
          <w:szCs w:val="28"/>
          <w:lang w:val="kk-KZ" w:eastAsia="ru-RU"/>
        </w:rPr>
        <w:t xml:space="preserve">       Әр жыл сайын тұжырымдамаға сай, берілген тақырып бойынша мектебімізде дәстүрлі түрде 1 қыркүйек білім күні 1 – 11 сыныптарда сынып сағаттары өткізілді. </w:t>
      </w:r>
    </w:p>
    <w:p w:rsidR="00605E45" w:rsidRPr="001C7228" w:rsidRDefault="00605E45" w:rsidP="001C67BB">
      <w:pPr>
        <w:pStyle w:val="af1"/>
        <w:spacing w:before="0" w:beforeAutospacing="0" w:after="0" w:afterAutospacing="0"/>
        <w:ind w:firstLine="708"/>
        <w:jc w:val="both"/>
        <w:rPr>
          <w:rFonts w:eastAsia="+mn-ea"/>
          <w:bCs/>
          <w:iCs/>
          <w:color w:val="000000"/>
          <w:kern w:val="24"/>
          <w:sz w:val="28"/>
          <w:szCs w:val="28"/>
          <w:lang w:val="kk-KZ"/>
        </w:rPr>
      </w:pPr>
      <w:r w:rsidRPr="001C7228">
        <w:rPr>
          <w:sz w:val="28"/>
          <w:szCs w:val="28"/>
          <w:shd w:val="clear" w:color="auto" w:fill="FFFFFF"/>
          <w:lang w:val="kk-KZ"/>
        </w:rPr>
        <w:t>Қазақстан халқының Тілдер күні мерекесіне орай «Тіл – кемел болашақ тұғыры» тақырыбында тілдер апталығының салтанатты ашылуы өткізілді.</w:t>
      </w:r>
      <w:r w:rsidRPr="001C7228">
        <w:rPr>
          <w:sz w:val="28"/>
          <w:szCs w:val="28"/>
          <w:lang w:val="kk-KZ"/>
        </w:rPr>
        <w:br/>
      </w:r>
      <w:r w:rsidRPr="001C7228">
        <w:rPr>
          <w:sz w:val="28"/>
          <w:szCs w:val="28"/>
          <w:shd w:val="clear" w:color="auto" w:fill="FFFFFF"/>
          <w:lang w:val="kk-KZ"/>
        </w:rPr>
        <w:t>Аталған шараның негізгі мақсаты оқушылардың ті</w:t>
      </w:r>
      <w:r>
        <w:rPr>
          <w:sz w:val="28"/>
          <w:szCs w:val="28"/>
          <w:shd w:val="clear" w:color="auto" w:fill="FFFFFF"/>
          <w:lang w:val="kk-KZ"/>
        </w:rPr>
        <w:t xml:space="preserve">лге деген құрметін </w:t>
      </w:r>
      <w:r>
        <w:rPr>
          <w:sz w:val="28"/>
          <w:szCs w:val="28"/>
          <w:shd w:val="clear" w:color="auto" w:fill="FFFFFF"/>
          <w:lang w:val="kk-KZ"/>
        </w:rPr>
        <w:lastRenderedPageBreak/>
        <w:t>қалыптастыру.</w:t>
      </w:r>
      <w:r w:rsidRPr="001C7228">
        <w:rPr>
          <w:sz w:val="28"/>
          <w:szCs w:val="28"/>
          <w:shd w:val="clear" w:color="auto" w:fill="FFFFFF"/>
          <w:lang w:val="kk-KZ"/>
        </w:rPr>
        <w:t xml:space="preserve"> «Үш тұғырлы тіл» идеясына сәйкес, көп тілді меңгере отырып, өз ана тіліне деген құрметі мен құндылықтарына баулу, тіл үйренуді, </w:t>
      </w:r>
      <w:r>
        <w:rPr>
          <w:sz w:val="28"/>
          <w:szCs w:val="28"/>
          <w:shd w:val="clear" w:color="auto" w:fill="FFFFFF"/>
          <w:lang w:val="kk-KZ"/>
        </w:rPr>
        <w:t>ана тілінде сөйлеуді насихаттау.</w:t>
      </w:r>
      <w:r w:rsidRPr="001C7228">
        <w:rPr>
          <w:sz w:val="28"/>
          <w:szCs w:val="28"/>
          <w:shd w:val="clear" w:color="auto" w:fill="FFFFFF"/>
          <w:lang w:val="kk-KZ"/>
        </w:rPr>
        <w:t xml:space="preserve"> Елін, Отанын сүйетін ұлтжанды, жаны таза, адамгершілігі мол, өз ойларын анық жеткізе алатын ел келешегі зор жастарды тәрбиелеу, сонымен қатар қазақтың ақыны, әдебиет зерттеуші ғалым, түркітанушы, публицист, педагог, аудармашы, қоғам қайраткері Ахмет Байтұрсынұлының 150 жылдық мерей тойын дәріптеп, жас ұрпаққа жеткізу.</w:t>
      </w:r>
      <w:r w:rsidR="001C67BB">
        <w:rPr>
          <w:sz w:val="28"/>
          <w:szCs w:val="28"/>
          <w:shd w:val="clear" w:color="auto" w:fill="FFFFFF"/>
          <w:lang w:val="kk-KZ"/>
        </w:rPr>
        <w:t xml:space="preserve"> </w:t>
      </w:r>
      <w:r w:rsidRPr="001C7228">
        <w:rPr>
          <w:sz w:val="28"/>
          <w:szCs w:val="28"/>
          <w:shd w:val="clear" w:color="auto" w:fill="FFFFFF"/>
          <w:lang w:val="kk-KZ"/>
        </w:rPr>
        <w:t>Шараның ашылу салтанатын қазақ тілі мен әдебиет пәні мұғалімдері бастап ашты. Шара барысында оқушылар тіл туралы өлеңдерді үш тілде жатқа оқыды.</w:t>
      </w:r>
      <w:r w:rsidR="001C67BB">
        <w:rPr>
          <w:sz w:val="28"/>
          <w:szCs w:val="28"/>
          <w:shd w:val="clear" w:color="auto" w:fill="FFFFFF"/>
          <w:lang w:val="kk-KZ"/>
        </w:rPr>
        <w:t xml:space="preserve"> </w:t>
      </w:r>
      <w:r w:rsidRPr="001C7228">
        <w:rPr>
          <w:sz w:val="28"/>
          <w:szCs w:val="28"/>
          <w:shd w:val="clear" w:color="auto" w:fill="FFFFFF"/>
          <w:lang w:val="kk-KZ"/>
        </w:rPr>
        <w:t>Қазақстан халқы тілдер күніне және Ахмет Байтұрсынұлының 150 жылдығына арналған «Тарихи тұлға – Ахмет Байтұрсынұлы» атты тақырыбында 1-11 сыныптар арасында сынып сағаттары өтті.</w:t>
      </w:r>
      <w:r w:rsidR="001C67BB">
        <w:rPr>
          <w:sz w:val="28"/>
          <w:szCs w:val="28"/>
          <w:lang w:val="kk-KZ"/>
        </w:rPr>
        <w:t xml:space="preserve"> </w:t>
      </w:r>
      <w:r w:rsidRPr="001C7228">
        <w:rPr>
          <w:sz w:val="28"/>
          <w:szCs w:val="28"/>
          <w:shd w:val="clear" w:color="auto" w:fill="FFFFFF"/>
          <w:lang w:val="kk-KZ"/>
        </w:rPr>
        <w:t>Сонымен қатар мектеп кітапханасында «Тілдер күні» мерекесіне және «Ахмет Байтұрсынұлының 150 жылдығына» көрме ұйымдастырылды.</w:t>
      </w:r>
      <w:r w:rsidRPr="001C7228">
        <w:rPr>
          <w:sz w:val="28"/>
          <w:szCs w:val="28"/>
          <w:lang w:val="kk-KZ"/>
        </w:rPr>
        <w:br/>
      </w:r>
      <w:r w:rsidRPr="001C7228">
        <w:rPr>
          <w:sz w:val="28"/>
          <w:szCs w:val="28"/>
          <w:shd w:val="clear" w:color="auto" w:fill="FFFFFF"/>
          <w:lang w:val="kk-KZ"/>
        </w:rPr>
        <w:t xml:space="preserve">Қазақстан халқы Ассамблеясының бастамасымен қазақтың біртуар тұлғасы Ахмет Байтұрсынұлының 150 жылдық мерейтойына арналған «Ахмет Байтұрсынұлы – дәуірдің дара тұлғасы» атты тақырыпта жалпықазақстандық ашық диктант жаздыру арқылы оқушылардың білімдері, сауаттылықтары арта түсті. </w:t>
      </w:r>
    </w:p>
    <w:p w:rsidR="00605E45" w:rsidRPr="001C7228" w:rsidRDefault="00605E45" w:rsidP="001C67BB">
      <w:pPr>
        <w:spacing w:after="0" w:line="240" w:lineRule="auto"/>
        <w:ind w:firstLine="708"/>
        <w:jc w:val="both"/>
        <w:rPr>
          <w:rFonts w:ascii="Times New Roman" w:eastAsia="Times New Roman" w:hAnsi="Times New Roman" w:cs="Times New Roman"/>
          <w:sz w:val="28"/>
          <w:szCs w:val="28"/>
          <w:lang w:val="kk-KZ" w:eastAsia="ru-RU"/>
        </w:rPr>
      </w:pPr>
      <w:r w:rsidRPr="001C7228">
        <w:rPr>
          <w:rFonts w:ascii="Times New Roman" w:eastAsia="Times New Roman" w:hAnsi="Times New Roman" w:cs="Times New Roman"/>
          <w:sz w:val="28"/>
          <w:szCs w:val="28"/>
          <w:lang w:val="kk-KZ" w:eastAsia="ru-RU"/>
        </w:rPr>
        <w:t xml:space="preserve"> «Мектепке жол», «мектепке жиналуға көмектес», «Адамдарға қуаныш сыйла» атты тақырыпта акциялар ұйымдастырылып нәтижесінде мектепке және де басқа да жандарға көмек қолын созатын жандар көбейгенін аңғаруға болады. Жол қауіпсіздік ережелерін насихаттау, балалар жарақатын болдырмаудың алдын алу шаралары, өрт қауіпсіздігіне арналған шаралар, ҚР мемлекеттік нышандарын насихаттау және қолдану бағдарламасы бойынша шаралар, діни экстремистік көзқарасқа қарсы жүргізілетін шаралар ұйымдастырылды. Оқушылар арасында құқық бұзушылықтың алдын алуды ұйымдастыру шаралары ә</w:t>
      </w:r>
      <w:r>
        <w:rPr>
          <w:rFonts w:ascii="Times New Roman" w:eastAsia="Times New Roman" w:hAnsi="Times New Roman" w:cs="Times New Roman"/>
          <w:sz w:val="28"/>
          <w:szCs w:val="28"/>
          <w:lang w:val="kk-KZ" w:eastAsia="ru-RU"/>
        </w:rPr>
        <w:t xml:space="preserve">леуметтік педагог –  психологтар </w:t>
      </w:r>
      <w:r w:rsidRPr="001C7228">
        <w:rPr>
          <w:rFonts w:ascii="Times New Roman" w:eastAsia="Times New Roman" w:hAnsi="Times New Roman" w:cs="Times New Roman"/>
          <w:sz w:val="28"/>
          <w:szCs w:val="28"/>
          <w:lang w:val="kk-KZ" w:eastAsia="ru-RU"/>
        </w:rPr>
        <w:t>және сынып жетекшілермен бірлесіп жасалды. Мұғалімдердің, психологтардың, мектеп инспекторының оқушылар арасында қауіпсіз қарым - қатынас орнату бойынша бекітілген кестеге, жоспарға сәйкес бірлескен жүйелі жұмыстар, отырыстар жүргізіліп отырылады.</w:t>
      </w:r>
    </w:p>
    <w:p w:rsidR="00605E45" w:rsidRPr="001C7228" w:rsidRDefault="00D11DA4" w:rsidP="00605E4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Отбасы күніне орай «Отбасы - аялы алақан мекені»</w:t>
      </w:r>
      <w:r w:rsidR="00605E45" w:rsidRPr="001C7228">
        <w:rPr>
          <w:rFonts w:ascii="Times New Roman" w:hAnsi="Times New Roman" w:cs="Times New Roman"/>
          <w:sz w:val="28"/>
          <w:szCs w:val="28"/>
          <w:shd w:val="clear" w:color="auto" w:fill="FFFFFF"/>
          <w:lang w:val="kk-KZ"/>
        </w:rPr>
        <w:t xml:space="preserve"> тақырыбында сынып сағаттары мен дәрістер өткізілді. Дәрістерді өткізу барысында оқушыларға қызықты бейне жазбалар мен с</w:t>
      </w:r>
      <w:r>
        <w:rPr>
          <w:rFonts w:ascii="Times New Roman" w:hAnsi="Times New Roman" w:cs="Times New Roman"/>
          <w:sz w:val="28"/>
          <w:szCs w:val="28"/>
          <w:shd w:val="clear" w:color="auto" w:fill="FFFFFF"/>
          <w:lang w:val="kk-KZ"/>
        </w:rPr>
        <w:t>лайдтар көрсетілді, сол арқылы «отбасы»</w:t>
      </w:r>
      <w:r w:rsidR="00605E45" w:rsidRPr="001C7228">
        <w:rPr>
          <w:rFonts w:ascii="Times New Roman" w:hAnsi="Times New Roman" w:cs="Times New Roman"/>
          <w:sz w:val="28"/>
          <w:szCs w:val="28"/>
          <w:shd w:val="clear" w:color="auto" w:fill="FFFFFF"/>
          <w:lang w:val="kk-KZ"/>
        </w:rPr>
        <w:t xml:space="preserve"> сөзінің қаншалықты терең мағына беретіні мен құндылығы туралы баяндалды. Отбасы күніне орай тек оқушылар ғана емес, ата - аналар арасында да психологиялық дәрістер өткізілді.</w:t>
      </w:r>
    </w:p>
    <w:p w:rsidR="00605E45" w:rsidRPr="00684DE5" w:rsidRDefault="00605E45" w:rsidP="00605E45">
      <w:pPr>
        <w:spacing w:after="0" w:line="240" w:lineRule="auto"/>
        <w:ind w:firstLine="708"/>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 xml:space="preserve">Кітап біздің рухани жан азығымыз. Жас ұрпақтың санасында туған халқына деген құрмет пен мақтаныш сезім ұялатып, ұлттық рухты сіңіру сондай – ақ ана тілі мен әдебиетін, тарихы мен өнерін қастерлеп, халықтың салт – дәстүрін аялай, ардақтай білуге тәрбиелеу кітаптың еншісінде. Мектеп кітапханасы оқушылардың щығармашылық жұмыстары мен шұғылдануына көп ықпалын тигізеді. Сондықтан «Оқуға құштар мектеп» жобасы жүзеге асырылуда. Аталған жоба бойынша бастауыш сынып оқушылары арасында «Ертегілер еліне саяхат» атты ертегілер оқу акциясы ұйымдастырылды. Мақсаты: ертегілер туралы түсініктерін қалыптастырып, ертегілерге қызығушылықтарын арттыру, балалардың сөздік қорларын дамыту, сөзді анық айтуға, есте сақтау қабілетін арттыру. «Мен оқимын, сен де оқы», «Бәріміз бірге оқиық», «Менің сүйікті кітабым» «Отбасымен бірге оқиық» тақырыптарында жұмыстар жүргізілуде. Нәтижесінде оқушылар сүйікті ертегілерінің мазмұнын баяндай алады, отбасымен оқыған кітаптарын талқылай алады, өздеріне ұнаған кітаптары туралы сыныптастары </w:t>
      </w:r>
      <w:r w:rsidRPr="00684DE5">
        <w:rPr>
          <w:rFonts w:ascii="Times New Roman" w:hAnsi="Times New Roman" w:cs="Times New Roman"/>
          <w:sz w:val="28"/>
          <w:szCs w:val="28"/>
          <w:lang w:val="kk-KZ"/>
        </w:rPr>
        <w:lastRenderedPageBreak/>
        <w:t>арасында талқылау жасап, ұнаған кітаптарын оқуға ұсыныс білдіре алады. «Оқы және өзгеге сыйла» атты буккросинг бұрышы ұйымдастырылған. Мақсаты: Өзіңіздің сүйіп оқыған кітабыңызды басқа да оқырмандармен бөлісіп, оларға да түрлі жанрдағы кітаптарды оқуға мүмкіндік беру. Мектеп кітапханасындағы кітап қорын молайту және байыту. Бұл буккросинг мектеп кітапханасында мұғалімдер мен оқушылардың ат салысуымен өткізіліп отырады.  «Оқуға құштар мектеп»</w:t>
      </w:r>
      <w:r w:rsidR="001C67BB">
        <w:rPr>
          <w:rFonts w:ascii="Times New Roman" w:hAnsi="Times New Roman" w:cs="Times New Roman"/>
          <w:sz w:val="28"/>
          <w:szCs w:val="28"/>
          <w:lang w:val="kk-KZ"/>
        </w:rPr>
        <w:t xml:space="preserve"> </w:t>
      </w:r>
      <w:r w:rsidRPr="00684DE5">
        <w:rPr>
          <w:rFonts w:ascii="Times New Roman" w:hAnsi="Times New Roman" w:cs="Times New Roman"/>
          <w:sz w:val="28"/>
          <w:szCs w:val="28"/>
          <w:lang w:val="kk-KZ"/>
        </w:rPr>
        <w:t>жобасы аясында «Оқу сәні» жұмысы жүйелі түрде жүргізілуде.</w:t>
      </w:r>
      <w:r w:rsidR="001C67BB">
        <w:rPr>
          <w:rFonts w:ascii="Times New Roman" w:hAnsi="Times New Roman" w:cs="Times New Roman"/>
          <w:sz w:val="28"/>
          <w:szCs w:val="28"/>
          <w:lang w:val="kk-KZ"/>
        </w:rPr>
        <w:t xml:space="preserve"> </w:t>
      </w:r>
      <w:r w:rsidRPr="00684DE5">
        <w:rPr>
          <w:rFonts w:ascii="Times New Roman" w:hAnsi="Times New Roman" w:cs="Times New Roman"/>
          <w:sz w:val="28"/>
          <w:szCs w:val="28"/>
          <w:lang w:val="kk-KZ"/>
        </w:rPr>
        <w:t xml:space="preserve">Оқушылар сыныпта күнде сабақтың алдында бес минут барлығы бірге кітап оқиды. Сондай – ақ «Бәрін таста да, кітап оқуды баста» үзілісте кітап оқу. яғни оқушылар сынып жетекшілерімен бірге үзіліс кезінде сыныпта, кітапханада қызықты кітаптарды оқып, өз ойларымен бөліседі. Аталған жоба аясында «Каникулда кітап оқимыз» тақырыбы жоспарға енгізіліп, мектепте, үйде көбірек кітап оқуға баули отырып оқушылардың кітап оқуға деген белсенділіктерін, көркем әдебиетке деген қызығушылықтарының артуына ықпал етеді. </w:t>
      </w:r>
    </w:p>
    <w:p w:rsidR="00605E45" w:rsidRPr="00684DE5" w:rsidRDefault="00605E45" w:rsidP="00605E45">
      <w:pPr>
        <w:spacing w:after="0" w:line="240" w:lineRule="auto"/>
        <w:ind w:firstLine="708"/>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«Отбасы орта мектеп» жобасы аясында «Отбасы-бақыт мекені», «Отан отбасынан басталады» тақырыбында қолөнерлік, отбасылық құндылықты бойларына сіңіру аясында жұмыстар жүргізілуде.</w:t>
      </w:r>
    </w:p>
    <w:p w:rsidR="00605E45" w:rsidRPr="00684DE5" w:rsidRDefault="00605E45" w:rsidP="00605E45">
      <w:pPr>
        <w:spacing w:after="0" w:line="240" w:lineRule="auto"/>
        <w:jc w:val="both"/>
        <w:rPr>
          <w:rFonts w:ascii="Times New Roman" w:eastAsia="Calibri" w:hAnsi="Times New Roman" w:cs="Times New Roman"/>
          <w:sz w:val="28"/>
          <w:szCs w:val="28"/>
          <w:lang w:val="kk-KZ"/>
        </w:rPr>
      </w:pPr>
      <w:r w:rsidRPr="00684DE5">
        <w:rPr>
          <w:rFonts w:ascii="Times New Roman" w:eastAsia="Calibri" w:hAnsi="Times New Roman" w:cs="Times New Roman"/>
          <w:sz w:val="28"/>
          <w:szCs w:val="28"/>
          <w:lang w:val="kk-KZ"/>
        </w:rPr>
        <w:tab/>
        <w:t xml:space="preserve"> Мектебімізде </w:t>
      </w:r>
      <w:r w:rsidRPr="00684DE5">
        <w:rPr>
          <w:rFonts w:ascii="Times New Roman" w:hAnsi="Times New Roman" w:cs="Times New Roman"/>
          <w:sz w:val="28"/>
          <w:szCs w:val="28"/>
          <w:lang w:val="kk-KZ"/>
        </w:rPr>
        <w:t xml:space="preserve">«Дебат қозғалыстарының» жұмысын жүргізу үшін </w:t>
      </w:r>
      <w:r w:rsidRPr="00684DE5">
        <w:rPr>
          <w:rFonts w:ascii="Times New Roman" w:eastAsia="Calibri" w:hAnsi="Times New Roman" w:cs="Times New Roman"/>
          <w:sz w:val="28"/>
          <w:szCs w:val="28"/>
          <w:lang w:val="kk-KZ"/>
        </w:rPr>
        <w:t>«Шамшырақ» пікірсайыс дебаттық қозғалыс клубы құрылған. Пікір-сайыс қозғалыстарының дамуы кәсіби - шығармашылық және патриоттық тәрбиенің маңызды бағыттарының бірі болып табылады.</w:t>
      </w:r>
      <w:r w:rsidRPr="00684DE5">
        <w:rPr>
          <w:rFonts w:ascii="Times New Roman" w:hAnsi="Times New Roman" w:cs="Times New Roman"/>
          <w:sz w:val="28"/>
          <w:szCs w:val="28"/>
          <w:lang w:val="kk-KZ"/>
        </w:rPr>
        <w:t xml:space="preserve"> «Дебат қозғалыстарының» </w:t>
      </w:r>
      <w:r w:rsidRPr="00684DE5">
        <w:rPr>
          <w:rFonts w:ascii="Times New Roman" w:eastAsia="Calibri" w:hAnsi="Times New Roman" w:cs="Times New Roman"/>
          <w:sz w:val="28"/>
          <w:szCs w:val="28"/>
          <w:lang w:val="kk-KZ"/>
        </w:rPr>
        <w:t xml:space="preserve"> пікір-сайысшылары әлеуметтік - мәнді және жеке қасиеттерін, өзін - өзі тану мен өзін-өзі дамыту қажеттіліктерін қалыптастырады. «Шамшырақ» </w:t>
      </w:r>
      <w:r w:rsidRPr="00684DE5">
        <w:rPr>
          <w:rFonts w:ascii="Times New Roman" w:hAnsi="Times New Roman" w:cs="Times New Roman"/>
          <w:sz w:val="28"/>
          <w:szCs w:val="28"/>
          <w:lang w:val="kk-KZ"/>
        </w:rPr>
        <w:t xml:space="preserve">«Дебат қозғалыстарының» </w:t>
      </w:r>
      <w:r w:rsidRPr="00684DE5">
        <w:rPr>
          <w:rFonts w:ascii="Times New Roman" w:eastAsia="Calibri" w:hAnsi="Times New Roman" w:cs="Times New Roman"/>
          <w:sz w:val="28"/>
          <w:szCs w:val="28"/>
          <w:lang w:val="kk-KZ"/>
        </w:rPr>
        <w:t xml:space="preserve"> клубы табысты жұмыс атқарып  келеді. Оған мүше оқушылар да әртүрлі аудандық,  облыстық дебат турнирлеріне үнемі белсенді түрде қатысуда. Ай сайын  өзекті тақырыптарға орай пікірсайыс ұйымдастырылады.</w:t>
      </w:r>
      <w:r w:rsidR="00787EDF">
        <w:rPr>
          <w:rFonts w:ascii="Times New Roman" w:eastAsia="Calibri" w:hAnsi="Times New Roman" w:cs="Times New Roman"/>
          <w:sz w:val="28"/>
          <w:szCs w:val="28"/>
          <w:lang w:val="kk-KZ"/>
        </w:rPr>
        <w:t xml:space="preserve"> </w:t>
      </w:r>
      <w:r w:rsidRPr="00684DE5">
        <w:rPr>
          <w:rFonts w:ascii="Times New Roman" w:eastAsia="Calibri" w:hAnsi="Times New Roman" w:cs="Times New Roman"/>
          <w:sz w:val="28"/>
          <w:szCs w:val="28"/>
          <w:lang w:val="kk-KZ"/>
        </w:rPr>
        <w:t>Пікір</w:t>
      </w:r>
      <w:r w:rsidR="00787EDF">
        <w:rPr>
          <w:rFonts w:ascii="Times New Roman" w:eastAsia="Calibri" w:hAnsi="Times New Roman" w:cs="Times New Roman"/>
          <w:sz w:val="28"/>
          <w:szCs w:val="28"/>
          <w:lang w:val="kk-KZ"/>
        </w:rPr>
        <w:t xml:space="preserve"> </w:t>
      </w:r>
      <w:r w:rsidRPr="00684DE5">
        <w:rPr>
          <w:rFonts w:ascii="Times New Roman" w:eastAsia="Calibri" w:hAnsi="Times New Roman" w:cs="Times New Roman"/>
          <w:sz w:val="28"/>
          <w:szCs w:val="28"/>
          <w:lang w:val="kk-KZ"/>
        </w:rPr>
        <w:t>сайыс-ұтымды ой, үздік образ, шешендік сөздер тудыратын дарындылар ойыны. Клубымызға белсенді, сөзге шешен, өз ойын көпшілік алдында еркін жеткізе білетін, этика мен эстетика қағидаларын сақтай білетін жастарды шақырамын бүгінгі жаһандану дәуірінде Қазақстан сияқты жас мемлекеттің ары қарай дамуы үшін өз болмыс-бітімін, ана тілін, ұлттық рухын, намысын сақтап қалу, бүгінгі қоғамның ашындыратын мәселелерін талқылап, жастардың бойындағы патриоттық сезімін күшейту, оқушылар арасындағы достық сезімді нығайта отырып, оларды қоғамдағы әлеуметтік маңызы бар мәселелерді шешуге баулу.</w:t>
      </w:r>
      <w:r w:rsidR="00343C9E">
        <w:rPr>
          <w:rFonts w:ascii="Times New Roman" w:eastAsia="Calibri" w:hAnsi="Times New Roman" w:cs="Times New Roman"/>
          <w:sz w:val="28"/>
          <w:szCs w:val="28"/>
          <w:lang w:val="kk-KZ"/>
        </w:rPr>
        <w:t xml:space="preserve"> </w:t>
      </w:r>
      <w:r w:rsidRPr="00684DE5">
        <w:rPr>
          <w:rFonts w:ascii="Times New Roman" w:eastAsia="Calibri" w:hAnsi="Times New Roman" w:cs="Times New Roman"/>
          <w:sz w:val="28"/>
          <w:szCs w:val="28"/>
          <w:lang w:val="kk-KZ"/>
        </w:rPr>
        <w:t xml:space="preserve">Мектеп кітапханасында «Шамшырақ» </w:t>
      </w:r>
      <w:r w:rsidRPr="00684DE5">
        <w:rPr>
          <w:rFonts w:ascii="Times New Roman" w:hAnsi="Times New Roman" w:cs="Times New Roman"/>
          <w:sz w:val="28"/>
          <w:szCs w:val="28"/>
          <w:lang w:val="kk-KZ"/>
        </w:rPr>
        <w:t xml:space="preserve">«Дебат қозғалыстары» </w:t>
      </w:r>
      <w:r w:rsidRPr="00684DE5">
        <w:rPr>
          <w:rFonts w:ascii="Times New Roman" w:eastAsia="Calibri" w:hAnsi="Times New Roman" w:cs="Times New Roman"/>
          <w:sz w:val="28"/>
          <w:szCs w:val="28"/>
          <w:lang w:val="kk-KZ"/>
        </w:rPr>
        <w:t xml:space="preserve"> клубының кезекті отырысы өткізіліп отырады.    Қазақстан Республикасы Президенті Н.Ә.Назарбаевтың «Болашаққа бағдар: рухани жаңғыру» мақаласын насихаттау мақсатында «Табысты адамдар – табысты ел» тақырыбында өткен шарада бәсекеге қабілеттілік, прагматизм, ұлттық код, білімнің салтанат құруы, Қазақстанның эволюциялық дамуы, сананың ашықтығы және «100 жаңа есім» жобасы талқыланды.</w:t>
      </w:r>
      <w:r w:rsidR="001C67BB">
        <w:rPr>
          <w:rFonts w:ascii="Times New Roman" w:eastAsia="Calibri" w:hAnsi="Times New Roman" w:cs="Times New Roman"/>
          <w:sz w:val="28"/>
          <w:szCs w:val="28"/>
          <w:lang w:val="kk-KZ"/>
        </w:rPr>
        <w:t xml:space="preserve"> </w:t>
      </w:r>
      <w:r w:rsidRPr="00684DE5">
        <w:rPr>
          <w:rFonts w:ascii="Times New Roman" w:eastAsia="Calibri" w:hAnsi="Times New Roman" w:cs="Times New Roman"/>
          <w:sz w:val="28"/>
          <w:szCs w:val="28"/>
          <w:lang w:val="kk-KZ"/>
        </w:rPr>
        <w:t>Шара соңында ұлт көшбасшысының бұл бағдарламасы жастарға біраз қанат бітіргенінің куәсі болдық.</w:t>
      </w:r>
    </w:p>
    <w:p w:rsidR="00605E45" w:rsidRPr="00684DE5" w:rsidRDefault="00605E45" w:rsidP="001C67BB">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Еңбек күніне орай сынып сағаттары өтті. Мақсаты: оқушыларға еңбектің адам өміріндегі маңыздылығын түсіндіре отырып, ерінбей еңбек етуге, еңбектің адамның табиғи қажеті екендігін ұғындыру.</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ab/>
        <w:t xml:space="preserve">Мектебімізде мұғалімдер күніне орай Дублер күні ұйымдастырылды. Мақсаты : оқушыларды кәсіптік бейімдеу, мұғалім мамандығының қырларын ашу. Дублер - мұғалім, яғни 9-11 сынып оқушылары сабақ өткізіп, ұстаздарға жылы лебіздерін білдірді. Дублер күні қарсаңында мектебіміздің ұлағатты </w:t>
      </w:r>
      <w:r w:rsidRPr="00684DE5">
        <w:rPr>
          <w:rFonts w:ascii="Times New Roman" w:hAnsi="Times New Roman" w:cs="Times New Roman"/>
          <w:sz w:val="28"/>
          <w:szCs w:val="28"/>
          <w:shd w:val="clear" w:color="auto" w:fill="FFFFFF"/>
          <w:lang w:val="kk-KZ"/>
        </w:rPr>
        <w:lastRenderedPageBreak/>
        <w:t xml:space="preserve">ұстаздары мектеп оқушысы рөлінде болып, сабаққа қатысты.Мектебіміздің 5-11 сынып оқушылары ұлағатты ұстаздарымызға арнап мерекелік концерттік бағдарламасын ұйымдастырды. </w:t>
      </w:r>
    </w:p>
    <w:p w:rsidR="00605E45" w:rsidRPr="00684DE5" w:rsidRDefault="00343C9E" w:rsidP="00605E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ab/>
      </w:r>
      <w:r w:rsidR="00763F33">
        <w:rPr>
          <w:rFonts w:ascii="Times New Roman" w:hAnsi="Times New Roman" w:cs="Times New Roman"/>
          <w:sz w:val="28"/>
          <w:szCs w:val="28"/>
          <w:shd w:val="clear" w:color="auto" w:fill="FFFFFF"/>
          <w:lang w:val="kk-KZ"/>
        </w:rPr>
        <w:t>Республика күні қарсаңында «</w:t>
      </w:r>
      <w:r w:rsidR="00605E45" w:rsidRPr="00684DE5">
        <w:rPr>
          <w:rFonts w:ascii="Times New Roman" w:hAnsi="Times New Roman" w:cs="Times New Roman"/>
          <w:sz w:val="28"/>
          <w:szCs w:val="28"/>
          <w:shd w:val="clear" w:color="auto" w:fill="FFFFFF"/>
          <w:lang w:val="kk-KZ"/>
        </w:rPr>
        <w:t>Қыран елім-Қ</w:t>
      </w:r>
      <w:r w:rsidR="00763F33">
        <w:rPr>
          <w:rFonts w:ascii="Times New Roman" w:hAnsi="Times New Roman" w:cs="Times New Roman"/>
          <w:sz w:val="28"/>
          <w:szCs w:val="28"/>
          <w:shd w:val="clear" w:color="auto" w:fill="FFFFFF"/>
          <w:lang w:val="kk-KZ"/>
        </w:rPr>
        <w:t>азақстаным»</w:t>
      </w:r>
      <w:r w:rsidR="00605E45" w:rsidRPr="00684DE5">
        <w:rPr>
          <w:rFonts w:ascii="Times New Roman" w:hAnsi="Times New Roman" w:cs="Times New Roman"/>
          <w:sz w:val="28"/>
          <w:szCs w:val="28"/>
          <w:shd w:val="clear" w:color="auto" w:fill="FFFFFF"/>
          <w:lang w:val="kk-KZ"/>
        </w:rPr>
        <w:t xml:space="preserve"> тақырыбында оқушылар диктант жазды. Мақсаты: Республика күнінің маңызын ұғындыру, оқушылардың бойында жалпыұлттық патриоттық құндылықтарды қалыптастыру. Отанға, халқына деген сүйіспеншіліктерін ояту.</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ab/>
        <w:t>1-4 сынып оқушыларының қатысуымен «Алтын күз» тақырыбында сынып сағаты өткізілді. Сынып сағатының мақсаты - табиғаттың күз мезгіліндегі өзгерістері жайлы балалардың білімдерін кеңейту, күз мезгілінің берекелі екенін айтып,түсінік беру, ойлау қабілетін дамыту, балаларды еңбекқорлыққатәрбиелеу. табиғи материалд</w:t>
      </w:r>
      <w:r w:rsidR="00763F33">
        <w:rPr>
          <w:rFonts w:ascii="Times New Roman" w:hAnsi="Times New Roman" w:cs="Times New Roman"/>
          <w:sz w:val="28"/>
          <w:szCs w:val="28"/>
          <w:shd w:val="clear" w:color="auto" w:fill="FFFFFF"/>
          <w:lang w:val="kk-KZ"/>
        </w:rPr>
        <w:t>ардан дайындалған шығармашылық «КҮЗ СЫЙЫ»</w:t>
      </w:r>
      <w:r w:rsidRPr="00684DE5">
        <w:rPr>
          <w:rFonts w:ascii="Times New Roman" w:hAnsi="Times New Roman" w:cs="Times New Roman"/>
          <w:sz w:val="28"/>
          <w:szCs w:val="28"/>
          <w:shd w:val="clear" w:color="auto" w:fill="FFFFFF"/>
          <w:lang w:val="kk-KZ"/>
        </w:rPr>
        <w:t xml:space="preserve"> байқауы ұйымдастырылды. Оқушылар өте белсене ат салысты. Ең үздік жұмыстар 1,2 және 3 орын иегерлері болып, мақтау қағаздарымен марапатталды. Барлық белсене қатысқан оқушыларға тәтті сый таратылды.</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ab/>
        <w:t>25 қазан Республика күніне орай салтанатты жиын өткізілді. Жиын барысында Қазақстан Республикасының гимны шырқалып, оқушылар туған жеріне, еліне өлен шумақтарын арнады, сондай – ақ мерекелік шара өткізілді. Оқушылар өз өнерлерін көрсетті. Өлен шумақтары, ән, күй орындалды. Өзге ұлт өкілдері Республика күніне қазақша өлең шумақтарын арнады. Белсене қатысқан оқушыларға алғыс хаттар мен тәтті сыйлар таратылды.</w:t>
      </w:r>
    </w:p>
    <w:p w:rsidR="00605E45" w:rsidRPr="00684DE5" w:rsidRDefault="00F551FB" w:rsidP="00605E45">
      <w:pPr>
        <w:spacing w:after="0" w:line="240" w:lineRule="auto"/>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«Жас Қыран», «Жас Ұлан»</w:t>
      </w:r>
      <w:r w:rsidR="00605E45" w:rsidRPr="00684DE5">
        <w:rPr>
          <w:rFonts w:ascii="Times New Roman" w:hAnsi="Times New Roman" w:cs="Times New Roman"/>
          <w:sz w:val="28"/>
          <w:szCs w:val="28"/>
          <w:shd w:val="clear" w:color="auto" w:fill="FFFFFF"/>
          <w:lang w:val="kk-KZ"/>
        </w:rPr>
        <w:t xml:space="preserve"> балалар мен жасөспірімдер Республикалық біріңғай ұйымына қабылдау салтанатты жиыны өтк</w:t>
      </w:r>
      <w:r>
        <w:rPr>
          <w:rFonts w:ascii="Times New Roman" w:hAnsi="Times New Roman" w:cs="Times New Roman"/>
          <w:sz w:val="28"/>
          <w:szCs w:val="28"/>
          <w:shd w:val="clear" w:color="auto" w:fill="FFFFFF"/>
          <w:lang w:val="kk-KZ"/>
        </w:rPr>
        <w:t>ізілді. «Жас Қыран», «Жас Ұлан»</w:t>
      </w:r>
      <w:r w:rsidR="00605E45" w:rsidRPr="00684DE5">
        <w:rPr>
          <w:rFonts w:ascii="Times New Roman" w:hAnsi="Times New Roman" w:cs="Times New Roman"/>
          <w:sz w:val="28"/>
          <w:szCs w:val="28"/>
          <w:shd w:val="clear" w:color="auto" w:fill="FFFFFF"/>
          <w:lang w:val="kk-KZ"/>
        </w:rPr>
        <w:t xml:space="preserve"> – ұйымдарына үздік, екпінді оқушылар қабылданды. Оқушылар арасында жол қауіпсіздік ережесі тақырыбында ақпараттық сағат өткізілді.</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eastAsia="Times New Roman" w:hAnsi="Times New Roman" w:cs="Times New Roman"/>
          <w:sz w:val="28"/>
          <w:szCs w:val="28"/>
          <w:lang w:val="kk-KZ" w:eastAsia="ru-RU"/>
        </w:rPr>
        <w:t>Зияткерлік тәрбие, ақпараттық мәдениет бағыты бойынша «Оқуға құштар мектеп», «Өзін - өзі басқару күні»  сияқты жобалар аясында жұмыстар жүргізілуде.</w:t>
      </w:r>
      <w:r w:rsidRPr="00684DE5">
        <w:rPr>
          <w:rFonts w:ascii="Times New Roman" w:hAnsi="Times New Roman" w:cs="Times New Roman"/>
          <w:sz w:val="28"/>
          <w:szCs w:val="28"/>
          <w:shd w:val="clear" w:color="auto" w:fill="FFFFFF"/>
          <w:lang w:val="kk-KZ"/>
        </w:rPr>
        <w:t xml:space="preserve"> Әр жыл сайын </w:t>
      </w:r>
      <w:r w:rsidRPr="00684DE5">
        <w:rPr>
          <w:rFonts w:ascii="Times New Roman" w:hAnsi="Times New Roman" w:cs="Times New Roman"/>
          <w:sz w:val="28"/>
          <w:szCs w:val="28"/>
          <w:lang w:val="kk-KZ"/>
        </w:rPr>
        <w:t xml:space="preserve">«Мектеп парламенті» жұмыстарын жүзеге асыру үшін оқу жылы басында </w:t>
      </w:r>
      <w:r w:rsidRPr="00684DE5">
        <w:rPr>
          <w:rFonts w:ascii="Times New Roman" w:hAnsi="Times New Roman" w:cs="Times New Roman"/>
          <w:sz w:val="28"/>
          <w:szCs w:val="28"/>
          <w:shd w:val="clear" w:color="auto" w:fill="FFFFFF"/>
          <w:lang w:val="kk-KZ"/>
        </w:rPr>
        <w:t>мектеп президентінің сайлауы өткізіледі. Оқушылардың өзін-өзі басқаруы – бұл Зияткерлік мектеп оқушыларының өзін-өзі басқаруға қатысу формасы, ол оқушылардың мұғалімдер құрамымен және зияткерлік мектеп басшылығымен бірге оқу үдерісін ұйымдастырудағы мәселелерді шешуге қатысуын қарастырады.</w:t>
      </w:r>
      <w:r w:rsidRPr="00684DE5">
        <w:rPr>
          <w:rFonts w:ascii="Times New Roman" w:hAnsi="Times New Roman" w:cs="Times New Roman"/>
          <w:sz w:val="28"/>
          <w:szCs w:val="28"/>
          <w:lang w:val="kk-KZ"/>
        </w:rPr>
        <w:t xml:space="preserve"> «Мектеп парламентінің» </w:t>
      </w:r>
      <w:r w:rsidRPr="00684DE5">
        <w:rPr>
          <w:rFonts w:ascii="Times New Roman" w:hAnsi="Times New Roman" w:cs="Times New Roman"/>
          <w:sz w:val="28"/>
          <w:szCs w:val="28"/>
          <w:shd w:val="clear" w:color="auto" w:fill="FFFFFF"/>
          <w:lang w:val="kk-KZ"/>
        </w:rPr>
        <w:t xml:space="preserve"> өзін – өзі басқару ұйымы 8 фракциядан тұрады. Әр фракцияның жетекшісі болады. Мектеп  парламентінің Президенті фракция жетекшілерімен бірлесе отырып сыныптан тыс шараларды ұйымдастырады.</w:t>
      </w:r>
    </w:p>
    <w:p w:rsidR="00605E45" w:rsidRPr="00684DE5" w:rsidRDefault="00605E45" w:rsidP="00605E45">
      <w:pPr>
        <w:pStyle w:val="af1"/>
        <w:shd w:val="clear" w:color="auto" w:fill="FFFFFF"/>
        <w:spacing w:before="0" w:beforeAutospacing="0" w:after="0" w:afterAutospacing="0"/>
        <w:ind w:firstLine="708"/>
        <w:jc w:val="both"/>
        <w:rPr>
          <w:sz w:val="28"/>
          <w:szCs w:val="28"/>
          <w:lang w:val="kk-KZ"/>
        </w:rPr>
      </w:pPr>
      <w:r w:rsidRPr="00684DE5">
        <w:rPr>
          <w:sz w:val="28"/>
          <w:szCs w:val="28"/>
          <w:lang w:val="kk-KZ"/>
        </w:rPr>
        <w:t>Төтенше жағдайлар кезінде алдын алу жолдарын түсіндіру мақсатында мектеп оқушыларымен ашық сабақтар мен ақпараттық сағаттар өткізілді.Төтенше жағдайлар кезіндегі алғашқы көмек пен қорғану шаралары жөнінде мект</w:t>
      </w:r>
      <w:r w:rsidR="001C67BB">
        <w:rPr>
          <w:sz w:val="28"/>
          <w:szCs w:val="28"/>
          <w:lang w:val="kk-KZ"/>
        </w:rPr>
        <w:t xml:space="preserve">ебіміздің медбикесі </w:t>
      </w:r>
      <w:r w:rsidRPr="00684DE5">
        <w:rPr>
          <w:sz w:val="28"/>
          <w:szCs w:val="28"/>
          <w:lang w:val="kk-KZ"/>
        </w:rPr>
        <w:t>оқушыларға түсіндірме жұмыстарын, ақпараттық сабақтар өткізді.</w:t>
      </w:r>
      <w:r w:rsidRPr="00684DE5">
        <w:rPr>
          <w:sz w:val="28"/>
          <w:szCs w:val="28"/>
          <w:shd w:val="clear" w:color="auto" w:fill="FFFFFF"/>
          <w:lang w:val="kk-KZ"/>
        </w:rPr>
        <w:t>Жоғарғы сынып оқушылары мектебіміздің АӘТД жетекшісімен бірге азаматтық қорғаныс күніне орай төтенше жағдайлар кезіндегі қорғану жолдары мен алғашқы көмекті қалай көрсету керектігі туралы ашық практикалық сабақтар көрсетті.</w:t>
      </w:r>
    </w:p>
    <w:p w:rsidR="00605E45" w:rsidRPr="00684DE5" w:rsidRDefault="00605E45" w:rsidP="00605E45">
      <w:pPr>
        <w:pStyle w:val="2"/>
        <w:shd w:val="clear" w:color="auto" w:fill="FFFFFF"/>
        <w:spacing w:before="0" w:after="0"/>
        <w:jc w:val="both"/>
        <w:rPr>
          <w:rFonts w:ascii="Times New Roman" w:hAnsi="Times New Roman"/>
          <w:b w:val="0"/>
          <w:bCs w:val="0"/>
          <w:i w:val="0"/>
          <w:lang w:val="kk-KZ"/>
        </w:rPr>
      </w:pPr>
      <w:r w:rsidRPr="00684DE5">
        <w:rPr>
          <w:rFonts w:ascii="Times New Roman" w:hAnsi="Times New Roman"/>
          <w:b w:val="0"/>
          <w:bCs w:val="0"/>
          <w:lang w:val="kk-KZ"/>
        </w:rPr>
        <w:tab/>
      </w:r>
      <w:r w:rsidR="00AF2220">
        <w:rPr>
          <w:rFonts w:ascii="Times New Roman" w:hAnsi="Times New Roman"/>
          <w:b w:val="0"/>
          <w:bCs w:val="0"/>
          <w:i w:val="0"/>
          <w:lang w:val="kk-KZ"/>
        </w:rPr>
        <w:t>Оқу жылы аясында «</w:t>
      </w:r>
      <w:r w:rsidRPr="00684DE5">
        <w:rPr>
          <w:rFonts w:ascii="Times New Roman" w:hAnsi="Times New Roman"/>
          <w:b w:val="0"/>
          <w:bCs w:val="0"/>
          <w:i w:val="0"/>
          <w:lang w:val="kk-KZ"/>
        </w:rPr>
        <w:t>әкелер</w:t>
      </w:r>
      <w:r w:rsidR="00AF2220">
        <w:rPr>
          <w:rFonts w:ascii="Times New Roman" w:hAnsi="Times New Roman"/>
          <w:b w:val="0"/>
          <w:bCs w:val="0"/>
          <w:i w:val="0"/>
          <w:lang w:val="kk-KZ"/>
        </w:rPr>
        <w:t xml:space="preserve"> кеңесі» </w:t>
      </w:r>
      <w:r w:rsidRPr="00684DE5">
        <w:rPr>
          <w:rFonts w:ascii="Times New Roman" w:hAnsi="Times New Roman"/>
          <w:b w:val="0"/>
          <w:bCs w:val="0"/>
          <w:i w:val="0"/>
          <w:lang w:val="kk-KZ"/>
        </w:rPr>
        <w:t xml:space="preserve">өз жұмысын бастай отырып, </w:t>
      </w:r>
      <w:r w:rsidRPr="00684DE5">
        <w:rPr>
          <w:rFonts w:ascii="Times New Roman" w:hAnsi="Times New Roman"/>
          <w:b w:val="0"/>
          <w:i w:val="0"/>
          <w:lang w:val="kk-KZ"/>
        </w:rPr>
        <w:t>жалпы басшылық пен жоспарлауды жүзеге асырудағы атқарылған жұмыстарды талқылау мақсатында кеңес отырыстары тоқсанына бір рет өткізіледі.</w:t>
      </w:r>
      <w:r w:rsidRPr="00684DE5">
        <w:rPr>
          <w:rFonts w:ascii="Times New Roman" w:hAnsi="Times New Roman"/>
          <w:b w:val="0"/>
          <w:bCs w:val="0"/>
          <w:i w:val="0"/>
          <w:lang w:val="kk-KZ"/>
        </w:rPr>
        <w:t xml:space="preserve">Отбасылық құндылықтарды насихаттау, әкелік тәрбиенің маңыздылығын түсіндіру, педагогикалық ұжымға көмек көрсету және т. б. салалармен жұмыс жасап келеді.   </w:t>
      </w:r>
      <w:r w:rsidRPr="00684DE5">
        <w:rPr>
          <w:rFonts w:ascii="Times New Roman" w:hAnsi="Times New Roman"/>
          <w:b w:val="0"/>
          <w:i w:val="0"/>
          <w:lang w:val="kk-KZ"/>
        </w:rPr>
        <w:lastRenderedPageBreak/>
        <w:t xml:space="preserve">Әкелер өз балаларының тәрбиелі және сапалы білім алуына қол ұшын беріп, көмектерін көрсетіп отырады. Баланың бос уақытының тиімді өтуіне жәрдемдеседі, бос уақыттарында бірге кітап оқиды. </w:t>
      </w:r>
      <w:r w:rsidRPr="00684DE5">
        <w:rPr>
          <w:rFonts w:ascii="Times New Roman" w:hAnsi="Times New Roman"/>
          <w:b w:val="0"/>
          <w:bCs w:val="0"/>
          <w:i w:val="0"/>
          <w:lang w:val="kk-KZ"/>
        </w:rPr>
        <w:t>Әкелер кеңесі- бұл қоғамдық білім, оның құрамына тікелей жұмыс орындарында жеткілікті жұмыс істейтін әкелер кіреді.  Жақсы әке болу өте маңызды және қиын міндет, оны орындау үшін көп күш салу керек. Біздің мақсатымыз бір: бала, оның дамуы, бақыт және денсаулық.</w:t>
      </w:r>
    </w:p>
    <w:p w:rsidR="00605E45" w:rsidRPr="00684DE5" w:rsidRDefault="00605E45" w:rsidP="00605E45">
      <w:pPr>
        <w:spacing w:after="0" w:line="240" w:lineRule="auto"/>
        <w:ind w:firstLine="708"/>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Болашақта ел тұтқасын ұстайтын азаматтардың болашақ мамандығын анықтауға бағыт - бағдар беру – бүгінгі күн тәртібінде тұрған маңызды мәселелердің бірі. Қазақстан Республикасының Білім туралы заңында көрсетілгендей, білім беру жүйесінің басты міндеті – ұлттық және жалпы адамзаттық құндылықтар, ғылым мен тәжірибе жетістіктері негізінде жеке адамды қалыптастыруға, дамытуға және кәсіби шыңдауға бағытталған білім алу үшін </w:t>
      </w:r>
      <w:hyperlink r:id="rId38" w:history="1">
        <w:r w:rsidRPr="00684DE5">
          <w:rPr>
            <w:rStyle w:val="a3"/>
            <w:rFonts w:ascii="Times New Roman" w:hAnsi="Times New Roman" w:cs="Times New Roman"/>
            <w:color w:val="auto"/>
            <w:sz w:val="28"/>
            <w:szCs w:val="28"/>
            <w:u w:val="none"/>
            <w:lang w:val="kk-KZ"/>
          </w:rPr>
          <w:t>қажетті жағдайлар жасау</w:t>
        </w:r>
      </w:hyperlink>
      <w:r w:rsidRPr="00684DE5">
        <w:rPr>
          <w:rFonts w:ascii="Times New Roman" w:hAnsi="Times New Roman" w:cs="Times New Roman"/>
          <w:sz w:val="28"/>
          <w:szCs w:val="28"/>
          <w:lang w:val="kk-KZ"/>
        </w:rPr>
        <w:t>, еңбек нарығында бәсекелесуге қабілетті білікті жұмысшылар мен мамандар даярлау, олардың біліктілігін арттыру болып табылады. Мамандыққа бағдар беру жұмысы - тарихы өте терең, ежелден дамып келе жатқан психологиялық қызмет көрсетудің бір түрі. Кәсіби бағдар беру – жас ұрпақты өзіне ұнаған тиісті мамандықты саналы таңдап алуға дайындауға бағытталған </w:t>
      </w:r>
      <w:hyperlink r:id="rId39" w:history="1">
        <w:r w:rsidRPr="00684DE5">
          <w:rPr>
            <w:rStyle w:val="a3"/>
            <w:rFonts w:ascii="Times New Roman" w:hAnsi="Times New Roman" w:cs="Times New Roman"/>
            <w:color w:val="auto"/>
            <w:sz w:val="28"/>
            <w:szCs w:val="28"/>
            <w:u w:val="none"/>
            <w:lang w:val="kk-KZ"/>
          </w:rPr>
          <w:t>мектеп мұғалімдерінің</w:t>
        </w:r>
      </w:hyperlink>
      <w:r w:rsidRPr="00684DE5">
        <w:rPr>
          <w:rFonts w:ascii="Times New Roman" w:hAnsi="Times New Roman" w:cs="Times New Roman"/>
          <w:sz w:val="28"/>
          <w:szCs w:val="28"/>
          <w:lang w:val="kk-KZ"/>
        </w:rPr>
        <w:t>, дәрігерлердің, педагог - психологтардың, отбасының, еңбек ұжымдарының бірлескен іс - әрекеті. Жалпы білімнің үш </w:t>
      </w:r>
      <w:hyperlink r:id="rId40" w:history="1">
        <w:r w:rsidRPr="00684DE5">
          <w:rPr>
            <w:rStyle w:val="a3"/>
            <w:rFonts w:ascii="Times New Roman" w:hAnsi="Times New Roman" w:cs="Times New Roman"/>
            <w:color w:val="auto"/>
            <w:sz w:val="28"/>
            <w:szCs w:val="28"/>
            <w:u w:val="none"/>
            <w:lang w:val="kk-KZ"/>
          </w:rPr>
          <w:t>міндеті бар</w:t>
        </w:r>
      </w:hyperlink>
      <w:r w:rsidRPr="00684DE5">
        <w:rPr>
          <w:rFonts w:ascii="Times New Roman" w:hAnsi="Times New Roman" w:cs="Times New Roman"/>
          <w:sz w:val="28"/>
          <w:szCs w:val="28"/>
          <w:lang w:val="kk-KZ"/>
        </w:rPr>
        <w:t>, олар: баланың өзіндік жалпы дамуын, жан  – жақты дүниетанымының қалыптасуын қамтамасыз ету және оны болашақта белгілі бір кәсіпке даярлау. Осы үш міндеттің ішінде қоғамдық даму күрделенген сайын баланы жастай алдағы кәсіпке дұрыс бағдарлай алу – ең көкейтесті мәселеге айналып отыр. Кәсіптік бағдар беру жұмысының алғашқы басқышы отбасы тәлім - тәрбиесінен басталып, мектеп, мекемелер, шаруашылықпен ұштасып жатыр.</w:t>
      </w:r>
      <w:r w:rsidRPr="00684DE5">
        <w:rPr>
          <w:rFonts w:ascii="Times New Roman" w:hAnsi="Times New Roman" w:cs="Times New Roman"/>
          <w:sz w:val="28"/>
          <w:szCs w:val="28"/>
          <w:lang w:val="kk-KZ"/>
        </w:rPr>
        <w:br/>
        <w:t>Оқушыларға кәсіби бағдар беру және болашақ мамандығын анықтап алуға ықпал жасау мектеп алдында тұрған міндеттердің бірі. Адамның болашағы мамандықпен тығыз байланысты болғандықтан, кәсіби бағдар беру – адам болашағына көптен - көп пайдасын тигізеді. Кәсіби бағдар беру </w:t>
      </w:r>
      <w:hyperlink r:id="rId41" w:history="1">
        <w:r w:rsidRPr="00684DE5">
          <w:rPr>
            <w:rStyle w:val="a3"/>
            <w:rFonts w:ascii="Times New Roman" w:hAnsi="Times New Roman" w:cs="Times New Roman"/>
            <w:color w:val="auto"/>
            <w:sz w:val="28"/>
            <w:szCs w:val="28"/>
            <w:u w:val="none"/>
            <w:lang w:val="kk-KZ"/>
          </w:rPr>
          <w:t>арқылы сол кәсіптің қыр - сырын</w:t>
        </w:r>
      </w:hyperlink>
      <w:r w:rsidRPr="00684DE5">
        <w:rPr>
          <w:rFonts w:ascii="Times New Roman" w:hAnsi="Times New Roman" w:cs="Times New Roman"/>
          <w:sz w:val="28"/>
          <w:szCs w:val="28"/>
          <w:lang w:val="kk-KZ"/>
        </w:rPr>
        <w:t>, мақсатын, мәнін түсіндіріп, көрсетуге болады. Ол үшін мамандық таңдайтын жастардан қандай мамандыққа икемділігі мен қабілеті бар екендігін әр түрлі психологтардың әдістемелері мен тесттері арқылы анықтап, білуге болады. Сонымен, жасөспірімдердің өзіндік бағалау ерекшеліктері мен мамандық таңдаулары өзара байланыста бола отырып, кәсіби өзіндік анықталуға мәнді әсер етеді. Жоғары сынып оқушыларындағы жоғарғы өзіндік бағалау кәсіби бағдарлануға байланысты жауапкершілік сезімдерін жоғарылатады.</w:t>
      </w:r>
      <w:r w:rsidRPr="00684DE5">
        <w:rPr>
          <w:rFonts w:ascii="Times New Roman" w:hAnsi="Times New Roman" w:cs="Times New Roman"/>
          <w:sz w:val="28"/>
          <w:szCs w:val="28"/>
          <w:lang w:val="kk-KZ"/>
        </w:rPr>
        <w:br/>
        <w:t>Жоғарғы сынып оқушыларының, жалпы жастарды мамандықты саналы таңдауға дайындау – үлкен әлеуметтік – психологиялық мәні бар сұрақтардың бірі. Мамандықты дұрыс таңдау кәсіби өзіндік аныкталудың нәтижесі болып табылады.  Оқушыларды көпшілік мамандықтар туралы түсінікпен қаруландыру, кәсіптік қызығуы мен бейімділігін, қабілеттілігін қалыптастыру және дамыту мақсатында оқушылардың </w:t>
      </w:r>
      <w:hyperlink r:id="rId42" w:history="1">
        <w:r w:rsidRPr="00684DE5">
          <w:rPr>
            <w:rStyle w:val="a3"/>
            <w:rFonts w:ascii="Times New Roman" w:hAnsi="Times New Roman" w:cs="Times New Roman"/>
            <w:color w:val="auto"/>
            <w:sz w:val="28"/>
            <w:szCs w:val="28"/>
            <w:u w:val="none"/>
            <w:lang w:val="kk-KZ"/>
          </w:rPr>
          <w:t>дара ерекшеліктерін зерттеу</w:t>
        </w:r>
      </w:hyperlink>
      <w:r w:rsidRPr="00684DE5">
        <w:rPr>
          <w:rFonts w:ascii="Times New Roman" w:hAnsi="Times New Roman" w:cs="Times New Roman"/>
          <w:sz w:val="28"/>
          <w:szCs w:val="28"/>
          <w:lang w:val="kk-KZ"/>
        </w:rPr>
        <w:t>, мектеп бітірушілерге мамандык таңдауға көмектесу, оқушыларды белгілі мамандықтың түрін меңгеруге бейімдеу – ата - аналар мен мұғалімдердің, болашақ педагог- психологтардың басты міндеті. Сондықтан оқушылармен осы төңіректе түсіндірме жұмыстар жүргілуде.</w:t>
      </w:r>
    </w:p>
    <w:p w:rsidR="00605E45" w:rsidRPr="00684DE5" w:rsidRDefault="00605E45" w:rsidP="00605E45">
      <w:pPr>
        <w:spacing w:after="0" w:line="240" w:lineRule="auto"/>
        <w:ind w:firstLine="285"/>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xml:space="preserve">    Биылғы жылдың қыркүйек айында </w:t>
      </w:r>
      <w:r w:rsidRPr="00684DE5">
        <w:rPr>
          <w:rFonts w:ascii="Times New Roman" w:hAnsi="Times New Roman" w:cs="Times New Roman"/>
          <w:sz w:val="28"/>
          <w:szCs w:val="28"/>
          <w:lang w:val="kk-KZ"/>
        </w:rPr>
        <w:t>«Кәсіби бағдарлаушы педагогі» лауазымы енгізілді. М</w:t>
      </w:r>
      <w:r w:rsidRPr="00684DE5">
        <w:rPr>
          <w:rFonts w:ascii="Times New Roman" w:hAnsi="Times New Roman" w:cs="Times New Roman"/>
          <w:sz w:val="28"/>
          <w:szCs w:val="28"/>
          <w:shd w:val="clear" w:color="auto" w:fill="FFFFFF"/>
          <w:lang w:val="kk-KZ"/>
        </w:rPr>
        <w:t xml:space="preserve">ектеп директорының 01.09.2022ж № 106 бұйырығымен </w:t>
      </w:r>
      <w:r w:rsidRPr="00684DE5">
        <w:rPr>
          <w:rFonts w:ascii="Times New Roman" w:hAnsi="Times New Roman" w:cs="Times New Roman"/>
          <w:sz w:val="28"/>
          <w:szCs w:val="28"/>
          <w:lang w:val="kk-KZ"/>
        </w:rPr>
        <w:t xml:space="preserve">«Кәсіби </w:t>
      </w:r>
      <w:r w:rsidRPr="00684DE5">
        <w:rPr>
          <w:rFonts w:ascii="Times New Roman" w:hAnsi="Times New Roman" w:cs="Times New Roman"/>
          <w:sz w:val="28"/>
          <w:szCs w:val="28"/>
          <w:lang w:val="kk-KZ"/>
        </w:rPr>
        <w:lastRenderedPageBreak/>
        <w:t xml:space="preserve">бағдарлаушы педагогі» </w:t>
      </w:r>
      <w:r w:rsidRPr="00684DE5">
        <w:rPr>
          <w:rFonts w:ascii="Times New Roman" w:hAnsi="Times New Roman" w:cs="Times New Roman"/>
          <w:sz w:val="28"/>
          <w:szCs w:val="28"/>
          <w:shd w:val="clear" w:color="auto" w:fill="FFFFFF"/>
          <w:lang w:val="kk-KZ"/>
        </w:rPr>
        <w:t>тағайындалды. Кәсіптік бағдар беру жұмысын ұйымдастыру оқу - тәрбие жұмысының құрылымындағы бағыттардың бірі болып табылады. Осыған орай мектепте ағымдағы оқу жылына мектептің жұмыс жоспарының бір бөлігі болып табылатын кәсіби бағдар беру жұмысының жоспары құрастырылды.</w:t>
      </w:r>
    </w:p>
    <w:p w:rsidR="00605E45" w:rsidRPr="00684DE5" w:rsidRDefault="00605E45" w:rsidP="00605E45">
      <w:pPr>
        <w:spacing w:after="0" w:line="240" w:lineRule="auto"/>
        <w:jc w:val="both"/>
        <w:rPr>
          <w:rFonts w:ascii="Times New Roman" w:hAnsi="Times New Roman" w:cs="Times New Roman"/>
          <w:b/>
          <w:sz w:val="28"/>
          <w:szCs w:val="28"/>
          <w:shd w:val="clear" w:color="auto" w:fill="FFFFFF"/>
          <w:lang w:val="kk-KZ"/>
        </w:rPr>
      </w:pPr>
      <w:r w:rsidRPr="00684DE5">
        <w:rPr>
          <w:rFonts w:ascii="Times New Roman" w:hAnsi="Times New Roman" w:cs="Times New Roman"/>
          <w:b/>
          <w:sz w:val="28"/>
          <w:szCs w:val="28"/>
          <w:shd w:val="clear" w:color="auto" w:fill="FFFFFF"/>
          <w:lang w:val="kk-KZ"/>
        </w:rPr>
        <w:t>Мақсаты:</w:t>
      </w:r>
    </w:p>
    <w:p w:rsidR="00605E45" w:rsidRPr="00684DE5" w:rsidRDefault="00605E45" w:rsidP="00605E45">
      <w:pPr>
        <w:pStyle w:val="ac"/>
        <w:numPr>
          <w:ilvl w:val="0"/>
          <w:numId w:val="18"/>
        </w:numPr>
        <w:spacing w:after="0" w:line="240" w:lineRule="auto"/>
        <w:contextualSpacing/>
        <w:jc w:val="both"/>
        <w:rPr>
          <w:rFonts w:ascii="Times New Roman" w:hAnsi="Times New Roman" w:cs="Times New Roman"/>
          <w:sz w:val="28"/>
          <w:szCs w:val="28"/>
        </w:rPr>
      </w:pPr>
      <w:r w:rsidRPr="00684DE5">
        <w:rPr>
          <w:rFonts w:ascii="Times New Roman" w:hAnsi="Times New Roman" w:cs="Times New Roman"/>
          <w:sz w:val="28"/>
          <w:szCs w:val="28"/>
        </w:rPr>
        <w:t>Мектеп оқушыларының қызығушылықтары мен еңбек нарығындағы сұраныстар негізінде кәсіби бағдар беру жұмысының тиімді жүйесін құру; оқушылардың мамандық таңдау үдерісіне тұлғаның қызығушылығы  мен қабілетін еңбек нарығындағы қажеттіліктерді ескере отырып оңтайландыру.</w:t>
      </w:r>
    </w:p>
    <w:p w:rsidR="00605E45" w:rsidRPr="00684DE5" w:rsidRDefault="00605E45" w:rsidP="00605E45">
      <w:pPr>
        <w:numPr>
          <w:ilvl w:val="0"/>
          <w:numId w:val="18"/>
        </w:numPr>
        <w:spacing w:after="0" w:line="240" w:lineRule="auto"/>
        <w:contextualSpacing/>
        <w:jc w:val="both"/>
        <w:rPr>
          <w:rFonts w:ascii="Times New Roman" w:eastAsia="Calibri" w:hAnsi="Times New Roman" w:cs="Times New Roman"/>
          <w:sz w:val="28"/>
          <w:szCs w:val="28"/>
          <w:lang w:val="kk-KZ"/>
        </w:rPr>
      </w:pPr>
      <w:r w:rsidRPr="00684DE5">
        <w:rPr>
          <w:rFonts w:ascii="Times New Roman" w:eastAsia="Calibri" w:hAnsi="Times New Roman" w:cs="Times New Roman"/>
          <w:sz w:val="28"/>
          <w:szCs w:val="28"/>
          <w:lang w:val="kk-KZ"/>
        </w:rPr>
        <w:t>Оқу бейінін және болашақ кәсіби қызмет саласын таңдау процесінде оқушыларға кәсіби бағдарлы қолдау көрсету.</w:t>
      </w:r>
    </w:p>
    <w:p w:rsidR="00605E45" w:rsidRPr="00684DE5" w:rsidRDefault="00605E45" w:rsidP="00605E45">
      <w:pPr>
        <w:numPr>
          <w:ilvl w:val="0"/>
          <w:numId w:val="18"/>
        </w:numPr>
        <w:spacing w:before="240" w:after="0" w:line="240" w:lineRule="auto"/>
        <w:contextualSpacing/>
        <w:jc w:val="both"/>
        <w:rPr>
          <w:rFonts w:ascii="Times New Roman" w:eastAsia="Calibri" w:hAnsi="Times New Roman" w:cs="Times New Roman"/>
          <w:sz w:val="28"/>
          <w:szCs w:val="28"/>
          <w:lang w:val="kk-KZ"/>
        </w:rPr>
      </w:pPr>
      <w:r w:rsidRPr="00684DE5">
        <w:rPr>
          <w:rFonts w:ascii="Times New Roman" w:eastAsia="Calibri" w:hAnsi="Times New Roman" w:cs="Times New Roman"/>
          <w:sz w:val="28"/>
          <w:szCs w:val="28"/>
          <w:lang w:val="kk-KZ"/>
        </w:rPr>
        <w:t>Оқушылардың еңбекке саналы көзқарасын қалыптастыру, өз мүмкіндіктеріне, қабілеттеріне сәйкес және еңбек нарығының талаптарын ескере отырып, қызмет саласын таңдау еркіндігі жағдайында кәсіби өзін-өзі анықтау.</w:t>
      </w:r>
    </w:p>
    <w:p w:rsidR="00605E45" w:rsidRPr="00684DE5" w:rsidRDefault="00605E45" w:rsidP="00605E45">
      <w:pPr>
        <w:numPr>
          <w:ilvl w:val="0"/>
          <w:numId w:val="18"/>
        </w:numPr>
        <w:spacing w:before="240" w:after="0" w:line="240" w:lineRule="auto"/>
        <w:contextualSpacing/>
        <w:jc w:val="both"/>
        <w:rPr>
          <w:rFonts w:ascii="Times New Roman" w:eastAsia="Calibri" w:hAnsi="Times New Roman" w:cs="Times New Roman"/>
          <w:sz w:val="28"/>
          <w:szCs w:val="28"/>
          <w:lang w:val="kk-KZ"/>
        </w:rPr>
      </w:pPr>
      <w:r w:rsidRPr="00684DE5">
        <w:rPr>
          <w:rFonts w:ascii="Times New Roman" w:eastAsia="Calibri" w:hAnsi="Times New Roman" w:cs="Times New Roman"/>
          <w:sz w:val="28"/>
          <w:szCs w:val="28"/>
          <w:lang w:val="kk-KZ"/>
        </w:rPr>
        <w:t>Қоғамда сұранысқа ие мамандықтарды насихаттау.</w:t>
      </w:r>
    </w:p>
    <w:p w:rsidR="00605E45" w:rsidRPr="00684DE5" w:rsidRDefault="00605E45" w:rsidP="00605E45">
      <w:pPr>
        <w:spacing w:after="0" w:line="240" w:lineRule="auto"/>
        <w:ind w:firstLine="360"/>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Осы мақсат аясында алдымен 7-11 сынып оқушыларының тізімі анықталды.</w:t>
      </w:r>
    </w:p>
    <w:p w:rsidR="00605E45" w:rsidRPr="00684DE5" w:rsidRDefault="00605E45" w:rsidP="00605E45">
      <w:pPr>
        <w:spacing w:after="0" w:line="240" w:lineRule="auto"/>
        <w:jc w:val="both"/>
        <w:rPr>
          <w:rFonts w:ascii="Times New Roman" w:eastAsia="Calibri" w:hAnsi="Times New Roman" w:cs="Times New Roman"/>
          <w:sz w:val="28"/>
          <w:szCs w:val="28"/>
          <w:lang w:val="kk-KZ"/>
        </w:rPr>
      </w:pPr>
      <w:r w:rsidRPr="00684DE5">
        <w:rPr>
          <w:rFonts w:ascii="Times New Roman" w:hAnsi="Times New Roman" w:cs="Times New Roman"/>
          <w:sz w:val="28"/>
          <w:szCs w:val="28"/>
          <w:shd w:val="clear" w:color="auto" w:fill="FFFFFF"/>
          <w:lang w:val="kk-KZ"/>
        </w:rPr>
        <w:t>9,11 сынып оқушыларының тұлғалық ерекшеліктері мен кәсіби бейімділігін зерттеу бойынша диагностикалық жұмыс, сауалнамалар жүргізілді. Мамандық таңдау бойынша оқушыларға видео – роликтер көрсетілді. Осы видео - ролик бойынша оқушылар өзара пікір – талас өткізді. Оқушылардың кәсіби қалауының салалары, сондай - ақ жеке тұлғалық ерекшеліктері анықталды. </w:t>
      </w:r>
      <w:r w:rsidR="00AF2220">
        <w:rPr>
          <w:rFonts w:ascii="Times New Roman" w:eastAsia="Calibri" w:hAnsi="Times New Roman" w:cs="Times New Roman"/>
          <w:bCs/>
          <w:sz w:val="28"/>
          <w:szCs w:val="28"/>
          <w:lang w:val="kk-KZ"/>
        </w:rPr>
        <w:t>«</w:t>
      </w:r>
      <w:r w:rsidRPr="00684DE5">
        <w:rPr>
          <w:rFonts w:ascii="Times New Roman" w:eastAsia="Calibri" w:hAnsi="Times New Roman" w:cs="Times New Roman"/>
          <w:bCs/>
          <w:sz w:val="28"/>
          <w:szCs w:val="28"/>
          <w:lang w:val="kk-KZ"/>
        </w:rPr>
        <w:t>Мың мамандық</w:t>
      </w:r>
      <w:r w:rsidR="00AF2220">
        <w:rPr>
          <w:rFonts w:ascii="Times New Roman" w:eastAsia="Calibri" w:hAnsi="Times New Roman" w:cs="Times New Roman"/>
          <w:bCs/>
          <w:sz w:val="28"/>
          <w:szCs w:val="28"/>
          <w:lang w:val="kk-KZ"/>
        </w:rPr>
        <w:t xml:space="preserve"> бар, таңдап, талғап бірін ал!»</w:t>
      </w:r>
      <w:r w:rsidRPr="00684DE5">
        <w:rPr>
          <w:rFonts w:ascii="Times New Roman" w:eastAsia="Calibri" w:hAnsi="Times New Roman" w:cs="Times New Roman"/>
          <w:sz w:val="28"/>
          <w:szCs w:val="28"/>
          <w:lang w:val="kk-KZ"/>
        </w:rPr>
        <w:t xml:space="preserve"> тақырыбында тәрбие сағаты өтті. </w:t>
      </w:r>
    </w:p>
    <w:p w:rsidR="00605E45" w:rsidRPr="00684DE5" w:rsidRDefault="00605E45" w:rsidP="00605E45">
      <w:pPr>
        <w:spacing w:after="0" w:line="240" w:lineRule="auto"/>
        <w:ind w:firstLine="708"/>
        <w:jc w:val="both"/>
        <w:rPr>
          <w:rFonts w:ascii="Times New Roman" w:hAnsi="Times New Roman" w:cs="Times New Roman"/>
          <w:sz w:val="28"/>
          <w:szCs w:val="28"/>
          <w:lang w:val="kk-KZ"/>
        </w:rPr>
      </w:pPr>
      <w:r w:rsidRPr="00684DE5">
        <w:rPr>
          <w:rFonts w:ascii="Times New Roman" w:eastAsia="Calibri" w:hAnsi="Times New Roman" w:cs="Times New Roman"/>
          <w:sz w:val="28"/>
          <w:szCs w:val="28"/>
          <w:lang w:val="kk-KZ"/>
        </w:rPr>
        <w:t xml:space="preserve">Мектебіміздің педагог - психологтары біріге отырып, ата - аналар жиналысында «Жасөспірімдерді мамандық таңдау және өзін - өзі анықтау үрдісінде ата - аналардың рөлі» атты тақырыпта сауалнама алынды. Сонымен қатар мектебіміздің 11сынып оқушылары қазан айында Астана қаласындағы онлайн - вебинарға қатысты. Мұнда Astana IT University-де оқудың артықшылығы, қалай оқуға түсуге болады? Қандай білім беру бағдарламалары бар деген сияқты мәселер жайлы айтылды.  Қараша айында зум платформасы арқылы «Репетитор» жобасын іске асыруды түсіндіру бойынша ата - аналар жиналысы ұйымдастырылды. Жиналысқа 10 - 11сынып оқушылары ата-аналарымен бірге қатысты. </w:t>
      </w:r>
      <w:r w:rsidRPr="00684DE5">
        <w:rPr>
          <w:rFonts w:ascii="Times New Roman" w:hAnsi="Times New Roman" w:cs="Times New Roman"/>
          <w:sz w:val="28"/>
          <w:szCs w:val="28"/>
          <w:lang w:val="kk-KZ"/>
        </w:rPr>
        <w:t xml:space="preserve">Қараша айында 10-11 сынып оқушылары Телеграм каналы арқылы «Самғау» жобасына тіркелді. Осы жоба арқылы оқушылар өздерінің таңдау пәндері бойынша тапсырмалар алып, сол тапсырмаларды орындап, кері байланыс жасап отырады. Желтоқсан айында онлайн - форумда «Ашық есік күндері» өтті. 11сынып оқушылар ата - аналарымен қатысты. Мұнда ЖОО-ға қалай түсуге болады? Университетті қалай таңдауға болады? Грантқа қалай түсуге болады және 2023 жылы жоғары оқу орындарына  түсушілерге арналған жаңалықтар мен лайфхактардан хабардар болды. </w:t>
      </w:r>
    </w:p>
    <w:p w:rsidR="008A3C58" w:rsidRDefault="00605E45" w:rsidP="008A3C58">
      <w:pPr>
        <w:spacing w:after="0" w:line="240" w:lineRule="auto"/>
        <w:ind w:firstLine="708"/>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 xml:space="preserve">Қаңтар айында Қарағанды қаласындағы «Қарағанды тамақтану және сервис колледжі» КММ, Қарағанды қаласындағы «Болашақ» жоғарғы колледжінен және Абылқас Сағынов атындағы Қарағанды техникалық университетінен мамандар келіп, 9,11 сынып оқушыларымен кәсіби бағдар беру жұмысын жүргізді. Оқушыларға колледж және университет туралы толық мағлұмат беріп, ондағы барлық мамандық түрлерімен таныстырды. Сонымен қатар  «Қарағанды тамақтану және сервис колледжі» КММ студенттері Түркия республикасындағы </w:t>
      </w:r>
      <w:r w:rsidRPr="00684DE5">
        <w:rPr>
          <w:rFonts w:ascii="Times New Roman" w:hAnsi="Times New Roman" w:cs="Times New Roman"/>
          <w:sz w:val="28"/>
          <w:szCs w:val="28"/>
          <w:lang w:val="kk-KZ"/>
        </w:rPr>
        <w:lastRenderedPageBreak/>
        <w:t>студенттерге қызмет көрсету және тамақтандыруды ұйымдастыру саласындағы халықаралық тағылымдамада тәжірибе алмасуға баруға мүмкіндік тері бар екені туралы айтылды. Студенттерге Қар  ТУ- де Әскери кафедраның болуы және осы оқуды аяқтағаннан кейін «Запастағы лейтенант» әскери атағын қоса алатындары жайлы түсінік берді.</w:t>
      </w:r>
    </w:p>
    <w:p w:rsidR="00605E45" w:rsidRPr="008A3C58" w:rsidRDefault="00605E45" w:rsidP="00787EDF">
      <w:pPr>
        <w:shd w:val="clear" w:color="auto" w:fill="FFFFFF" w:themeFill="background1"/>
        <w:spacing w:after="0" w:line="240" w:lineRule="auto"/>
        <w:ind w:firstLine="708"/>
        <w:jc w:val="both"/>
        <w:rPr>
          <w:rFonts w:ascii="Times New Roman" w:eastAsia="Calibri" w:hAnsi="Times New Roman" w:cs="Times New Roman"/>
          <w:sz w:val="36"/>
          <w:szCs w:val="28"/>
          <w:lang w:val="kk-KZ"/>
        </w:rPr>
      </w:pPr>
      <w:r w:rsidRPr="008A3C58">
        <w:rPr>
          <w:rFonts w:ascii="Times New Roman" w:hAnsi="Times New Roman"/>
          <w:bCs/>
          <w:sz w:val="28"/>
          <w:lang w:val="kk-KZ"/>
        </w:rPr>
        <w:t xml:space="preserve">Сондай – ақ, пән мұғалімдері, сынып жетекшілерімен қатар ата - аналар да қол ұшын созуда. Көптеген ата - аналар өз балаларының болашақ мамандығын таңдауда баласының білімін, қызығушылығын немесе таңдалған мамандығының еңбек нарығындағы сұранысын ескермей кәсіптік бағыт береді. Сондықтан да мектептің ата - аналармен жұмыс жоспарында кәсіптік бағдар беру мәселелері бойынша әр түрлі ағартушылық шаралар орын алуда. Ол ата - аналар жиналыстарында түрлі тренингтер, әлеуметтік, психофизиологиялық сауалнамалар, әңгімелер, дәрістер ұйымдастыру арқылы ата-аналардың балаларына кәсіби бағыт беру туралы көзқарасына, ұстанымдарына әсер етуде. </w:t>
      </w:r>
      <w:r w:rsidRPr="008A3C58">
        <w:rPr>
          <w:rFonts w:ascii="Times New Roman" w:hAnsi="Times New Roman"/>
          <w:sz w:val="28"/>
          <w:lang w:val="kk-KZ"/>
        </w:rPr>
        <w:t>Осыған орай ата - аналар жиналысынан басқа, оқушыларға болашаққа деген көз қарастары мен ойларын біліп, шешім қабылдауға көмектесіп, бағыт бағдар беру мақсатында оқушылармен кәсіптік білім берудің әр – түрлі бағытын қамти отырып түрлі дәрістер, тренингтер, дебаттар өткізілуде. Осындай шаралар барысында оқушылар өз ойларын ортаға салып, емін еркін талқылап тәжірибелерімен бөлісіп отырады.</w:t>
      </w:r>
    </w:p>
    <w:p w:rsidR="00605E45" w:rsidRPr="00684DE5" w:rsidRDefault="00605E45" w:rsidP="00787EDF">
      <w:pPr>
        <w:pStyle w:val="HTML"/>
        <w:shd w:val="clear" w:color="auto" w:fill="FFFFFF" w:themeFill="background1"/>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ab/>
        <w:t>Театр – халықты эстетикалық адамгершілік пен ізгілікке тәрбиелеу құралы. Сондықтан өскелең ұрпақтың арасында өнердің осы бір түрін дамыту өте маңызды. Тәрбие бағытындағы жұмыстардың мазмұнын толықтыру мақсатында «Балалар және театр» жобасы қолға алынған. Осы жоба аясында көріністер ұйымдастырылып өткізілуде. Мақсаты: оқушылардың театр әлемі жайлы түсініктерін дамытып, оқушылардың рухани дүниесін байыта отырып, эстетикалық, көркемдік, адамгершілік тәрбие қалыптастыру. Осы мақсаттарға жету үшін қазақ тілі мен әдебиеті пәнінің мұғалімдері, сынып жетекшілері оқушылармен сабақтан тыс уақыттарда көріністер қойып, ертегі кейіпкерлерін әдемі сомдап, өз рольдерін жақсы ойнап шығуға қалыптасуда. Талантты балалардың басын біріктіретін жобаның балаларға берері мол. Оқушылар сахнада өздерін еркін ұстауға, кейіпкер бейнесін ашуға, шығарманың мазмұнын толық түсініп, сахналап шығуға машықтануда. «Балалар жылы» басталған бұл жоба мектеп оқушыларының шығармашылық қабілетін дамытып, жаңа таланттардың жолын ашары сөзсіз.</w:t>
      </w:r>
    </w:p>
    <w:p w:rsidR="00605E45" w:rsidRPr="00684DE5" w:rsidRDefault="00BD7A49" w:rsidP="00605E45">
      <w:pPr>
        <w:spacing w:after="0" w:line="240" w:lineRule="auto"/>
        <w:ind w:firstLine="708"/>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w:t>
      </w:r>
      <w:r w:rsidR="00605E45" w:rsidRPr="00684DE5">
        <w:rPr>
          <w:rFonts w:ascii="Times New Roman" w:hAnsi="Times New Roman" w:cs="Times New Roman"/>
          <w:sz w:val="28"/>
          <w:szCs w:val="28"/>
          <w:shd w:val="clear" w:color="auto" w:fill="FFFFFF"/>
          <w:lang w:val="kk-KZ"/>
        </w:rPr>
        <w:t>20 қар</w:t>
      </w:r>
      <w:r>
        <w:rPr>
          <w:rFonts w:ascii="Times New Roman" w:hAnsi="Times New Roman" w:cs="Times New Roman"/>
          <w:sz w:val="28"/>
          <w:szCs w:val="28"/>
          <w:shd w:val="clear" w:color="auto" w:fill="FFFFFF"/>
          <w:lang w:val="kk-KZ"/>
        </w:rPr>
        <w:t xml:space="preserve">аша - Бүкіләлемдік балалар күні», «Барлық әлем мен үшін» </w:t>
      </w:r>
      <w:r w:rsidR="00605E45" w:rsidRPr="00684DE5">
        <w:rPr>
          <w:rFonts w:ascii="Times New Roman" w:hAnsi="Times New Roman" w:cs="Times New Roman"/>
          <w:sz w:val="28"/>
          <w:szCs w:val="28"/>
          <w:shd w:val="clear" w:color="auto" w:fill="FFFFFF"/>
          <w:lang w:val="kk-KZ"/>
        </w:rPr>
        <w:t>тақырыбында шаралар өткізілді.Мақсаты: Оқушыларға құқықтық білімнің негізін түсіндіру, жас балалар арасында құқықтық мәдениетті қалыптастыру, адамзат құндылығын, жеке бас бостандығын сыйлауға, өз құқықтары мен міндеттерін білуге тәрбиелеу.Келесі кезең ойын алаңы деп аталады. Бала өмірге келе салысымен өзіне есім және азаматтық алуға құқ</w:t>
      </w:r>
      <w:r>
        <w:rPr>
          <w:rFonts w:ascii="Times New Roman" w:hAnsi="Times New Roman" w:cs="Times New Roman"/>
          <w:sz w:val="28"/>
          <w:szCs w:val="28"/>
          <w:shd w:val="clear" w:color="auto" w:fill="FFFFFF"/>
          <w:lang w:val="kk-KZ"/>
        </w:rPr>
        <w:t>ылы. «Есімдер»</w:t>
      </w:r>
      <w:r w:rsidR="00605E45" w:rsidRPr="00684DE5">
        <w:rPr>
          <w:rFonts w:ascii="Times New Roman" w:hAnsi="Times New Roman" w:cs="Times New Roman"/>
          <w:sz w:val="28"/>
          <w:szCs w:val="28"/>
          <w:shd w:val="clear" w:color="auto" w:fill="FFFFFF"/>
          <w:lang w:val="kk-KZ"/>
        </w:rPr>
        <w:t xml:space="preserve"> ойыны ойнатылды. Оқушы өз есімімен бірге сол әріптен басталатын сын есімді қосып айтады.Мектептің өзін - өзі басқару ұйымы парламент мүшелері оқушылармен шаттық шеңберінде викториналық суретті сұрақ - ойындар өткізді.</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ab/>
        <w:t xml:space="preserve">5-6 сыныптар арасында Қазақстан Республикасының Тәуелсіздік күніне арналған ұлттық ашық ойындар өтті . Мақсаты: балаларды халықтық ойындар мен көңіл көтеру арқылы халықтық мәдениетке баулу. Міндеттері: халық ойындарына деген қызығушылықты қалыптастыру Өз бетінше ойнау дағдыларын бекіту.Физикалық қасиеттерді дамыту (ептілік, төзімділік, жылдамдық, күш, </w:t>
      </w:r>
      <w:r w:rsidRPr="00684DE5">
        <w:rPr>
          <w:rFonts w:ascii="Times New Roman" w:hAnsi="Times New Roman" w:cs="Times New Roman"/>
          <w:sz w:val="28"/>
          <w:szCs w:val="28"/>
          <w:shd w:val="clear" w:color="auto" w:fill="FFFFFF"/>
          <w:lang w:val="kk-KZ"/>
        </w:rPr>
        <w:lastRenderedPageBreak/>
        <w:t xml:space="preserve">секіру).Халық ойындарына деген қызығушылық пен сүйіспеншілікті тәрбиелеу Балалар "Мерген", "Аңшылар", "Жаяутартыс", "Орам"ойындарын үлкен қызығушылықпен ойнады. Балалар жылдамдықты, ойлауды, қырағылықты,қиялды байытуды көрсетті. Жарыс барысында балалар көптеген жағымды эмоциялар алып, жаңа ұлттық ойындарды үйренді. </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"Шамшырақ" дебат клубының мүшелері арасында Тәуелсіздік күні қарсаңында Ұлттық қасиетіміз бен Ұлттық құндылықтарымызды ұлықтау мақсатында "БП Желтоқсан құрбандарын білмейтін оқушылардың барына өкінеді" атты мектепішілік дебат турнирі өтті. Турнир барысында қарар жан-жақты талқыланып, ойларын ортаға салып, өздерінің жеке пікірлерін білдірді. Әр команда спикерлері өз қөзқарастарын дәлелдей отырып, тартысты ойын өтті</w:t>
      </w:r>
      <w:r w:rsidR="009A0707">
        <w:rPr>
          <w:rFonts w:ascii="Times New Roman" w:hAnsi="Times New Roman" w:cs="Times New Roman"/>
          <w:sz w:val="28"/>
          <w:szCs w:val="28"/>
          <w:shd w:val="clear" w:color="auto" w:fill="FFFFFF"/>
          <w:lang w:val="kk-KZ"/>
        </w:rPr>
        <w:t>.</w:t>
      </w:r>
    </w:p>
    <w:p w:rsidR="00605E45" w:rsidRPr="00684DE5" w:rsidRDefault="00605E45" w:rsidP="00605E45">
      <w:pPr>
        <w:spacing w:after="0" w:line="240" w:lineRule="auto"/>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ab/>
        <w:t>Қазақстан Республикасының Тәуелсіздік күні — тарихы тереңде жатқан елдің жаңа заманда өз алдына қайта егеменді ел болған күні.</w:t>
      </w:r>
      <w:r w:rsidRPr="00684DE5">
        <w:rPr>
          <w:rFonts w:ascii="Times New Roman" w:hAnsi="Times New Roman" w:cs="Times New Roman"/>
          <w:sz w:val="28"/>
          <w:szCs w:val="28"/>
          <w:shd w:val="clear" w:color="auto" w:fill="FFFFFF"/>
          <w:lang w:val="kk-KZ"/>
        </w:rPr>
        <w:br/>
        <w:t>"Тәуелсіздіктің сырлы бояулары" тақырыбында сурет көрмесі ұйымдастырылды.</w:t>
      </w:r>
      <w:r w:rsidRPr="00684DE5">
        <w:rPr>
          <w:rFonts w:ascii="Times New Roman" w:hAnsi="Times New Roman" w:cs="Times New Roman"/>
          <w:sz w:val="28"/>
          <w:szCs w:val="28"/>
          <w:shd w:val="clear" w:color="auto" w:fill="FFFFFF"/>
          <w:lang w:val="kk-KZ"/>
        </w:rPr>
        <w:br/>
        <w:t>5 -11 сынып оқушылары арасында"16 желтоқсан – Қазақстан Республикасының Тәуелсіздік күніне" арналған салтанатты жиын өткізілді.</w:t>
      </w:r>
      <w:r w:rsidR="009A0707">
        <w:rPr>
          <w:rFonts w:ascii="Times New Roman" w:hAnsi="Times New Roman" w:cs="Times New Roman"/>
          <w:sz w:val="28"/>
          <w:szCs w:val="28"/>
          <w:shd w:val="clear" w:color="auto" w:fill="FFFFFF"/>
          <w:lang w:val="kk-KZ"/>
        </w:rPr>
        <w:t xml:space="preserve"> </w:t>
      </w:r>
      <w:r w:rsidRPr="00684DE5">
        <w:rPr>
          <w:rFonts w:ascii="Times New Roman" w:hAnsi="Times New Roman" w:cs="Times New Roman"/>
          <w:sz w:val="28"/>
          <w:szCs w:val="28"/>
          <w:shd w:val="clear" w:color="auto" w:fill="FFFFFF"/>
          <w:lang w:val="kk-KZ"/>
        </w:rPr>
        <w:t>Өзін - өзі басқару ұйымының ұйымдастыруымен</w:t>
      </w:r>
      <w:r w:rsidR="009A0707">
        <w:rPr>
          <w:rFonts w:ascii="Times New Roman" w:hAnsi="Times New Roman" w:cs="Times New Roman"/>
          <w:sz w:val="28"/>
          <w:szCs w:val="28"/>
          <w:shd w:val="clear" w:color="auto" w:fill="FFFFFF"/>
          <w:lang w:val="kk-KZ"/>
        </w:rPr>
        <w:t xml:space="preserve"> </w:t>
      </w:r>
      <w:r w:rsidRPr="00684DE5">
        <w:rPr>
          <w:rFonts w:ascii="Times New Roman" w:hAnsi="Times New Roman" w:cs="Times New Roman"/>
          <w:sz w:val="28"/>
          <w:szCs w:val="28"/>
          <w:shd w:val="clear" w:color="auto" w:fill="FFFFFF"/>
          <w:lang w:val="kk-KZ"/>
        </w:rPr>
        <w:t>16 желтоқсан – Қазақстан Республикасының Тәуелсіздік күнімен құттықтай отырып флешмоб биін биледі.</w:t>
      </w:r>
      <w:r w:rsidRPr="00684DE5">
        <w:rPr>
          <w:rFonts w:ascii="Times New Roman" w:hAnsi="Times New Roman" w:cs="Times New Roman"/>
          <w:sz w:val="28"/>
          <w:szCs w:val="28"/>
          <w:shd w:val="clear" w:color="auto" w:fill="FFFFFF"/>
          <w:lang w:val="kk-KZ"/>
        </w:rPr>
        <w:br/>
        <w:t>«Сыбайлас жемқорлыққа қарсы іс-қимыл туралы» Заңға сәйкес сыбайлас жемқорлыққа қарсы мәдениетті қалыптастыру білім беру сипатындағы шаралар кешені арқылы жүзеге асырылуына орай сыбайлас жемқорлыққа қарсы бағыттағы тақырыпта «Адалдық сағаттары» Қарағанды облыстық "Әнет баба" мешітінің нәиб имамы Нұржігіт Оразалыұлымен түсірілген бейнероликті оқушыларға көрсету ұйымдастырылды.</w:t>
      </w:r>
    </w:p>
    <w:p w:rsidR="00605E45" w:rsidRPr="00684DE5" w:rsidRDefault="00605E45" w:rsidP="009A0707">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1-4 сынып оқушылары арасында Жаңа жылдық шырша мерекесі өтті. Бұл шараның мақсаты: жаңа жыл мерекесінің ертегі атмосферасын құру, балаларға қуаныш сыйлау, жағымды эмоцияларды ояту.</w:t>
      </w:r>
      <w:r w:rsidRPr="00684DE5">
        <w:rPr>
          <w:rFonts w:ascii="Times New Roman" w:hAnsi="Times New Roman" w:cs="Times New Roman"/>
          <w:sz w:val="28"/>
          <w:szCs w:val="28"/>
          <w:shd w:val="clear" w:color="auto" w:fill="FFFFFF"/>
          <w:lang w:val="kk-KZ"/>
        </w:rPr>
        <w:br/>
        <w:t>Мерекелік шаралар үлкен дайындық жұмыстарынан басталды, яғни сынып жетекшілері балалармен тақпақ, ән, жаңа жылдық би биледі. 3-4 сыныптың жауапты мұғалімдері қызықты сценарий құрастырды. Балалар қойылымға киініп, көңілді келді. Ертегі кейіпкерлері ертеңгілік барысында балаларды ертегінің сиқырлы әлеміне алып кетті. Жаңа жылдық қойылым кезінде мерекелік атмосфера оқушылардың эмоционалды көңіл-күйлерін көтерді.</w:t>
      </w:r>
      <w:r w:rsidRPr="00684DE5">
        <w:rPr>
          <w:rFonts w:ascii="Times New Roman" w:hAnsi="Times New Roman" w:cs="Times New Roman"/>
          <w:sz w:val="28"/>
          <w:szCs w:val="28"/>
          <w:shd w:val="clear" w:color="auto" w:fill="FFFFFF"/>
          <w:lang w:val="kk-KZ"/>
        </w:rPr>
        <w:br/>
        <w:t>Жаңа жылдық қойылымнан кейін әр бала Аяз-ата қоржынынан тәтті сыйлық алды.</w:t>
      </w:r>
      <w:r w:rsidR="009A0707">
        <w:rPr>
          <w:rFonts w:ascii="Times New Roman" w:hAnsi="Times New Roman" w:cs="Times New Roman"/>
          <w:sz w:val="28"/>
          <w:szCs w:val="28"/>
          <w:shd w:val="clear" w:color="auto" w:fill="FFFFFF"/>
          <w:lang w:val="kk-KZ"/>
        </w:rPr>
        <w:t xml:space="preserve"> </w:t>
      </w:r>
      <w:r w:rsidRPr="00684DE5">
        <w:rPr>
          <w:rFonts w:ascii="Times New Roman" w:hAnsi="Times New Roman" w:cs="Times New Roman"/>
          <w:sz w:val="28"/>
          <w:szCs w:val="28"/>
          <w:shd w:val="clear" w:color="auto" w:fill="FFFFFF"/>
          <w:lang w:val="kk-KZ"/>
        </w:rPr>
        <w:t>Суық келді, яғни қысқы</w:t>
      </w:r>
      <w:r w:rsidR="009A0707">
        <w:rPr>
          <w:rFonts w:ascii="Times New Roman" w:hAnsi="Times New Roman" w:cs="Times New Roman"/>
          <w:sz w:val="28"/>
          <w:szCs w:val="28"/>
          <w:shd w:val="clear" w:color="auto" w:fill="FFFFFF"/>
          <w:lang w:val="kk-KZ"/>
        </w:rPr>
        <w:t xml:space="preserve"> белсенділік маусымы келді</w:t>
      </w:r>
      <w:r w:rsidRPr="00684DE5">
        <w:rPr>
          <w:rFonts w:ascii="Times New Roman" w:hAnsi="Times New Roman" w:cs="Times New Roman"/>
          <w:sz w:val="28"/>
          <w:szCs w:val="28"/>
          <w:shd w:val="clear" w:color="auto" w:fill="FFFFFF"/>
          <w:lang w:val="kk-KZ"/>
        </w:rPr>
        <w:t>. Дәстүр бойынша мектебімізде мұз айдыны құйылып , қысқы маусымға шаңғы дайын . Балалар қысқы демалыста және сабақ уақытында қысқы спорт түрлерімен айналыса алады. Сондай-ақ, бұқаралық шаралар мен жаппай коньки тебу ұйымдастырылды.</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Мектебімізде 5-7 сыныптар арасында да Жаңа жыл мерекесі өткізілді. Мереке қарсаңында мектеп холлы әсем безендіріліп шырша құрылды. Мерекелік бағдарлама барысында жаңа жылдық көріністер қойылып, көңілді флешмоб өткізілді.  Оқушылар қызықты қойылымдар тамашалап, ән айтып, би биледі. Аяз ата мен ақшақар оқушыларға арнайы тәтті сыйлықтар таратып, жаңа жылдық көңіл-күй сыйлады.</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xml:space="preserve">Балалар құқығын қорғау – егемен еліміздің асты құндылықтарының бірі. «Балалардың өмір сапасын жақсарту – ертеңгі болашақтың кепілі. Сондықтан да балалардың құқықтарын қорғау мәселесі қашан да өзекті болып қала бермек. Осыған сәйкес оқушыларға бұндай жағдайдың алдын алу мақсатында оқушыларды өз құқықтарымен таныстырып, зорлық көрсетілген жағдайда қандай </w:t>
      </w:r>
      <w:r w:rsidRPr="00684DE5">
        <w:rPr>
          <w:rFonts w:ascii="Times New Roman" w:hAnsi="Times New Roman" w:cs="Times New Roman"/>
          <w:sz w:val="28"/>
          <w:szCs w:val="28"/>
          <w:shd w:val="clear" w:color="auto" w:fill="FFFFFF"/>
          <w:lang w:val="kk-KZ"/>
        </w:rPr>
        <w:lastRenderedPageBreak/>
        <w:t>жазалар қолданылатыны жайында ақпарат беру үшін мектеп оқушыларымен сынып сағаттары, түсіндірме жұмыстары  өткізіліп отырылады.Мектеп оқушылары тек зорлық-зомбылықтың түрлері ғана емес одан қалай қорғану жолдарында білуі керек. Сол себепті «Қатігездіктен қорғану құқығы мен жолдары» тақырыбында психологиялық ағарту сағаттары өткізілуде.</w:t>
      </w:r>
    </w:p>
    <w:p w:rsidR="00605E45" w:rsidRPr="00684DE5" w:rsidRDefault="00605E45" w:rsidP="009A0707">
      <w:pPr>
        <w:pStyle w:val="af1"/>
        <w:spacing w:before="0" w:beforeAutospacing="0" w:after="0" w:afterAutospacing="0"/>
        <w:ind w:firstLine="708"/>
        <w:jc w:val="both"/>
        <w:rPr>
          <w:kern w:val="24"/>
          <w:sz w:val="28"/>
          <w:szCs w:val="28"/>
          <w:lang w:val="kk-KZ"/>
        </w:rPr>
      </w:pPr>
      <w:r w:rsidRPr="00684DE5">
        <w:rPr>
          <w:kern w:val="24"/>
          <w:sz w:val="28"/>
          <w:szCs w:val="28"/>
          <w:lang w:val="kk-KZ"/>
        </w:rPr>
        <w:t>Кеңес әскерлерінің Ауғанстаннан шығарылған күн әр жыл сайын атап өтіледі. Стендттер жаңартылып, мектебіміздің түлегі, Ауған соғысының ардагері Серік  Елгезековті еске алу вахтасы ұйымдастырылды.  Өзінің Отан алдындағы борышын,  Ауған жерінде өткізіп, аман - есен оралған, жерлесіміз, ұлағатты ұстазымыз Абишев Құрмет Дуйсенбекұлы, бүгінде біздің ортамызда. Әр жыл сайын Қ.Д.Абишовпен кездесу, дөңгелек үстел, сынып сағаттары өткізіліп, құрмет көрсетілді. Оқушыларға азаматтық қорғаныс туралы жалпы мағлұмат беру, өзге жанды құтқару үшін өз өміріңді тәуекелге тігу оңай емес, құтқарушының әрбір жұмыс күні ерлікке пара - пар. Дегенмен, бұл жерде көзсіз батылдықтан гөрі кәсіби біліктілік қажет. Осыған орай мектеп оқушыларымен Ауған соғысының ардагері Абишев Қ.Д қатысуымен салтанатты жиын өткізілді.</w:t>
      </w:r>
    </w:p>
    <w:p w:rsidR="00605E45" w:rsidRPr="00684DE5" w:rsidRDefault="00605E45" w:rsidP="009A0707">
      <w:pPr>
        <w:pStyle w:val="af1"/>
        <w:spacing w:before="0" w:beforeAutospacing="0" w:after="0" w:afterAutospacing="0"/>
        <w:ind w:firstLine="708"/>
        <w:jc w:val="both"/>
        <w:rPr>
          <w:kern w:val="24"/>
          <w:sz w:val="28"/>
          <w:szCs w:val="28"/>
          <w:lang w:val="kk-KZ"/>
        </w:rPr>
      </w:pPr>
      <w:r w:rsidRPr="00684DE5">
        <w:rPr>
          <w:kern w:val="24"/>
          <w:sz w:val="28"/>
          <w:szCs w:val="28"/>
          <w:lang w:val="kk-KZ"/>
        </w:rPr>
        <w:t>Білім алушыларға  «1 наурыз- Алғыс айту күні» мерекесінің мәні туралы түсінік беру және ризашылық пен алғыс,сыйластық құндылығы туралы түсініктерін кеңейту, үлкен - кішіге деген сүйіспеншілігін, сыпайылық қарым - қатынасын дамыту, әдептілікке, кішіпейілділікке, ізеттілікке тәрбиелеу мақсатында сурет көрмесі, сынып сағаттары, топтық жиындар өткізілді.</w:t>
      </w:r>
      <w:r w:rsidR="009A0707">
        <w:rPr>
          <w:kern w:val="24"/>
          <w:sz w:val="28"/>
          <w:szCs w:val="28"/>
          <w:lang w:val="kk-KZ"/>
        </w:rPr>
        <w:t xml:space="preserve"> </w:t>
      </w:r>
      <w:r w:rsidRPr="00684DE5">
        <w:rPr>
          <w:kern w:val="24"/>
          <w:sz w:val="28"/>
          <w:szCs w:val="28"/>
          <w:lang w:val="kk-KZ"/>
        </w:rPr>
        <w:t>Төтенше жағдайлар кезінде алдын алу жолдарын түсіндіру мақсатында мектеп оқушыларымен ашық сабақтар мен ақпараттық сағаттар өткізілді.</w:t>
      </w:r>
    </w:p>
    <w:p w:rsidR="00605E45" w:rsidRPr="00684DE5" w:rsidRDefault="00605E45" w:rsidP="00605E45">
      <w:pPr>
        <w:pStyle w:val="af1"/>
        <w:spacing w:before="0" w:beforeAutospacing="0" w:after="0" w:afterAutospacing="0"/>
        <w:jc w:val="both"/>
        <w:rPr>
          <w:kern w:val="24"/>
          <w:sz w:val="28"/>
          <w:szCs w:val="28"/>
          <w:lang w:val="kk-KZ"/>
        </w:rPr>
      </w:pPr>
      <w:r w:rsidRPr="00684DE5">
        <w:rPr>
          <w:kern w:val="24"/>
          <w:sz w:val="28"/>
          <w:szCs w:val="28"/>
          <w:lang w:val="kk-KZ"/>
        </w:rPr>
        <w:t xml:space="preserve">     Жоғарыда өткізілген шараларды вожатыйлар, сынып жетекшілері, кітапханашы, әлеуметтік педагог, педагог – психологтар бірігіп, мектеп президенті «Жас Ұлан», «Жас Қыран», өзін – өзі басқару ұйымындағы 8 фракция жетекшілерімен бірлесе отырып жоспар құрып, сыныптан тыс шараларды ұйымдастырады. Барлық мектеп оқушыларын қамти отырып, жоспар бойынша әр түрлі шаралар өткізуге ат салысуда. Қарқынды жұмыс, еңбек, білімнің, тәрбиенің арқасында мектеп оқушылары аудандық, облыстық, республикалық жарыстарға, кокурстарға белсене қатысып, жүлделі орындарды иеленуде.</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Жұмыс қорытындысы нәтижесі бойынша мектеп ұжымы мына міндеттерді алға қоя отырып, жұмыстарын жүзеге асыруда:</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Білім беру үрдісін  оқу-тәрбие, әдістемелік және ғылыми негізде  ұйымдастыру;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Пәндер бойынша неғұрлым тиімді әдістерін таңдау арқылы  сапалы  білімге қол жеткізу;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Бүгінгі күн талабына сай білім беру үрдісін ақпараттандыру;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Қазіргі қоғамға  тән білім беру үрдісін ізгілендіру, дербестендіру  және саралау  нәтижеге бағытталған білім беру;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Жас өспірімдердің шығармашылық қабілеттері мен   мүмкіндіктеріне қарай олардың одан әрі дамуы мен қабілеттерін   іске асыруына жағдай жасау;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Озық ақпараттық технологияларды пайдаланудың тиімділігін  сабақ өту процесінде қолдану;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Ұжымда шығармашылық ахуал тудырып, мұғалімдерді  ғылыми – зерттеу  іс-әрекетіне баулу;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t> - Замануи бағытта материалдық – техникалық базаны нығайту;</w:t>
      </w:r>
    </w:p>
    <w:p w:rsidR="00605E45" w:rsidRPr="00684DE5" w:rsidRDefault="00605E45" w:rsidP="00605E45">
      <w:pPr>
        <w:spacing w:after="0" w:line="240" w:lineRule="auto"/>
        <w:ind w:firstLine="708"/>
        <w:jc w:val="both"/>
        <w:rPr>
          <w:rFonts w:ascii="Times New Roman" w:hAnsi="Times New Roman" w:cs="Times New Roman"/>
          <w:sz w:val="28"/>
          <w:szCs w:val="28"/>
          <w:shd w:val="clear" w:color="auto" w:fill="FFFFFF"/>
          <w:lang w:val="kk-KZ"/>
        </w:rPr>
      </w:pPr>
      <w:r w:rsidRPr="00684DE5">
        <w:rPr>
          <w:rFonts w:ascii="Times New Roman" w:hAnsi="Times New Roman" w:cs="Times New Roman"/>
          <w:sz w:val="28"/>
          <w:szCs w:val="28"/>
          <w:shd w:val="clear" w:color="auto" w:fill="FFFFFF"/>
          <w:lang w:val="kk-KZ"/>
        </w:rPr>
        <w:lastRenderedPageBreak/>
        <w:t>- Оқушылардың құқықтық білімін жетілдіру, тәрбиенің кешенді бағдарламасын жүзеге асыру бойынша жұмысты күшейту, кәмелетке толмағандар арасында құқық бұзушылықтың алдын алу.</w:t>
      </w:r>
    </w:p>
    <w:p w:rsidR="00605E45" w:rsidRDefault="00605E45" w:rsidP="00605E45">
      <w:pPr>
        <w:spacing w:after="0" w:line="240" w:lineRule="auto"/>
        <w:jc w:val="both"/>
        <w:rPr>
          <w:rFonts w:ascii="Times New Roman" w:eastAsia="Times New Roman" w:hAnsi="Times New Roman" w:cs="Times New Roman"/>
          <w:b/>
          <w:sz w:val="24"/>
          <w:szCs w:val="28"/>
          <w:lang w:val="kk-KZ" w:eastAsia="ru-RU"/>
        </w:rPr>
      </w:pPr>
      <w:r w:rsidRPr="00684DE5">
        <w:rPr>
          <w:rFonts w:ascii="Times New Roman" w:eastAsia="Times New Roman" w:hAnsi="Times New Roman" w:cs="Times New Roman"/>
          <w:b/>
          <w:sz w:val="24"/>
          <w:szCs w:val="28"/>
          <w:lang w:val="kk-KZ" w:eastAsia="ru-RU"/>
        </w:rPr>
        <w:t>(Бағаланатын кезеңдегі тәрбие жұмысының әзірленген және бекітілген жоспары қоса берілді).</w:t>
      </w:r>
    </w:p>
    <w:p w:rsidR="00421D57" w:rsidRPr="00421D57" w:rsidRDefault="00777CAC" w:rsidP="00421D57">
      <w:pPr>
        <w:spacing w:after="0" w:line="240" w:lineRule="auto"/>
        <w:rPr>
          <w:rFonts w:ascii="Times New Roman" w:eastAsia="Times New Roman" w:hAnsi="Times New Roman" w:cs="Times New Roman"/>
          <w:b/>
          <w:sz w:val="18"/>
          <w:szCs w:val="18"/>
          <w:lang w:val="kk-KZ" w:eastAsia="ru-RU"/>
        </w:rPr>
      </w:pPr>
      <w:hyperlink r:id="rId43" w:history="1">
        <w:r w:rsidR="00421D57" w:rsidRPr="00421D57">
          <w:rPr>
            <w:rStyle w:val="a3"/>
            <w:rFonts w:ascii="Times New Roman" w:eastAsia="Times New Roman" w:hAnsi="Times New Roman" w:cs="Times New Roman"/>
            <w:b/>
            <w:sz w:val="18"/>
            <w:szCs w:val="18"/>
            <w:lang w:val="kk-KZ" w:eastAsia="ru-RU"/>
          </w:rPr>
          <w:t>https://drive.google.com/file</w:t>
        </w:r>
      </w:hyperlink>
      <w:r w:rsidR="00421D57" w:rsidRPr="00421D57">
        <w:rPr>
          <w:rFonts w:ascii="Times New Roman" w:eastAsia="Times New Roman" w:hAnsi="Times New Roman" w:cs="Times New Roman"/>
          <w:b/>
          <w:sz w:val="18"/>
          <w:szCs w:val="18"/>
          <w:lang w:val="kk-KZ" w:eastAsia="ru-RU"/>
        </w:rPr>
        <w:t>,</w:t>
      </w:r>
    </w:p>
    <w:p w:rsidR="00421D57" w:rsidRPr="00421D57" w:rsidRDefault="00777CAC" w:rsidP="00421D57">
      <w:pPr>
        <w:spacing w:after="0" w:line="240" w:lineRule="auto"/>
        <w:rPr>
          <w:rFonts w:ascii="Times New Roman" w:eastAsia="Times New Roman" w:hAnsi="Times New Roman" w:cs="Times New Roman"/>
          <w:b/>
          <w:sz w:val="18"/>
          <w:szCs w:val="18"/>
          <w:lang w:val="kk-KZ" w:eastAsia="ru-RU"/>
        </w:rPr>
      </w:pPr>
      <w:hyperlink r:id="rId44" w:history="1">
        <w:r w:rsidR="00421D57" w:rsidRPr="00421D57">
          <w:rPr>
            <w:rStyle w:val="a3"/>
            <w:rFonts w:ascii="Times New Roman" w:eastAsia="Times New Roman" w:hAnsi="Times New Roman" w:cs="Times New Roman"/>
            <w:b/>
            <w:sz w:val="18"/>
            <w:szCs w:val="18"/>
            <w:lang w:val="kk-KZ" w:eastAsia="ru-RU"/>
          </w:rPr>
          <w:t>https://drive.google.com/file</w:t>
        </w:r>
      </w:hyperlink>
      <w:r w:rsidR="00421D57" w:rsidRPr="00421D57">
        <w:rPr>
          <w:rFonts w:ascii="Times New Roman" w:eastAsia="Times New Roman" w:hAnsi="Times New Roman" w:cs="Times New Roman"/>
          <w:b/>
          <w:sz w:val="18"/>
          <w:szCs w:val="18"/>
          <w:lang w:val="kk-KZ" w:eastAsia="ru-RU"/>
        </w:rPr>
        <w:t>,</w:t>
      </w:r>
    </w:p>
    <w:p w:rsidR="004A16A5" w:rsidRPr="00684DE5" w:rsidRDefault="00777CAC" w:rsidP="00421D57">
      <w:pPr>
        <w:shd w:val="clear" w:color="auto" w:fill="FFFFFF" w:themeFill="background1"/>
        <w:spacing w:after="0" w:line="240" w:lineRule="auto"/>
        <w:jc w:val="both"/>
        <w:rPr>
          <w:rFonts w:ascii="Times New Roman" w:eastAsia="Times New Roman" w:hAnsi="Times New Roman" w:cs="Times New Roman"/>
          <w:b/>
          <w:sz w:val="24"/>
          <w:szCs w:val="28"/>
          <w:lang w:val="kk-KZ" w:eastAsia="ru-RU"/>
        </w:rPr>
      </w:pPr>
      <w:hyperlink r:id="rId45" w:history="1">
        <w:r w:rsidR="00421D57" w:rsidRPr="00672B82">
          <w:rPr>
            <w:rStyle w:val="a3"/>
            <w:rFonts w:ascii="Times New Roman" w:eastAsia="Times New Roman" w:hAnsi="Times New Roman" w:cs="Times New Roman"/>
            <w:b/>
            <w:sz w:val="18"/>
            <w:szCs w:val="18"/>
            <w:lang w:val="kk-KZ" w:eastAsia="ru-RU"/>
          </w:rPr>
          <w:t>https://drive.google.com/file/</w:t>
        </w:r>
      </w:hyperlink>
    </w:p>
    <w:p w:rsidR="00605E45" w:rsidRPr="00684DE5" w:rsidRDefault="00605E45" w:rsidP="00787EDF">
      <w:pPr>
        <w:shd w:val="clear" w:color="auto" w:fill="FFFFFF" w:themeFill="background1"/>
        <w:spacing w:after="0" w:line="360" w:lineRule="atLeast"/>
        <w:ind w:firstLine="708"/>
        <w:jc w:val="both"/>
        <w:rPr>
          <w:rFonts w:ascii="Times New Roman" w:hAnsi="Times New Roman" w:cs="Times New Roman"/>
          <w:b/>
          <w:sz w:val="28"/>
          <w:szCs w:val="28"/>
          <w:lang w:val="kk-KZ"/>
        </w:rPr>
      </w:pPr>
      <w:r w:rsidRPr="00684DE5">
        <w:rPr>
          <w:rFonts w:ascii="Times New Roman" w:hAnsi="Times New Roman" w:cs="Times New Roman"/>
          <w:sz w:val="28"/>
          <w:szCs w:val="28"/>
          <w:lang w:val="kk-KZ"/>
        </w:rPr>
        <w:t>Білім алушылардың рухани-адамгершілік, азаматтық-патриоттық, көркем-эстетикалық, еңбек және дене тәрбиесін іске асыруды жиынтықта қамтамасыз ететін сабақтан тыс қызметтің алуан түрлі нысандары ұйымдастырылған.</w:t>
      </w:r>
    </w:p>
    <w:p w:rsidR="00605E45" w:rsidRPr="00684DE5" w:rsidRDefault="00605E45" w:rsidP="00787EDF">
      <w:pPr>
        <w:shd w:val="clear" w:color="auto" w:fill="FFFFFF" w:themeFill="background1"/>
        <w:spacing w:after="0" w:line="360" w:lineRule="atLeast"/>
        <w:ind w:firstLine="708"/>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Мектептің тәрбие жұмысы жүйесіндегі маңызды буын қосымша білім беру жүйесі болып табылады. Мектептің бірыңғай білім беру кеңістігін қалыптастыру, білім беру сапасын арттыру және әр түрлі дамушы ортада мектеп оқушыларының тұлғасын қалыптастыру процесін жүзеге асыру мақсатында сабақт</w:t>
      </w:r>
      <w:r w:rsidR="009A0707">
        <w:rPr>
          <w:rFonts w:ascii="Times New Roman" w:eastAsia="Times New Roman" w:hAnsi="Times New Roman" w:cs="Times New Roman"/>
          <w:sz w:val="28"/>
          <w:szCs w:val="28"/>
          <w:lang w:val="kk-KZ" w:eastAsia="ru-RU"/>
        </w:rPr>
        <w:t xml:space="preserve">ан тыс шаралар ұйымдастырылды. </w:t>
      </w:r>
      <w:r w:rsidRPr="00684DE5">
        <w:rPr>
          <w:rFonts w:ascii="Times New Roman" w:eastAsia="Times New Roman" w:hAnsi="Times New Roman" w:cs="Times New Roman"/>
          <w:sz w:val="28"/>
          <w:szCs w:val="28"/>
          <w:lang w:val="kk-KZ" w:eastAsia="ru-RU"/>
        </w:rPr>
        <w:t xml:space="preserve">Білім алушылардың рухани-адамгершілік, азаматтық-патриоттық, көркемдік-эстетикалық, еңбек және дене тәрбиесін іске асыруды қамтамасыз ету мақсатында сабақтан тыс спорттық үйірмелер ұйымдастырылып отырды. Сабақтан тыс шаралар білім алушылардың шығармашылық және жеке қабілеттерін дамытуда, сондай-ақ оқушылар арасындағы құқық бұзушылықтардың алдын алуда үлкен көмек көрсетеді және базалық білім берудің тең, бірін - бірі толықтыратын компоненті болып табылады. </w:t>
      </w:r>
    </w:p>
    <w:p w:rsidR="00605E45" w:rsidRPr="00684DE5" w:rsidRDefault="00605E45" w:rsidP="00605E45">
      <w:pPr>
        <w:spacing w:after="0" w:line="240" w:lineRule="auto"/>
        <w:ind w:firstLine="708"/>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Бүгінгі таңда «Тәуелсіз ел тірегі – білімді, өнерлі, саналы ұрпақ» десек педагогтардың алдында тұрған өзекті мәселелер – білім, ғылым, өнерді жеткіншек ұрпақтың бойына адамгершілік қасиеттер мен қазақстандық патриотизм сезімдерін сіңіру. Қосымша білім беру мекемелерінің бірі, мектебімізде "Топар кентінің Балалар өнер мектебі» КМҚК - дан қосымша білім беру ұйымдастырылады. Сабақтар келесі бағыттар бойынша жүргізіледі: "Домбыра";</w:t>
      </w:r>
    </w:p>
    <w:p w:rsidR="00605E45" w:rsidRPr="00684DE5" w:rsidRDefault="00605E45" w:rsidP="00605E45">
      <w:pPr>
        <w:spacing w:after="0" w:line="240" w:lineRule="auto"/>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және "Ән домбыра". "Сольфеджио", "Музыкалық әдебиет", "Жалпы фортепиано" пәнд</w:t>
      </w:r>
      <w:r w:rsidR="005C59DA" w:rsidRPr="00684DE5">
        <w:rPr>
          <w:rFonts w:ascii="Times New Roman" w:hAnsi="Times New Roman" w:cs="Times New Roman"/>
          <w:sz w:val="28"/>
          <w:szCs w:val="28"/>
          <w:lang w:val="kk-KZ"/>
        </w:rPr>
        <w:t>ері қосымша оқытыл</w:t>
      </w:r>
      <w:r w:rsidRPr="00684DE5">
        <w:rPr>
          <w:rFonts w:ascii="Times New Roman" w:hAnsi="Times New Roman" w:cs="Times New Roman"/>
          <w:sz w:val="28"/>
          <w:szCs w:val="28"/>
          <w:lang w:val="kk-KZ"/>
        </w:rPr>
        <w:t>ады.</w:t>
      </w:r>
    </w:p>
    <w:p w:rsidR="00605E45" w:rsidRPr="00684DE5" w:rsidRDefault="00605E45" w:rsidP="00787EDF">
      <w:pPr>
        <w:shd w:val="clear" w:color="auto" w:fill="FFFFFF" w:themeFill="background1"/>
        <w:spacing w:after="0" w:line="240" w:lineRule="auto"/>
        <w:ind w:firstLine="708"/>
        <w:jc w:val="both"/>
        <w:rPr>
          <w:rFonts w:ascii="Times New Roman" w:hAnsi="Times New Roman" w:cs="Times New Roman"/>
          <w:sz w:val="28"/>
          <w:szCs w:val="28"/>
          <w:lang w:val="kk-KZ"/>
        </w:rPr>
      </w:pPr>
      <w:r w:rsidRPr="00684DE5">
        <w:rPr>
          <w:rFonts w:ascii="Times New Roman" w:hAnsi="Times New Roman" w:cs="Times New Roman"/>
          <w:sz w:val="28"/>
          <w:szCs w:val="28"/>
          <w:lang w:val="kk-KZ"/>
        </w:rPr>
        <w:t>Сондай-ақ, "Дзюдо" спорт секциясы ұйымдастырылды.</w:t>
      </w:r>
      <w:r w:rsidR="009A0707">
        <w:rPr>
          <w:rFonts w:ascii="Times New Roman" w:hAnsi="Times New Roman" w:cs="Times New Roman"/>
          <w:sz w:val="28"/>
          <w:szCs w:val="28"/>
          <w:lang w:val="kk-KZ"/>
        </w:rPr>
        <w:t xml:space="preserve"> </w:t>
      </w:r>
      <w:r w:rsidRPr="00684DE5">
        <w:rPr>
          <w:rFonts w:ascii="Times New Roman" w:hAnsi="Times New Roman" w:cs="Times New Roman"/>
          <w:sz w:val="28"/>
          <w:szCs w:val="28"/>
          <w:lang w:val="kk-KZ"/>
        </w:rPr>
        <w:t>«Дзюдоға» оқушылар жас ерекшеліктеріне қарай белгіленген кесте бойынша күн сайын сабақтан тыс уақытта қатысады.</w:t>
      </w:r>
      <w:r w:rsidR="009A0707">
        <w:rPr>
          <w:rFonts w:ascii="Times New Roman" w:hAnsi="Times New Roman" w:cs="Times New Roman"/>
          <w:sz w:val="28"/>
          <w:szCs w:val="28"/>
          <w:lang w:val="kk-KZ"/>
        </w:rPr>
        <w:t xml:space="preserve"> </w:t>
      </w:r>
      <w:r w:rsidRPr="00684DE5">
        <w:rPr>
          <w:rFonts w:ascii="Times New Roman" w:hAnsi="Times New Roman" w:cs="Times New Roman"/>
          <w:sz w:val="28"/>
          <w:szCs w:val="28"/>
          <w:lang w:val="kk-KZ"/>
        </w:rPr>
        <w:t>Мектебімізде «дзюдо» аумағы үлкен спортзалда өткізіледі. Тренерлер оқушылармен жақсы қарым – қатынаста, ерекше</w:t>
      </w:r>
      <w:r w:rsidR="009A0707">
        <w:rPr>
          <w:rFonts w:ascii="Times New Roman" w:hAnsi="Times New Roman" w:cs="Times New Roman"/>
          <w:sz w:val="28"/>
          <w:szCs w:val="28"/>
          <w:lang w:val="kk-KZ"/>
        </w:rPr>
        <w:t xml:space="preserve"> ынтызарлықпен жаттығулар жасап,</w:t>
      </w:r>
      <w:r w:rsidRPr="00684DE5">
        <w:rPr>
          <w:rFonts w:ascii="Times New Roman" w:hAnsi="Times New Roman" w:cs="Times New Roman"/>
          <w:sz w:val="28"/>
          <w:szCs w:val="28"/>
          <w:lang w:val="kk-KZ"/>
        </w:rPr>
        <w:t xml:space="preserve"> түрлі сайыстарға қатысуда, көрсетіп жатқан нәтижелері мен жетістіктері қуантарлықтай.</w:t>
      </w:r>
    </w:p>
    <w:p w:rsidR="00605E45" w:rsidRPr="00684DE5" w:rsidRDefault="00605E45" w:rsidP="00787EDF">
      <w:pPr>
        <w:shd w:val="clear" w:color="auto" w:fill="FFFFFF" w:themeFill="background1"/>
        <w:spacing w:after="0" w:line="360" w:lineRule="atLeast"/>
        <w:ind w:firstLine="708"/>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2020 – 2021 оқу жылында «Қазақ күрес», «Волейбол», «Теннис» атты спорттық үйірмелер өткізілді.</w:t>
      </w:r>
    </w:p>
    <w:p w:rsidR="00605E45" w:rsidRPr="00684DE5" w:rsidRDefault="00605E45" w:rsidP="00787EDF">
      <w:pPr>
        <w:shd w:val="clear" w:color="auto" w:fill="FFFFFF" w:themeFill="background1"/>
        <w:spacing w:after="0" w:line="360" w:lineRule="atLeast"/>
        <w:ind w:firstLine="708"/>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2021 – 2022 оқу жылында «Қазақ күрес», «Волейбол», «Теннис», «Тоғызқұмалақ» спортық үйірмелері жүргізілді.</w:t>
      </w:r>
    </w:p>
    <w:p w:rsidR="00FA0D69" w:rsidRPr="00684DE5" w:rsidRDefault="00605E45" w:rsidP="00787EDF">
      <w:pPr>
        <w:shd w:val="clear" w:color="auto" w:fill="FFFFFF" w:themeFill="background1"/>
        <w:spacing w:after="0" w:line="360" w:lineRule="atLeast"/>
        <w:ind w:firstLine="708"/>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2022 – 2023 оқу жылында «Қазақ күрес», «Волейбол», «Теннис» спортық үйірмелері жүргізілуде.Мектеп оқушылары ерекше ынтызарлықпен осы спорттық секциялар мен үйірмеге белсене қатысып, аудан, облыс, республика көлемінде жарыстарға қатысып, жүлделі</w:t>
      </w:r>
      <w:r w:rsidR="00112C90" w:rsidRPr="00684DE5">
        <w:rPr>
          <w:rFonts w:ascii="Times New Roman" w:eastAsia="Times New Roman" w:hAnsi="Times New Roman" w:cs="Times New Roman"/>
          <w:sz w:val="28"/>
          <w:szCs w:val="28"/>
          <w:lang w:val="kk-KZ" w:eastAsia="ru-RU"/>
        </w:rPr>
        <w:t>орындарды иеленуде.</w:t>
      </w:r>
    </w:p>
    <w:p w:rsidR="00FA0D69" w:rsidRPr="00684DE5" w:rsidRDefault="00112C90" w:rsidP="00787EDF">
      <w:pPr>
        <w:shd w:val="clear" w:color="auto" w:fill="FFFFFF" w:themeFill="background1"/>
        <w:spacing w:after="0" w:line="360" w:lineRule="atLeast"/>
        <w:jc w:val="both"/>
        <w:rPr>
          <w:rFonts w:ascii="Times New Roman" w:eastAsia="Times New Roman" w:hAnsi="Times New Roman" w:cs="Times New Roman"/>
          <w:sz w:val="28"/>
          <w:szCs w:val="28"/>
          <w:lang w:val="kk-KZ" w:eastAsia="ru-RU"/>
        </w:rPr>
      </w:pPr>
      <w:r w:rsidRPr="00684DE5">
        <w:rPr>
          <w:rFonts w:ascii="Times New Roman" w:eastAsia="Times New Roman" w:hAnsi="Times New Roman" w:cs="Times New Roman"/>
          <w:sz w:val="28"/>
          <w:szCs w:val="28"/>
          <w:lang w:val="kk-KZ" w:eastAsia="ru-RU"/>
        </w:rPr>
        <w:t xml:space="preserve">Атап көрсетер болсақ: </w:t>
      </w:r>
    </w:p>
    <w:p w:rsidR="00C6511A" w:rsidRDefault="00380C53" w:rsidP="004647E8">
      <w:pPr>
        <w:spacing w:after="0" w:line="240" w:lineRule="auto"/>
        <w:jc w:val="center"/>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ab/>
      </w:r>
    </w:p>
    <w:p w:rsidR="00C6511A" w:rsidRDefault="00C6511A" w:rsidP="004647E8">
      <w:pPr>
        <w:spacing w:after="0" w:line="240" w:lineRule="auto"/>
        <w:jc w:val="center"/>
        <w:rPr>
          <w:rFonts w:ascii="Times New Roman" w:eastAsiaTheme="minorEastAsia" w:hAnsi="Times New Roman" w:cs="Times New Roman"/>
          <w:b/>
          <w:sz w:val="28"/>
          <w:szCs w:val="28"/>
          <w:lang w:val="kk-KZ"/>
        </w:rPr>
      </w:pPr>
    </w:p>
    <w:p w:rsidR="004647E8" w:rsidRDefault="004647E8" w:rsidP="004647E8">
      <w:pPr>
        <w:spacing w:after="0" w:line="240" w:lineRule="auto"/>
        <w:jc w:val="center"/>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lastRenderedPageBreak/>
        <w:t xml:space="preserve">2020 - 2023 оқу жылындағы оқушылардың </w:t>
      </w:r>
    </w:p>
    <w:p w:rsidR="004647E8" w:rsidRDefault="009650F2" w:rsidP="004647E8">
      <w:pPr>
        <w:tabs>
          <w:tab w:val="center" w:pos="4960"/>
          <w:tab w:val="left" w:pos="8891"/>
        </w:tabs>
        <w:spacing w:after="0" w:line="240" w:lineRule="auto"/>
        <w:rPr>
          <w:rFonts w:ascii="Times New Roman" w:eastAsiaTheme="minorEastAsia" w:hAnsi="Times New Roman" w:cs="Times New Roman"/>
          <w:b/>
          <w:sz w:val="28"/>
          <w:szCs w:val="28"/>
          <w:lang w:val="kk-KZ"/>
        </w:rPr>
      </w:pPr>
      <w:r>
        <w:rPr>
          <w:rFonts w:ascii="Times New Roman" w:eastAsiaTheme="minorEastAsia" w:hAnsi="Times New Roman" w:cs="Times New Roman"/>
          <w:b/>
          <w:sz w:val="28"/>
          <w:szCs w:val="28"/>
          <w:lang w:val="kk-KZ"/>
        </w:rPr>
        <w:tab/>
        <w:t>спорттық, сын</w:t>
      </w:r>
      <w:r w:rsidR="004647E8">
        <w:rPr>
          <w:rFonts w:ascii="Times New Roman" w:eastAsiaTheme="minorEastAsia" w:hAnsi="Times New Roman" w:cs="Times New Roman"/>
          <w:b/>
          <w:sz w:val="28"/>
          <w:szCs w:val="28"/>
          <w:lang w:val="kk-KZ"/>
        </w:rPr>
        <w:t>ыптан тыс  жарыстардағы жетістіктері</w:t>
      </w:r>
    </w:p>
    <w:tbl>
      <w:tblPr>
        <w:tblStyle w:val="15"/>
        <w:tblpPr w:leftFromText="180" w:rightFromText="180" w:vertAnchor="text" w:horzAnchor="margin" w:tblpXSpec="center" w:tblpY="124"/>
        <w:tblW w:w="10314" w:type="dxa"/>
        <w:tblLayout w:type="fixed"/>
        <w:tblLook w:val="04A0" w:firstRow="1" w:lastRow="0" w:firstColumn="1" w:lastColumn="0" w:noHBand="0" w:noVBand="1"/>
      </w:tblPr>
      <w:tblGrid>
        <w:gridCol w:w="567"/>
        <w:gridCol w:w="1809"/>
        <w:gridCol w:w="2127"/>
        <w:gridCol w:w="1134"/>
        <w:gridCol w:w="1417"/>
        <w:gridCol w:w="992"/>
        <w:gridCol w:w="2268"/>
      </w:tblGrid>
      <w:tr w:rsidR="004647E8" w:rsidTr="0017734B">
        <w:tc>
          <w:tcPr>
            <w:tcW w:w="567" w:type="dxa"/>
          </w:tcPr>
          <w:p w:rsidR="004647E8" w:rsidRDefault="004647E8" w:rsidP="0017734B">
            <w:pPr>
              <w:jc w:val="center"/>
              <w:rPr>
                <w:rFonts w:ascii="Times New Roman" w:eastAsia="Calibri" w:hAnsi="Times New Roman"/>
                <w:b/>
                <w:sz w:val="28"/>
                <w:szCs w:val="28"/>
              </w:rPr>
            </w:pPr>
            <w:r>
              <w:rPr>
                <w:rFonts w:ascii="Times New Roman" w:eastAsia="Calibri" w:hAnsi="Times New Roman"/>
                <w:b/>
                <w:sz w:val="28"/>
                <w:szCs w:val="28"/>
              </w:rPr>
              <w:t>№</w:t>
            </w:r>
          </w:p>
        </w:tc>
        <w:tc>
          <w:tcPr>
            <w:tcW w:w="1809" w:type="dxa"/>
          </w:tcPr>
          <w:p w:rsidR="004647E8" w:rsidRPr="003C2BF0" w:rsidRDefault="004647E8" w:rsidP="0017734B">
            <w:pPr>
              <w:jc w:val="center"/>
              <w:rPr>
                <w:rFonts w:ascii="Times New Roman" w:eastAsia="Calibri" w:hAnsi="Times New Roman"/>
                <w:b/>
                <w:sz w:val="28"/>
                <w:szCs w:val="28"/>
              </w:rPr>
            </w:pPr>
            <w:r w:rsidRPr="003C2BF0">
              <w:rPr>
                <w:rFonts w:ascii="Times New Roman" w:hAnsi="Times New Roman"/>
                <w:b/>
                <w:bCs/>
                <w:iCs/>
                <w:sz w:val="28"/>
                <w:szCs w:val="28"/>
                <w:lang w:val="kk-KZ"/>
              </w:rPr>
              <w:t>Аты - жөні</w:t>
            </w:r>
          </w:p>
        </w:tc>
        <w:tc>
          <w:tcPr>
            <w:tcW w:w="2127" w:type="dxa"/>
          </w:tcPr>
          <w:p w:rsidR="004647E8" w:rsidRDefault="004647E8" w:rsidP="0017734B">
            <w:pPr>
              <w:jc w:val="center"/>
              <w:rPr>
                <w:rFonts w:ascii="Times New Roman" w:eastAsia="Calibri" w:hAnsi="Times New Roman"/>
                <w:b/>
                <w:sz w:val="28"/>
                <w:szCs w:val="28"/>
                <w:lang w:val="kk-KZ"/>
              </w:rPr>
            </w:pPr>
            <w:r>
              <w:rPr>
                <w:rFonts w:ascii="Times New Roman" w:eastAsia="Calibri" w:hAnsi="Times New Roman"/>
                <w:b/>
                <w:sz w:val="28"/>
                <w:szCs w:val="28"/>
              </w:rPr>
              <w:t>Олимпиада</w:t>
            </w:r>
            <w:r>
              <w:rPr>
                <w:rFonts w:ascii="Times New Roman" w:eastAsia="Calibri" w:hAnsi="Times New Roman"/>
                <w:b/>
                <w:sz w:val="28"/>
                <w:szCs w:val="28"/>
                <w:lang w:val="kk-KZ"/>
              </w:rPr>
              <w:t>, конкурс атауы</w:t>
            </w:r>
          </w:p>
        </w:tc>
        <w:tc>
          <w:tcPr>
            <w:tcW w:w="1134" w:type="dxa"/>
          </w:tcPr>
          <w:p w:rsidR="004647E8" w:rsidRDefault="004647E8" w:rsidP="0017734B">
            <w:pPr>
              <w:jc w:val="center"/>
              <w:rPr>
                <w:rFonts w:ascii="Times New Roman" w:eastAsia="Calibri" w:hAnsi="Times New Roman"/>
                <w:b/>
                <w:sz w:val="28"/>
                <w:szCs w:val="28"/>
                <w:lang w:val="kk-KZ"/>
              </w:rPr>
            </w:pPr>
            <w:r>
              <w:rPr>
                <w:rFonts w:ascii="Times New Roman" w:eastAsia="Calibri" w:hAnsi="Times New Roman"/>
                <w:b/>
                <w:sz w:val="28"/>
                <w:szCs w:val="28"/>
                <w:lang w:val="kk-KZ"/>
              </w:rPr>
              <w:t>Жылы</w:t>
            </w:r>
          </w:p>
        </w:tc>
        <w:tc>
          <w:tcPr>
            <w:tcW w:w="1417" w:type="dxa"/>
          </w:tcPr>
          <w:p w:rsidR="004647E8" w:rsidRDefault="004647E8" w:rsidP="0017734B">
            <w:pPr>
              <w:jc w:val="center"/>
              <w:rPr>
                <w:rFonts w:ascii="Times New Roman" w:eastAsia="Calibri" w:hAnsi="Times New Roman"/>
                <w:b/>
                <w:sz w:val="28"/>
                <w:szCs w:val="28"/>
                <w:lang w:val="kk-KZ"/>
              </w:rPr>
            </w:pPr>
            <w:r>
              <w:rPr>
                <w:rFonts w:ascii="Times New Roman" w:eastAsia="Calibri" w:hAnsi="Times New Roman"/>
                <w:b/>
                <w:sz w:val="28"/>
                <w:szCs w:val="28"/>
                <w:lang w:val="kk-KZ"/>
              </w:rPr>
              <w:t>Кезеңі</w:t>
            </w:r>
          </w:p>
        </w:tc>
        <w:tc>
          <w:tcPr>
            <w:tcW w:w="992" w:type="dxa"/>
          </w:tcPr>
          <w:p w:rsidR="004647E8" w:rsidRDefault="004647E8" w:rsidP="0017734B">
            <w:pPr>
              <w:jc w:val="center"/>
              <w:rPr>
                <w:rFonts w:ascii="Times New Roman" w:eastAsia="Calibri" w:hAnsi="Times New Roman"/>
                <w:b/>
                <w:sz w:val="28"/>
                <w:szCs w:val="28"/>
                <w:lang w:val="kk-KZ"/>
              </w:rPr>
            </w:pPr>
            <w:r>
              <w:rPr>
                <w:rFonts w:ascii="Times New Roman" w:eastAsia="Calibri" w:hAnsi="Times New Roman"/>
                <w:b/>
                <w:sz w:val="28"/>
                <w:szCs w:val="28"/>
                <w:lang w:val="kk-KZ"/>
              </w:rPr>
              <w:t>Орын</w:t>
            </w:r>
          </w:p>
        </w:tc>
        <w:tc>
          <w:tcPr>
            <w:tcW w:w="2268" w:type="dxa"/>
          </w:tcPr>
          <w:p w:rsidR="004647E8" w:rsidRDefault="004647E8" w:rsidP="0017734B">
            <w:pPr>
              <w:jc w:val="center"/>
              <w:rPr>
                <w:rFonts w:ascii="Times New Roman" w:eastAsia="Calibri" w:hAnsi="Times New Roman"/>
                <w:b/>
                <w:sz w:val="28"/>
                <w:szCs w:val="28"/>
                <w:lang w:val="kk-KZ"/>
              </w:rPr>
            </w:pPr>
            <w:r>
              <w:rPr>
                <w:rFonts w:ascii="Times New Roman" w:eastAsia="Calibri" w:hAnsi="Times New Roman"/>
                <w:b/>
                <w:sz w:val="28"/>
                <w:szCs w:val="28"/>
                <w:lang w:val="kk-KZ"/>
              </w:rPr>
              <w:t>Жауапты мұғалімдер</w:t>
            </w:r>
          </w:p>
          <w:p w:rsidR="004647E8" w:rsidRDefault="004647E8" w:rsidP="0017734B">
            <w:pPr>
              <w:jc w:val="center"/>
              <w:rPr>
                <w:rFonts w:ascii="Times New Roman" w:eastAsia="Calibri" w:hAnsi="Times New Roman"/>
                <w:b/>
                <w:sz w:val="28"/>
                <w:szCs w:val="28"/>
                <w:lang w:val="kk-KZ"/>
              </w:rPr>
            </w:pPr>
          </w:p>
        </w:tc>
      </w:tr>
      <w:tr w:rsidR="004647E8" w:rsidTr="0017734B">
        <w:trPr>
          <w:trHeight w:val="493"/>
        </w:trPr>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1</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Сапенов Павел</w:t>
            </w:r>
          </w:p>
        </w:tc>
        <w:tc>
          <w:tcPr>
            <w:tcW w:w="2127" w:type="dxa"/>
          </w:tcPr>
          <w:p w:rsidR="004647E8" w:rsidRDefault="004647E8" w:rsidP="0017734B">
            <w:pPr>
              <w:jc w:val="center"/>
              <w:rPr>
                <w:rFonts w:ascii="Times New Roman" w:eastAsia="Calibri" w:hAnsi="Times New Roman"/>
                <w:bCs/>
                <w:color w:val="000000"/>
                <w:sz w:val="28"/>
                <w:szCs w:val="28"/>
                <w:lang w:val="kk-KZ"/>
              </w:rPr>
            </w:pPr>
            <w:r>
              <w:rPr>
                <w:rFonts w:ascii="Times New Roman" w:eastAsia="Calibri" w:hAnsi="Times New Roman"/>
                <w:bCs/>
                <w:color w:val="000000"/>
                <w:sz w:val="28"/>
                <w:szCs w:val="28"/>
                <w:lang w:val="kk-KZ"/>
              </w:rPr>
              <w:t>Дене шынықтыру пәнінен облыстық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Галинова Е.А.</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2</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Бекен Елдар</w:t>
            </w:r>
          </w:p>
        </w:tc>
        <w:tc>
          <w:tcPr>
            <w:tcW w:w="2127" w:type="dxa"/>
          </w:tcPr>
          <w:p w:rsidR="004647E8" w:rsidRDefault="004647E8" w:rsidP="0017734B">
            <w:pPr>
              <w:jc w:val="center"/>
              <w:rPr>
                <w:rFonts w:ascii="Times New Roman" w:eastAsia="Calibri" w:hAnsi="Times New Roman"/>
                <w:bCs/>
                <w:color w:val="000000"/>
                <w:sz w:val="28"/>
                <w:szCs w:val="28"/>
                <w:lang w:val="kk-KZ"/>
              </w:rPr>
            </w:pPr>
            <w:r>
              <w:rPr>
                <w:rFonts w:ascii="Times New Roman" w:eastAsia="Calibri" w:hAnsi="Times New Roman"/>
                <w:bCs/>
                <w:color w:val="000000"/>
                <w:sz w:val="28"/>
                <w:szCs w:val="28"/>
                <w:lang w:val="kk-KZ"/>
              </w:rPr>
              <w:t>Дене шынықтыру пәнінен облыстық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Шарипов Н.С.</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3</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Мақсұтбек Зере</w:t>
            </w:r>
          </w:p>
        </w:tc>
        <w:tc>
          <w:tcPr>
            <w:tcW w:w="2127" w:type="dxa"/>
          </w:tcPr>
          <w:p w:rsidR="004647E8" w:rsidRDefault="004647E8" w:rsidP="0017734B">
            <w:pPr>
              <w:jc w:val="center"/>
              <w:rPr>
                <w:rFonts w:ascii="Times New Roman" w:eastAsia="Calibri" w:hAnsi="Times New Roman"/>
                <w:bCs/>
                <w:color w:val="000000"/>
                <w:sz w:val="28"/>
                <w:szCs w:val="28"/>
                <w:lang w:val="kk-KZ"/>
              </w:rPr>
            </w:pPr>
            <w:r>
              <w:rPr>
                <w:rFonts w:ascii="Times New Roman" w:eastAsia="Calibri" w:hAnsi="Times New Roman"/>
                <w:bCs/>
                <w:color w:val="000000"/>
                <w:sz w:val="28"/>
                <w:szCs w:val="28"/>
                <w:lang w:val="kk-KZ"/>
              </w:rPr>
              <w:t>Дене шынықтыру пәнінен облыстық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Шарипов Н.С.</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4</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Нұрмұхан Назерке</w:t>
            </w:r>
          </w:p>
        </w:tc>
        <w:tc>
          <w:tcPr>
            <w:tcW w:w="2127" w:type="dxa"/>
          </w:tcPr>
          <w:p w:rsidR="004647E8" w:rsidRDefault="004647E8" w:rsidP="0017734B">
            <w:pPr>
              <w:jc w:val="center"/>
              <w:rPr>
                <w:rFonts w:ascii="Times New Roman" w:eastAsia="Calibri" w:hAnsi="Times New Roman"/>
                <w:bCs/>
                <w:color w:val="000000"/>
                <w:sz w:val="28"/>
                <w:szCs w:val="28"/>
                <w:lang w:val="kk-KZ"/>
              </w:rPr>
            </w:pPr>
            <w:r>
              <w:rPr>
                <w:rFonts w:ascii="Times New Roman" w:eastAsia="Calibri" w:hAnsi="Times New Roman"/>
                <w:bCs/>
                <w:color w:val="000000"/>
                <w:sz w:val="28"/>
                <w:szCs w:val="28"/>
                <w:lang w:val="kk-KZ"/>
              </w:rPr>
              <w:t>Дене шынықтыру пәнінен облыстық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III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Шарипов Н.С.</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5</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Мағаз Нұрдәулет</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Алғашқы әскери және технологиялық дайындық пәнінен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Алибеков С.А.</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6</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Самен Дарина</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Алғашқы әскери және технологиялық дайындық пәнінен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en-US"/>
              </w:rPr>
            </w:pPr>
            <w:r>
              <w:rPr>
                <w:rFonts w:ascii="Times New Roman" w:eastAsia="Calibri" w:hAnsi="Times New Roman"/>
                <w:sz w:val="28"/>
                <w:szCs w:val="28"/>
                <w:lang w:val="en-US"/>
              </w:rPr>
              <w:t>I</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Алибеков С.А.</w:t>
            </w:r>
          </w:p>
        </w:tc>
      </w:tr>
      <w:tr w:rsidR="004647E8" w:rsidTr="0017734B">
        <w:tc>
          <w:tcPr>
            <w:tcW w:w="567"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rPr>
              <w:t>7</w:t>
            </w:r>
          </w:p>
        </w:tc>
        <w:tc>
          <w:tcPr>
            <w:tcW w:w="1809" w:type="dxa"/>
          </w:tcPr>
          <w:p w:rsidR="004647E8" w:rsidRDefault="004647E8" w:rsidP="0017734B">
            <w:pPr>
              <w:rPr>
                <w:rFonts w:ascii="Times New Roman" w:eastAsia="Calibri" w:hAnsi="Times New Roman"/>
                <w:bCs/>
                <w:sz w:val="28"/>
                <w:szCs w:val="28"/>
                <w:lang w:val="kk-KZ"/>
              </w:rPr>
            </w:pPr>
            <w:r>
              <w:rPr>
                <w:rFonts w:ascii="Times New Roman" w:eastAsia="Calibri" w:hAnsi="Times New Roman"/>
                <w:bCs/>
                <w:sz w:val="28"/>
                <w:szCs w:val="28"/>
                <w:lang w:val="kk-KZ"/>
              </w:rPr>
              <w:t>8 сынып оқушылары арасында</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Қолды тіреп бүгу, жазу олимпиадасы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rPr>
            </w:pPr>
            <w:r>
              <w:rPr>
                <w:rFonts w:ascii="Times New Roman" w:eastAsia="Calibri" w:hAnsi="Times New Roman"/>
                <w:sz w:val="28"/>
                <w:szCs w:val="28"/>
                <w:lang w:val="en-US"/>
              </w:rPr>
              <w:t xml:space="preserve">III </w:t>
            </w:r>
            <w:r>
              <w:rPr>
                <w:rFonts w:ascii="Times New Roman" w:eastAsia="Calibri" w:hAnsi="Times New Roman"/>
                <w:sz w:val="28"/>
                <w:szCs w:val="28"/>
                <w:lang w:val="kk-KZ"/>
              </w:rPr>
              <w:t>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Дене шынықтыру пәнінің мұғалімдері</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8</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noProof/>
                <w:sz w:val="28"/>
                <w:szCs w:val="28"/>
                <w:lang w:val="kk-KZ"/>
              </w:rPr>
              <w:t>Куценко Ангелина</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noProof/>
                <w:sz w:val="28"/>
                <w:szCs w:val="28"/>
                <w:lang w:val="kk-KZ"/>
              </w:rPr>
              <w:t>Топар кентінде әскери көпсайыстан жарыс</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Алибеков С.А.</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9</w:t>
            </w:r>
          </w:p>
        </w:tc>
        <w:tc>
          <w:tcPr>
            <w:tcW w:w="1809" w:type="dxa"/>
          </w:tcPr>
          <w:p w:rsidR="004647E8" w:rsidRDefault="004647E8" w:rsidP="0017734B">
            <w:pPr>
              <w:rPr>
                <w:rFonts w:ascii="Times New Roman" w:eastAsia="Calibri" w:hAnsi="Times New Roman"/>
                <w:noProof/>
                <w:sz w:val="28"/>
                <w:szCs w:val="28"/>
                <w:lang w:val="kk-KZ"/>
              </w:rPr>
            </w:pPr>
            <w:r>
              <w:rPr>
                <w:rFonts w:ascii="Times New Roman" w:eastAsia="Calibri" w:hAnsi="Times New Roman"/>
                <w:noProof/>
                <w:sz w:val="28"/>
                <w:szCs w:val="28"/>
                <w:lang w:val="kk-KZ"/>
              </w:rPr>
              <w:t>Ахметов Темирлан</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Қазақ күресінен 2010 – 2012 ж.т. кіші </w:t>
            </w:r>
            <w:r>
              <w:rPr>
                <w:rFonts w:ascii="Times New Roman" w:eastAsia="Calibri" w:hAnsi="Times New Roman"/>
                <w:sz w:val="28"/>
                <w:szCs w:val="28"/>
                <w:lang w:val="kk-KZ"/>
              </w:rPr>
              <w:lastRenderedPageBreak/>
              <w:t>жасөспірімдер арасында «25 – қазан Қазақстан Республикасы күні» және «2022 жыл Балалар жылына» арналған Абай ауданының ашық біріншілігі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Барлықбаев Т.С.</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10</w:t>
            </w:r>
          </w:p>
        </w:tc>
        <w:tc>
          <w:tcPr>
            <w:tcW w:w="1809" w:type="dxa"/>
          </w:tcPr>
          <w:p w:rsidR="004647E8" w:rsidRDefault="004647E8" w:rsidP="0017734B">
            <w:pPr>
              <w:rPr>
                <w:rFonts w:ascii="Times New Roman" w:eastAsia="Calibri" w:hAnsi="Times New Roman"/>
                <w:noProof/>
                <w:sz w:val="28"/>
                <w:szCs w:val="28"/>
                <w:lang w:val="kk-KZ"/>
              </w:rPr>
            </w:pPr>
            <w:r>
              <w:rPr>
                <w:rFonts w:ascii="Times New Roman" w:eastAsia="Calibri" w:hAnsi="Times New Roman"/>
                <w:noProof/>
                <w:sz w:val="28"/>
                <w:szCs w:val="28"/>
                <w:lang w:val="kk-KZ"/>
              </w:rPr>
              <w:t>Азат Ерназарсары</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Қазақ күресінен 2010 – 2012 ж.т. кіші жасөспірімдер арасында «25 – қазан Қазақстан Республикасы күні» және «2022 жыл Балалар жылына» арналған Абай ауданының ашық біріншілігі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Барлықбаев Т.С.</w:t>
            </w:r>
          </w:p>
        </w:tc>
      </w:tr>
      <w:tr w:rsidR="004647E8" w:rsidRPr="0066662D"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11</w:t>
            </w:r>
          </w:p>
        </w:tc>
        <w:tc>
          <w:tcPr>
            <w:tcW w:w="1809" w:type="dxa"/>
          </w:tcPr>
          <w:p w:rsidR="004647E8" w:rsidRDefault="004647E8" w:rsidP="0017734B">
            <w:pPr>
              <w:rPr>
                <w:rFonts w:ascii="Times New Roman" w:eastAsia="Calibri" w:hAnsi="Times New Roman"/>
                <w:noProof/>
                <w:sz w:val="28"/>
                <w:szCs w:val="28"/>
                <w:lang w:val="kk-KZ"/>
              </w:rPr>
            </w:pPr>
            <w:r>
              <w:rPr>
                <w:rFonts w:ascii="Times New Roman" w:eastAsia="Calibri" w:hAnsi="Times New Roman"/>
                <w:noProof/>
                <w:sz w:val="28"/>
                <w:szCs w:val="28"/>
                <w:lang w:val="kk-KZ"/>
              </w:rPr>
              <w:t>Ансарова Іңкәр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Дзюдодан жасөспірімдер мен қыздар арасындағы Қарағанды облысының чемпионаты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12</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Оразбек Елназар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Қазақ күресінен 2010 – 2012 ж.т. кіші жасөспірімдер арасында «25 – қазан Қазақстан Республикасы күні» және «2022 жыл Балалар жылына» арналған Абай </w:t>
            </w:r>
            <w:r>
              <w:rPr>
                <w:rFonts w:ascii="Times New Roman" w:eastAsia="Calibri" w:hAnsi="Times New Roman"/>
                <w:sz w:val="28"/>
                <w:szCs w:val="28"/>
                <w:lang w:val="kk-KZ"/>
              </w:rPr>
              <w:lastRenderedPageBreak/>
              <w:t>ауданының ашық біріншілігі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Барлықбаев Т.С.</w:t>
            </w:r>
          </w:p>
        </w:tc>
      </w:tr>
      <w:tr w:rsidR="004647E8" w:rsidRPr="00D63876"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13</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Кошкинбай Бекнұр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мектебі»ашық біріншілік</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14</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Нұрлан Санжар</w:t>
            </w:r>
          </w:p>
        </w:tc>
        <w:tc>
          <w:tcPr>
            <w:tcW w:w="2127"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Қазақ күресінен 2010 – 2012 ж.т. кіші жасөспірімдер арасында «25 – қазан Қазақстан Республикасы күні»және «2022 жыл Балалар жылына» арналған Абай ауданының ашық біріншілігі</w:t>
            </w:r>
          </w:p>
        </w:tc>
        <w:tc>
          <w:tcPr>
            <w:tcW w:w="1134"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2022</w:t>
            </w:r>
          </w:p>
        </w:tc>
        <w:tc>
          <w:tcPr>
            <w:tcW w:w="1417"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аудандық</w:t>
            </w:r>
          </w:p>
        </w:tc>
        <w:tc>
          <w:tcPr>
            <w:tcW w:w="992" w:type="dxa"/>
          </w:tcPr>
          <w:p w:rsidR="004647E8" w:rsidRDefault="004647E8" w:rsidP="0017734B">
            <w:pPr>
              <w:rPr>
                <w:rFonts w:ascii="Times New Roman" w:hAnsi="Times New Roman"/>
                <w:sz w:val="28"/>
                <w:szCs w:val="28"/>
              </w:rPr>
            </w:pPr>
            <w:r>
              <w:rPr>
                <w:rFonts w:ascii="Times New Roman" w:hAnsi="Times New Roman"/>
                <w:sz w:val="28"/>
                <w:szCs w:val="28"/>
              </w:rPr>
              <w:t>І</w:t>
            </w:r>
            <w:r>
              <w:rPr>
                <w:rFonts w:ascii="Times New Roman" w:hAnsi="Times New Roman"/>
                <w:sz w:val="28"/>
                <w:szCs w:val="28"/>
                <w:lang w:val="kk-KZ"/>
              </w:rPr>
              <w:t xml:space="preserve"> орын</w:t>
            </w:r>
          </w:p>
        </w:tc>
        <w:tc>
          <w:tcPr>
            <w:tcW w:w="2268" w:type="dxa"/>
          </w:tcPr>
          <w:p w:rsidR="004647E8" w:rsidRDefault="004647E8" w:rsidP="0017734B">
            <w:pPr>
              <w:rPr>
                <w:rFonts w:ascii="Times New Roman" w:hAnsi="Times New Roman"/>
                <w:sz w:val="28"/>
                <w:szCs w:val="28"/>
              </w:rPr>
            </w:pPr>
            <w:r>
              <w:rPr>
                <w:rFonts w:ascii="Times New Roman" w:hAnsi="Times New Roman"/>
                <w:sz w:val="28"/>
                <w:szCs w:val="28"/>
                <w:lang w:val="kk-KZ"/>
              </w:rPr>
              <w:t>Барлықбаев</w:t>
            </w:r>
            <w:r>
              <w:rPr>
                <w:rFonts w:ascii="Times New Roman" w:hAnsi="Times New Roman"/>
                <w:sz w:val="28"/>
                <w:szCs w:val="28"/>
              </w:rPr>
              <w:t xml:space="preserve"> Т.С.</w:t>
            </w:r>
          </w:p>
        </w:tc>
      </w:tr>
      <w:tr w:rsidR="004647E8" w:rsidRPr="0066662D"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15</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Бериков Алан</w:t>
            </w:r>
          </w:p>
        </w:tc>
        <w:tc>
          <w:tcPr>
            <w:tcW w:w="2127" w:type="dxa"/>
          </w:tcPr>
          <w:p w:rsidR="004647E8" w:rsidRDefault="004647E8" w:rsidP="0017734B">
            <w:pPr>
              <w:rPr>
                <w:rFonts w:ascii="Times New Roman"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мектебі»ашық біріншілік</w:t>
            </w:r>
          </w:p>
        </w:tc>
        <w:tc>
          <w:tcPr>
            <w:tcW w:w="1134"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2022</w:t>
            </w:r>
          </w:p>
        </w:tc>
        <w:tc>
          <w:tcPr>
            <w:tcW w:w="1417"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аудандық</w:t>
            </w:r>
          </w:p>
        </w:tc>
        <w:tc>
          <w:tcPr>
            <w:tcW w:w="992" w:type="dxa"/>
          </w:tcPr>
          <w:p w:rsidR="004647E8" w:rsidRPr="0066662D" w:rsidRDefault="004647E8" w:rsidP="0017734B">
            <w:pPr>
              <w:rPr>
                <w:rFonts w:ascii="Times New Roman" w:hAnsi="Times New Roman"/>
                <w:sz w:val="28"/>
                <w:szCs w:val="28"/>
                <w:lang w:val="kk-KZ"/>
              </w:rPr>
            </w:pPr>
            <w:r>
              <w:rPr>
                <w:rFonts w:ascii="Times New Roman" w:hAnsi="Times New Roman"/>
                <w:sz w:val="28"/>
                <w:szCs w:val="28"/>
                <w:lang w:val="kk-KZ"/>
              </w:rPr>
              <w:t>ІІІ орын</w:t>
            </w:r>
          </w:p>
        </w:tc>
        <w:tc>
          <w:tcPr>
            <w:tcW w:w="2268" w:type="dxa"/>
          </w:tcPr>
          <w:p w:rsidR="004647E8" w:rsidRDefault="004647E8" w:rsidP="0017734B">
            <w:pPr>
              <w:rPr>
                <w:rFonts w:ascii="Times New Roman" w:hAnsi="Times New Roman"/>
                <w:sz w:val="28"/>
                <w:szCs w:val="28"/>
                <w:lang w:val="kk-KZ"/>
              </w:rPr>
            </w:pPr>
            <w:r>
              <w:rPr>
                <w:rFonts w:ascii="Times New Roman" w:hAnsi="Times New Roman"/>
                <w:sz w:val="28"/>
                <w:szCs w:val="28"/>
                <w:lang w:val="kk-KZ"/>
              </w:rPr>
              <w:t>Ансаров А.Б.</w:t>
            </w:r>
          </w:p>
        </w:tc>
      </w:tr>
      <w:tr w:rsidR="004647E8" w:rsidTr="0017734B">
        <w:trPr>
          <w:trHeight w:val="494"/>
        </w:trPr>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16</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Оразбек Елназар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«Қарағанды облысы дене шынықтыру және спорт </w:t>
            </w:r>
            <w:r>
              <w:rPr>
                <w:rFonts w:ascii="Times New Roman" w:eastAsia="Calibri" w:hAnsi="Times New Roman"/>
                <w:sz w:val="28"/>
                <w:szCs w:val="28"/>
                <w:lang w:val="kk-KZ"/>
              </w:rPr>
              <w:lastRenderedPageBreak/>
              <w:t>басқармасының «мамандандырылған жеке сайысынан балалар және жасөспірімдер спорт мектебі» КММ</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rPr>
          <w:trHeight w:val="4668"/>
        </w:trPr>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17</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Ансаров Айбатыр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КММ</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rPr>
          <w:trHeight w:val="494"/>
        </w:trPr>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18</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Ансаров Айбатыр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КММ «Балалар жылына орай»</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rPr>
          <w:trHeight w:val="654"/>
        </w:trPr>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19</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Марат Гүлсая</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7-8 сынып оқушылары арасындаҚР тұңғыш Президент күніне орай аудандық «секіртпемен секіру спорттық жарысқа қатысып «Спринт»номи</w:t>
            </w:r>
            <w:r>
              <w:rPr>
                <w:rFonts w:ascii="Times New Roman" w:eastAsia="Calibri" w:hAnsi="Times New Roman"/>
                <w:sz w:val="28"/>
                <w:szCs w:val="28"/>
                <w:lang w:val="kk-KZ"/>
              </w:rPr>
              <w:lastRenderedPageBreak/>
              <w:t>нациясы бойынша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Галинова Е.А.</w:t>
            </w:r>
          </w:p>
        </w:tc>
      </w:tr>
      <w:tr w:rsidR="004647E8" w:rsidTr="0017734B">
        <w:trPr>
          <w:trHeight w:val="548"/>
        </w:trPr>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Самен Дарина</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Жалпы білім беретін мектеп оқушылары (10-11 сынып) арасында АӘТД пәні бойынша онлайн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аймақтық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Алибеков С.А.</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21</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Мағаз Нұрдәулет</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Жалпы білім беретін мектеп оқушылары (10-11 сынып) арасында АӘТД пәні бойынша онлайн олимпиада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аймақтық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Алибеков С.А.</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22</w:t>
            </w:r>
          </w:p>
        </w:tc>
        <w:tc>
          <w:tcPr>
            <w:tcW w:w="1809" w:type="dxa"/>
            <w:vAlign w:val="bottom"/>
          </w:tcPr>
          <w:p w:rsidR="004647E8" w:rsidRDefault="004647E8" w:rsidP="0017734B">
            <w:pPr>
              <w:rPr>
                <w:rFonts w:ascii="Times New Roman" w:eastAsia="Calibri" w:hAnsi="Times New Roman"/>
                <w:color w:val="000000"/>
                <w:sz w:val="28"/>
                <w:szCs w:val="28"/>
                <w:lang w:val="kk-KZ"/>
              </w:rPr>
            </w:pPr>
            <w:r>
              <w:rPr>
                <w:rFonts w:ascii="Times New Roman" w:eastAsia="Calibri" w:hAnsi="Times New Roman"/>
                <w:color w:val="000000"/>
                <w:sz w:val="28"/>
                <w:szCs w:val="28"/>
                <w:lang w:val="kk-KZ"/>
              </w:rPr>
              <w:t>Толстенко Алина</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ҚР Тәуелсіздігі 30 жылдығына және Екібастұз кен орындарын алғаш ашқан Қосым Пішенбаевты еске алуға арналған, 2006-2007 ж.т. ұлдар мен қыздар арасында дзюдодан XVIII Республикалық турнирі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2021</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республикалық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23</w:t>
            </w:r>
          </w:p>
        </w:tc>
        <w:tc>
          <w:tcPr>
            <w:tcW w:w="1809"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Тлеубекова Аяла</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«Ұшқыр ой алаңы» республикалық жобасы аясында аудандық пікір-сайыс турнирі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Скандирова Д.Е</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24</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Тлеужанова Алқабибі</w:t>
            </w:r>
          </w:p>
        </w:tc>
        <w:tc>
          <w:tcPr>
            <w:tcW w:w="212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 xml:space="preserve">«Ұшқыр ой алаңы» республикалық жобасы аясында </w:t>
            </w:r>
            <w:r>
              <w:rPr>
                <w:rFonts w:ascii="Times New Roman" w:eastAsia="Calibri" w:hAnsi="Times New Roman"/>
                <w:sz w:val="28"/>
                <w:szCs w:val="28"/>
                <w:lang w:val="kk-KZ"/>
              </w:rPr>
              <w:lastRenderedPageBreak/>
              <w:t>аудандық пікір-сайыс турнирі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Скандирова Д.Е</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25</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Тойынбаева Жания</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Бірлік күні қарсаңында Абай ауданы мектептерінің 5-7 сынып оқушылары арасында «Бірлік күні құтты болсын» атты аудандық мәнерлеп оқу сайысы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 xml:space="preserve">ІІ </w:t>
            </w:r>
          </w:p>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Мусина А.Т</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26</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Шумилова Ангелина</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Бірлік күні қарсаңында Абай ауданы мектептерінің 5-7 сынып оқушылары арасында «Бірлік күні құтты болсын» атты аудандық мәнерлеп оқу сайысы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 xml:space="preserve">ІІ </w:t>
            </w:r>
          </w:p>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Мусина А.Т</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27</w:t>
            </w:r>
          </w:p>
        </w:tc>
        <w:tc>
          <w:tcPr>
            <w:tcW w:w="1809" w:type="dxa"/>
          </w:tcPr>
          <w:p w:rsidR="004647E8" w:rsidRDefault="004647E8" w:rsidP="0017734B">
            <w:pPr>
              <w:rPr>
                <w:rFonts w:ascii="Times New Roman" w:eastAsia="Calibri" w:hAnsi="Times New Roman"/>
                <w:bCs/>
                <w:sz w:val="28"/>
                <w:szCs w:val="28"/>
                <w:lang w:val="kk-KZ"/>
              </w:rPr>
            </w:pPr>
            <w:r>
              <w:rPr>
                <w:rFonts w:ascii="Times New Roman" w:eastAsia="Calibri" w:hAnsi="Times New Roman"/>
                <w:bCs/>
                <w:sz w:val="28"/>
                <w:szCs w:val="28"/>
                <w:lang w:val="kk-KZ"/>
              </w:rPr>
              <w:t>Бычек Анастасия</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Адамның ғарышқа алғаш ұшуы мен ғарышкерлер күніне орай «Ғарыш – сиқырлы әлем» атты аудандық суреттер байқауы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Тумабаева Р.К</w:t>
            </w:r>
          </w:p>
        </w:tc>
      </w:tr>
      <w:tr w:rsidR="004647E8"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28</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Болат Адия</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Адамның ғарышқа алғаш ұшуы мен ғарышкерлер күніне орай «Ғарыш – сиқырлы әлем» атты аудандық суреттер байқауы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Тумабаева Р.К</w:t>
            </w:r>
          </w:p>
        </w:tc>
      </w:tr>
      <w:tr w:rsidR="004647E8" w:rsidRPr="0041626C"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29</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Ансарова Іңкәр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ҚР «Кәсіптік білім беру </w:t>
            </w:r>
            <w:r>
              <w:rPr>
                <w:rFonts w:ascii="Times New Roman" w:eastAsia="Calibri" w:hAnsi="Times New Roman"/>
                <w:sz w:val="28"/>
                <w:szCs w:val="28"/>
                <w:lang w:val="kk-KZ"/>
              </w:rPr>
              <w:lastRenderedPageBreak/>
              <w:t>ісінің үздігі»Әбдахмет Ижанұлы Қалжановты еске алуға арналған дзюдодан Республикалық ашық турнир</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республикалық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41626C"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30</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Ансарова Іңкәр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ауыл жасөспірімдерінің ІІ жазғы ойындарында дзюдо күресінен</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41626C"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31</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Орал Жалғас</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Ұлы Жеңістің 77 жылдығы қарсаңында жалпы білім беретін 5-10 сынып оқушылары арасында «Ұлы Отан соғысы батырларының ерліктері» атты аудандық жоба байқауы</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w:t>
            </w:r>
          </w:p>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Карина Н.О</w:t>
            </w:r>
          </w:p>
        </w:tc>
      </w:tr>
      <w:tr w:rsidR="004647E8" w:rsidRPr="0041626C"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32</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Аңсарова Іңкәр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Дзюдодан 2006-2007 ж.т. жасөспірімдер мен қыздар арасында Қарағанды облысының чемпионатында</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8F6BE3"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33</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Бекен Елдар</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«Қарағанды облысы дене шынықтыру және спорт басқармасының «мамандандырылған жеке сайысынан балалар және жасөспірімдер спорт мектебі» «Балалар </w:t>
            </w:r>
            <w:r>
              <w:rPr>
                <w:rFonts w:ascii="Times New Roman" w:eastAsia="Calibri" w:hAnsi="Times New Roman"/>
                <w:sz w:val="28"/>
                <w:szCs w:val="28"/>
                <w:lang w:val="kk-KZ"/>
              </w:rPr>
              <w:lastRenderedPageBreak/>
              <w:t>жылына орай»</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8F6BE3"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34</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Орал Жалғас</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ашық біріншілік</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634B83"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35</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Жамет Абылайхан</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«Балалар жылына орай»</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8F6BE3"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36</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Авдияров Аршат</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ашық біріншілік</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4F1099"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37</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Жамет Абылайхан</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ауыл жасөспірімдерінің ІІ жазғы ойындарында дзюдо күресінен</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облыстық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ІІІ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4F1099"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38</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Жамет </w:t>
            </w:r>
            <w:r>
              <w:rPr>
                <w:rFonts w:ascii="Times New Roman" w:eastAsia="Calibri" w:hAnsi="Times New Roman"/>
                <w:sz w:val="28"/>
                <w:szCs w:val="28"/>
                <w:lang w:val="kk-KZ"/>
              </w:rPr>
              <w:lastRenderedPageBreak/>
              <w:t>Абылайхан</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lastRenderedPageBreak/>
              <w:t xml:space="preserve">ҚР құрметті </w:t>
            </w:r>
            <w:r>
              <w:rPr>
                <w:rFonts w:ascii="Times New Roman" w:eastAsia="Calibri" w:hAnsi="Times New Roman"/>
                <w:sz w:val="28"/>
                <w:szCs w:val="28"/>
                <w:lang w:val="kk-KZ"/>
              </w:rPr>
              <w:lastRenderedPageBreak/>
              <w:t>спорт қайраткері С.А.Ариновтыеске алуға арналған дзюдо күресінен Республикалық турнир</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 xml:space="preserve"> 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республи</w:t>
            </w:r>
            <w:r>
              <w:rPr>
                <w:rFonts w:ascii="Times New Roman" w:eastAsia="Calibri" w:hAnsi="Times New Roman"/>
                <w:sz w:val="28"/>
                <w:szCs w:val="28"/>
                <w:lang w:val="kk-KZ"/>
              </w:rPr>
              <w:lastRenderedPageBreak/>
              <w:t>калық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 xml:space="preserve">І </w:t>
            </w:r>
            <w:r>
              <w:rPr>
                <w:rFonts w:ascii="Times New Roman" w:eastAsia="Calibri" w:hAnsi="Times New Roman"/>
                <w:sz w:val="28"/>
                <w:szCs w:val="28"/>
                <w:lang w:val="kk-KZ"/>
              </w:rPr>
              <w:lastRenderedPageBreak/>
              <w:t>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Ансаров А.Б.</w:t>
            </w:r>
          </w:p>
        </w:tc>
      </w:tr>
      <w:tr w:rsidR="004647E8" w:rsidRPr="004F1099"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lastRenderedPageBreak/>
              <w:t>39</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 xml:space="preserve">Жамет Абылайхан </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«Қарағанды облысы дене шынықтыру және спорт басқармасының «мамандандырылған жеке сайысынан балалар және жасөспірімдер спорт мектебі» ашық біріншілік</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2022</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Ансаров А.Б.</w:t>
            </w:r>
          </w:p>
        </w:tc>
      </w:tr>
      <w:tr w:rsidR="004647E8" w:rsidRPr="004F1099"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40</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Тлеужанова Алқабибі</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Ахмет Байтұрсынұлының 150 жылдығына орай ұйымдастырылған пікірсайыс турнирі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2023</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Скандирова Д.Е.</w:t>
            </w:r>
          </w:p>
        </w:tc>
      </w:tr>
      <w:tr w:rsidR="004647E8" w:rsidRPr="00186A9D" w:rsidTr="0017734B">
        <w:tc>
          <w:tcPr>
            <w:tcW w:w="56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41</w:t>
            </w:r>
          </w:p>
        </w:tc>
        <w:tc>
          <w:tcPr>
            <w:tcW w:w="1809"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Китапбаева Ақбота</w:t>
            </w:r>
          </w:p>
        </w:tc>
        <w:tc>
          <w:tcPr>
            <w:tcW w:w="2127" w:type="dxa"/>
          </w:tcPr>
          <w:p w:rsidR="004647E8" w:rsidRDefault="004647E8" w:rsidP="0017734B">
            <w:pPr>
              <w:rPr>
                <w:rFonts w:ascii="Times New Roman" w:eastAsia="Calibri" w:hAnsi="Times New Roman"/>
                <w:sz w:val="28"/>
                <w:szCs w:val="28"/>
                <w:lang w:val="kk-KZ"/>
              </w:rPr>
            </w:pPr>
            <w:r>
              <w:rPr>
                <w:rFonts w:ascii="Times New Roman" w:eastAsia="Calibri" w:hAnsi="Times New Roman"/>
                <w:sz w:val="28"/>
                <w:szCs w:val="28"/>
                <w:lang w:val="kk-KZ"/>
              </w:rPr>
              <w:t>Ахмет Байтұрсынұлының 150 жылдығына орай ұйымдастырылған пікірсайыс турнирі</w:t>
            </w:r>
          </w:p>
        </w:tc>
        <w:tc>
          <w:tcPr>
            <w:tcW w:w="1134"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2023</w:t>
            </w:r>
          </w:p>
        </w:tc>
        <w:tc>
          <w:tcPr>
            <w:tcW w:w="1417"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аудандық</w:t>
            </w:r>
          </w:p>
        </w:tc>
        <w:tc>
          <w:tcPr>
            <w:tcW w:w="992"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І орын</w:t>
            </w:r>
          </w:p>
        </w:tc>
        <w:tc>
          <w:tcPr>
            <w:tcW w:w="2268" w:type="dxa"/>
          </w:tcPr>
          <w:p w:rsidR="004647E8" w:rsidRDefault="004647E8" w:rsidP="0017734B">
            <w:pPr>
              <w:jc w:val="center"/>
              <w:rPr>
                <w:rFonts w:ascii="Times New Roman" w:eastAsia="Calibri" w:hAnsi="Times New Roman"/>
                <w:sz w:val="28"/>
                <w:szCs w:val="28"/>
                <w:lang w:val="kk-KZ"/>
              </w:rPr>
            </w:pPr>
            <w:r>
              <w:rPr>
                <w:rFonts w:ascii="Times New Roman" w:eastAsia="Calibri" w:hAnsi="Times New Roman"/>
                <w:sz w:val="28"/>
                <w:szCs w:val="28"/>
                <w:lang w:val="kk-KZ"/>
              </w:rPr>
              <w:t>Скандирова Д.Е.</w:t>
            </w:r>
          </w:p>
        </w:tc>
      </w:tr>
    </w:tbl>
    <w:p w:rsidR="00787EDF" w:rsidRDefault="00787EDF" w:rsidP="004647E8">
      <w:pPr>
        <w:tabs>
          <w:tab w:val="center" w:pos="4960"/>
          <w:tab w:val="left" w:pos="8891"/>
        </w:tabs>
        <w:spacing w:after="0" w:line="240" w:lineRule="auto"/>
        <w:rPr>
          <w:rFonts w:ascii="Times New Roman" w:eastAsiaTheme="minorEastAsia" w:hAnsi="Times New Roman" w:cs="Times New Roman"/>
          <w:b/>
          <w:sz w:val="28"/>
          <w:szCs w:val="28"/>
          <w:lang w:val="kk-KZ"/>
        </w:rPr>
      </w:pPr>
    </w:p>
    <w:p w:rsidR="00787EDF" w:rsidRDefault="00787EDF" w:rsidP="004647E8">
      <w:pPr>
        <w:tabs>
          <w:tab w:val="center" w:pos="4960"/>
          <w:tab w:val="left" w:pos="8891"/>
        </w:tabs>
        <w:spacing w:after="0" w:line="240" w:lineRule="auto"/>
        <w:rPr>
          <w:rFonts w:ascii="Times New Roman" w:eastAsiaTheme="minorEastAsia" w:hAnsi="Times New Roman" w:cs="Times New Roman"/>
          <w:b/>
          <w:sz w:val="28"/>
          <w:szCs w:val="28"/>
          <w:lang w:val="kk-KZ"/>
        </w:rPr>
      </w:pPr>
    </w:p>
    <w:tbl>
      <w:tblPr>
        <w:tblStyle w:val="ae"/>
        <w:tblW w:w="0" w:type="auto"/>
        <w:jc w:val="center"/>
        <w:tblLayout w:type="fixed"/>
        <w:tblLook w:val="04A0" w:firstRow="1" w:lastRow="0" w:firstColumn="1" w:lastColumn="0" w:noHBand="0" w:noVBand="1"/>
      </w:tblPr>
      <w:tblGrid>
        <w:gridCol w:w="2913"/>
        <w:gridCol w:w="1662"/>
        <w:gridCol w:w="1881"/>
        <w:gridCol w:w="1843"/>
      </w:tblGrid>
      <w:tr w:rsidR="004647E8" w:rsidRPr="00F6286F" w:rsidTr="0017734B">
        <w:trPr>
          <w:trHeight w:val="355"/>
          <w:jc w:val="center"/>
        </w:trPr>
        <w:tc>
          <w:tcPr>
            <w:tcW w:w="2913" w:type="dxa"/>
            <w:vMerge w:val="restart"/>
          </w:tcPr>
          <w:p w:rsidR="004647E8" w:rsidRPr="00727401" w:rsidRDefault="004647E8" w:rsidP="0017734B">
            <w:pPr>
              <w:ind w:left="113" w:right="113"/>
              <w:jc w:val="center"/>
              <w:rPr>
                <w:rFonts w:ascii="Times New Roman" w:hAnsi="Times New Roman" w:cs="Times New Roman"/>
                <w:b/>
                <w:sz w:val="24"/>
                <w:szCs w:val="24"/>
                <w:lang w:val="kk-KZ"/>
              </w:rPr>
            </w:pPr>
            <w:r w:rsidRPr="00727401">
              <w:rPr>
                <w:rFonts w:ascii="Times New Roman" w:hAnsi="Times New Roman" w:cs="Times New Roman"/>
                <w:b/>
                <w:sz w:val="24"/>
                <w:szCs w:val="24"/>
                <w:lang w:val="kk-KZ"/>
              </w:rPr>
              <w:t>Оқу жылдары</w:t>
            </w:r>
          </w:p>
        </w:tc>
        <w:tc>
          <w:tcPr>
            <w:tcW w:w="5386" w:type="dxa"/>
            <w:gridSpan w:val="3"/>
          </w:tcPr>
          <w:p w:rsidR="004647E8" w:rsidRPr="00727401" w:rsidRDefault="004647E8" w:rsidP="0017734B">
            <w:pPr>
              <w:jc w:val="center"/>
              <w:rPr>
                <w:rFonts w:ascii="Times New Roman" w:hAnsi="Times New Roman" w:cs="Times New Roman"/>
                <w:b/>
                <w:sz w:val="24"/>
                <w:szCs w:val="24"/>
                <w:lang w:val="kk-KZ"/>
              </w:rPr>
            </w:pPr>
            <w:r>
              <w:rPr>
                <w:rFonts w:ascii="Times New Roman" w:hAnsi="Times New Roman" w:cs="Times New Roman"/>
                <w:b/>
                <w:sz w:val="24"/>
                <w:szCs w:val="24"/>
                <w:lang w:val="kk-KZ"/>
              </w:rPr>
              <w:t>Спорттық және сыныптан тыс  жарыстар</w:t>
            </w:r>
          </w:p>
        </w:tc>
      </w:tr>
      <w:tr w:rsidR="004647E8" w:rsidRPr="00F6286F" w:rsidTr="0017734B">
        <w:trPr>
          <w:cantSplit/>
          <w:trHeight w:val="1973"/>
          <w:jc w:val="center"/>
        </w:trPr>
        <w:tc>
          <w:tcPr>
            <w:tcW w:w="2913" w:type="dxa"/>
            <w:vMerge/>
          </w:tcPr>
          <w:p w:rsidR="004647E8" w:rsidRPr="00F6286F" w:rsidRDefault="004647E8" w:rsidP="0017734B">
            <w:pPr>
              <w:rPr>
                <w:rFonts w:ascii="Times New Roman" w:hAnsi="Times New Roman" w:cs="Times New Roman"/>
                <w:b/>
                <w:sz w:val="24"/>
                <w:szCs w:val="24"/>
                <w:lang w:val="kk-KZ"/>
              </w:rPr>
            </w:pPr>
          </w:p>
        </w:tc>
        <w:tc>
          <w:tcPr>
            <w:tcW w:w="1662" w:type="dxa"/>
            <w:textDirection w:val="btLr"/>
          </w:tcPr>
          <w:p w:rsidR="004647E8" w:rsidRDefault="004647E8" w:rsidP="0017734B">
            <w:pPr>
              <w:ind w:left="113" w:right="113"/>
              <w:jc w:val="both"/>
              <w:rPr>
                <w:rFonts w:ascii="Times New Roman" w:hAnsi="Times New Roman" w:cs="Times New Roman"/>
                <w:b/>
                <w:sz w:val="24"/>
                <w:szCs w:val="24"/>
                <w:lang w:val="kk-KZ"/>
              </w:rPr>
            </w:pPr>
          </w:p>
          <w:p w:rsidR="004647E8" w:rsidRDefault="004647E8" w:rsidP="0017734B">
            <w:pPr>
              <w:ind w:left="113" w:right="113"/>
              <w:jc w:val="both"/>
              <w:rPr>
                <w:rFonts w:ascii="Times New Roman" w:hAnsi="Times New Roman" w:cs="Times New Roman"/>
                <w:b/>
                <w:sz w:val="24"/>
                <w:szCs w:val="24"/>
                <w:lang w:val="kk-KZ"/>
              </w:rPr>
            </w:pPr>
          </w:p>
          <w:p w:rsidR="004647E8" w:rsidRPr="00727401" w:rsidRDefault="004647E8" w:rsidP="0017734B">
            <w:pPr>
              <w:ind w:left="113" w:right="113"/>
              <w:jc w:val="both"/>
              <w:rPr>
                <w:rFonts w:ascii="Times New Roman" w:hAnsi="Times New Roman" w:cs="Times New Roman"/>
                <w:b/>
                <w:sz w:val="24"/>
                <w:szCs w:val="24"/>
                <w:lang w:val="kk-KZ"/>
              </w:rPr>
            </w:pPr>
            <w:r w:rsidRPr="00727401">
              <w:rPr>
                <w:rFonts w:ascii="Times New Roman" w:hAnsi="Times New Roman" w:cs="Times New Roman"/>
                <w:b/>
                <w:sz w:val="24"/>
                <w:szCs w:val="24"/>
                <w:lang w:val="kk-KZ"/>
              </w:rPr>
              <w:t>республикалық</w:t>
            </w:r>
          </w:p>
        </w:tc>
        <w:tc>
          <w:tcPr>
            <w:tcW w:w="1881" w:type="dxa"/>
            <w:textDirection w:val="btLr"/>
          </w:tcPr>
          <w:p w:rsidR="004647E8" w:rsidRDefault="004647E8" w:rsidP="0017734B">
            <w:pPr>
              <w:ind w:left="113" w:right="113"/>
              <w:jc w:val="both"/>
              <w:rPr>
                <w:rFonts w:ascii="Times New Roman" w:hAnsi="Times New Roman" w:cs="Times New Roman"/>
                <w:b/>
                <w:sz w:val="24"/>
                <w:szCs w:val="24"/>
                <w:lang w:val="kk-KZ"/>
              </w:rPr>
            </w:pPr>
          </w:p>
          <w:p w:rsidR="004647E8" w:rsidRDefault="004647E8" w:rsidP="0017734B">
            <w:pPr>
              <w:ind w:left="113" w:right="113"/>
              <w:jc w:val="both"/>
              <w:rPr>
                <w:rFonts w:ascii="Times New Roman" w:hAnsi="Times New Roman" w:cs="Times New Roman"/>
                <w:b/>
                <w:sz w:val="24"/>
                <w:szCs w:val="24"/>
                <w:lang w:val="kk-KZ"/>
              </w:rPr>
            </w:pPr>
          </w:p>
          <w:p w:rsidR="004647E8" w:rsidRPr="00727401" w:rsidRDefault="004647E8" w:rsidP="0017734B">
            <w:pPr>
              <w:ind w:left="113" w:right="113"/>
              <w:jc w:val="both"/>
              <w:rPr>
                <w:rFonts w:ascii="Times New Roman" w:hAnsi="Times New Roman" w:cs="Times New Roman"/>
                <w:b/>
                <w:sz w:val="24"/>
                <w:szCs w:val="24"/>
                <w:lang w:val="kk-KZ"/>
              </w:rPr>
            </w:pPr>
            <w:r w:rsidRPr="00727401">
              <w:rPr>
                <w:rFonts w:ascii="Times New Roman" w:hAnsi="Times New Roman" w:cs="Times New Roman"/>
                <w:b/>
                <w:sz w:val="24"/>
                <w:szCs w:val="24"/>
                <w:lang w:val="kk-KZ"/>
              </w:rPr>
              <w:t>облыстық</w:t>
            </w:r>
          </w:p>
        </w:tc>
        <w:tc>
          <w:tcPr>
            <w:tcW w:w="1843" w:type="dxa"/>
            <w:textDirection w:val="btLr"/>
          </w:tcPr>
          <w:p w:rsidR="004647E8" w:rsidRDefault="004647E8" w:rsidP="0017734B">
            <w:pPr>
              <w:ind w:left="113" w:right="113"/>
              <w:jc w:val="both"/>
              <w:rPr>
                <w:rFonts w:ascii="Times New Roman" w:hAnsi="Times New Roman" w:cs="Times New Roman"/>
                <w:b/>
                <w:sz w:val="24"/>
                <w:szCs w:val="24"/>
                <w:lang w:val="kk-KZ"/>
              </w:rPr>
            </w:pPr>
          </w:p>
          <w:p w:rsidR="004647E8" w:rsidRDefault="004647E8" w:rsidP="0017734B">
            <w:pPr>
              <w:ind w:left="113" w:right="113"/>
              <w:jc w:val="both"/>
              <w:rPr>
                <w:rFonts w:ascii="Times New Roman" w:hAnsi="Times New Roman" w:cs="Times New Roman"/>
                <w:b/>
                <w:sz w:val="24"/>
                <w:szCs w:val="24"/>
                <w:lang w:val="kk-KZ"/>
              </w:rPr>
            </w:pPr>
          </w:p>
          <w:p w:rsidR="004647E8" w:rsidRPr="00727401" w:rsidRDefault="004647E8" w:rsidP="0017734B">
            <w:pPr>
              <w:ind w:left="113" w:right="113"/>
              <w:jc w:val="both"/>
              <w:rPr>
                <w:rFonts w:ascii="Times New Roman" w:hAnsi="Times New Roman" w:cs="Times New Roman"/>
                <w:b/>
                <w:sz w:val="24"/>
                <w:szCs w:val="24"/>
                <w:lang w:val="kk-KZ"/>
              </w:rPr>
            </w:pPr>
            <w:r w:rsidRPr="00727401">
              <w:rPr>
                <w:rFonts w:ascii="Times New Roman" w:hAnsi="Times New Roman" w:cs="Times New Roman"/>
                <w:b/>
                <w:sz w:val="24"/>
                <w:szCs w:val="24"/>
                <w:lang w:val="kk-KZ"/>
              </w:rPr>
              <w:t>аудандық</w:t>
            </w:r>
          </w:p>
        </w:tc>
      </w:tr>
      <w:tr w:rsidR="004647E8" w:rsidRPr="00F6286F" w:rsidTr="00A379A9">
        <w:trPr>
          <w:trHeight w:val="199"/>
          <w:jc w:val="center"/>
        </w:trPr>
        <w:tc>
          <w:tcPr>
            <w:tcW w:w="2913" w:type="dxa"/>
          </w:tcPr>
          <w:p w:rsidR="004647E8" w:rsidRPr="00F6286F" w:rsidRDefault="004647E8" w:rsidP="0017734B">
            <w:pPr>
              <w:rPr>
                <w:rFonts w:ascii="Times New Roman" w:hAnsi="Times New Roman" w:cs="Times New Roman"/>
                <w:sz w:val="24"/>
                <w:szCs w:val="24"/>
                <w:lang w:val="kk-KZ"/>
              </w:rPr>
            </w:pPr>
            <w:r w:rsidRPr="00727401">
              <w:rPr>
                <w:rFonts w:ascii="Times New Roman" w:hAnsi="Times New Roman" w:cs="Times New Roman"/>
                <w:sz w:val="24"/>
                <w:szCs w:val="24"/>
                <w:lang w:val="kk-KZ"/>
              </w:rPr>
              <w:t>2020-2021</w:t>
            </w:r>
          </w:p>
        </w:tc>
        <w:tc>
          <w:tcPr>
            <w:tcW w:w="1662" w:type="dxa"/>
          </w:tcPr>
          <w:p w:rsidR="004647E8" w:rsidRPr="00727401"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81" w:type="dxa"/>
          </w:tcPr>
          <w:p w:rsidR="004647E8" w:rsidRPr="00727401"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c>
          <w:tcPr>
            <w:tcW w:w="1843" w:type="dxa"/>
          </w:tcPr>
          <w:p w:rsidR="004647E8" w:rsidRPr="00727401"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w:t>
            </w:r>
          </w:p>
        </w:tc>
      </w:tr>
      <w:tr w:rsidR="004647E8" w:rsidRPr="00727401" w:rsidTr="00A379A9">
        <w:trPr>
          <w:trHeight w:val="203"/>
          <w:jc w:val="center"/>
        </w:trPr>
        <w:tc>
          <w:tcPr>
            <w:tcW w:w="2913" w:type="dxa"/>
          </w:tcPr>
          <w:p w:rsidR="004647E8" w:rsidRPr="00727401" w:rsidRDefault="004647E8" w:rsidP="0017734B">
            <w:pPr>
              <w:rPr>
                <w:rFonts w:ascii="Times New Roman" w:hAnsi="Times New Roman" w:cs="Times New Roman"/>
                <w:sz w:val="24"/>
                <w:szCs w:val="24"/>
              </w:rPr>
            </w:pPr>
            <w:r w:rsidRPr="00727401">
              <w:rPr>
                <w:rFonts w:ascii="Times New Roman" w:hAnsi="Times New Roman" w:cs="Times New Roman"/>
                <w:sz w:val="24"/>
                <w:szCs w:val="24"/>
                <w:lang w:val="kk-KZ"/>
              </w:rPr>
              <w:t>2021-2022</w:t>
            </w:r>
          </w:p>
        </w:tc>
        <w:tc>
          <w:tcPr>
            <w:tcW w:w="1662" w:type="dxa"/>
          </w:tcPr>
          <w:p w:rsidR="004647E8" w:rsidRPr="005C3A67"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1881" w:type="dxa"/>
          </w:tcPr>
          <w:p w:rsidR="004647E8" w:rsidRPr="005C3A67"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6</w:t>
            </w:r>
          </w:p>
        </w:tc>
        <w:tc>
          <w:tcPr>
            <w:tcW w:w="1843" w:type="dxa"/>
          </w:tcPr>
          <w:p w:rsidR="004647E8" w:rsidRPr="005C3A67"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r>
      <w:tr w:rsidR="004647E8" w:rsidRPr="00727401" w:rsidTr="00A379A9">
        <w:trPr>
          <w:trHeight w:val="270"/>
          <w:jc w:val="center"/>
        </w:trPr>
        <w:tc>
          <w:tcPr>
            <w:tcW w:w="2913" w:type="dxa"/>
          </w:tcPr>
          <w:p w:rsidR="004647E8" w:rsidRPr="00727401" w:rsidRDefault="004647E8" w:rsidP="0017734B">
            <w:pPr>
              <w:rPr>
                <w:rFonts w:ascii="Times New Roman" w:hAnsi="Times New Roman" w:cs="Times New Roman"/>
                <w:sz w:val="24"/>
                <w:szCs w:val="24"/>
              </w:rPr>
            </w:pPr>
            <w:r w:rsidRPr="00727401">
              <w:rPr>
                <w:rFonts w:ascii="Times New Roman" w:hAnsi="Times New Roman" w:cs="Times New Roman"/>
                <w:sz w:val="24"/>
                <w:szCs w:val="24"/>
                <w:lang w:val="kk-KZ"/>
              </w:rPr>
              <w:t>2022-2023</w:t>
            </w:r>
          </w:p>
        </w:tc>
        <w:tc>
          <w:tcPr>
            <w:tcW w:w="1662" w:type="dxa"/>
          </w:tcPr>
          <w:p w:rsidR="004647E8" w:rsidRPr="00564488"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881" w:type="dxa"/>
          </w:tcPr>
          <w:p w:rsidR="004647E8" w:rsidRPr="00564488"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7</w:t>
            </w:r>
          </w:p>
        </w:tc>
        <w:tc>
          <w:tcPr>
            <w:tcW w:w="1843" w:type="dxa"/>
          </w:tcPr>
          <w:p w:rsidR="004647E8" w:rsidRPr="00564488" w:rsidRDefault="004647E8" w:rsidP="0017734B">
            <w:pPr>
              <w:jc w:val="center"/>
              <w:rPr>
                <w:rFonts w:ascii="Times New Roman" w:hAnsi="Times New Roman" w:cs="Times New Roman"/>
                <w:sz w:val="24"/>
                <w:szCs w:val="24"/>
                <w:lang w:val="kk-KZ"/>
              </w:rPr>
            </w:pPr>
            <w:r>
              <w:rPr>
                <w:rFonts w:ascii="Times New Roman" w:hAnsi="Times New Roman" w:cs="Times New Roman"/>
                <w:sz w:val="24"/>
                <w:szCs w:val="24"/>
                <w:lang w:val="kk-KZ"/>
              </w:rPr>
              <w:t>18</w:t>
            </w:r>
          </w:p>
        </w:tc>
      </w:tr>
    </w:tbl>
    <w:p w:rsidR="00380C53" w:rsidRDefault="004647E8" w:rsidP="00380C53">
      <w:pPr>
        <w:tabs>
          <w:tab w:val="center" w:pos="4960"/>
          <w:tab w:val="left" w:pos="8891"/>
        </w:tabs>
        <w:spacing w:after="0" w:line="240" w:lineRule="auto"/>
        <w:rPr>
          <w:rFonts w:ascii="Times New Roman" w:eastAsiaTheme="minorEastAsia" w:hAnsi="Times New Roman" w:cs="Times New Roman"/>
          <w:b/>
          <w:sz w:val="28"/>
          <w:szCs w:val="28"/>
          <w:lang w:val="kk-KZ"/>
        </w:rPr>
      </w:pPr>
      <w:r w:rsidRPr="004647E8">
        <w:rPr>
          <w:rFonts w:ascii="Times New Roman" w:eastAsiaTheme="minorEastAsia" w:hAnsi="Times New Roman" w:cs="Times New Roman"/>
          <w:b/>
          <w:noProof/>
          <w:sz w:val="28"/>
          <w:szCs w:val="28"/>
          <w:lang w:eastAsia="ru-RU"/>
        </w:rPr>
        <w:lastRenderedPageBreak/>
        <w:drawing>
          <wp:inline distT="0" distB="0" distL="0" distR="0">
            <wp:extent cx="5486400" cy="3572539"/>
            <wp:effectExtent l="19050" t="0" r="19050" b="8861"/>
            <wp:docPr id="9"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9D6D4D" w:rsidRPr="009D6D4D" w:rsidRDefault="00380C53"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Courier New"/>
          <w:color w:val="FF0000"/>
          <w:sz w:val="28"/>
          <w:lang w:val="kk-KZ"/>
        </w:rPr>
      </w:pPr>
      <w:r>
        <w:rPr>
          <w:rFonts w:ascii="inherit" w:eastAsia="Times New Roman" w:hAnsi="inherit" w:cs="Courier New"/>
          <w:color w:val="202124"/>
          <w:sz w:val="28"/>
          <w:lang w:val="kk-KZ"/>
        </w:rPr>
        <w:tab/>
      </w:r>
    </w:p>
    <w:p w:rsidR="0004400D" w:rsidRPr="00A379A9"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inherit" w:eastAsia="Times New Roman" w:hAnsi="inherit" w:cs="Courier New"/>
          <w:color w:val="202124"/>
          <w:sz w:val="28"/>
          <w:lang w:val="kk-KZ"/>
        </w:rPr>
      </w:pPr>
      <w:r w:rsidRPr="00380C53">
        <w:rPr>
          <w:rFonts w:ascii="inherit" w:eastAsia="Times New Roman" w:hAnsi="inherit" w:cs="Courier New"/>
          <w:color w:val="202124"/>
          <w:sz w:val="28"/>
          <w:lang w:val="kk-KZ"/>
        </w:rPr>
        <w:t>Б</w:t>
      </w:r>
      <w:r>
        <w:rPr>
          <w:rFonts w:ascii="inherit" w:eastAsia="Times New Roman" w:hAnsi="inherit" w:cs="Courier New"/>
          <w:color w:val="202124"/>
          <w:sz w:val="28"/>
          <w:lang w:val="kk-KZ"/>
        </w:rPr>
        <w:t>ілім сапасын арттыру бойынша жұмыстың тағы бір түрі-дарынды балалармен жұмыс.</w:t>
      </w:r>
      <w:r w:rsidR="00A379A9">
        <w:rPr>
          <w:rFonts w:ascii="inherit" w:eastAsia="Times New Roman" w:hAnsi="inherit" w:cs="Courier New"/>
          <w:color w:val="202124"/>
          <w:sz w:val="28"/>
          <w:lang w:val="kk-KZ"/>
        </w:rPr>
        <w:t xml:space="preserve"> </w:t>
      </w:r>
      <w:r w:rsidRPr="00C41012">
        <w:rPr>
          <w:rFonts w:ascii="Times New Roman" w:eastAsia="Times New Roman" w:hAnsi="Times New Roman" w:cs="Times New Roman"/>
          <w:color w:val="202124"/>
          <w:sz w:val="28"/>
          <w:lang w:val="kk-KZ"/>
        </w:rPr>
        <w:t>Оқу жылының басында дарынды оқушылармен жұмыс істеудің мектеп жоспары дайындалып, бекітілді. Осы жоспарға сәйкес мектеп психологтары сынып жетекшілерімен бірлесіп мектеп оқушыларының дарындылығына диагностика жүргізді.</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lang w:val="kk-KZ"/>
        </w:rPr>
      </w:pPr>
      <w:r w:rsidRPr="00C41012">
        <w:rPr>
          <w:rFonts w:ascii="Times New Roman" w:eastAsia="Times New Roman" w:hAnsi="Times New Roman" w:cs="Times New Roman"/>
          <w:color w:val="202124"/>
          <w:sz w:val="28"/>
          <w:lang w:val="kk-KZ"/>
        </w:rPr>
        <w:t>Зерттеудің негізінде келесі психодиагностикалық әдістер қолданылды:</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lang w:val="kk-KZ"/>
        </w:rPr>
      </w:pPr>
      <w:r w:rsidRPr="00C41012">
        <w:rPr>
          <w:rFonts w:ascii="Times New Roman" w:eastAsia="Times New Roman" w:hAnsi="Times New Roman" w:cs="Times New Roman"/>
          <w:color w:val="202124"/>
          <w:sz w:val="28"/>
          <w:lang w:val="kk-KZ"/>
        </w:rPr>
        <w:t>- «Қызығушылықтар картасы» (1-4, 5-7 сынып оқушылары үшін);</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lang w:val="kk-KZ"/>
        </w:rPr>
      </w:pPr>
      <w:r>
        <w:rPr>
          <w:rFonts w:ascii="Times New Roman" w:eastAsia="Times New Roman" w:hAnsi="Times New Roman" w:cs="Times New Roman"/>
          <w:color w:val="202124"/>
          <w:sz w:val="28"/>
          <w:lang w:val="kk-KZ"/>
        </w:rPr>
        <w:t>- Е.А. Климовтың "Д</w:t>
      </w:r>
      <w:r w:rsidRPr="00C41012">
        <w:rPr>
          <w:rFonts w:ascii="Times New Roman" w:eastAsia="Times New Roman" w:hAnsi="Times New Roman" w:cs="Times New Roman"/>
          <w:color w:val="202124"/>
          <w:sz w:val="28"/>
          <w:lang w:val="kk-KZ"/>
        </w:rPr>
        <w:t xml:space="preserve">ифференциалды-диагностикалық сауалнамасы". </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Зерттеудің мақсаты: Оқушылардың дарындылығын дамытудың алғышарттары ретінде қызығушылықтарының жеке саласын, бейімділігін анықтау. Конкурстарға қатысу сұрақтарға жауап берудің белгілі бірдағдыларын қалыптастырады, білім көлемін арттырады және ой-өрісін кеңейтеді.</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 xml:space="preserve">        Дарынды балалармен жұмыс істеудің басты бағыттарының бірі-аудандық, облыстық,</w:t>
      </w:r>
      <w:r>
        <w:rPr>
          <w:rFonts w:ascii="Times New Roman" w:eastAsia="Times New Roman" w:hAnsi="Times New Roman" w:cs="Times New Roman"/>
          <w:color w:val="202124"/>
          <w:sz w:val="28"/>
          <w:szCs w:val="28"/>
          <w:lang w:val="kk-KZ"/>
        </w:rPr>
        <w:t xml:space="preserve"> республикалық,</w:t>
      </w:r>
      <w:r w:rsidRPr="00C41012">
        <w:rPr>
          <w:rFonts w:ascii="Times New Roman" w:eastAsia="Times New Roman" w:hAnsi="Times New Roman" w:cs="Times New Roman"/>
          <w:color w:val="202124"/>
          <w:sz w:val="28"/>
          <w:szCs w:val="28"/>
          <w:lang w:val="kk-KZ"/>
        </w:rPr>
        <w:t xml:space="preserve"> халықаралық олимпиадалар мен оқушылар конкурстарына қатысу. Оқушылардың әр</w:t>
      </w:r>
      <w:r w:rsidR="00343C9E">
        <w:rPr>
          <w:rFonts w:ascii="Times New Roman" w:eastAsia="Times New Roman" w:hAnsi="Times New Roman" w:cs="Times New Roman"/>
          <w:color w:val="202124"/>
          <w:sz w:val="28"/>
          <w:szCs w:val="28"/>
          <w:lang w:val="kk-KZ"/>
        </w:rPr>
        <w:t xml:space="preserve"> </w:t>
      </w:r>
      <w:r w:rsidRPr="00C41012">
        <w:rPr>
          <w:rFonts w:ascii="Times New Roman" w:eastAsia="Times New Roman" w:hAnsi="Times New Roman" w:cs="Times New Roman"/>
          <w:color w:val="202124"/>
          <w:sz w:val="28"/>
          <w:szCs w:val="28"/>
          <w:lang w:val="kk-KZ"/>
        </w:rPr>
        <w:t>түрлі зияткерлік конкурстарға қатысуы олардың шығармашылық қабілеттерін ашу үшін қосымша жағдайлар жасауға мүмкіндік береді, жауапкершілікті өз мойнына алу қабілетін, шешім қабылдау қабілетін қалыптастырады, білім көлемін арттырады, ой-өрісін кеңейтеді.</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Мектепте талантты оқушылардың дамуы үшін қолайлы жағдайлар жасалған:</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 дарынды және қабілетті балаларды диагностикалау және педагогикалық қолдау жүйесі қалыптасты;</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 мектептік және қосымша білім берудің оңтайлы құрылымы бар;</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 дарынды балаларды қолдауды қамтамасыз ету бойынша білім беру процесіне қатысушылардың барлығының қызметі үйлестіріледі;</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 дарынды оқушылармен жұмыс істейтін педагогтарды әдістемелік даярлау жүзеге асырылады.</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lastRenderedPageBreak/>
        <w:tab/>
        <w:t>Оқушылар түрлі пәндер бойынша қашықтықтан халықаралық олимпиадаларға белсене қатысып,</w:t>
      </w:r>
      <w:r w:rsidR="00A379A9">
        <w:rPr>
          <w:rFonts w:ascii="Times New Roman" w:eastAsia="Times New Roman" w:hAnsi="Times New Roman" w:cs="Times New Roman"/>
          <w:color w:val="202124"/>
          <w:sz w:val="28"/>
          <w:szCs w:val="28"/>
          <w:lang w:val="kk-KZ"/>
        </w:rPr>
        <w:t xml:space="preserve"> </w:t>
      </w:r>
      <w:r w:rsidRPr="00C41012">
        <w:rPr>
          <w:rFonts w:ascii="Times New Roman" w:eastAsia="Times New Roman" w:hAnsi="Times New Roman" w:cs="Times New Roman"/>
          <w:color w:val="202124"/>
          <w:sz w:val="28"/>
          <w:szCs w:val="28"/>
          <w:lang w:val="kk-KZ"/>
        </w:rPr>
        <w:t xml:space="preserve"> математика, қазақ тілі, ағылшын тілі, орыс тілі, тарих пәндерінен орын ал</w:t>
      </w:r>
      <w:r>
        <w:rPr>
          <w:rFonts w:ascii="Times New Roman" w:eastAsia="Times New Roman" w:hAnsi="Times New Roman" w:cs="Times New Roman"/>
          <w:color w:val="202124"/>
          <w:sz w:val="28"/>
          <w:szCs w:val="28"/>
          <w:lang w:val="kk-KZ"/>
        </w:rPr>
        <w:t>а</w:t>
      </w:r>
      <w:r w:rsidRPr="00C41012">
        <w:rPr>
          <w:rFonts w:ascii="Times New Roman" w:eastAsia="Times New Roman" w:hAnsi="Times New Roman" w:cs="Times New Roman"/>
          <w:color w:val="202124"/>
          <w:sz w:val="28"/>
          <w:szCs w:val="28"/>
          <w:lang w:val="kk-KZ"/>
        </w:rPr>
        <w:t>ды. Ай сайын "Дарын"</w:t>
      </w:r>
      <w:r w:rsidR="00343C9E">
        <w:rPr>
          <w:rFonts w:ascii="Times New Roman" w:eastAsia="Times New Roman" w:hAnsi="Times New Roman" w:cs="Times New Roman"/>
          <w:color w:val="202124"/>
          <w:sz w:val="28"/>
          <w:szCs w:val="28"/>
          <w:lang w:val="kk-KZ"/>
        </w:rPr>
        <w:t xml:space="preserve"> </w:t>
      </w:r>
      <w:r w:rsidRPr="00C41012">
        <w:rPr>
          <w:rFonts w:ascii="Times New Roman" w:eastAsia="Times New Roman" w:hAnsi="Times New Roman" w:cs="Times New Roman"/>
          <w:color w:val="202124"/>
          <w:sz w:val="28"/>
          <w:szCs w:val="28"/>
          <w:lang w:val="kk-KZ"/>
        </w:rPr>
        <w:t>РҒПО желісі бойынша өтк</w:t>
      </w:r>
      <w:r>
        <w:rPr>
          <w:rFonts w:ascii="Times New Roman" w:eastAsia="Times New Roman" w:hAnsi="Times New Roman" w:cs="Times New Roman"/>
          <w:color w:val="202124"/>
          <w:sz w:val="28"/>
          <w:szCs w:val="28"/>
          <w:lang w:val="kk-KZ"/>
        </w:rPr>
        <w:t>ізілетін олимпиадаларға қатысып отырады.</w:t>
      </w:r>
    </w:p>
    <w:p w:rsidR="0004400D" w:rsidRPr="00C41012" w:rsidRDefault="0004400D" w:rsidP="00787EDF">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Times New Roman" w:eastAsia="Times New Roman" w:hAnsi="Times New Roman" w:cs="Times New Roman"/>
          <w:color w:val="202124"/>
          <w:sz w:val="28"/>
          <w:szCs w:val="28"/>
          <w:lang w:val="kk-KZ"/>
        </w:rPr>
      </w:pPr>
      <w:r w:rsidRPr="00C41012">
        <w:rPr>
          <w:rFonts w:ascii="Times New Roman" w:eastAsia="Times New Roman" w:hAnsi="Times New Roman" w:cs="Times New Roman"/>
          <w:color w:val="202124"/>
          <w:sz w:val="28"/>
          <w:szCs w:val="28"/>
          <w:lang w:val="kk-KZ"/>
        </w:rPr>
        <w:tab/>
        <w:t>Жыл сайын мектепте 2-11 сынып оқушыларына арналған, оқушылардың пәндік олимпиадаларға дайындық деңгейін анықтау, жаңа табысты оқушыларды анықтау және қалалық конкурстарға дайындық үшін мектепшілік пәндік олимпиадалар өткізіледі. Оқушыларды мектеп олимпиадасына сапалы дайындау "Дарын" орталығы желісі бойынша болатын олимпиадалар мен конкурстарға қатысушылар мен жүлдегерлер санының өсуіне ықпал етеді.</w:t>
      </w:r>
    </w:p>
    <w:p w:rsidR="000F63CB" w:rsidRPr="00111E79" w:rsidRDefault="000F63CB" w:rsidP="00593702">
      <w:pPr>
        <w:spacing w:after="0" w:line="240" w:lineRule="auto"/>
        <w:ind w:firstLine="708"/>
        <w:jc w:val="both"/>
        <w:rPr>
          <w:rFonts w:ascii="Times New Roman" w:hAnsi="Times New Roman" w:cs="Times New Roman"/>
          <w:sz w:val="28"/>
          <w:lang w:val="kk-KZ"/>
        </w:rPr>
      </w:pPr>
      <w:r w:rsidRPr="000F63CB">
        <w:rPr>
          <w:rFonts w:ascii="Times New Roman" w:hAnsi="Times New Roman" w:cs="Times New Roman"/>
          <w:sz w:val="28"/>
          <w:lang w:val="kk-KZ"/>
        </w:rPr>
        <w:t xml:space="preserve">Біздің мектебіміз  Digital matematika-жасанды интеллект пен адаптивті технологиясы бар онлайн Математиканы оқыту жүйесіне қосылып, жұмыс жасап жатыр.  </w:t>
      </w:r>
      <w:r w:rsidRPr="00111E79">
        <w:rPr>
          <w:rFonts w:ascii="Times New Roman" w:hAnsi="Times New Roman" w:cs="Times New Roman"/>
          <w:sz w:val="28"/>
          <w:lang w:val="kk-KZ"/>
        </w:rPr>
        <w:t>Бұл жүйеге мектебімізден үш ұстаз және төрт сынып тіркелді. Жүйе мақсаты: оқушыны үздіксіз сүйемелдейді; оқытудың оңтайлы траекториясын таңдайды, жұмысты талдайды, өткен бөлімдердің сәттілігін бағалайтын білім картасын жасайды. Бұл оқулық материалдарына сәйкес математиканы классикалық оқыту. Материалды ұйымдастыру әдеттегі күнтізбелік жоспарлаудағы сабақ тақырыптарымен байланысты.</w:t>
      </w:r>
    </w:p>
    <w:p w:rsidR="000F63CB" w:rsidRPr="000F63CB" w:rsidRDefault="000F63CB" w:rsidP="000F63CB">
      <w:pPr>
        <w:spacing w:after="0" w:line="240" w:lineRule="auto"/>
        <w:jc w:val="both"/>
        <w:rPr>
          <w:rFonts w:ascii="Times New Roman" w:hAnsi="Times New Roman" w:cs="Times New Roman"/>
          <w:sz w:val="28"/>
          <w:lang w:val="kk-KZ"/>
        </w:rPr>
      </w:pPr>
      <w:r>
        <w:rPr>
          <w:rFonts w:ascii="Times New Roman" w:hAnsi="Times New Roman" w:cs="Times New Roman"/>
          <w:sz w:val="28"/>
        </w:rPr>
        <w:t xml:space="preserve">- </w:t>
      </w:r>
      <w:r>
        <w:rPr>
          <w:rFonts w:ascii="Times New Roman" w:hAnsi="Times New Roman" w:cs="Times New Roman"/>
          <w:sz w:val="28"/>
          <w:lang w:val="kk-KZ"/>
        </w:rPr>
        <w:t>Ә</w:t>
      </w:r>
      <w:r w:rsidRPr="00760EBC">
        <w:rPr>
          <w:rFonts w:ascii="Times New Roman" w:hAnsi="Times New Roman" w:cs="Times New Roman"/>
          <w:sz w:val="28"/>
        </w:rPr>
        <w:t>р тапсырманы автоматты түрд</w:t>
      </w:r>
      <w:r>
        <w:rPr>
          <w:rFonts w:ascii="Times New Roman" w:hAnsi="Times New Roman" w:cs="Times New Roman"/>
          <w:sz w:val="28"/>
        </w:rPr>
        <w:t>е тексеру (үй тапсырмасын қоса)</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әр тақырыпқа арналған типтік тапсырмалардың шешімдерін егжей-тегжейлі талдайтын жеке бөлім</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үлгілік жеке бақылау жұмыстарын автоматты түрде жасау</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тексеру жұмыстарын және өз сабақтарын қалыптастыру мүмкіндігі</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xml:space="preserve">- оқушы мен сынып жұмысының егжей-тегжейлі статистикасы ыңғайлы түрде </w:t>
      </w:r>
      <w:r>
        <w:rPr>
          <w:rFonts w:ascii="Times New Roman" w:hAnsi="Times New Roman" w:cs="Times New Roman"/>
          <w:sz w:val="28"/>
          <w:lang w:val="kk-KZ"/>
        </w:rPr>
        <w:t>жұмыс жасау тіркелг</w:t>
      </w:r>
      <w:r w:rsidR="00A379A9">
        <w:rPr>
          <w:rFonts w:ascii="Times New Roman" w:hAnsi="Times New Roman" w:cs="Times New Roman"/>
          <w:sz w:val="28"/>
          <w:lang w:val="kk-KZ"/>
        </w:rPr>
        <w:t>ен әрбір  мұғалімге қол жетімді;</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xml:space="preserve"> - </w:t>
      </w:r>
      <w:r>
        <w:rPr>
          <w:rFonts w:ascii="Times New Roman" w:hAnsi="Times New Roman" w:cs="Times New Roman"/>
          <w:sz w:val="28"/>
          <w:lang w:val="kk-KZ"/>
        </w:rPr>
        <w:t>Ж</w:t>
      </w:r>
      <w:r w:rsidRPr="000F63CB">
        <w:rPr>
          <w:rFonts w:ascii="Times New Roman" w:hAnsi="Times New Roman" w:cs="Times New Roman"/>
          <w:sz w:val="28"/>
          <w:lang w:val="kk-KZ"/>
        </w:rPr>
        <w:t>асырын қадам</w:t>
      </w:r>
      <w:r>
        <w:rPr>
          <w:rFonts w:ascii="Times New Roman" w:hAnsi="Times New Roman" w:cs="Times New Roman"/>
          <w:sz w:val="28"/>
          <w:lang w:val="kk-KZ"/>
        </w:rPr>
        <w:t>дарсыз тапсырмаларды нақты шешу;</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қажетті анықтамалық материал</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өз платформасында типтік тапсырмаларды бейне талдау</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оқудағы жетістіктері үшін мотивация үшін ойын механикасы</w:t>
      </w:r>
      <w:r>
        <w:rPr>
          <w:rFonts w:ascii="Times New Roman" w:hAnsi="Times New Roman" w:cs="Times New Roman"/>
          <w:sz w:val="28"/>
          <w:lang w:val="kk-KZ"/>
        </w:rPr>
        <w:t>;</w:t>
      </w:r>
    </w:p>
    <w:p w:rsidR="000F63CB" w:rsidRP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объективті бағалау</w:t>
      </w:r>
      <w:r>
        <w:rPr>
          <w:rFonts w:ascii="Times New Roman" w:hAnsi="Times New Roman" w:cs="Times New Roman"/>
          <w:sz w:val="28"/>
          <w:lang w:val="kk-KZ"/>
        </w:rPr>
        <w:t>;</w:t>
      </w:r>
    </w:p>
    <w:p w:rsidR="000F63CB" w:rsidRDefault="000F63CB" w:rsidP="00787EDF">
      <w:pPr>
        <w:shd w:val="clear" w:color="auto" w:fill="FFFFFF" w:themeFill="background1"/>
        <w:spacing w:after="0" w:line="240" w:lineRule="auto"/>
        <w:jc w:val="both"/>
        <w:rPr>
          <w:rFonts w:ascii="Times New Roman" w:hAnsi="Times New Roman" w:cs="Times New Roman"/>
          <w:sz w:val="28"/>
          <w:lang w:val="kk-KZ"/>
        </w:rPr>
      </w:pPr>
      <w:r w:rsidRPr="000F63CB">
        <w:rPr>
          <w:rFonts w:ascii="Times New Roman" w:hAnsi="Times New Roman" w:cs="Times New Roman"/>
          <w:sz w:val="28"/>
          <w:lang w:val="kk-KZ"/>
        </w:rPr>
        <w:t>- жасанды интеллект түріндегі жеке т</w:t>
      </w:r>
      <w:r>
        <w:rPr>
          <w:rFonts w:ascii="Times New Roman" w:hAnsi="Times New Roman" w:cs="Times New Roman"/>
          <w:sz w:val="28"/>
          <w:lang w:val="kk-KZ"/>
        </w:rPr>
        <w:t>апсырмалар оқушылардың әрқайсысы үшін тиімді</w:t>
      </w:r>
      <w:r w:rsidRPr="000F63CB">
        <w:rPr>
          <w:rFonts w:ascii="Times New Roman" w:hAnsi="Times New Roman" w:cs="Times New Roman"/>
          <w:sz w:val="28"/>
          <w:lang w:val="kk-KZ"/>
        </w:rPr>
        <w:t>.</w:t>
      </w:r>
      <w:r>
        <w:rPr>
          <w:rFonts w:ascii="Times New Roman" w:hAnsi="Times New Roman" w:cs="Times New Roman"/>
          <w:sz w:val="28"/>
          <w:lang w:val="kk-KZ"/>
        </w:rPr>
        <w:t xml:space="preserve"> Бұл жүйеге қосылғаннан бері оқушыларымыздың білім – білік дағдылары арта түскендігі байқалады.</w:t>
      </w:r>
    </w:p>
    <w:p w:rsidR="00255ADF" w:rsidRPr="00CB0BB5" w:rsidRDefault="00255ADF" w:rsidP="00787EDF">
      <w:pPr>
        <w:pStyle w:val="HTML"/>
        <w:shd w:val="clear" w:color="auto" w:fill="FFFFFF" w:themeFill="background1"/>
        <w:jc w:val="both"/>
        <w:rPr>
          <w:rStyle w:val="y2iqfc"/>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r>
      <w:r w:rsidRPr="00CB0BB5">
        <w:rPr>
          <w:rStyle w:val="y2iqfc"/>
          <w:rFonts w:ascii="Times New Roman" w:hAnsi="Times New Roman" w:cs="Times New Roman"/>
          <w:color w:val="202124"/>
          <w:sz w:val="28"/>
          <w:szCs w:val="28"/>
          <w:lang w:val="kk-KZ"/>
        </w:rPr>
        <w:t>«Болашақ инженерлері» жобасы өсіп кележатқан ұрпаққа озық инженерлік технологияларды үйретіп, оларды білім берудің бастапқы кезеңінде техникалық салаға тарту болып табылады.</w:t>
      </w:r>
      <w:r w:rsidR="00343C9E">
        <w:rPr>
          <w:rStyle w:val="y2iqfc"/>
          <w:rFonts w:ascii="Times New Roman" w:hAnsi="Times New Roman" w:cs="Times New Roman"/>
          <w:color w:val="202124"/>
          <w:sz w:val="28"/>
          <w:szCs w:val="28"/>
          <w:lang w:val="kk-KZ"/>
        </w:rPr>
        <w:t xml:space="preserve"> </w:t>
      </w:r>
      <w:r w:rsidRPr="00CB0BB5">
        <w:rPr>
          <w:rStyle w:val="y2iqfc"/>
          <w:rFonts w:ascii="Times New Roman" w:hAnsi="Times New Roman" w:cs="Times New Roman"/>
          <w:color w:val="202124"/>
          <w:sz w:val="28"/>
          <w:szCs w:val="28"/>
          <w:lang w:val="kk-KZ"/>
        </w:rPr>
        <w:t>Оқушылар оқу бағдарламасының және қосымша білім берудің бөлігі ретінде инженерлік мамандықты оқитын болады. Бағдарламаны бүкіл әлемде қолданылатын жетекші РТС (АҚШ) корпорациясы әзірле</w:t>
      </w:r>
      <w:r>
        <w:rPr>
          <w:rStyle w:val="y2iqfc"/>
          <w:rFonts w:ascii="Times New Roman" w:hAnsi="Times New Roman" w:cs="Times New Roman"/>
          <w:color w:val="202124"/>
          <w:sz w:val="28"/>
          <w:szCs w:val="28"/>
          <w:lang w:val="kk-KZ"/>
        </w:rPr>
        <w:t>й</w:t>
      </w:r>
      <w:r w:rsidRPr="00CB0BB5">
        <w:rPr>
          <w:rStyle w:val="y2iqfc"/>
          <w:rFonts w:ascii="Times New Roman" w:hAnsi="Times New Roman" w:cs="Times New Roman"/>
          <w:color w:val="202124"/>
          <w:sz w:val="28"/>
          <w:szCs w:val="28"/>
          <w:lang w:val="kk-KZ"/>
        </w:rPr>
        <w:t>ді.</w:t>
      </w:r>
    </w:p>
    <w:p w:rsidR="00255ADF" w:rsidRPr="00CB0BB5" w:rsidRDefault="00343C9E" w:rsidP="00787EDF">
      <w:pPr>
        <w:pStyle w:val="HTML"/>
        <w:shd w:val="clear" w:color="auto" w:fill="FFFFFF" w:themeFill="background1"/>
        <w:jc w:val="both"/>
        <w:rPr>
          <w:rFonts w:ascii="Times New Roman" w:hAnsi="Times New Roman" w:cs="Times New Roman"/>
          <w:color w:val="202124"/>
          <w:sz w:val="28"/>
          <w:szCs w:val="28"/>
          <w:lang w:val="kk-KZ"/>
        </w:rPr>
      </w:pPr>
      <w:r>
        <w:rPr>
          <w:rStyle w:val="y2iqfc"/>
          <w:rFonts w:ascii="Times New Roman" w:hAnsi="Times New Roman" w:cs="Times New Roman"/>
          <w:color w:val="202124"/>
          <w:sz w:val="28"/>
          <w:szCs w:val="28"/>
          <w:lang w:val="kk-KZ"/>
        </w:rPr>
        <w:tab/>
      </w:r>
      <w:r w:rsidR="00255ADF" w:rsidRPr="00CB0BB5">
        <w:rPr>
          <w:rStyle w:val="y2iqfc"/>
          <w:rFonts w:ascii="Times New Roman" w:hAnsi="Times New Roman" w:cs="Times New Roman"/>
          <w:color w:val="202124"/>
          <w:sz w:val="28"/>
          <w:szCs w:val="28"/>
          <w:lang w:val="kk-KZ"/>
        </w:rPr>
        <w:t>Жобаның мақсаты – инженерлік мамандықтар бойынша үздіксіз білім беру жүйесін құру арқылы, Қазақстанда инженерлік мамандықтың беделін және техникалық білім сапасын арттыру, сол арқылы экономика үшін техникалық кадрлардың тапшылығы мәселесін шешу.</w:t>
      </w:r>
    </w:p>
    <w:p w:rsidR="00255ADF" w:rsidRPr="00CB0BB5" w:rsidRDefault="00255ADF" w:rsidP="00787EDF">
      <w:pPr>
        <w:pStyle w:val="HTML"/>
        <w:shd w:val="clear" w:color="auto" w:fill="FFFFFF" w:themeFill="background1"/>
        <w:jc w:val="both"/>
        <w:rPr>
          <w:rFonts w:ascii="Times New Roman" w:hAnsi="Times New Roman" w:cs="Times New Roman"/>
          <w:color w:val="202124"/>
          <w:sz w:val="28"/>
          <w:szCs w:val="28"/>
          <w:lang w:val="kk-KZ"/>
        </w:rPr>
      </w:pPr>
      <w:r w:rsidRPr="00CB0BB5">
        <w:rPr>
          <w:rStyle w:val="y2iqfc"/>
          <w:rFonts w:ascii="Times New Roman" w:hAnsi="Times New Roman" w:cs="Times New Roman"/>
          <w:color w:val="202124"/>
          <w:sz w:val="28"/>
          <w:szCs w:val="28"/>
          <w:lang w:val="kk-KZ"/>
        </w:rPr>
        <w:t>Бағдарлама мектеп оқушыларын озық технологияларға – 3D дизайн және модельдеуге үйретуді көздейді.</w:t>
      </w:r>
    </w:p>
    <w:p w:rsidR="00255ADF" w:rsidRPr="00CB0BB5" w:rsidRDefault="00255ADF" w:rsidP="00787EDF">
      <w:pPr>
        <w:pStyle w:val="HTML"/>
        <w:shd w:val="clear" w:color="auto" w:fill="FFFFFF" w:themeFill="background1"/>
        <w:jc w:val="both"/>
        <w:rPr>
          <w:rFonts w:ascii="Times New Roman" w:hAnsi="Times New Roman" w:cs="Times New Roman"/>
          <w:color w:val="202124"/>
          <w:sz w:val="28"/>
          <w:szCs w:val="28"/>
          <w:lang w:val="kk-KZ"/>
        </w:rPr>
      </w:pPr>
      <w:r w:rsidRPr="00CB0BB5">
        <w:rPr>
          <w:rStyle w:val="y2iqfc"/>
          <w:rFonts w:ascii="Times New Roman" w:hAnsi="Times New Roman" w:cs="Times New Roman"/>
          <w:color w:val="202124"/>
          <w:sz w:val="28"/>
          <w:szCs w:val="28"/>
          <w:lang w:val="kk-KZ"/>
        </w:rPr>
        <w:t xml:space="preserve">«Болашақ инженерлері» аймақтық орталығы компьютерлік 3D модельдерін жасау кезінде практикалық және жобалау-зерттеу жұмыстарын орындау процесінде оқушылардың шығармашылық әлеуетін ашуға мүмкіндік беретін педагогикалық </w:t>
      </w:r>
      <w:r w:rsidRPr="00CB0BB5">
        <w:rPr>
          <w:rStyle w:val="y2iqfc"/>
          <w:rFonts w:ascii="Times New Roman" w:hAnsi="Times New Roman" w:cs="Times New Roman"/>
          <w:color w:val="202124"/>
          <w:sz w:val="28"/>
          <w:szCs w:val="28"/>
          <w:lang w:val="kk-KZ"/>
        </w:rPr>
        <w:lastRenderedPageBreak/>
        <w:t xml:space="preserve">шарттарды анықтау, болашақта кәсіптік бағдар беру үшін жағдай жасау мақсатында ұйымдастырылды. </w:t>
      </w:r>
    </w:p>
    <w:p w:rsidR="00255ADF" w:rsidRPr="00CB0BB5" w:rsidRDefault="00343C9E" w:rsidP="00787EDF">
      <w:pPr>
        <w:pStyle w:val="HTML"/>
        <w:shd w:val="clear" w:color="auto" w:fill="FFFFFF" w:themeFill="background1"/>
        <w:jc w:val="both"/>
        <w:rPr>
          <w:rFonts w:ascii="Times New Roman" w:hAnsi="Times New Roman" w:cs="Times New Roman"/>
          <w:color w:val="202124"/>
          <w:sz w:val="28"/>
          <w:szCs w:val="28"/>
          <w:lang w:val="kk-KZ"/>
        </w:rPr>
      </w:pPr>
      <w:r>
        <w:rPr>
          <w:rFonts w:ascii="Times New Roman" w:hAnsi="Times New Roman" w:cs="Times New Roman"/>
          <w:color w:val="202124"/>
          <w:sz w:val="28"/>
          <w:szCs w:val="28"/>
          <w:lang w:val="kk-KZ"/>
        </w:rPr>
        <w:tab/>
      </w:r>
      <w:r w:rsidR="00255ADF">
        <w:rPr>
          <w:rFonts w:ascii="Times New Roman" w:hAnsi="Times New Roman" w:cs="Times New Roman"/>
          <w:color w:val="202124"/>
          <w:sz w:val="28"/>
          <w:szCs w:val="28"/>
          <w:lang w:val="kk-KZ"/>
        </w:rPr>
        <w:t xml:space="preserve">Мектебіміз </w:t>
      </w:r>
      <w:r w:rsidR="00255ADF" w:rsidRPr="00CB0BB5">
        <w:rPr>
          <w:rFonts w:ascii="Times New Roman" w:hAnsi="Times New Roman" w:cs="Times New Roman"/>
          <w:color w:val="202124"/>
          <w:sz w:val="28"/>
          <w:szCs w:val="28"/>
          <w:lang w:val="kk-KZ"/>
        </w:rPr>
        <w:t xml:space="preserve">осы жобаға кірді. </w:t>
      </w:r>
      <w:r w:rsidR="00255ADF">
        <w:rPr>
          <w:rStyle w:val="y2iqfc"/>
          <w:rFonts w:ascii="Times New Roman" w:hAnsi="Times New Roman" w:cs="Times New Roman"/>
          <w:color w:val="202124"/>
          <w:sz w:val="28"/>
          <w:szCs w:val="28"/>
          <w:lang w:val="kk-KZ"/>
        </w:rPr>
        <w:t>Ж</w:t>
      </w:r>
      <w:r w:rsidR="00255ADF" w:rsidRPr="00CB0BB5">
        <w:rPr>
          <w:rStyle w:val="y2iqfc"/>
          <w:rFonts w:ascii="Times New Roman" w:hAnsi="Times New Roman" w:cs="Times New Roman"/>
          <w:color w:val="202124"/>
          <w:sz w:val="28"/>
          <w:szCs w:val="28"/>
          <w:lang w:val="kk-KZ"/>
        </w:rPr>
        <w:t>оба оқу үдерісінде пәнаралық байланыстарды кеңейтуге және интеграциялауға ықпал етеді. Сонымен қатар оқушылардың кеңістіктік ойлауын дамытуға септігін тигізеді, бұл өз кезегінде геометрия, физика, сызу пәндерінде үш өлшемді объектілерді одан әрі оқуға негіз болады.</w:t>
      </w:r>
      <w:r>
        <w:rPr>
          <w:rStyle w:val="y2iqfc"/>
          <w:rFonts w:ascii="Times New Roman" w:hAnsi="Times New Roman" w:cs="Times New Roman"/>
          <w:color w:val="202124"/>
          <w:sz w:val="28"/>
          <w:szCs w:val="28"/>
          <w:lang w:val="kk-KZ"/>
        </w:rPr>
        <w:t xml:space="preserve"> </w:t>
      </w:r>
      <w:r w:rsidR="00255ADF" w:rsidRPr="00CB0BB5">
        <w:rPr>
          <w:rStyle w:val="y2iqfc"/>
          <w:rFonts w:ascii="Times New Roman" w:hAnsi="Times New Roman" w:cs="Times New Roman"/>
          <w:color w:val="202124"/>
          <w:sz w:val="28"/>
          <w:szCs w:val="28"/>
          <w:lang w:val="kk-KZ"/>
        </w:rPr>
        <w:t>Сонымен қатар, жоба оқушыларға жеке білім беру траекториясын құруға мүмкіндік береді: мектепте 3D инженерлік компьютерлік модельдеу бойынша базалық білім алу, оқушыларды техникалық білім алуға ынталандыру және қызықтыру, инженерлік мамандықтың беделін арттыру, оқу үдерісінің сапасын және оның тиімділігін арттыру.</w:t>
      </w:r>
      <w:r>
        <w:rPr>
          <w:rFonts w:ascii="Times New Roman" w:hAnsi="Times New Roman" w:cs="Times New Roman"/>
          <w:color w:val="202124"/>
          <w:sz w:val="28"/>
          <w:szCs w:val="28"/>
          <w:lang w:val="kk-KZ"/>
        </w:rPr>
        <w:t xml:space="preserve"> </w:t>
      </w:r>
      <w:r w:rsidR="00255ADF" w:rsidRPr="00CB0BB5">
        <w:rPr>
          <w:rStyle w:val="y2iqfc"/>
          <w:rFonts w:ascii="Times New Roman" w:hAnsi="Times New Roman" w:cs="Times New Roman"/>
          <w:color w:val="202124"/>
          <w:sz w:val="28"/>
          <w:szCs w:val="28"/>
          <w:lang w:val="kk-KZ"/>
        </w:rPr>
        <w:t>Сондай-ақ, жоба аясында жыл сайын жобада орналасқан мектептердің мұғалімдеріне арналған біліктілікті арттыру курстары және келесі бағыттар б</w:t>
      </w:r>
      <w:r w:rsidR="00255ADF">
        <w:rPr>
          <w:rStyle w:val="y2iqfc"/>
          <w:rFonts w:ascii="Times New Roman" w:hAnsi="Times New Roman" w:cs="Times New Roman"/>
          <w:color w:val="202124"/>
          <w:sz w:val="28"/>
          <w:szCs w:val="28"/>
          <w:lang w:val="kk-KZ"/>
        </w:rPr>
        <w:t>ойынша облыстық байқау өткізіл</w:t>
      </w:r>
      <w:r w:rsidR="00255ADF" w:rsidRPr="00CB0BB5">
        <w:rPr>
          <w:rStyle w:val="y2iqfc"/>
          <w:rFonts w:ascii="Times New Roman" w:hAnsi="Times New Roman" w:cs="Times New Roman"/>
          <w:color w:val="202124"/>
          <w:sz w:val="28"/>
          <w:szCs w:val="28"/>
          <w:lang w:val="kk-KZ"/>
        </w:rPr>
        <w:t>і</w:t>
      </w:r>
      <w:r w:rsidR="00255ADF">
        <w:rPr>
          <w:rStyle w:val="y2iqfc"/>
          <w:rFonts w:ascii="Times New Roman" w:hAnsi="Times New Roman" w:cs="Times New Roman"/>
          <w:color w:val="202124"/>
          <w:sz w:val="28"/>
          <w:szCs w:val="28"/>
          <w:lang w:val="kk-KZ"/>
        </w:rPr>
        <w:t>п отырады</w:t>
      </w:r>
      <w:r w:rsidR="00255ADF" w:rsidRPr="00CB0BB5">
        <w:rPr>
          <w:rStyle w:val="y2iqfc"/>
          <w:rFonts w:ascii="Times New Roman" w:hAnsi="Times New Roman" w:cs="Times New Roman"/>
          <w:color w:val="202124"/>
          <w:sz w:val="28"/>
          <w:szCs w:val="28"/>
          <w:lang w:val="kk-KZ"/>
        </w:rPr>
        <w:t>:</w:t>
      </w:r>
    </w:p>
    <w:p w:rsidR="00255ADF" w:rsidRPr="00CB0BB5" w:rsidRDefault="00255ADF" w:rsidP="00787EDF">
      <w:pPr>
        <w:pStyle w:val="HTML"/>
        <w:numPr>
          <w:ilvl w:val="0"/>
          <w:numId w:val="19"/>
        </w:numPr>
        <w:shd w:val="clear" w:color="auto" w:fill="FFFFFF" w:themeFill="background1"/>
        <w:ind w:left="0"/>
        <w:jc w:val="both"/>
        <w:rPr>
          <w:rFonts w:ascii="Times New Roman" w:hAnsi="Times New Roman" w:cs="Times New Roman"/>
          <w:color w:val="202124"/>
          <w:sz w:val="28"/>
          <w:szCs w:val="28"/>
          <w:lang w:val="kk-KZ"/>
        </w:rPr>
      </w:pPr>
      <w:r w:rsidRPr="00CB0BB5">
        <w:rPr>
          <w:rFonts w:ascii="Times New Roman" w:hAnsi="Times New Roman" w:cs="Times New Roman"/>
          <w:color w:val="202124"/>
          <w:sz w:val="28"/>
          <w:szCs w:val="28"/>
          <w:shd w:val="clear" w:color="auto" w:fill="F8F9FA"/>
        </w:rPr>
        <w:t xml:space="preserve">3D модельдеу </w:t>
      </w:r>
    </w:p>
    <w:p w:rsidR="00255ADF" w:rsidRPr="00CB0BB5" w:rsidRDefault="00255ADF" w:rsidP="00787EDF">
      <w:pPr>
        <w:pStyle w:val="HTML"/>
        <w:numPr>
          <w:ilvl w:val="0"/>
          <w:numId w:val="19"/>
        </w:numPr>
        <w:shd w:val="clear" w:color="auto" w:fill="FFFFFF" w:themeFill="background1"/>
        <w:ind w:left="0"/>
        <w:jc w:val="both"/>
        <w:rPr>
          <w:rFonts w:ascii="Times New Roman" w:hAnsi="Times New Roman" w:cs="Times New Roman"/>
          <w:color w:val="202124"/>
          <w:sz w:val="28"/>
          <w:szCs w:val="28"/>
          <w:lang w:val="kk-KZ"/>
        </w:rPr>
      </w:pPr>
      <w:r w:rsidRPr="00CB0BB5">
        <w:rPr>
          <w:rFonts w:ascii="Times New Roman" w:hAnsi="Times New Roman" w:cs="Times New Roman"/>
          <w:color w:val="202124"/>
          <w:sz w:val="28"/>
          <w:szCs w:val="28"/>
          <w:shd w:val="clear" w:color="auto" w:fill="F8F9FA"/>
        </w:rPr>
        <w:t xml:space="preserve"> авто модельдеу </w:t>
      </w:r>
    </w:p>
    <w:p w:rsidR="00255ADF" w:rsidRPr="00CB0BB5" w:rsidRDefault="00255ADF" w:rsidP="00787EDF">
      <w:pPr>
        <w:pStyle w:val="HTML"/>
        <w:numPr>
          <w:ilvl w:val="0"/>
          <w:numId w:val="19"/>
        </w:numPr>
        <w:shd w:val="clear" w:color="auto" w:fill="FFFFFF" w:themeFill="background1"/>
        <w:ind w:left="0"/>
        <w:jc w:val="both"/>
        <w:rPr>
          <w:rFonts w:ascii="Times New Roman" w:hAnsi="Times New Roman" w:cs="Times New Roman"/>
          <w:color w:val="202124"/>
          <w:sz w:val="28"/>
          <w:szCs w:val="28"/>
          <w:lang w:val="kk-KZ"/>
        </w:rPr>
      </w:pPr>
      <w:r w:rsidRPr="00CB0BB5">
        <w:rPr>
          <w:rFonts w:ascii="Times New Roman" w:hAnsi="Times New Roman" w:cs="Times New Roman"/>
          <w:color w:val="202124"/>
          <w:sz w:val="28"/>
          <w:szCs w:val="28"/>
          <w:shd w:val="clear" w:color="auto" w:fill="F8F9FA"/>
        </w:rPr>
        <w:t>авиамодель жасау</w:t>
      </w:r>
    </w:p>
    <w:p w:rsidR="00C234A7" w:rsidRPr="00C234A7" w:rsidRDefault="00C234A7" w:rsidP="003F4697">
      <w:pPr>
        <w:spacing w:after="0" w:line="240" w:lineRule="auto"/>
        <w:ind w:firstLine="708"/>
        <w:jc w:val="both"/>
        <w:rPr>
          <w:rFonts w:ascii="Times New Roman" w:hAnsi="Times New Roman" w:cs="Times New Roman"/>
          <w:color w:val="000000" w:themeColor="text1"/>
          <w:sz w:val="28"/>
          <w:szCs w:val="28"/>
          <w:lang w:val="kk-KZ"/>
        </w:rPr>
      </w:pPr>
      <w:r w:rsidRPr="00C234A7">
        <w:rPr>
          <w:rFonts w:ascii="Times New Roman" w:hAnsi="Times New Roman" w:cs="Times New Roman"/>
          <w:color w:val="000000" w:themeColor="text1"/>
          <w:sz w:val="28"/>
          <w:szCs w:val="28"/>
          <w:lang w:val="kk-KZ"/>
        </w:rPr>
        <w:t>Қарағанды қаласындағы оқу әдістемелік орталығының ұйымдастыруымен</w:t>
      </w:r>
      <w:r w:rsidR="003F4697">
        <w:rPr>
          <w:rFonts w:ascii="Times New Roman" w:hAnsi="Times New Roman" w:cs="Times New Roman"/>
          <w:color w:val="000000" w:themeColor="text1"/>
          <w:sz w:val="28"/>
          <w:szCs w:val="28"/>
          <w:lang w:val="kk-KZ"/>
        </w:rPr>
        <w:t xml:space="preserve"> мектебіміз</w:t>
      </w:r>
      <w:r w:rsidRPr="00C234A7">
        <w:rPr>
          <w:rFonts w:ascii="Times New Roman" w:hAnsi="Times New Roman" w:cs="Times New Roman"/>
          <w:color w:val="000000" w:themeColor="text1"/>
          <w:sz w:val="28"/>
          <w:szCs w:val="28"/>
          <w:lang w:val="kk-KZ"/>
        </w:rPr>
        <w:t xml:space="preserve"> кәсіби</w:t>
      </w:r>
      <w:r w:rsidR="003F4697">
        <w:rPr>
          <w:rFonts w:ascii="Times New Roman" w:hAnsi="Times New Roman" w:cs="Times New Roman"/>
          <w:color w:val="000000" w:themeColor="text1"/>
          <w:sz w:val="28"/>
          <w:szCs w:val="28"/>
          <w:lang w:val="kk-KZ"/>
        </w:rPr>
        <w:t xml:space="preserve"> бейіндік агросынып жобасына кірді. </w:t>
      </w:r>
    </w:p>
    <w:p w:rsidR="00C234A7" w:rsidRPr="00C234A7" w:rsidRDefault="00C234A7" w:rsidP="00C234A7">
      <w:pPr>
        <w:spacing w:after="0" w:line="240" w:lineRule="auto"/>
        <w:jc w:val="both"/>
        <w:rPr>
          <w:rFonts w:ascii="Times New Roman" w:hAnsi="Times New Roman" w:cs="Times New Roman"/>
          <w:color w:val="000000" w:themeColor="text1"/>
          <w:sz w:val="28"/>
          <w:szCs w:val="28"/>
          <w:lang w:val="kk-KZ"/>
        </w:rPr>
      </w:pPr>
      <w:r w:rsidRPr="00C234A7">
        <w:rPr>
          <w:rFonts w:ascii="Times New Roman" w:hAnsi="Times New Roman" w:cs="Times New Roman"/>
          <w:color w:val="000000" w:themeColor="text1"/>
          <w:sz w:val="28"/>
          <w:szCs w:val="28"/>
          <w:lang w:val="kk-KZ"/>
        </w:rPr>
        <w:t>Мақсаты:</w:t>
      </w:r>
      <w:r w:rsidR="003F4697">
        <w:rPr>
          <w:rFonts w:ascii="Times New Roman" w:hAnsi="Times New Roman" w:cs="Times New Roman"/>
          <w:color w:val="000000" w:themeColor="text1"/>
          <w:sz w:val="28"/>
          <w:szCs w:val="28"/>
          <w:lang w:val="kk-KZ"/>
        </w:rPr>
        <w:t xml:space="preserve"> б</w:t>
      </w:r>
      <w:r w:rsidRPr="00C234A7">
        <w:rPr>
          <w:rFonts w:ascii="Times New Roman" w:hAnsi="Times New Roman" w:cs="Times New Roman"/>
          <w:color w:val="000000" w:themeColor="text1"/>
          <w:sz w:val="28"/>
          <w:szCs w:val="28"/>
          <w:lang w:val="kk-KZ"/>
        </w:rPr>
        <w:t>ілім алушылардың ауыл шаруашылық мамандықтарына кәсіби қызығушылықтарын анықтау және қолдау үшін жағдай жасау, ауылдық жердегі ө</w:t>
      </w:r>
      <w:r w:rsidR="003F4697">
        <w:rPr>
          <w:rFonts w:ascii="Times New Roman" w:hAnsi="Times New Roman" w:cs="Times New Roman"/>
          <w:color w:val="000000" w:themeColor="text1"/>
          <w:sz w:val="28"/>
          <w:szCs w:val="28"/>
          <w:lang w:val="kk-KZ"/>
        </w:rPr>
        <w:t xml:space="preserve">мірге және еңбек етуге бағыттау. </w:t>
      </w:r>
      <w:r w:rsidRPr="00C234A7">
        <w:rPr>
          <w:rFonts w:ascii="Times New Roman" w:hAnsi="Times New Roman" w:cs="Times New Roman"/>
          <w:color w:val="000000" w:themeColor="text1"/>
          <w:sz w:val="28"/>
          <w:szCs w:val="28"/>
          <w:lang w:val="kk-KZ"/>
        </w:rPr>
        <w:t>Білім алушылардың ауыл  шаруашылығы мамандықтарын өздігінен анықтауға жағдай жасау. Ауыл шаруашылығы мамандығы бойынша кәсіби білімі мен дағдыларын қалыптастыру.</w:t>
      </w:r>
    </w:p>
    <w:p w:rsidR="00C234A7" w:rsidRPr="00EF0EA9" w:rsidRDefault="00C234A7" w:rsidP="00C234A7">
      <w:pPr>
        <w:spacing w:after="0" w:line="240" w:lineRule="auto"/>
        <w:jc w:val="both"/>
        <w:rPr>
          <w:rFonts w:ascii="Times New Roman" w:hAnsi="Times New Roman" w:cs="Times New Roman"/>
          <w:color w:val="000000" w:themeColor="text1"/>
          <w:sz w:val="28"/>
          <w:szCs w:val="28"/>
          <w:lang w:val="kk-KZ"/>
        </w:rPr>
      </w:pPr>
      <w:r w:rsidRPr="00C234A7">
        <w:rPr>
          <w:rFonts w:ascii="Times New Roman" w:hAnsi="Times New Roman" w:cs="Times New Roman"/>
          <w:color w:val="000000" w:themeColor="text1"/>
          <w:sz w:val="28"/>
          <w:szCs w:val="28"/>
          <w:lang w:val="kk-KZ"/>
        </w:rPr>
        <w:t>Жоғарғы агротехникалық және орта арнаулы оқу орындарымен өзара ынтымақтасты іс – қимыл жүйесін құру.</w:t>
      </w:r>
      <w:r w:rsidR="00343C9E">
        <w:rPr>
          <w:rFonts w:ascii="Times New Roman" w:hAnsi="Times New Roman" w:cs="Times New Roman"/>
          <w:color w:val="000000" w:themeColor="text1"/>
          <w:sz w:val="28"/>
          <w:szCs w:val="28"/>
          <w:lang w:val="kk-KZ"/>
        </w:rPr>
        <w:t xml:space="preserve"> </w:t>
      </w:r>
      <w:r w:rsidRPr="00C234A7">
        <w:rPr>
          <w:rFonts w:ascii="Times New Roman" w:hAnsi="Times New Roman" w:cs="Times New Roman"/>
          <w:color w:val="000000" w:themeColor="text1"/>
          <w:sz w:val="28"/>
          <w:szCs w:val="28"/>
          <w:lang w:val="kk-KZ"/>
        </w:rPr>
        <w:t>Оқушылардың қызығушылығын, бейімділігін дамыту үшін оқытудың тиімді әдістерін, түрлерін қолдану.</w:t>
      </w:r>
      <w:r w:rsidR="00343C9E">
        <w:rPr>
          <w:rFonts w:ascii="Times New Roman" w:hAnsi="Times New Roman" w:cs="Times New Roman"/>
          <w:color w:val="000000" w:themeColor="text1"/>
          <w:sz w:val="28"/>
          <w:szCs w:val="28"/>
          <w:lang w:val="kk-KZ"/>
        </w:rPr>
        <w:t xml:space="preserve"> </w:t>
      </w:r>
      <w:r w:rsidR="003F4697">
        <w:rPr>
          <w:rFonts w:ascii="Times New Roman" w:hAnsi="Times New Roman" w:cs="Times New Roman"/>
          <w:color w:val="000000" w:themeColor="text1"/>
          <w:sz w:val="28"/>
          <w:szCs w:val="28"/>
          <w:lang w:val="kk-KZ"/>
        </w:rPr>
        <w:t>Осы жобаға Курмин</w:t>
      </w:r>
      <w:r w:rsidRPr="00C234A7">
        <w:rPr>
          <w:rFonts w:ascii="Times New Roman" w:hAnsi="Times New Roman" w:cs="Times New Roman"/>
          <w:color w:val="000000" w:themeColor="text1"/>
          <w:sz w:val="28"/>
          <w:szCs w:val="28"/>
          <w:lang w:val="kk-KZ"/>
        </w:rPr>
        <w:t xml:space="preserve"> ауылының Ы.Алтынсарин атындағы тірек мектебіде қатысады. </w:t>
      </w:r>
      <w:r w:rsidRPr="00EF0EA9">
        <w:rPr>
          <w:rFonts w:ascii="Times New Roman" w:hAnsi="Times New Roman" w:cs="Times New Roman"/>
          <w:color w:val="000000" w:themeColor="text1"/>
          <w:sz w:val="28"/>
          <w:szCs w:val="28"/>
          <w:lang w:val="kk-KZ"/>
        </w:rPr>
        <w:t>Мектептің 9-11сынып оқушыларымен жоба бойынша жұмыс жасау жоспарға алынған. Осы жоба бойынша ауылдағы Агроқұс фабрикасы алынды. Оқушыларға ауылдағы Агроқұс  фабрикасының жұмыс жоспарын таныстыру, сонымен қатар одан шыққан өнімдер жайында мәліметтер беру. Оқушылардың келешекте осындай агро шаруашылығына қызығушылықтарын ояту.</w:t>
      </w:r>
    </w:p>
    <w:p w:rsidR="00C234A7" w:rsidRPr="00EF0EA9" w:rsidRDefault="00C234A7" w:rsidP="00C234A7">
      <w:pPr>
        <w:spacing w:after="0" w:line="240" w:lineRule="auto"/>
        <w:jc w:val="both"/>
        <w:rPr>
          <w:rFonts w:ascii="Times New Roman" w:hAnsi="Times New Roman" w:cs="Times New Roman"/>
          <w:color w:val="000000" w:themeColor="text1"/>
          <w:sz w:val="28"/>
          <w:szCs w:val="28"/>
          <w:lang w:val="kk-KZ"/>
        </w:rPr>
      </w:pPr>
      <w:r w:rsidRPr="00EF0EA9">
        <w:rPr>
          <w:rFonts w:ascii="Times New Roman" w:hAnsi="Times New Roman" w:cs="Times New Roman"/>
          <w:color w:val="000000" w:themeColor="text1"/>
          <w:sz w:val="28"/>
          <w:szCs w:val="28"/>
          <w:lang w:val="kk-KZ"/>
        </w:rPr>
        <w:t>Жобаны іске асыру кезеңдері:</w:t>
      </w:r>
    </w:p>
    <w:p w:rsidR="00C234A7" w:rsidRPr="00EF0EA9" w:rsidRDefault="00C234A7" w:rsidP="00C234A7">
      <w:pPr>
        <w:spacing w:after="0" w:line="240" w:lineRule="auto"/>
        <w:jc w:val="both"/>
        <w:rPr>
          <w:rFonts w:ascii="Times New Roman" w:hAnsi="Times New Roman" w:cs="Times New Roman"/>
          <w:color w:val="000000" w:themeColor="text1"/>
          <w:sz w:val="28"/>
          <w:szCs w:val="28"/>
          <w:lang w:val="kk-KZ"/>
        </w:rPr>
      </w:pPr>
      <w:r w:rsidRPr="00EF0EA9">
        <w:rPr>
          <w:rFonts w:ascii="Times New Roman" w:hAnsi="Times New Roman" w:cs="Times New Roman"/>
          <w:color w:val="000000" w:themeColor="text1"/>
          <w:sz w:val="28"/>
          <w:szCs w:val="28"/>
          <w:lang w:val="kk-KZ"/>
        </w:rPr>
        <w:t>1. Жоспарлау – дайындық кезең: қыркүйек – желтоқсан 2022ж.</w:t>
      </w:r>
    </w:p>
    <w:p w:rsidR="00C234A7" w:rsidRPr="00EF0EA9" w:rsidRDefault="00C234A7" w:rsidP="00C234A7">
      <w:pPr>
        <w:spacing w:after="0" w:line="240" w:lineRule="auto"/>
        <w:jc w:val="both"/>
        <w:rPr>
          <w:rFonts w:ascii="Times New Roman" w:hAnsi="Times New Roman" w:cs="Times New Roman"/>
          <w:color w:val="000000" w:themeColor="text1"/>
          <w:sz w:val="28"/>
          <w:szCs w:val="28"/>
          <w:lang w:val="kk-KZ"/>
        </w:rPr>
      </w:pPr>
      <w:r w:rsidRPr="00EF0EA9">
        <w:rPr>
          <w:rFonts w:ascii="Times New Roman" w:hAnsi="Times New Roman" w:cs="Times New Roman"/>
          <w:color w:val="000000" w:themeColor="text1"/>
          <w:sz w:val="28"/>
          <w:szCs w:val="28"/>
          <w:lang w:val="kk-KZ"/>
        </w:rPr>
        <w:t>2. Қалыптастырушы кезең: қаңтар 2023ж – наурыз 2024ж.</w:t>
      </w:r>
    </w:p>
    <w:p w:rsidR="00C234A7" w:rsidRPr="00EF0EA9" w:rsidRDefault="00C234A7" w:rsidP="00C234A7">
      <w:pPr>
        <w:spacing w:after="0" w:line="240" w:lineRule="auto"/>
        <w:jc w:val="both"/>
        <w:rPr>
          <w:rFonts w:ascii="Times New Roman" w:hAnsi="Times New Roman" w:cs="Times New Roman"/>
          <w:color w:val="000000" w:themeColor="text1"/>
          <w:sz w:val="28"/>
          <w:szCs w:val="28"/>
          <w:lang w:val="kk-KZ"/>
        </w:rPr>
      </w:pPr>
      <w:r w:rsidRPr="00EF0EA9">
        <w:rPr>
          <w:rFonts w:ascii="Times New Roman" w:hAnsi="Times New Roman" w:cs="Times New Roman"/>
          <w:color w:val="000000" w:themeColor="text1"/>
          <w:sz w:val="28"/>
          <w:szCs w:val="28"/>
          <w:lang w:val="kk-KZ"/>
        </w:rPr>
        <w:t>3. Қорытынды кезең: сәуір – мамыр 2024ж.</w:t>
      </w:r>
    </w:p>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5. Оқу-материалдық активтер </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Бастауыш, негізгі орта, жалпы орта білім беретін ұйымдардың білім беру қызметіне қойылатын біліктілік талаптарын және оларға сәйкестікті растайтын құжаттар тізбесі сақталған.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Мектеп ғимараты екі қабатты кірпішті ғимаратта орналасқан.  Ғимарат типі - үлгілік жоба,  жалпы аумағы - 5284,1 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xml:space="preserve"> пайдалы аумағы - 3690,1 м</w:t>
      </w:r>
      <w:r>
        <w:rPr>
          <w:rFonts w:ascii="Times New Roman" w:hAnsi="Times New Roman" w:cs="Times New Roman"/>
          <w:sz w:val="28"/>
          <w:szCs w:val="28"/>
          <w:vertAlign w:val="superscript"/>
          <w:lang w:val="kk-KZ"/>
        </w:rPr>
        <w:t>2</w:t>
      </w:r>
      <w:r>
        <w:rPr>
          <w:rFonts w:ascii="Times New Roman" w:hAnsi="Times New Roman" w:cs="Times New Roman"/>
          <w:sz w:val="28"/>
          <w:szCs w:val="28"/>
          <w:lang w:val="kk-KZ"/>
        </w:rPr>
        <w:t>, салынған жылы – 2016 жыл, күрделі және ағымдағы жөндеу жұмыстарын қажет етпейді.</w:t>
      </w:r>
    </w:p>
    <w:p w:rsidR="00FA0D69" w:rsidRDefault="00112C90">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Оқушылар үшін қолайлы орта құрудың негізгі нысаналы көрсеткіштерінің бірі 320 оқушыға арналған үлгілік жоба бойынша жаңа мектептің ашылуы. </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Білім беру қызметінің сапасын қамтамасыз ететін меншікті не шаруашылық жүргізу немесе жедел басқару немесе сенімгерлік басқару құқығына тиесілі материалдық активтермен қамтамасыз етілген, яғни толығырақ тоқталатын болсақ:</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Мектептің бірінші қабатында бастауыш мектептің оқу сыныптары орналасқан.  2 қабатта негізгі және жоғары сынып кабинеттері орналасқан.</w:t>
      </w:r>
    </w:p>
    <w:p w:rsidR="00FA0D69" w:rsidRDefault="00343C9E" w:rsidP="00787EDF">
      <w:pPr>
        <w:pStyle w:val="HTML"/>
        <w:shd w:val="clear" w:color="auto" w:fill="FFFFFF" w:themeFill="background1"/>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112C90">
        <w:rPr>
          <w:rFonts w:ascii="Times New Roman" w:hAnsi="Times New Roman" w:cs="Times New Roman"/>
          <w:sz w:val="28"/>
          <w:szCs w:val="28"/>
          <w:lang w:val="kk-KZ"/>
        </w:rPr>
        <w:t>Оқу-тәрбие процесін сапалы өткізу үшін мектепте қазақ тілі мен әдебиеті, орыс тілі мен әдебиеті, ағылшын тілі, тарих, география, математика, химия, биология, физика пәндерінің мамандандырылған кабинеттері жұмыс істейді. Сыныптар мектеп кеңістігінің заманауи эстетикалық тартымды көрінісі бар оқу жабдықтарының толық кешенімен және жиһаздармен жабдықталған, тағы басқа. қосымша әдебиеттерге, көрнекі құралдарға арналған шкафтар,  пәндер бойынша  ақпараттық стендтер бар.</w:t>
      </w:r>
      <w:r>
        <w:rPr>
          <w:rFonts w:ascii="Times New Roman" w:hAnsi="Times New Roman" w:cs="Times New Roman"/>
          <w:sz w:val="28"/>
          <w:szCs w:val="28"/>
          <w:lang w:val="kk-KZ"/>
        </w:rPr>
        <w:t xml:space="preserve"> </w:t>
      </w:r>
      <w:r w:rsidR="00112C90">
        <w:rPr>
          <w:rStyle w:val="y2iqfc"/>
          <w:rFonts w:ascii="Times New Roman" w:hAnsi="Times New Roman" w:cs="Times New Roman"/>
          <w:sz w:val="28"/>
          <w:szCs w:val="28"/>
          <w:lang w:val="kk-KZ"/>
        </w:rPr>
        <w:t>Оқу үй-жайларына жұмыс алаңы (оқушыларға арналған оқу үстелдерін орналастыру), мұғалімнің жұмыс алаңы, оқу және көрнекі құралдарды орналастыруға арналған қосымша орын кіреді.</w:t>
      </w:r>
    </w:p>
    <w:p w:rsidR="00FA0D69" w:rsidRDefault="00112C90" w:rsidP="00787EDF">
      <w:pPr>
        <w:pStyle w:val="HTML"/>
        <w:shd w:val="clear" w:color="auto" w:fill="FFFFFF" w:themeFill="background1"/>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Оқушылардың гигиенасын сақтау үшін әр кабинетте қол жууға арналған раковиналар орнатылған. Химия, физика, биология пәндеріне арналған  теориялық қана емес, практикалық білімнің де болуы маңызды. Ол үшін бізде осы пәндер бойынша зертханалар бар, олар химиялық, физикалық, биологиялық эксперименттерге арналған зертханалық жабдықтармен және заманауи жабдықтармен жабдықталған, бұл мұғалімге сабақтарды шығармашылық деңгейде өткізуге мүмкіндік береді. </w:t>
      </w:r>
      <w:r>
        <w:rPr>
          <w:rStyle w:val="y2iqfc"/>
          <w:rFonts w:ascii="Times New Roman" w:hAnsi="Times New Roman" w:cs="Times New Roman"/>
          <w:sz w:val="28"/>
          <w:szCs w:val="28"/>
          <w:lang w:val="kk-KZ"/>
        </w:rPr>
        <w:t>Химия, биология, физика зертханаларындағы мұғалімнің демонстрациялық орны жеке мінбемен бөлінген. Мектебіміз үй-жайдың мақсатына қарай сумен, электрмен, кәріз жүйесімен жабдықталған.</w:t>
      </w:r>
    </w:p>
    <w:p w:rsidR="00FA0D69" w:rsidRDefault="00112C90" w:rsidP="00787EDF">
      <w:pPr>
        <w:pStyle w:val="HTML"/>
        <w:shd w:val="clear" w:color="auto" w:fill="FFFFFF" w:themeFill="background1"/>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t>Ағымдағы білім беру бағдарламаларын табысты жүзеге асыру үшін оқу орнында ақпараттық ортаның болуы, мектепті оқу және көрнекі құралдармен, компьютерлік техникамен, бағдарламалық қамтамасыз етумен жарақтандыруды қамтитын жеткілікті ресурстық база қалыптасқан.</w:t>
      </w:r>
    </w:p>
    <w:p w:rsidR="00B11F60" w:rsidRDefault="00112C90" w:rsidP="00787EDF">
      <w:pPr>
        <w:shd w:val="clear" w:color="auto" w:fill="FFFFFF" w:themeFill="background1"/>
        <w:spacing w:after="0" w:line="240" w:lineRule="auto"/>
        <w:ind w:firstLine="708"/>
        <w:jc w:val="both"/>
        <w:rPr>
          <w:rFonts w:ascii="Times New Roman" w:hAnsi="Times New Roman" w:cs="Times New Roman"/>
          <w:b/>
          <w:sz w:val="28"/>
          <w:szCs w:val="28"/>
          <w:lang w:val="kk-KZ"/>
        </w:rPr>
      </w:pPr>
      <w:r w:rsidRPr="003161C3">
        <w:rPr>
          <w:rFonts w:ascii="Times New Roman" w:hAnsi="Times New Roman" w:cs="Times New Roman"/>
          <w:sz w:val="28"/>
          <w:szCs w:val="28"/>
          <w:lang w:val="kk-KZ"/>
        </w:rPr>
        <w:t>Мектеп интернетке қосылған.</w:t>
      </w:r>
      <w:r w:rsidR="00A379A9">
        <w:rPr>
          <w:rFonts w:ascii="Times New Roman" w:hAnsi="Times New Roman" w:cs="Times New Roman"/>
          <w:sz w:val="28"/>
          <w:szCs w:val="28"/>
          <w:lang w:val="kk-KZ"/>
        </w:rPr>
        <w:t xml:space="preserve"> </w:t>
      </w:r>
      <w:r w:rsidR="00B11F60" w:rsidRPr="00B11F60">
        <w:rPr>
          <w:rFonts w:ascii="Times New Roman" w:hAnsi="Times New Roman" w:cs="Times New Roman"/>
          <w:sz w:val="28"/>
          <w:szCs w:val="28"/>
          <w:lang w:val="kk-KZ"/>
        </w:rPr>
        <w:t>Өнім беруші</w:t>
      </w:r>
      <w:r w:rsidR="00A379A9">
        <w:rPr>
          <w:rFonts w:ascii="Times New Roman" w:hAnsi="Times New Roman" w:cs="Times New Roman"/>
          <w:sz w:val="28"/>
          <w:szCs w:val="28"/>
          <w:lang w:val="kk-KZ"/>
        </w:rPr>
        <w:t xml:space="preserve"> </w:t>
      </w:r>
      <w:r w:rsidR="00267DD4">
        <w:rPr>
          <w:rFonts w:ascii="Times New Roman" w:hAnsi="Times New Roman" w:cs="Times New Roman"/>
          <w:sz w:val="28"/>
          <w:szCs w:val="28"/>
          <w:lang w:val="kk-KZ"/>
        </w:rPr>
        <w:t>«Датанет» жауапкершілігі шектеулі серіктестігі. Интернет желісіне Абоненттік құрылғыны (модем, роутер) ұсына отырып 20 Мбит/с жылдамдықпен қол жеткізу қызметін ұсынады.</w:t>
      </w:r>
      <w:r w:rsidR="00510781">
        <w:rPr>
          <w:rFonts w:ascii="Times New Roman" w:hAnsi="Times New Roman" w:cs="Times New Roman"/>
          <w:sz w:val="28"/>
          <w:szCs w:val="28"/>
          <w:lang w:val="kk-KZ"/>
        </w:rPr>
        <w:t xml:space="preserve"> Интернет арқылы біздің мұғалімдеріміз, оқушыларымыз әртүрлі білім платформаларда жұмыс жасайды. </w:t>
      </w:r>
      <w:r w:rsidR="00BA2332">
        <w:rPr>
          <w:rFonts w:ascii="Times New Roman" w:hAnsi="Times New Roman" w:cs="Times New Roman"/>
          <w:sz w:val="28"/>
          <w:szCs w:val="28"/>
          <w:lang w:val="kk-KZ"/>
        </w:rPr>
        <w:t>Электронды журнал</w:t>
      </w:r>
      <w:r w:rsidR="00BA2332" w:rsidRPr="008702BB">
        <w:rPr>
          <w:rFonts w:ascii="Times New Roman" w:hAnsi="Times New Roman" w:cs="Times New Roman"/>
          <w:color w:val="C00000"/>
          <w:sz w:val="28"/>
          <w:szCs w:val="28"/>
          <w:lang w:val="kk-KZ"/>
        </w:rPr>
        <w:t xml:space="preserve">, </w:t>
      </w:r>
      <w:r w:rsidR="003161C3" w:rsidRPr="003161C3">
        <w:rPr>
          <w:rFonts w:ascii="Times New Roman" w:hAnsi="Times New Roman" w:cs="Times New Roman"/>
          <w:sz w:val="28"/>
          <w:szCs w:val="28"/>
          <w:lang w:val="kk-KZ"/>
        </w:rPr>
        <w:t>ҰББМБ</w:t>
      </w:r>
      <w:r w:rsidR="00343C9E">
        <w:rPr>
          <w:rFonts w:ascii="Times New Roman" w:hAnsi="Times New Roman" w:cs="Times New Roman"/>
          <w:sz w:val="28"/>
          <w:szCs w:val="28"/>
          <w:lang w:val="kk-KZ"/>
        </w:rPr>
        <w:t xml:space="preserve"> </w:t>
      </w:r>
      <w:r w:rsidR="003161C3">
        <w:rPr>
          <w:rFonts w:ascii="Times New Roman" w:hAnsi="Times New Roman" w:cs="Times New Roman"/>
          <w:sz w:val="28"/>
          <w:szCs w:val="28"/>
          <w:lang w:val="kk-KZ"/>
        </w:rPr>
        <w:t>жүйелері</w:t>
      </w:r>
      <w:r w:rsidR="00BA2332">
        <w:rPr>
          <w:rFonts w:ascii="Times New Roman" w:hAnsi="Times New Roman" w:cs="Times New Roman"/>
          <w:sz w:val="28"/>
          <w:szCs w:val="28"/>
          <w:lang w:val="kk-KZ"/>
        </w:rPr>
        <w:t xml:space="preserve"> толтырылады. </w:t>
      </w:r>
    </w:p>
    <w:p w:rsidR="00FA0D69" w:rsidRDefault="00112C90" w:rsidP="00787EDF">
      <w:pPr>
        <w:shd w:val="clear" w:color="auto" w:fill="FFFFFF" w:themeFill="background1"/>
        <w:spacing w:after="0" w:line="240" w:lineRule="auto"/>
        <w:ind w:firstLine="708"/>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Білім беру жүйесіндегі ерекшеліктердің бірі – мультимедиялық технологияны қолдану. Мультимедиялық кабинеттің болуы мұғалімге сабақ беруде кең дидактикалық мүмкіндіктер ашады.</w:t>
      </w:r>
    </w:p>
    <w:p w:rsidR="00FA0D69" w:rsidRDefault="00343C9E" w:rsidP="00787EDF">
      <w:pPr>
        <w:pStyle w:val="HTML"/>
        <w:shd w:val="clear" w:color="auto" w:fill="FFFFFF" w:themeFill="background1"/>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00112C90">
        <w:rPr>
          <w:rStyle w:val="y2iqfc"/>
          <w:rFonts w:ascii="Times New Roman" w:hAnsi="Times New Roman" w:cs="Times New Roman"/>
          <w:sz w:val="28"/>
          <w:szCs w:val="28"/>
          <w:lang w:val="kk-KZ"/>
        </w:rPr>
        <w:t>Мұғалім бұл кабинетте жұмыс істей отырып, теориялық материалды қосымша жоғары сапалы бейне және аудио фильмдермен, слайд-шоулармен, сонымен қатар бүкіләлемдік желіден онлайн ақпаратпен қамтамасыз етуге мүмкіндігі бар.</w:t>
      </w:r>
    </w:p>
    <w:p w:rsidR="00FA0D69" w:rsidRPr="000458C6" w:rsidRDefault="00112C90" w:rsidP="00787EDF">
      <w:pPr>
        <w:pStyle w:val="HTML"/>
        <w:shd w:val="clear" w:color="auto" w:fill="FFFFFF" w:themeFill="background1"/>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Pr="000458C6">
        <w:rPr>
          <w:rStyle w:val="y2iqfc"/>
          <w:rFonts w:ascii="Times New Roman" w:hAnsi="Times New Roman" w:cs="Times New Roman"/>
          <w:sz w:val="28"/>
          <w:szCs w:val="28"/>
          <w:lang w:val="kk-KZ"/>
        </w:rPr>
        <w:t>Мектепте кабинеттерде 100 компьютер, 26 ноутбук бар, олар барлық кабинеттерде, зияткерлік ойын кабинеттерінде, интерактивті тақтаны қолдануға мультимедиялық құрал-жабдықтар орнатылған, бұл оқушыларға  құралдардың кең ауқымын (кар</w:t>
      </w:r>
      <w:r w:rsidR="00CF120B" w:rsidRPr="000458C6">
        <w:rPr>
          <w:rStyle w:val="y2iqfc"/>
          <w:rFonts w:ascii="Times New Roman" w:hAnsi="Times New Roman" w:cs="Times New Roman"/>
          <w:sz w:val="28"/>
          <w:szCs w:val="28"/>
          <w:lang w:val="kk-KZ"/>
        </w:rPr>
        <w:t xml:space="preserve">талар, кестелер, диаграммалар, </w:t>
      </w:r>
      <w:r w:rsidRPr="000458C6">
        <w:rPr>
          <w:rStyle w:val="y2iqfc"/>
          <w:rFonts w:ascii="Times New Roman" w:hAnsi="Times New Roman" w:cs="Times New Roman"/>
          <w:sz w:val="28"/>
          <w:szCs w:val="28"/>
          <w:lang w:val="kk-KZ"/>
        </w:rPr>
        <w:t>фотосуреттер) пайдалана отырып ақпарат беруге мүмкіндік береді.</w:t>
      </w:r>
    </w:p>
    <w:p w:rsidR="00FA0D69" w:rsidRDefault="00496165" w:rsidP="00787EDF">
      <w:pPr>
        <w:pStyle w:val="HTML"/>
        <w:shd w:val="clear" w:color="auto" w:fill="FFFFFF" w:themeFill="background1"/>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r>
      <w:r w:rsidR="00112C90">
        <w:rPr>
          <w:rStyle w:val="y2iqfc"/>
          <w:rFonts w:ascii="Times New Roman" w:hAnsi="Times New Roman" w:cs="Times New Roman"/>
          <w:sz w:val="28"/>
          <w:szCs w:val="28"/>
          <w:lang w:val="kk-KZ"/>
        </w:rPr>
        <w:t>Мұғалімдер сабақты шығармашылық деңгейде және серпінді ету үшін интерактивті тақтаның басқару элементтерін пайдаланады.</w:t>
      </w:r>
    </w:p>
    <w:p w:rsidR="00FA0D69" w:rsidRDefault="00112C90" w:rsidP="00787EDF">
      <w:pPr>
        <w:pStyle w:val="HTML"/>
        <w:shd w:val="clear" w:color="auto" w:fill="FFFFFF" w:themeFill="background1"/>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Мектепте лингафон жабдығы бар 3 кабинет бар.  </w:t>
      </w:r>
      <w:r>
        <w:rPr>
          <w:rStyle w:val="y2iqfc"/>
          <w:rFonts w:ascii="Times New Roman" w:hAnsi="Times New Roman" w:cs="Times New Roman"/>
          <w:sz w:val="28"/>
          <w:szCs w:val="28"/>
          <w:lang w:val="kk-KZ"/>
        </w:rPr>
        <w:t>Лингофондық зертхананың функционалдығы әрбір оқушының тілдік ортаға енуі арқылы қазақ, орыс және шет тілдерін үйрену сабақтарын өткізуге мүмкіндік береді.</w:t>
      </w:r>
      <w:r w:rsidR="00496165">
        <w:rPr>
          <w:rFonts w:ascii="Times New Roman" w:hAnsi="Times New Roman" w:cs="Times New Roman"/>
          <w:sz w:val="28"/>
          <w:szCs w:val="28"/>
          <w:lang w:val="kk-KZ"/>
        </w:rPr>
        <w:t xml:space="preserve"> </w:t>
      </w:r>
      <w:r>
        <w:rPr>
          <w:rStyle w:val="y2iqfc"/>
          <w:rFonts w:ascii="Times New Roman" w:hAnsi="Times New Roman" w:cs="Times New Roman"/>
          <w:sz w:val="28"/>
          <w:szCs w:val="28"/>
          <w:lang w:val="kk-KZ"/>
        </w:rPr>
        <w:t xml:space="preserve">Екі технология кабинеті бар, онда оқушылар теориялық біліммен қатар ағаш және </w:t>
      </w:r>
      <w:r>
        <w:rPr>
          <w:rStyle w:val="y2iqfc"/>
          <w:rFonts w:ascii="Times New Roman" w:hAnsi="Times New Roman" w:cs="Times New Roman"/>
          <w:sz w:val="28"/>
          <w:szCs w:val="28"/>
          <w:lang w:val="kk-KZ"/>
        </w:rPr>
        <w:lastRenderedPageBreak/>
        <w:t xml:space="preserve">металлмен жұмыс істеу, аспазшы, пішу, тігу салалары бойынша жалпы еңбек және практикалық дағдыларды меңгеріп, тәжірибе алады. </w:t>
      </w:r>
    </w:p>
    <w:p w:rsidR="00FA0D69" w:rsidRPr="000458C6" w:rsidRDefault="00112C90" w:rsidP="00787EDF">
      <w:pPr>
        <w:pStyle w:val="HTML"/>
        <w:shd w:val="clear" w:color="auto" w:fill="FFFFFF" w:themeFill="background1"/>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CA3774">
        <w:rPr>
          <w:rFonts w:ascii="Times New Roman" w:hAnsi="Times New Roman" w:cs="Times New Roman"/>
          <w:sz w:val="28"/>
          <w:szCs w:val="28"/>
          <w:lang w:val="kk-KZ"/>
        </w:rPr>
        <w:t xml:space="preserve">Бұл кабинеттер заманауи жабдықтармен, яғни станоктардың әртүрлі түрлерімен жабдықталған: </w:t>
      </w:r>
      <w:r w:rsidR="00CA3774" w:rsidRPr="00CA3774">
        <w:rPr>
          <w:rFonts w:ascii="Times New Roman" w:hAnsi="Times New Roman" w:cs="Times New Roman"/>
          <w:sz w:val="28"/>
          <w:szCs w:val="28"/>
          <w:lang w:val="kk-KZ"/>
        </w:rPr>
        <w:t>«Optimum» жонғыш бұрамкескіш білдегі</w:t>
      </w:r>
      <w:r w:rsidRPr="00CA3774">
        <w:rPr>
          <w:rFonts w:ascii="Times New Roman" w:hAnsi="Times New Roman" w:cs="Times New Roman"/>
          <w:sz w:val="28"/>
          <w:szCs w:val="28"/>
          <w:lang w:val="kk-KZ"/>
        </w:rPr>
        <w:t>,</w:t>
      </w:r>
      <w:r w:rsidR="00CA3774" w:rsidRPr="00CA3774">
        <w:rPr>
          <w:rFonts w:ascii="Times New Roman" w:hAnsi="Times New Roman" w:cs="Times New Roman"/>
          <w:sz w:val="28"/>
          <w:szCs w:val="28"/>
          <w:lang w:val="kk-KZ"/>
        </w:rPr>
        <w:t xml:space="preserve"> «Optimum» үстел үстілік шағын білдек, JET үстелдік шағын білдек, жонғыш бұрамкескіш білдек ағаш жонуға,  FERM ажарлағыш, жонғыш ажарлағыш білдек, шебер үстелдер, қайрақ білдегі</w:t>
      </w:r>
      <w:r w:rsidRPr="00CA3774">
        <w:rPr>
          <w:rFonts w:ascii="Times New Roman" w:hAnsi="Times New Roman" w:cs="Times New Roman"/>
          <w:sz w:val="28"/>
          <w:szCs w:val="28"/>
          <w:lang w:val="kk-KZ"/>
        </w:rPr>
        <w:t>.</w:t>
      </w:r>
      <w:r w:rsidR="00496165">
        <w:rPr>
          <w:rFonts w:ascii="Times New Roman" w:hAnsi="Times New Roman" w:cs="Times New Roman"/>
          <w:sz w:val="28"/>
          <w:szCs w:val="28"/>
          <w:lang w:val="kk-KZ"/>
        </w:rPr>
        <w:t xml:space="preserve"> </w:t>
      </w:r>
      <w:r w:rsidRPr="000458C6">
        <w:rPr>
          <w:rStyle w:val="y2iqfc"/>
          <w:rFonts w:ascii="Times New Roman" w:hAnsi="Times New Roman" w:cs="Times New Roman"/>
          <w:sz w:val="28"/>
          <w:szCs w:val="28"/>
          <w:lang w:val="kk-KZ"/>
        </w:rPr>
        <w:t>Екінші кабинетте теориялық оқытуға арналған алаңдар, бұл бөлікте парталар мен мұғалімдер үстелі орналасқан.</w:t>
      </w:r>
      <w:r w:rsidR="00496165">
        <w:rPr>
          <w:rStyle w:val="y2iqfc"/>
          <w:rFonts w:ascii="Times New Roman" w:hAnsi="Times New Roman" w:cs="Times New Roman"/>
          <w:sz w:val="28"/>
          <w:szCs w:val="28"/>
          <w:lang w:val="kk-KZ"/>
        </w:rPr>
        <w:t xml:space="preserve"> </w:t>
      </w:r>
      <w:r w:rsidRPr="000458C6">
        <w:rPr>
          <w:rStyle w:val="y2iqfc"/>
          <w:rFonts w:ascii="Times New Roman" w:hAnsi="Times New Roman" w:cs="Times New Roman"/>
          <w:sz w:val="28"/>
          <w:szCs w:val="28"/>
          <w:lang w:val="kk-KZ"/>
        </w:rPr>
        <w:t>Екінші аймақта өнімдерді алғашқы өңдеуге арналған үстел мен раковина, технологиялық жабдықтар орнатылған: пеш, тоңазытқыш, ас үй ыдыстары. Пішу және тігу аймағында үлкен кесу үстелі және 4 тігін машинасы бар.</w:t>
      </w:r>
    </w:p>
    <w:p w:rsidR="00FA0D69" w:rsidRDefault="00112C90" w:rsidP="00787EDF">
      <w:pPr>
        <w:pStyle w:val="HTML"/>
        <w:shd w:val="clear" w:color="auto" w:fill="FFFFFF" w:themeFill="background1"/>
        <w:jc w:val="both"/>
        <w:rPr>
          <w:rFonts w:ascii="Times New Roman" w:hAnsi="Times New Roman" w:cs="Times New Roman"/>
          <w:sz w:val="28"/>
          <w:szCs w:val="28"/>
          <w:lang w:val="kk-KZ"/>
        </w:rPr>
      </w:pPr>
      <w:r>
        <w:rPr>
          <w:rStyle w:val="y2iqfc"/>
          <w:rFonts w:ascii="Times New Roman" w:hAnsi="Times New Roman" w:cs="Times New Roman"/>
          <w:sz w:val="28"/>
          <w:szCs w:val="28"/>
          <w:lang w:val="kk-KZ"/>
        </w:rPr>
        <w:tab/>
        <w:t xml:space="preserve">Білім беру робототехникасын және үздіксіз IT білім беруді дамыту үшін мектепте робототехника кабинеті бар. Бұл </w:t>
      </w:r>
      <w:r>
        <w:rPr>
          <w:rFonts w:ascii="Times New Roman" w:hAnsi="Times New Roman" w:cs="Times New Roman"/>
          <w:sz w:val="28"/>
          <w:szCs w:val="28"/>
          <w:lang w:val="kk-KZ"/>
        </w:rPr>
        <w:t xml:space="preserve">кабинеттерде оқушыларға </w:t>
      </w:r>
      <w:r>
        <w:rPr>
          <w:rStyle w:val="y2iqfc"/>
          <w:rFonts w:ascii="Times New Roman" w:hAnsi="Times New Roman" w:cs="Times New Roman"/>
          <w:sz w:val="28"/>
          <w:szCs w:val="28"/>
          <w:lang w:val="kk-KZ"/>
        </w:rPr>
        <w:t>робототехника мен информатика принциптерін оңай және қызықты меңгеруге мүмкіндік беретін техникалық оқыту құралдары бар.</w:t>
      </w:r>
      <w:r w:rsidR="008702BB">
        <w:rPr>
          <w:rStyle w:val="y2iqfc"/>
          <w:rFonts w:ascii="Times New Roman" w:hAnsi="Times New Roman" w:cs="Times New Roman"/>
          <w:sz w:val="28"/>
          <w:szCs w:val="28"/>
          <w:lang w:val="kk-KZ"/>
        </w:rPr>
        <w:t xml:space="preserve"> Робототехника сыныбында </w:t>
      </w:r>
      <w:r w:rsidR="008702BB" w:rsidRPr="008702BB">
        <w:rPr>
          <w:rStyle w:val="y2iqfc"/>
          <w:rFonts w:ascii="Times New Roman" w:hAnsi="Times New Roman" w:cs="Times New Roman"/>
          <w:sz w:val="28"/>
          <w:szCs w:val="28"/>
          <w:lang w:val="kk-KZ"/>
        </w:rPr>
        <w:t>Tetrix3</w:t>
      </w:r>
      <w:r w:rsidR="008702BB">
        <w:rPr>
          <w:rStyle w:val="y2iqfc"/>
          <w:rFonts w:ascii="Times New Roman" w:hAnsi="Times New Roman" w:cs="Times New Roman"/>
          <w:sz w:val="28"/>
          <w:szCs w:val="28"/>
          <w:lang w:val="kk-KZ"/>
        </w:rPr>
        <w:t xml:space="preserve"> роботтарының жиынтығы,</w:t>
      </w:r>
      <w:r w:rsidR="008702BB" w:rsidRPr="008702BB">
        <w:rPr>
          <w:rStyle w:val="y2iqfc"/>
          <w:rFonts w:ascii="Times New Roman" w:hAnsi="Times New Roman" w:cs="Times New Roman"/>
          <w:sz w:val="28"/>
          <w:szCs w:val="28"/>
          <w:lang w:val="kk-KZ"/>
        </w:rPr>
        <w:t xml:space="preserve"> Lego Minstorms EV3</w:t>
      </w:r>
      <w:r w:rsidR="008702BB">
        <w:rPr>
          <w:rStyle w:val="y2iqfc"/>
          <w:rFonts w:ascii="Times New Roman" w:hAnsi="Times New Roman" w:cs="Times New Roman"/>
          <w:sz w:val="28"/>
          <w:szCs w:val="28"/>
          <w:lang w:val="kk-KZ"/>
        </w:rPr>
        <w:t xml:space="preserve"> 3 негізгі және 3 базалық жиынтығы бар. Цифрлық сауаттылық пен информатиканың оқу бағдараламасына робототехника енгізілген. Сабақта оқушылар әртүрлі роботтарды жинайды. Құрылған роботтарды бағдарламалауға арналған 9 компьютер бар. Сонымен қатар 3</w:t>
      </w:r>
      <w:r w:rsidR="008702BB" w:rsidRPr="008702BB">
        <w:rPr>
          <w:rStyle w:val="y2iqfc"/>
          <w:rFonts w:ascii="Times New Roman" w:hAnsi="Times New Roman" w:cs="Times New Roman"/>
          <w:sz w:val="28"/>
          <w:szCs w:val="28"/>
          <w:lang w:val="kk-KZ"/>
        </w:rPr>
        <w:t xml:space="preserve">D Prusa i2 mk2 </w:t>
      </w:r>
      <w:r w:rsidR="008702BB">
        <w:rPr>
          <w:rStyle w:val="y2iqfc"/>
          <w:rFonts w:ascii="Times New Roman" w:hAnsi="Times New Roman" w:cs="Times New Roman"/>
          <w:sz w:val="28"/>
          <w:szCs w:val="28"/>
          <w:lang w:val="kk-KZ"/>
        </w:rPr>
        <w:t>принтері бар, оқушылар</w:t>
      </w:r>
      <w:r w:rsidR="000E27E0">
        <w:rPr>
          <w:rStyle w:val="y2iqfc"/>
          <w:rFonts w:ascii="Times New Roman" w:hAnsi="Times New Roman" w:cs="Times New Roman"/>
          <w:sz w:val="28"/>
          <w:szCs w:val="28"/>
          <w:lang w:val="kk-KZ"/>
        </w:rPr>
        <w:t xml:space="preserve"> бұл принтерден</w:t>
      </w:r>
      <w:r w:rsidR="008702BB">
        <w:rPr>
          <w:rStyle w:val="y2iqfc"/>
          <w:rFonts w:ascii="Times New Roman" w:hAnsi="Times New Roman" w:cs="Times New Roman"/>
          <w:sz w:val="28"/>
          <w:szCs w:val="28"/>
          <w:lang w:val="kk-KZ"/>
        </w:rPr>
        <w:t xml:space="preserve"> әртүрлі фигураларының </w:t>
      </w:r>
      <w:r w:rsidR="008702BB" w:rsidRPr="008702BB">
        <w:rPr>
          <w:rStyle w:val="y2iqfc"/>
          <w:rFonts w:ascii="Times New Roman" w:hAnsi="Times New Roman" w:cs="Times New Roman"/>
          <w:sz w:val="28"/>
          <w:szCs w:val="28"/>
          <w:lang w:val="kk-KZ"/>
        </w:rPr>
        <w:t xml:space="preserve">3D </w:t>
      </w:r>
      <w:r w:rsidR="008702BB">
        <w:rPr>
          <w:rStyle w:val="y2iqfc"/>
          <w:rFonts w:ascii="Times New Roman" w:hAnsi="Times New Roman" w:cs="Times New Roman"/>
          <w:sz w:val="28"/>
          <w:szCs w:val="28"/>
          <w:lang w:val="kk-KZ"/>
        </w:rPr>
        <w:t xml:space="preserve">үлгілерін басып шығарады. </w:t>
      </w:r>
    </w:p>
    <w:p w:rsidR="00FA0D69" w:rsidRDefault="00112C90" w:rsidP="00787EDF">
      <w:pPr>
        <w:shd w:val="clear" w:color="auto" w:fill="FFFFFF" w:themeFill="background1"/>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Мектебімізде ойлау процестерін дамыту үшін мультимедиялық жабдықтармен жабдықталған зияткерлік ойындар кабинеті бар. </w:t>
      </w:r>
    </w:p>
    <w:p w:rsidR="00FA0D69" w:rsidRPr="00CB6C2B" w:rsidRDefault="00112C90" w:rsidP="00CB6C2B">
      <w:pPr>
        <w:spacing w:after="0" w:line="240" w:lineRule="auto"/>
        <w:ind w:firstLine="709"/>
        <w:jc w:val="both"/>
        <w:rPr>
          <w:rFonts w:ascii="Times New Roman" w:hAnsi="Times New Roman" w:cs="Times New Roman"/>
          <w:sz w:val="28"/>
          <w:szCs w:val="28"/>
          <w:lang w:val="kk-KZ"/>
        </w:rPr>
      </w:pPr>
      <w:r>
        <w:rPr>
          <w:rStyle w:val="af"/>
          <w:rFonts w:ascii="Times New Roman" w:hAnsi="Times New Roman" w:cs="Times New Roman"/>
          <w:b w:val="0"/>
          <w:sz w:val="28"/>
          <w:szCs w:val="28"/>
          <w:shd w:val="clear" w:color="auto" w:fill="FFFFFF"/>
          <w:lang w:val="kk-KZ"/>
        </w:rPr>
        <w:t>Интеллектуалды - зияткерлік  ойын</w:t>
      </w:r>
      <w:r>
        <w:rPr>
          <w:rFonts w:ascii="Times New Roman" w:hAnsi="Times New Roman" w:cs="Times New Roman"/>
          <w:sz w:val="28"/>
          <w:szCs w:val="28"/>
          <w:shd w:val="clear" w:color="auto" w:fill="FFFFFF"/>
          <w:lang w:val="kk-KZ"/>
        </w:rPr>
        <w:t> – бұл тек білім бұлағы ғана емес, ептілік танытып, қиындықтан жол тауып, өз біліміңді көрсетіп, жеткен жеңісіңе қуану. Сонымен қатар  Зияткерлік ойындар адамның өмір танымының алғашқы қадамы. Ал шахмат, дойбы, тоғызқұмалақ, тағы басқа зияткерлік ойындар логикалық ойлау қабілеттерін дамытып, ойын арқылы балалар өмірден көптеген мәліметтер алып, білімін жетілдіреді. Бос уақыттарын тиімді пайдаланып, жаман әдеттерден аулақ болады. Интеллектуалдық ойындар – баланың  танымдық қабілеті мен әлеуметтік дағдыларының негізін қалайтын, білім алу және тәрбие процесіндегі жетекші іс-әрекеттің түрі, өмір құбылыстарының бірі, сондай-ақ баланың ақыл-ойын қалыптастыруға бағытталған,</w:t>
      </w:r>
      <w:r>
        <w:rPr>
          <w:rFonts w:ascii="Times New Roman" w:hAnsi="Times New Roman" w:cs="Times New Roman"/>
          <w:sz w:val="28"/>
          <w:szCs w:val="28"/>
          <w:lang w:val="kk-KZ"/>
        </w:rPr>
        <w:t xml:space="preserve"> баланың жеке қызуғушылығынан туады, баланың жеке қажеттілігі мен шектеулі мүмкіндіктерін ашады. </w:t>
      </w:r>
      <w:r>
        <w:rPr>
          <w:rFonts w:ascii="Times New Roman" w:hAnsi="Times New Roman" w:cs="Times New Roman"/>
          <w:b/>
          <w:bCs/>
          <w:sz w:val="28"/>
          <w:szCs w:val="28"/>
          <w:bdr w:val="none" w:sz="0" w:space="0" w:color="auto" w:frame="1"/>
          <w:lang w:val="kk-KZ"/>
        </w:rPr>
        <w:br/>
      </w:r>
      <w:r>
        <w:rPr>
          <w:rFonts w:ascii="Times New Roman" w:hAnsi="Times New Roman" w:cs="Times New Roman"/>
          <w:sz w:val="28"/>
          <w:szCs w:val="28"/>
          <w:lang w:val="kk-KZ"/>
        </w:rPr>
        <w:t xml:space="preserve">Мектебіміздегі инттелектум ойын кабинетінде </w:t>
      </w:r>
      <w:r w:rsidRPr="000458C6">
        <w:rPr>
          <w:rFonts w:ascii="Times New Roman" w:hAnsi="Times New Roman" w:cs="Times New Roman"/>
          <w:sz w:val="28"/>
          <w:szCs w:val="28"/>
          <w:lang w:val="kk-KZ"/>
        </w:rPr>
        <w:t>135</w:t>
      </w:r>
      <w:r>
        <w:rPr>
          <w:rFonts w:ascii="Times New Roman" w:hAnsi="Times New Roman" w:cs="Times New Roman"/>
          <w:sz w:val="28"/>
          <w:szCs w:val="28"/>
          <w:lang w:val="kk-KZ"/>
        </w:rPr>
        <w:t xml:space="preserve"> ойын түрлері бар. Соның ішінде ойын-оқу қызметі, ойын-жаттығу, сергіту ойындары, дидактикалық ойындар, логикалық ойындар, грамматикалық ойындар, математикалық ойындар, ұлттық ойындар. Шахмат, дойбы, тоғызқұмалақ, "IQ-данышпан спутнигі", "Құлаған мұнара (Дженга)", "АнтиВирус", "Мо", "Монополия", "Qwirkle", стратегиялық ойындар "Барбекю", "Реверси" ойындары, "Пентаго"абстрактілі ойыны. </w:t>
      </w:r>
      <w:r>
        <w:rPr>
          <w:rFonts w:ascii="Times New Roman" w:hAnsi="Times New Roman" w:cs="Times New Roman"/>
          <w:sz w:val="28"/>
          <w:szCs w:val="28"/>
          <w:shd w:val="clear" w:color="auto" w:fill="FFFFFF"/>
          <w:lang w:val="kk-KZ"/>
        </w:rPr>
        <w:t>Зияткерлік дүниелерді меңгеру, үйрету мектебіміздің оқушыларының шахмат теориясын игеруі, олардың рухани мүмкіндіктерінің өсуіне ықпал етеді. Соның арқасында бүкіл қоғамның интеллектуалды әлеуеті артады және көп кешікпей Қазақстанның дамуында соңы серпіліс, сапалы секіріс жасауға қабілетті жаңа жас әрі дарынды ғалымдар, басқарушылар мен кәсіпкерлердің тұтас шоғыры пайда болады.</w:t>
      </w:r>
    </w:p>
    <w:p w:rsidR="00FA0D69" w:rsidRDefault="00112C90">
      <w:pPr>
        <w:spacing w:after="0" w:line="240" w:lineRule="auto"/>
        <w:ind w:firstLine="709"/>
        <w:jc w:val="both"/>
        <w:rPr>
          <w:rStyle w:val="y2iqfc"/>
          <w:rFonts w:ascii="Times New Roman" w:hAnsi="Times New Roman" w:cs="Times New Roman"/>
          <w:sz w:val="28"/>
          <w:szCs w:val="28"/>
          <w:lang w:val="kk-KZ"/>
        </w:rPr>
      </w:pPr>
      <w:r>
        <w:rPr>
          <w:rStyle w:val="y2iqfc"/>
          <w:rFonts w:ascii="Times New Roman" w:hAnsi="Times New Roman" w:cs="Times New Roman"/>
          <w:sz w:val="28"/>
          <w:szCs w:val="28"/>
          <w:lang w:val="kk-KZ"/>
        </w:rPr>
        <w:t xml:space="preserve">Бірінші қабатта дене шынықтыру сабақтары мен жаттығуларының қауіпсіздігін қамтамасыз ететін және оқушылардың спорттан барынша </w:t>
      </w:r>
      <w:r w:rsidR="00496165">
        <w:rPr>
          <w:rStyle w:val="y2iqfc"/>
          <w:rFonts w:ascii="Times New Roman" w:hAnsi="Times New Roman" w:cs="Times New Roman"/>
          <w:sz w:val="28"/>
          <w:szCs w:val="28"/>
          <w:lang w:val="kk-KZ"/>
        </w:rPr>
        <w:t xml:space="preserve">күш-жігер </w:t>
      </w:r>
      <w:r>
        <w:rPr>
          <w:rStyle w:val="y2iqfc"/>
          <w:rFonts w:ascii="Times New Roman" w:hAnsi="Times New Roman" w:cs="Times New Roman"/>
          <w:sz w:val="28"/>
          <w:szCs w:val="28"/>
          <w:lang w:val="kk-KZ"/>
        </w:rPr>
        <w:t xml:space="preserve">алуына және қуанышына кепілдік беретін жоғары сапалы едені сырғанамайтын </w:t>
      </w:r>
      <w:r>
        <w:rPr>
          <w:rStyle w:val="y2iqfc"/>
          <w:rFonts w:ascii="Times New Roman" w:hAnsi="Times New Roman" w:cs="Times New Roman"/>
          <w:sz w:val="28"/>
          <w:szCs w:val="28"/>
          <w:lang w:val="kk-KZ"/>
        </w:rPr>
        <w:lastRenderedPageBreak/>
        <w:t>үлкен жайлы спорт залы бар. Мектеп спорт залы барлық қажетті жабдықтардың арқасында, яғни, футбол, волейбол, баскетбол, теннис ойнауға лайықталған.</w:t>
      </w:r>
    </w:p>
    <w:p w:rsidR="00FA0D69" w:rsidRPr="00CB6C2B" w:rsidRDefault="00BA582D" w:rsidP="00CB6C2B">
      <w:pPr>
        <w:spacing w:after="0" w:line="240" w:lineRule="auto"/>
        <w:jc w:val="both"/>
        <w:rPr>
          <w:rFonts w:ascii="Times New Roman" w:hAnsi="Times New Roman" w:cs="Times New Roman"/>
          <w:color w:val="000000" w:themeColor="text1"/>
          <w:sz w:val="28"/>
          <w:szCs w:val="28"/>
          <w:shd w:val="clear" w:color="auto" w:fill="FFFFFF"/>
          <w:lang w:val="kk-KZ"/>
        </w:rPr>
      </w:pPr>
      <w:r w:rsidRPr="00CB6C2B">
        <w:rPr>
          <w:rFonts w:ascii="Times New Roman" w:hAnsi="Times New Roman" w:cs="Times New Roman"/>
          <w:color w:val="000000" w:themeColor="text1"/>
          <w:sz w:val="28"/>
          <w:szCs w:val="28"/>
          <w:shd w:val="clear" w:color="auto" w:fill="FFFFFF"/>
          <w:lang w:val="kk-KZ"/>
        </w:rPr>
        <w:t>Арнайы  гимнастикаға арналған кілем, штангалар, гирлер, гантельдер бар, яғни шәкірттер үшін жақсы жағдай жасалған. Шәкірттің нағыз шебер болуына ең бірінші септігін тигізетін, жатпай - тұрмай көмектесетін, үйрететін жаттықтырушыларымыз бар.  Белдесулер жекпе-жекке арналған кілемдерде өткізіледі. Күрес кілемінің айналасы ашық, емін-еркін жүріп тұратындай ыңғайлы, жаттығулардың сәтті өтуіне мүмкіндік беру жағы қадала</w:t>
      </w:r>
      <w:r w:rsidR="00CB6C2B" w:rsidRPr="00CB6C2B">
        <w:rPr>
          <w:rFonts w:ascii="Times New Roman" w:hAnsi="Times New Roman" w:cs="Times New Roman"/>
          <w:color w:val="000000" w:themeColor="text1"/>
          <w:sz w:val="28"/>
          <w:szCs w:val="28"/>
          <w:shd w:val="clear" w:color="auto" w:fill="FFFFFF"/>
          <w:lang w:val="kk-KZ"/>
        </w:rPr>
        <w:t>н</w:t>
      </w:r>
      <w:r w:rsidRPr="00CB6C2B">
        <w:rPr>
          <w:rFonts w:ascii="Times New Roman" w:hAnsi="Times New Roman" w:cs="Times New Roman"/>
          <w:color w:val="000000" w:themeColor="text1"/>
          <w:sz w:val="28"/>
          <w:szCs w:val="28"/>
          <w:shd w:val="clear" w:color="auto" w:fill="FFFFFF"/>
          <w:lang w:val="kk-KZ"/>
        </w:rPr>
        <w:t>ған. Осындай жағдайдың арқасында шәкірттер жетістік пен жеңістерге қол жеткізуде.</w:t>
      </w:r>
      <w:r w:rsidR="00CB6C2B" w:rsidRPr="00CB6C2B">
        <w:rPr>
          <w:rFonts w:ascii="Times New Roman" w:hAnsi="Times New Roman" w:cs="Times New Roman"/>
          <w:color w:val="000000" w:themeColor="text1"/>
          <w:sz w:val="28"/>
          <w:szCs w:val="28"/>
          <w:shd w:val="clear" w:color="auto" w:fill="FFFFFF"/>
          <w:lang w:val="kk-KZ"/>
        </w:rPr>
        <w:t xml:space="preserve"> Яғни оқушыларымыз мектепті аяқтағанда спорт шеберлігіне үміткер атағын алып шығады.</w:t>
      </w:r>
    </w:p>
    <w:p w:rsidR="00FA0D69" w:rsidRDefault="00112C90" w:rsidP="00787EDF">
      <w:pPr>
        <w:pStyle w:val="HTML"/>
        <w:shd w:val="clear" w:color="auto" w:fill="FFFFFF" w:themeFill="background1"/>
        <w:jc w:val="both"/>
        <w:rPr>
          <w:rFonts w:ascii="Times New Roman" w:hAnsi="Times New Roman" w:cs="Times New Roman"/>
          <w:color w:val="202124"/>
          <w:sz w:val="28"/>
          <w:szCs w:val="28"/>
          <w:lang w:val="kk-KZ"/>
        </w:rPr>
      </w:pPr>
      <w:r>
        <w:rPr>
          <w:rFonts w:ascii="Times New Roman" w:hAnsi="Times New Roman" w:cs="Times New Roman"/>
          <w:sz w:val="28"/>
          <w:szCs w:val="28"/>
          <w:lang w:val="kk-KZ"/>
        </w:rPr>
        <w:tab/>
      </w:r>
      <w:r>
        <w:rPr>
          <w:rStyle w:val="y2iqfc"/>
          <w:rFonts w:ascii="Times New Roman" w:hAnsi="Times New Roman" w:cs="Times New Roman"/>
          <w:color w:val="202124"/>
          <w:sz w:val="28"/>
          <w:szCs w:val="28"/>
          <w:lang w:val="kk-KZ"/>
        </w:rPr>
        <w:t>Ұлдар мен қыздардың дене шынықтыру сабағына киім ауыстыратын жеке бөлмелері, нұсқаушы бөлмесі, әрқайсысында</w:t>
      </w:r>
      <w:r>
        <w:rPr>
          <w:rStyle w:val="y2iqfc"/>
          <w:rFonts w:ascii="Times New Roman" w:hAnsi="Times New Roman" w:cs="Times New Roman"/>
          <w:sz w:val="28"/>
          <w:szCs w:val="28"/>
          <w:lang w:val="kk-KZ"/>
        </w:rPr>
        <w:t>жуынатын орны</w:t>
      </w:r>
      <w:r>
        <w:rPr>
          <w:rStyle w:val="y2iqfc"/>
          <w:rFonts w:ascii="Times New Roman" w:hAnsi="Times New Roman" w:cs="Times New Roman"/>
          <w:color w:val="202124"/>
          <w:sz w:val="28"/>
          <w:szCs w:val="28"/>
          <w:lang w:val="kk-KZ"/>
        </w:rPr>
        <w:t xml:space="preserve"> және дәретхана бар.</w:t>
      </w:r>
    </w:p>
    <w:p w:rsidR="00FA0D69" w:rsidRDefault="00112C90" w:rsidP="00787EDF">
      <w:pPr>
        <w:shd w:val="clear" w:color="auto" w:fill="FFFFFF" w:themeFill="background1"/>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Мектеп аумағында спорттық - сауықтыру аймақтары орналасқан, онда оқу жылының жылы мезгілінде дене шынықтыру сабақтары өткізіледі.</w:t>
      </w:r>
    </w:p>
    <w:p w:rsidR="00A47EB5" w:rsidRDefault="00112C90" w:rsidP="0049616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Оқушылардың шығармашылық қабілеттерін дамыту үшін заманауи жабдықтары бар үлкен акт залы бар. Мұнда салтанатты іс-шаралар, концерттер, түрлі конкурстар өткізіледі. Жиналыстар, конференциялар өткіщу үшін  төралқа трибунасы және үстел, орындықтармен жабдықталған.</w:t>
      </w:r>
      <w:r w:rsidR="00496165">
        <w:rPr>
          <w:rFonts w:ascii="Times New Roman" w:hAnsi="Times New Roman" w:cs="Times New Roman"/>
          <w:sz w:val="28"/>
          <w:szCs w:val="28"/>
          <w:lang w:val="kk-KZ"/>
        </w:rPr>
        <w:t xml:space="preserve"> </w:t>
      </w:r>
      <w:r w:rsidR="00A47EB5" w:rsidRPr="00FF65C7">
        <w:rPr>
          <w:rFonts w:ascii="Times New Roman" w:hAnsi="Times New Roman" w:cs="Times New Roman"/>
          <w:sz w:val="28"/>
          <w:szCs w:val="28"/>
          <w:lang w:val="kk-KZ"/>
        </w:rPr>
        <w:t>Мектебімізде а</w:t>
      </w:r>
      <w:r w:rsidRPr="00FF65C7">
        <w:rPr>
          <w:rFonts w:ascii="Times New Roman" w:hAnsi="Times New Roman" w:cs="Times New Roman"/>
          <w:sz w:val="28"/>
          <w:szCs w:val="28"/>
          <w:lang w:val="kk-KZ"/>
        </w:rPr>
        <w:t>кт залының жанында мұражай орнал</w:t>
      </w:r>
      <w:r w:rsidR="00FF65C7">
        <w:rPr>
          <w:rFonts w:ascii="Times New Roman" w:hAnsi="Times New Roman" w:cs="Times New Roman"/>
          <w:sz w:val="28"/>
          <w:szCs w:val="28"/>
          <w:lang w:val="kk-KZ"/>
        </w:rPr>
        <w:t xml:space="preserve">асқан. </w:t>
      </w:r>
      <w:r w:rsidR="00A47EB5" w:rsidRPr="00510781">
        <w:rPr>
          <w:rFonts w:ascii="Times New Roman" w:hAnsi="Times New Roman" w:cs="Times New Roman"/>
          <w:sz w:val="28"/>
          <w:szCs w:val="28"/>
          <w:lang w:val="kk-KZ"/>
        </w:rPr>
        <w:t>Ө</w:t>
      </w:r>
      <w:r w:rsidR="00A47EB5" w:rsidRPr="00FF65C7">
        <w:rPr>
          <w:rFonts w:ascii="Times New Roman" w:hAnsi="Times New Roman" w:cs="Times New Roman"/>
          <w:sz w:val="28"/>
          <w:szCs w:val="28"/>
          <w:lang w:val="kk-KZ"/>
        </w:rPr>
        <w:t>лкетану мұражайы 2016-2017 оқу жылы  қыркүйек айында ашылған. Өлкетану  мұражайының жылдық жоспарына сәйкес</w:t>
      </w:r>
      <w:r w:rsidR="00A47EB5" w:rsidRPr="00991914">
        <w:rPr>
          <w:rFonts w:ascii="Times New Roman" w:hAnsi="Times New Roman" w:cs="Times New Roman"/>
          <w:sz w:val="28"/>
          <w:szCs w:val="28"/>
          <w:lang w:val="kk-KZ"/>
        </w:rPr>
        <w:t xml:space="preserve"> іс – шаралар ұйымдастырылып</w:t>
      </w:r>
      <w:r w:rsidR="00A47EB5">
        <w:rPr>
          <w:rFonts w:ascii="Times New Roman" w:hAnsi="Times New Roman" w:cs="Times New Roman"/>
          <w:sz w:val="28"/>
          <w:szCs w:val="28"/>
          <w:lang w:val="kk-KZ"/>
        </w:rPr>
        <w:t>, өткізіліп</w:t>
      </w:r>
      <w:r w:rsidR="00A47EB5" w:rsidRPr="00991914">
        <w:rPr>
          <w:rFonts w:ascii="Times New Roman" w:hAnsi="Times New Roman" w:cs="Times New Roman"/>
          <w:sz w:val="28"/>
          <w:szCs w:val="28"/>
          <w:lang w:val="kk-KZ"/>
        </w:rPr>
        <w:t xml:space="preserve"> отырады.</w:t>
      </w:r>
    </w:p>
    <w:p w:rsidR="00A47EB5" w:rsidRPr="00991914" w:rsidRDefault="00A47EB5" w:rsidP="00A47EB5">
      <w:pPr>
        <w:pStyle w:val="aa"/>
        <w:ind w:firstLine="708"/>
        <w:jc w:val="both"/>
        <w:rPr>
          <w:rFonts w:ascii="Times New Roman" w:hAnsi="Times New Roman" w:cs="Times New Roman"/>
          <w:sz w:val="28"/>
          <w:szCs w:val="28"/>
        </w:rPr>
      </w:pPr>
      <w:r w:rsidRPr="00991914">
        <w:rPr>
          <w:rFonts w:ascii="Times New Roman" w:hAnsi="Times New Roman" w:cs="Times New Roman"/>
          <w:sz w:val="28"/>
          <w:szCs w:val="28"/>
        </w:rPr>
        <w:t>Атап айтатын болсақ, Өлкетану мұражайын</w:t>
      </w:r>
      <w:r>
        <w:rPr>
          <w:rFonts w:ascii="Times New Roman" w:hAnsi="Times New Roman" w:cs="Times New Roman"/>
          <w:sz w:val="28"/>
          <w:szCs w:val="28"/>
        </w:rPr>
        <w:t>ың</w:t>
      </w:r>
      <w:r w:rsidRPr="00991914">
        <w:rPr>
          <w:rFonts w:ascii="Times New Roman" w:hAnsi="Times New Roman" w:cs="Times New Roman"/>
          <w:sz w:val="28"/>
          <w:szCs w:val="28"/>
        </w:rPr>
        <w:t xml:space="preserve"> жұмыс жоспарына сай туған өлке тарихын білу және насихаттау, оқушыларды ғылыми зерттеуге баулу,  оқу-тәрбие жұмысында мұражай -жинақтарын пайдалану мақсатында «Өткен күннен белгі бар»  атауымен  мектебіміздің тарих </w:t>
      </w:r>
      <w:r>
        <w:rPr>
          <w:rFonts w:ascii="Times New Roman" w:hAnsi="Times New Roman" w:cs="Times New Roman"/>
          <w:sz w:val="28"/>
          <w:szCs w:val="28"/>
        </w:rPr>
        <w:t>пәні мұғалімдері оқушылар</w:t>
      </w:r>
      <w:r w:rsidRPr="00991914">
        <w:rPr>
          <w:rFonts w:ascii="Times New Roman" w:hAnsi="Times New Roman" w:cs="Times New Roman"/>
          <w:sz w:val="28"/>
          <w:szCs w:val="28"/>
        </w:rPr>
        <w:t>мен экскурсия сабақ ұйымдастыр</w:t>
      </w:r>
      <w:r>
        <w:rPr>
          <w:rFonts w:ascii="Times New Roman" w:hAnsi="Times New Roman" w:cs="Times New Roman"/>
          <w:sz w:val="28"/>
          <w:szCs w:val="28"/>
        </w:rPr>
        <w:t>а</w:t>
      </w:r>
      <w:r w:rsidRPr="00991914">
        <w:rPr>
          <w:rFonts w:ascii="Times New Roman" w:hAnsi="Times New Roman" w:cs="Times New Roman"/>
          <w:sz w:val="28"/>
          <w:szCs w:val="28"/>
        </w:rPr>
        <w:t>ды. Экскурсия  сабақ барысында мұражайда қойылған экспозицияларды пайдалана отырып, оқушыларға көрсету және әңгімелеу әдістері арқылы түсіндіріл</w:t>
      </w:r>
      <w:r>
        <w:rPr>
          <w:rFonts w:ascii="Times New Roman" w:hAnsi="Times New Roman" w:cs="Times New Roman"/>
          <w:sz w:val="28"/>
          <w:szCs w:val="28"/>
        </w:rPr>
        <w:t>е</w:t>
      </w:r>
      <w:r w:rsidRPr="00991914">
        <w:rPr>
          <w:rFonts w:ascii="Times New Roman" w:hAnsi="Times New Roman" w:cs="Times New Roman"/>
          <w:sz w:val="28"/>
          <w:szCs w:val="28"/>
        </w:rPr>
        <w:t>ді. Өлкенің өткені мен бүгіні туралы қысқаша түсініктемелерді, санасына сіңіре білген оқушылар экскурсия соңында өз ойларымен, алға</w:t>
      </w:r>
      <w:r>
        <w:rPr>
          <w:rFonts w:ascii="Times New Roman" w:hAnsi="Times New Roman" w:cs="Times New Roman"/>
          <w:sz w:val="28"/>
          <w:szCs w:val="28"/>
        </w:rPr>
        <w:t>н әсерлерімен кезектесе бөлісіп отырады.</w:t>
      </w:r>
    </w:p>
    <w:p w:rsidR="00A47EB5" w:rsidRPr="00C423DD" w:rsidRDefault="00A47EB5" w:rsidP="00C423DD">
      <w:pPr>
        <w:pStyle w:val="aa"/>
        <w:ind w:firstLine="708"/>
        <w:jc w:val="both"/>
        <w:rPr>
          <w:rFonts w:ascii="Times New Roman" w:hAnsi="Times New Roman" w:cs="Times New Roman"/>
          <w:sz w:val="28"/>
          <w:szCs w:val="28"/>
        </w:rPr>
      </w:pPr>
      <w:r w:rsidRPr="00991914">
        <w:rPr>
          <w:rFonts w:ascii="Times New Roman" w:hAnsi="Times New Roman" w:cs="Times New Roman"/>
          <w:sz w:val="28"/>
          <w:szCs w:val="28"/>
        </w:rPr>
        <w:t>Қарағанды облысы оқу әдістемелік орталығының ұйымдастыруымен 2021 жылдың 27 қыркүйегі мен 16 қарашасы аралығында Қарағанды облысының білім беру ұйымдарының мұражайлары арасында «Мұражайларға виртуалды экскурсиялар» қашықтықтан</w:t>
      </w:r>
      <w:r>
        <w:rPr>
          <w:rFonts w:ascii="Times New Roman" w:hAnsi="Times New Roman" w:cs="Times New Roman"/>
          <w:sz w:val="28"/>
          <w:szCs w:val="28"/>
        </w:rPr>
        <w:t xml:space="preserve"> байқауы өткізілді. Бұл байқауда мектебіміздің мұражайын вертуалды экскурция жасап, таныстырдық.</w:t>
      </w:r>
      <w:r w:rsidRPr="00991914">
        <w:rPr>
          <w:rFonts w:ascii="Times New Roman" w:hAnsi="Times New Roman" w:cs="Times New Roman"/>
          <w:sz w:val="28"/>
          <w:szCs w:val="28"/>
        </w:rPr>
        <w:t xml:space="preserve"> Басты мақсаты білім беру ұйымдарында мұражай жұмысын жандандыру, мұражай мәдениетін дамыту бойынша педагоги</w:t>
      </w:r>
      <w:r>
        <w:rPr>
          <w:rFonts w:ascii="Times New Roman" w:hAnsi="Times New Roman" w:cs="Times New Roman"/>
          <w:sz w:val="28"/>
          <w:szCs w:val="28"/>
        </w:rPr>
        <w:t xml:space="preserve">калық бастамаларды қолдау болды. </w:t>
      </w:r>
    </w:p>
    <w:p w:rsidR="00FA0D69" w:rsidRPr="00CB6C2B" w:rsidRDefault="00C423DD" w:rsidP="00787EDF">
      <w:pPr>
        <w:pStyle w:val="HTML"/>
        <w:shd w:val="clear" w:color="auto" w:fill="FFFFFF" w:themeFill="background1"/>
        <w:jc w:val="both"/>
        <w:rPr>
          <w:rFonts w:ascii="Times New Roman" w:hAnsi="Times New Roman" w:cs="Times New Roman"/>
          <w:color w:val="000000" w:themeColor="text1"/>
          <w:sz w:val="28"/>
          <w:szCs w:val="28"/>
          <w:lang w:val="kk-KZ"/>
        </w:rPr>
      </w:pPr>
      <w:r>
        <w:rPr>
          <w:rStyle w:val="y2iqfc"/>
          <w:rFonts w:ascii="Times New Roman" w:hAnsi="Times New Roman" w:cs="Times New Roman"/>
          <w:color w:val="1F497D" w:themeColor="text2"/>
          <w:sz w:val="28"/>
          <w:szCs w:val="28"/>
          <w:lang w:val="kk-KZ"/>
        </w:rPr>
        <w:tab/>
      </w:r>
      <w:r w:rsidR="00A46B90" w:rsidRPr="00CB6C2B">
        <w:rPr>
          <w:rStyle w:val="y2iqfc"/>
          <w:rFonts w:ascii="Times New Roman" w:hAnsi="Times New Roman" w:cs="Times New Roman"/>
          <w:color w:val="000000" w:themeColor="text1"/>
          <w:sz w:val="28"/>
          <w:szCs w:val="28"/>
          <w:lang w:val="kk-KZ"/>
        </w:rPr>
        <w:t xml:space="preserve">Мектепте оқушыларды ыстық тамақпен қамтамасыз етуге 78 орынға арналған асхана бар. Оқушылардың тамақтануы үшін барлық жағдайлар жасалған. Әр күн сайын бекітілген кестеге сәйкес 1 – 4 сынып оқушылары толықтай ыстық тамақ ішеді. Сатып алуға қосымша буфеттік тамақтар да дайындалады. Мектеп ұстаздары және мектеп әкімшілігі күнделікті асханада кезекщілік атқарады. Мектеп медбикесі әр күн сайын мәзір бойынша  дайындалатын тағамның дәмін сапасын көріп, тексеріп, бракераждық журналға жазып отырады. Айына екі рет бекітілген кестеге сай мектеп директорының бұйрығымен бекітілген бракераждық комиссия мүшелері ас блогының санитарлық – гигиеналық жағдайын бақылау мақсатында тексеру жүргізіп, нәтижесі бойынша акт толтырып отырады. Сондай – ақ асханада «Дұрыс </w:t>
      </w:r>
      <w:r w:rsidR="00A46B90" w:rsidRPr="00CB6C2B">
        <w:rPr>
          <w:rStyle w:val="y2iqfc"/>
          <w:rFonts w:ascii="Times New Roman" w:hAnsi="Times New Roman" w:cs="Times New Roman"/>
          <w:color w:val="000000" w:themeColor="text1"/>
          <w:sz w:val="28"/>
          <w:szCs w:val="28"/>
          <w:lang w:val="kk-KZ"/>
        </w:rPr>
        <w:lastRenderedPageBreak/>
        <w:t>тамақтану» бұрышы бар. Тағамның шығуы көрсетілген мәзір күнделікті мәзірдің перспективалы мәзірге сәйкес келуі, дайын тағамның тәуліктік сынамасы алынып отырылуы, тамақ өнімдерінің сапасы мен қауіпсіздігін куәландыратын құжаттары, олардың пайдаланылатын тізбесі туралы мәліметтер бар және үнемі бақылауда болады. Мектепте жұмыс жасап отырған асхана санитарлық талаптарға сай. Технологиялық құралдармен, тамақ пісіретін қажетті электр плиталары,</w:t>
      </w:r>
      <w:r w:rsidR="00A46B90" w:rsidRPr="00CB6C2B">
        <w:rPr>
          <w:rFonts w:ascii="Times New Roman" w:hAnsi="Times New Roman" w:cs="Times New Roman"/>
          <w:color w:val="000000" w:themeColor="text1"/>
          <w:sz w:val="28"/>
          <w:szCs w:val="28"/>
          <w:lang w:val="kk-KZ"/>
        </w:rPr>
        <w:t xml:space="preserve"> тоңазытқыштар, камералар, кесу үстелдері, ыдыс – аяқтармен жадықталған. </w:t>
      </w:r>
      <w:r w:rsidR="00A46B90" w:rsidRPr="00CB6C2B">
        <w:rPr>
          <w:rStyle w:val="y2iqfc"/>
          <w:rFonts w:ascii="Times New Roman" w:hAnsi="Times New Roman" w:cs="Times New Roman"/>
          <w:color w:val="000000" w:themeColor="text1"/>
          <w:sz w:val="28"/>
          <w:szCs w:val="28"/>
          <w:lang w:val="kk-KZ"/>
        </w:rPr>
        <w:t xml:space="preserve"> Асхананың материалдық – техникалық базасы жақсы деңгейде. Қойма бөлмесі, мұздатқыш жұмыс жасап тұр. Арнайы тамақ пісіру,  ыдыс буатын  бөлмелері бар. </w:t>
      </w:r>
      <w:r w:rsidR="00A46B90" w:rsidRPr="00CB6C2B">
        <w:rPr>
          <w:rFonts w:ascii="Times New Roman" w:hAnsi="Times New Roman" w:cs="Times New Roman"/>
          <w:color w:val="000000" w:themeColor="text1"/>
          <w:sz w:val="28"/>
          <w:szCs w:val="28"/>
          <w:lang w:val="kk-KZ"/>
        </w:rPr>
        <w:t>Экологиялық таза ауыз сумен қамтылған. Асхананың жұмыс істеуіне қажетті бұйрықтар шығарылып, тамақтану кестесі жасақталған.</w:t>
      </w:r>
    </w:p>
    <w:p w:rsidR="00FA0D69" w:rsidRDefault="00112C90" w:rsidP="0049616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2021 жылғы 16 қарашада Қазақстан президенті Қасым-Жомарт Тоқаев Ұлттық қоғамдық сенім кеңесінің отырысында оқу орындарында қауіпсіздікті қамтамасыз ету мәселесін көтерді. "Мектептерде, колледждерде және жоғары оқу орындарында қауіпсіздікті қамтамасыз ету мәселесі де өзекті болып табылады. Ол үшін білім беру ұйымдарындағы қауіпсіздік жүйелеріне қойылатын бірыңғай талаптарды әзірлеу қажет, - деді Мемлекет басшысы.</w:t>
      </w:r>
      <w:r w:rsidR="004961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Білім беру мекемесінің кешенді қауіпсіздігі - бұл білім беру мекемесінің іс-шараларының жиынтығы.  </w:t>
      </w:r>
      <w:r w:rsidR="00496165">
        <w:rPr>
          <w:rFonts w:ascii="Times New Roman" w:hAnsi="Times New Roman" w:cs="Times New Roman"/>
          <w:sz w:val="28"/>
          <w:szCs w:val="28"/>
          <w:lang w:val="kk-KZ"/>
        </w:rPr>
        <w:t xml:space="preserve"> </w:t>
      </w:r>
      <w:r>
        <w:rPr>
          <w:rFonts w:ascii="Times New Roman" w:hAnsi="Times New Roman" w:cs="Times New Roman"/>
          <w:sz w:val="28"/>
          <w:szCs w:val="28"/>
          <w:lang w:val="kk-KZ"/>
        </w:rPr>
        <w:t>Мектептің қауіпсіздігінің объектісі қауіпсіздіктің барлық түрлері болып табылады, соның ішінде: өрт, электр, жарылыс қаупі, тіршілік ету ортасының техникалық жағдайына байланысты қауіп.</w:t>
      </w:r>
    </w:p>
    <w:p w:rsidR="00FA0D69" w:rsidRDefault="00112C90" w:rsidP="0049616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аталған міндеттерді іске асыру мынадай бағыттарда жүзеге асырылды: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қызметкерлер мен білім алушылардың денсаулығын қорғау және олардың өмірін сақтау;</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қызметкерлер мен білім алушылардың техникалық қауіпсіздікті  сақтауы;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қызметкерлер мен оқушыларды жеке қауіпсіздікті және айналасындағылардың қауіпсіздігін қамтамасыз ету әдістеріне оқыту.</w:t>
      </w:r>
    </w:p>
    <w:p w:rsidR="00FA0D69" w:rsidRDefault="00112C90" w:rsidP="00F457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Ғимаратты, үй-жайлар мен мүлікті сенімді қорғауды, білім беру мекемесінің қауіпсіз жұмыс істеуін қамтамасыз ету, қауіпті көріністер мен жағдайларды уақтылы анықтау және болдырмау мақсатында бұйрықтар шығарылып, жауаптылар тағайындалған.</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Мектебімізде  ғимаратты күзетуді күндіз вахтерлар  және түнде күзетшілер жүзеге асырады. Сондай-ақ бірыңғай диспетчерлік қызмет құрылған. Мектеп ғимаратына кіріп-шығу режимі бақыланады. Мектепке кіру алдыңғы есіктер арқылы жүзеге асырылады. Бөгде адамдардың мектепке кірмеуі мақсатында сыртқы есіктер жабылған. </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Білім алушылардың ата-аналары белгіленген уақытта сабақтан кейін мектеп ғимаратына жіберіледі. Вахта қызметкері келуші туралы деректерді тіркеу журналына енгізеді.</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 оқушылары сынып жетекшісінің немесе кезекші әкімшіліктің  рұқсатынсыз оқу процесі кезінде ғимараттан шыға алмайды. Бастауыш сынып оқушыларын ата-аналар сабақ соңында мұғалімнің алдын ала шақыруы бойынша алып қайтады.</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Мектепке келушілер жеке басын куәландыратын құжаттарды көрсетуден және келу мақсатын түсіндіруден бас тартса, кез келген келушілердің мектепке кіруіне тыйым салынады.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color w:val="000000" w:themeColor="text1"/>
          <w:sz w:val="28"/>
          <w:szCs w:val="28"/>
          <w:lang w:val="kk-KZ"/>
        </w:rPr>
        <w:t>Мектеп оқушыларының қауіпсіздігі үшін мектебіміздің үй – жайларында және іргелес аумақтарында  бейнебақылаулар орнатылған.</w:t>
      </w:r>
      <w:r>
        <w:rPr>
          <w:rFonts w:ascii="Times New Roman" w:hAnsi="Times New Roman" w:cs="Times New Roman"/>
          <w:sz w:val="28"/>
          <w:szCs w:val="28"/>
          <w:lang w:val="kk-KZ"/>
        </w:rPr>
        <w:t xml:space="preserve">Мектеп бойынша барлығы 40 </w:t>
      </w:r>
      <w:r>
        <w:rPr>
          <w:rFonts w:ascii="Times New Roman" w:hAnsi="Times New Roman" w:cs="Times New Roman"/>
          <w:sz w:val="28"/>
          <w:szCs w:val="28"/>
          <w:lang w:val="kk-KZ"/>
        </w:rPr>
        <w:lastRenderedPageBreak/>
        <w:t>бейнекамера орнатылған.  Ішінде 24 бейнекамера, мектептің периметрі бойынша сыртта 16 камера орнатылған.</w:t>
      </w:r>
    </w:p>
    <w:p w:rsidR="00855977" w:rsidRPr="00F4576F" w:rsidRDefault="00855977">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009D284B" w:rsidRPr="00F4576F">
        <w:rPr>
          <w:rFonts w:ascii="Times New Roman" w:hAnsi="Times New Roman" w:cs="Times New Roman"/>
          <w:b/>
          <w:sz w:val="28"/>
          <w:szCs w:val="28"/>
          <w:lang w:val="kk-KZ"/>
        </w:rPr>
        <w:t xml:space="preserve">Мектепте </w:t>
      </w:r>
      <w:r w:rsidRPr="00F4576F">
        <w:rPr>
          <w:rFonts w:ascii="Times New Roman" w:hAnsi="Times New Roman" w:cs="Times New Roman"/>
          <w:b/>
          <w:sz w:val="28"/>
          <w:szCs w:val="28"/>
          <w:lang w:val="kk-KZ"/>
        </w:rPr>
        <w:t xml:space="preserve"> Білім беру ұйымдарының Қазақстан Республикасы Білім және ғылым </w:t>
      </w:r>
      <w:r w:rsidR="0056255F" w:rsidRPr="00F4576F">
        <w:rPr>
          <w:rFonts w:ascii="Times New Roman" w:hAnsi="Times New Roman" w:cs="Times New Roman"/>
          <w:b/>
          <w:sz w:val="28"/>
          <w:szCs w:val="28"/>
          <w:lang w:val="kk-KZ"/>
        </w:rPr>
        <w:t>министрінің 2016 жылғы 22 қаңтардағы №70 бұйрығына (нормативтік құқықтық актілерді мемлекеттік тіркеу тізілімінде №13272 тіркелген) сәйкес жабдықтармен және жиһазбен</w:t>
      </w:r>
      <w:r w:rsidR="009D284B" w:rsidRPr="00F4576F">
        <w:rPr>
          <w:rFonts w:ascii="Times New Roman" w:hAnsi="Times New Roman" w:cs="Times New Roman"/>
          <w:b/>
          <w:sz w:val="28"/>
          <w:szCs w:val="28"/>
          <w:lang w:val="kk-KZ"/>
        </w:rPr>
        <w:t xml:space="preserve"> жарақтандырылуы – 97% </w:t>
      </w:r>
      <w:r w:rsidR="00A379A9">
        <w:rPr>
          <w:rFonts w:ascii="Times New Roman" w:hAnsi="Times New Roman" w:cs="Times New Roman"/>
          <w:b/>
          <w:sz w:val="28"/>
          <w:szCs w:val="28"/>
          <w:lang w:val="kk-KZ"/>
        </w:rPr>
        <w:t xml:space="preserve">-ға </w:t>
      </w:r>
      <w:r w:rsidR="009D284B" w:rsidRPr="00F4576F">
        <w:rPr>
          <w:rFonts w:ascii="Times New Roman" w:hAnsi="Times New Roman" w:cs="Times New Roman"/>
          <w:b/>
          <w:sz w:val="28"/>
          <w:szCs w:val="28"/>
          <w:lang w:val="kk-KZ"/>
        </w:rPr>
        <w:t>тең</w:t>
      </w:r>
      <w:r w:rsidR="0056255F" w:rsidRPr="00F4576F">
        <w:rPr>
          <w:rFonts w:ascii="Times New Roman" w:hAnsi="Times New Roman" w:cs="Times New Roman"/>
          <w:b/>
          <w:sz w:val="28"/>
          <w:szCs w:val="28"/>
          <w:lang w:val="kk-KZ"/>
        </w:rPr>
        <w:t>еледі, ол 4</w:t>
      </w:r>
      <w:r w:rsidR="00A379A9">
        <w:rPr>
          <w:rFonts w:ascii="Times New Roman" w:hAnsi="Times New Roman" w:cs="Times New Roman"/>
          <w:b/>
          <w:sz w:val="28"/>
          <w:szCs w:val="28"/>
          <w:lang w:val="kk-KZ"/>
        </w:rPr>
        <w:t xml:space="preserve"> (төрт) </w:t>
      </w:r>
      <w:r w:rsidR="0056255F" w:rsidRPr="00F4576F">
        <w:rPr>
          <w:rFonts w:ascii="Times New Roman" w:hAnsi="Times New Roman" w:cs="Times New Roman"/>
          <w:b/>
          <w:sz w:val="28"/>
          <w:szCs w:val="28"/>
          <w:lang w:val="kk-KZ"/>
        </w:rPr>
        <w:t xml:space="preserve"> </w:t>
      </w:r>
      <w:r w:rsidR="009D284B" w:rsidRPr="00F4576F">
        <w:rPr>
          <w:rFonts w:ascii="Times New Roman" w:hAnsi="Times New Roman" w:cs="Times New Roman"/>
          <w:b/>
          <w:sz w:val="28"/>
          <w:szCs w:val="28"/>
          <w:lang w:val="kk-KZ"/>
        </w:rPr>
        <w:t>деген баллға</w:t>
      </w:r>
      <w:r w:rsidR="0056255F" w:rsidRPr="00F4576F">
        <w:rPr>
          <w:rFonts w:ascii="Times New Roman" w:hAnsi="Times New Roman" w:cs="Times New Roman"/>
          <w:b/>
          <w:sz w:val="28"/>
          <w:szCs w:val="28"/>
          <w:lang w:val="kk-KZ"/>
        </w:rPr>
        <w:t xml:space="preserve"> сәйкес келеді. </w:t>
      </w:r>
    </w:p>
    <w:p w:rsidR="00FA0D69" w:rsidRDefault="00112C90">
      <w:pPr>
        <w:spacing w:after="0" w:line="240" w:lineRule="auto"/>
        <w:ind w:firstLine="708"/>
        <w:jc w:val="both"/>
        <w:rPr>
          <w:rFonts w:ascii="Times New Roman" w:hAnsi="Times New Roman" w:cs="Times New Roman"/>
          <w:color w:val="000000" w:themeColor="text1"/>
          <w:sz w:val="28"/>
          <w:szCs w:val="28"/>
          <w:lang w:val="kk-KZ"/>
        </w:rPr>
      </w:pPr>
      <w:r>
        <w:rPr>
          <w:rFonts w:ascii="Times New Roman" w:hAnsi="Times New Roman" w:cs="Times New Roman"/>
          <w:color w:val="000000" w:themeColor="text1"/>
          <w:sz w:val="28"/>
          <w:szCs w:val="28"/>
          <w:lang w:val="kk-KZ"/>
        </w:rPr>
        <w:t>Мектеп ғимаратында  ерекше білім беру қажеттіліктері бар адамдар үшін, зағиптар мен нашар көретін адамдарға арналған, мүмкіндігі шектеулі адамдарға  жағдайлар жасалған. Яғни пандус, көмекке қоңырау шалу түймесі, көмекке қоңырау шалу үшін сымсыз қоңырау, үй – жайға кіру, шығу тактильді пиктограммасы, көру қабілеті бойынша мүгедектерге арналған тактильді жер үсті көрсеткіштері, қорғаныс пленкасы бар Брайль алфавитімен толық түсті тактильді белгішелер ілінген.</w:t>
      </w:r>
    </w:p>
    <w:p w:rsidR="003713A4" w:rsidRPr="003713A4" w:rsidRDefault="003713A4" w:rsidP="003713A4">
      <w:pPr>
        <w:spacing w:after="0" w:line="240" w:lineRule="auto"/>
        <w:ind w:firstLine="708"/>
        <w:jc w:val="both"/>
        <w:rPr>
          <w:rFonts w:ascii="Times New Roman" w:hAnsi="Times New Roman" w:cs="Times New Roman"/>
          <w:b/>
          <w:sz w:val="28"/>
          <w:szCs w:val="28"/>
          <w:lang w:val="kk-KZ"/>
        </w:rPr>
      </w:pPr>
      <w:r w:rsidRPr="00E5201C">
        <w:rPr>
          <w:rFonts w:ascii="Times New Roman" w:eastAsia="Times New Roman" w:hAnsi="Times New Roman" w:cs="Times New Roman"/>
          <w:b/>
          <w:sz w:val="28"/>
          <w:szCs w:val="28"/>
          <w:lang w:val="kk-KZ" w:eastAsia="ru-RU"/>
        </w:rPr>
        <w:t xml:space="preserve">Мектепте ғамараттарда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№6 бұйрығына (нормативтік құқықтық актілерді мемлекеттік тіркеу тізілімінде №26513 тіркелген) сәйкес жағдай жасалуы (пандус, есіктер мен баспалдақтарды контрастты бояумен бояу) – 97 % </w:t>
      </w:r>
      <w:r w:rsidR="00A379A9">
        <w:rPr>
          <w:rFonts w:ascii="Times New Roman" w:eastAsia="Times New Roman" w:hAnsi="Times New Roman" w:cs="Times New Roman"/>
          <w:b/>
          <w:sz w:val="28"/>
          <w:szCs w:val="28"/>
          <w:lang w:val="kk-KZ" w:eastAsia="ru-RU"/>
        </w:rPr>
        <w:t xml:space="preserve">- бен </w:t>
      </w:r>
      <w:r w:rsidRPr="00E5201C">
        <w:rPr>
          <w:rFonts w:ascii="Times New Roman" w:eastAsia="Times New Roman" w:hAnsi="Times New Roman" w:cs="Times New Roman"/>
          <w:b/>
          <w:sz w:val="28"/>
          <w:szCs w:val="28"/>
          <w:lang w:val="kk-KZ" w:eastAsia="ru-RU"/>
        </w:rPr>
        <w:t>қамтылған, ол 4</w:t>
      </w:r>
      <w:r w:rsidR="00A379A9">
        <w:rPr>
          <w:rFonts w:ascii="Times New Roman" w:eastAsia="Times New Roman" w:hAnsi="Times New Roman" w:cs="Times New Roman"/>
          <w:b/>
          <w:sz w:val="28"/>
          <w:szCs w:val="28"/>
          <w:lang w:val="kk-KZ" w:eastAsia="ru-RU"/>
        </w:rPr>
        <w:t xml:space="preserve"> (төрт)</w:t>
      </w:r>
      <w:r w:rsidRPr="00E5201C">
        <w:rPr>
          <w:rFonts w:ascii="Times New Roman" w:eastAsia="Times New Roman" w:hAnsi="Times New Roman" w:cs="Times New Roman"/>
          <w:b/>
          <w:sz w:val="28"/>
          <w:szCs w:val="28"/>
          <w:lang w:val="kk-KZ" w:eastAsia="ru-RU"/>
        </w:rPr>
        <w:t xml:space="preserve"> деген баллға сәйкес.</w:t>
      </w:r>
    </w:p>
    <w:p w:rsidR="00510781" w:rsidRPr="00C56C5A" w:rsidRDefault="00510781" w:rsidP="00F4576F">
      <w:pPr>
        <w:pStyle w:val="HTML"/>
        <w:shd w:val="clear" w:color="auto" w:fill="F8F9FA"/>
        <w:jc w:val="both"/>
        <w:rPr>
          <w:rFonts w:ascii="inherit" w:hAnsi="inherit"/>
          <w:color w:val="202124"/>
          <w:sz w:val="31"/>
          <w:szCs w:val="31"/>
          <w:lang w:val="kk-KZ"/>
        </w:rPr>
      </w:pPr>
      <w:r>
        <w:rPr>
          <w:rFonts w:ascii="Times New Roman" w:eastAsiaTheme="minorHAnsi" w:hAnsi="Times New Roman" w:cs="Times New Roman"/>
          <w:color w:val="000000" w:themeColor="text1"/>
          <w:sz w:val="28"/>
          <w:szCs w:val="28"/>
          <w:lang w:val="kk-KZ" w:eastAsia="en-US"/>
        </w:rPr>
        <w:tab/>
      </w:r>
      <w:r>
        <w:rPr>
          <w:rStyle w:val="y2iqfc"/>
          <w:rFonts w:ascii="Times New Roman" w:hAnsi="Times New Roman" w:cs="Times New Roman"/>
          <w:color w:val="202124"/>
          <w:sz w:val="28"/>
          <w:szCs w:val="28"/>
          <w:lang w:val="kk-KZ"/>
        </w:rPr>
        <w:t xml:space="preserve">Оқушыларға алғашқы медициналық көмекті дер кезінде көрсету үшін бірінші қабатта екі бөлмеден тұратын </w:t>
      </w:r>
      <w:r>
        <w:rPr>
          <w:rFonts w:ascii="Times New Roman" w:hAnsi="Times New Roman" w:cs="Times New Roman"/>
          <w:color w:val="000000" w:themeColor="text1"/>
          <w:sz w:val="28"/>
          <w:szCs w:val="28"/>
          <w:lang w:val="kk-KZ"/>
        </w:rPr>
        <w:t xml:space="preserve">медициналық қызметке арналған  мемлекеттік лицензиясы  № 00741DM </w:t>
      </w:r>
      <w:r w:rsidR="00C56C5A">
        <w:rPr>
          <w:rFonts w:ascii="Times New Roman" w:hAnsi="Times New Roman" w:cs="Times New Roman"/>
          <w:color w:val="000000" w:themeColor="text1"/>
          <w:sz w:val="28"/>
          <w:szCs w:val="28"/>
          <w:lang w:val="kk-KZ"/>
        </w:rPr>
        <w:t xml:space="preserve">, </w:t>
      </w:r>
      <w:r w:rsidR="00C56C5A" w:rsidRPr="00732B63">
        <w:rPr>
          <w:rFonts w:ascii="Times New Roman" w:hAnsi="Times New Roman" w:cs="Times New Roman"/>
          <w:sz w:val="28"/>
          <w:szCs w:val="28"/>
          <w:lang w:val="kk-KZ"/>
        </w:rPr>
        <w:t>санитариялық-эпидемиологиялық қорытындысы</w:t>
      </w:r>
      <w:r>
        <w:rPr>
          <w:rFonts w:ascii="Times New Roman" w:hAnsi="Times New Roman" w:cs="Times New Roman"/>
          <w:color w:val="000000" w:themeColor="text1"/>
          <w:sz w:val="28"/>
          <w:szCs w:val="28"/>
          <w:lang w:val="kk-KZ"/>
        </w:rPr>
        <w:t>бар</w:t>
      </w:r>
      <w:r>
        <w:rPr>
          <w:rStyle w:val="y2iqfc"/>
          <w:rFonts w:ascii="Times New Roman" w:hAnsi="Times New Roman" w:cs="Times New Roman"/>
          <w:color w:val="202124"/>
          <w:sz w:val="28"/>
          <w:szCs w:val="28"/>
          <w:lang w:val="kk-KZ"/>
        </w:rPr>
        <w:t>медициналық кабинет орналасқан.</w:t>
      </w:r>
      <w:r w:rsidR="00C56C5A">
        <w:rPr>
          <w:rFonts w:ascii="Times New Roman" w:hAnsi="Times New Roman" w:cs="Times New Roman"/>
          <w:sz w:val="28"/>
          <w:szCs w:val="28"/>
          <w:lang w:val="kk-KZ"/>
        </w:rPr>
        <w:t xml:space="preserve">Жалпы </w:t>
      </w:r>
      <w:r w:rsidRPr="00732B63">
        <w:rPr>
          <w:rFonts w:ascii="Times New Roman" w:hAnsi="Times New Roman" w:cs="Times New Roman"/>
          <w:sz w:val="28"/>
          <w:szCs w:val="28"/>
          <w:lang w:val="kk-KZ"/>
        </w:rPr>
        <w:t xml:space="preserve">ауданы 17,6 ш.м. </w:t>
      </w:r>
      <w:r>
        <w:rPr>
          <w:rFonts w:ascii="Times New Roman" w:hAnsi="Times New Roman" w:cs="Times New Roman"/>
          <w:sz w:val="28"/>
          <w:szCs w:val="28"/>
          <w:lang w:val="kk-KZ"/>
        </w:rPr>
        <w:t xml:space="preserve">бөлме </w:t>
      </w:r>
      <w:r w:rsidRPr="00732B63">
        <w:rPr>
          <w:rFonts w:ascii="Times New Roman" w:hAnsi="Times New Roman" w:cs="Times New Roman"/>
          <w:sz w:val="28"/>
          <w:szCs w:val="28"/>
          <w:lang w:val="kk-KZ"/>
        </w:rPr>
        <w:t>балалар</w:t>
      </w:r>
      <w:r w:rsidR="00C56C5A">
        <w:rPr>
          <w:rFonts w:ascii="Times New Roman" w:hAnsi="Times New Roman" w:cs="Times New Roman"/>
          <w:sz w:val="28"/>
          <w:szCs w:val="28"/>
          <w:lang w:val="kk-KZ"/>
        </w:rPr>
        <w:t>ды қарау үшін, рәсімдік кабинеттің  ауданы 13,6 ш. м</w:t>
      </w:r>
      <w:r w:rsidRPr="00732B63">
        <w:rPr>
          <w:rFonts w:ascii="Times New Roman" w:hAnsi="Times New Roman" w:cs="Times New Roman"/>
          <w:sz w:val="28"/>
          <w:szCs w:val="28"/>
          <w:lang w:val="kk-KZ"/>
        </w:rPr>
        <w:t>.</w:t>
      </w:r>
    </w:p>
    <w:p w:rsidR="00FA0D69" w:rsidRPr="00454C03" w:rsidRDefault="00510781" w:rsidP="00454C03">
      <w:pPr>
        <w:spacing w:after="0" w:line="240" w:lineRule="auto"/>
        <w:jc w:val="both"/>
        <w:rPr>
          <w:rFonts w:ascii="Times New Roman" w:hAnsi="Times New Roman" w:cs="Times New Roman"/>
          <w:sz w:val="28"/>
          <w:szCs w:val="28"/>
          <w:lang w:val="kk-KZ"/>
        </w:rPr>
      </w:pPr>
      <w:r w:rsidRPr="00A17E71">
        <w:rPr>
          <w:rFonts w:ascii="Times New Roman" w:hAnsi="Times New Roman" w:cs="Times New Roman"/>
          <w:sz w:val="28"/>
          <w:szCs w:val="28"/>
          <w:lang w:val="kk-KZ"/>
        </w:rPr>
        <w:t>Медициналық пунктте жарақтанд</w:t>
      </w:r>
      <w:r w:rsidR="00C56C5A">
        <w:rPr>
          <w:rFonts w:ascii="Times New Roman" w:hAnsi="Times New Roman" w:cs="Times New Roman"/>
          <w:sz w:val="28"/>
          <w:szCs w:val="28"/>
          <w:lang w:val="kk-KZ"/>
        </w:rPr>
        <w:t xml:space="preserve">ыру бойынша: жазу үстелі, </w:t>
      </w:r>
      <w:r w:rsidR="001350D2">
        <w:rPr>
          <w:rFonts w:ascii="Times New Roman" w:hAnsi="Times New Roman" w:cs="Times New Roman"/>
          <w:sz w:val="28"/>
          <w:szCs w:val="28"/>
          <w:lang w:val="kk-KZ"/>
        </w:rPr>
        <w:t>күндізгі төсек (кушетка), кеңсе және</w:t>
      </w:r>
      <w:r w:rsidRPr="00A17E71">
        <w:rPr>
          <w:rFonts w:ascii="Times New Roman" w:hAnsi="Times New Roman" w:cs="Times New Roman"/>
          <w:sz w:val="28"/>
          <w:szCs w:val="28"/>
          <w:lang w:val="kk-KZ"/>
        </w:rPr>
        <w:t xml:space="preserve"> медициналық шкаф, тоңазытқыш, вакциналарды тасымалдауға арналған</w:t>
      </w:r>
      <w:r w:rsidR="00C56C5A">
        <w:rPr>
          <w:rFonts w:ascii="Times New Roman" w:hAnsi="Times New Roman" w:cs="Times New Roman"/>
          <w:sz w:val="28"/>
          <w:szCs w:val="28"/>
          <w:lang w:val="kk-KZ"/>
        </w:rPr>
        <w:t xml:space="preserve">қорапша, </w:t>
      </w:r>
      <w:r w:rsidRPr="00C56C5A">
        <w:rPr>
          <w:rFonts w:ascii="Times New Roman" w:hAnsi="Times New Roman" w:cs="Times New Roman"/>
          <w:sz w:val="28"/>
          <w:szCs w:val="28"/>
          <w:lang w:val="kk-KZ"/>
        </w:rPr>
        <w:t>тонометр,</w:t>
      </w:r>
      <w:r w:rsidRPr="00A17E71">
        <w:rPr>
          <w:rFonts w:ascii="Times New Roman" w:hAnsi="Times New Roman" w:cs="Times New Roman"/>
          <w:sz w:val="28"/>
          <w:szCs w:val="28"/>
          <w:lang w:val="kk-KZ"/>
        </w:rPr>
        <w:t xml:space="preserve"> үстел шамы, медициналық термометрлер, қайшы, бір рет қолд</w:t>
      </w:r>
      <w:r w:rsidR="001350D2">
        <w:rPr>
          <w:rFonts w:ascii="Times New Roman" w:hAnsi="Times New Roman" w:cs="Times New Roman"/>
          <w:sz w:val="28"/>
          <w:szCs w:val="28"/>
          <w:lang w:val="kk-KZ"/>
        </w:rPr>
        <w:t xml:space="preserve">анылатын - 2,0; 5,0; 10,0: 20,0 </w:t>
      </w:r>
      <w:r w:rsidR="001350D2" w:rsidRPr="00A17E71">
        <w:rPr>
          <w:rFonts w:ascii="Times New Roman" w:hAnsi="Times New Roman" w:cs="Times New Roman"/>
          <w:sz w:val="28"/>
          <w:szCs w:val="28"/>
          <w:lang w:val="kk-KZ"/>
        </w:rPr>
        <w:t xml:space="preserve">шприцтер, </w:t>
      </w:r>
      <w:r w:rsidRPr="00A17E71">
        <w:rPr>
          <w:rFonts w:ascii="Times New Roman" w:hAnsi="Times New Roman" w:cs="Times New Roman"/>
          <w:sz w:val="28"/>
          <w:szCs w:val="28"/>
          <w:lang w:val="kk-KZ"/>
        </w:rPr>
        <w:t xml:space="preserve"> резеңкелі жылыту төсемі, бүйрек тәрізді науа, бір рет қолданылатын шпательдер, аяқ-қолды иммобилизациялауға арналған шиналар, үлкен</w:t>
      </w:r>
      <w:r w:rsidR="001350D2">
        <w:rPr>
          <w:rFonts w:ascii="Times New Roman" w:hAnsi="Times New Roman" w:cs="Times New Roman"/>
          <w:sz w:val="28"/>
          <w:szCs w:val="28"/>
          <w:lang w:val="kk-KZ"/>
        </w:rPr>
        <w:t xml:space="preserve"> және кіші бикс</w:t>
      </w:r>
      <w:r w:rsidRPr="00A17E71">
        <w:rPr>
          <w:rFonts w:ascii="Times New Roman" w:hAnsi="Times New Roman" w:cs="Times New Roman"/>
          <w:sz w:val="28"/>
          <w:szCs w:val="28"/>
          <w:lang w:val="kk-KZ"/>
        </w:rPr>
        <w:t>, резеңкелі турникет, мұзға арналған ыдыс, кілемше, сантиметрлік таспа, көру өткірлігін анықтауға арна</w:t>
      </w:r>
      <w:r w:rsidR="001350D2">
        <w:rPr>
          <w:rFonts w:ascii="Times New Roman" w:hAnsi="Times New Roman" w:cs="Times New Roman"/>
          <w:sz w:val="28"/>
          <w:szCs w:val="28"/>
          <w:lang w:val="kk-KZ"/>
        </w:rPr>
        <w:t xml:space="preserve">лған кесте, жуып жинауға </w:t>
      </w:r>
      <w:r w:rsidRPr="00A17E71">
        <w:rPr>
          <w:rFonts w:ascii="Times New Roman" w:hAnsi="Times New Roman" w:cs="Times New Roman"/>
          <w:sz w:val="28"/>
          <w:szCs w:val="28"/>
          <w:lang w:val="kk-KZ"/>
        </w:rPr>
        <w:t xml:space="preserve"> арналған қаралау </w:t>
      </w:r>
      <w:r w:rsidR="001350D2">
        <w:rPr>
          <w:rFonts w:ascii="Times New Roman" w:hAnsi="Times New Roman" w:cs="Times New Roman"/>
          <w:sz w:val="28"/>
          <w:szCs w:val="28"/>
          <w:lang w:val="kk-KZ"/>
        </w:rPr>
        <w:t>түсті халат, бір реттік бетперделер</w:t>
      </w:r>
      <w:r w:rsidRPr="00A17E71">
        <w:rPr>
          <w:rFonts w:ascii="Times New Roman" w:hAnsi="Times New Roman" w:cs="Times New Roman"/>
          <w:sz w:val="28"/>
          <w:szCs w:val="28"/>
          <w:lang w:val="kk-KZ"/>
        </w:rPr>
        <w:t>,  дезинфекциялық ерітінді үшін контейнерлер. Медициналық құжаттама санитарлық ережелерге сәйкес жүргізіледі.</w:t>
      </w:r>
    </w:p>
    <w:p w:rsidR="00FA0D69" w:rsidRDefault="00BD3DA3" w:rsidP="00454C03">
      <w:pPr>
        <w:spacing w:after="0" w:line="240" w:lineRule="auto"/>
        <w:ind w:firstLine="708"/>
        <w:jc w:val="both"/>
        <w:rPr>
          <w:rFonts w:ascii="Times New Roman" w:eastAsia="Times New Roman" w:hAnsi="Times New Roman" w:cs="Times New Roman"/>
          <w:sz w:val="28"/>
          <w:szCs w:val="28"/>
          <w:lang w:val="kk-KZ" w:eastAsia="ru-RU"/>
        </w:rPr>
      </w:pPr>
      <w:r w:rsidRPr="00C56C5A">
        <w:rPr>
          <w:rFonts w:ascii="Times New Roman" w:hAnsi="Times New Roman" w:cs="Times New Roman"/>
          <w:sz w:val="28"/>
          <w:szCs w:val="28"/>
          <w:lang w:val="kk-KZ"/>
        </w:rPr>
        <w:t xml:space="preserve">Мектептің </w:t>
      </w:r>
      <w:r w:rsidR="00112C90" w:rsidRPr="00C56C5A">
        <w:rPr>
          <w:rFonts w:ascii="Times New Roman" w:hAnsi="Times New Roman" w:cs="Times New Roman"/>
          <w:sz w:val="28"/>
          <w:szCs w:val="28"/>
          <w:lang w:val="kk-KZ"/>
        </w:rPr>
        <w:t>edu.kz аймақта үшінші деңгейдегі домендік ата</w:t>
      </w:r>
      <w:r w:rsidR="00CB6C2B" w:rsidRPr="00C56C5A">
        <w:rPr>
          <w:rFonts w:ascii="Times New Roman" w:hAnsi="Times New Roman" w:cs="Times New Roman"/>
          <w:sz w:val="28"/>
          <w:szCs w:val="28"/>
          <w:lang w:val="kk-KZ"/>
        </w:rPr>
        <w:t>уы бар.</w:t>
      </w:r>
      <w:r w:rsidR="00A379A9">
        <w:rPr>
          <w:rFonts w:ascii="Times New Roman" w:hAnsi="Times New Roman" w:cs="Times New Roman"/>
          <w:sz w:val="28"/>
          <w:szCs w:val="28"/>
          <w:lang w:val="kk-KZ"/>
        </w:rPr>
        <w:t xml:space="preserve"> </w:t>
      </w:r>
      <w:r w:rsidR="00BA582D" w:rsidRPr="00C56C5A">
        <w:rPr>
          <w:rFonts w:ascii="Times New Roman" w:eastAsia="Times New Roman" w:hAnsi="Times New Roman" w:cs="Times New Roman"/>
          <w:sz w:val="28"/>
          <w:szCs w:val="28"/>
          <w:lang w:val="kk-KZ" w:eastAsia="ru-RU"/>
        </w:rPr>
        <w:t>Мектептегі оқу-білім процестерін автоматтандыруға көмектеседі, мұғалімдердің, мектеп әкімшілігінің атқарып жатқан жұмыстарының электронды нұсқасын, қажетті ақпараттарды осы сайттан қарап, көріп, жүкеп алуға мүмкіндік бар. Электронық жүйеден білім ордасы туралы жалпы ақпарат, яғни мектептің төлқұжаты, мектеп жарғысы, мектептің даму бағдарламасы туралы ақпаратпен танысуға мүмкіндік бар. Біздің команда бөлімінен мектеп әкімшілігі, әлеуметтік педагог, мектеп медбикесі, әдістемелік бірлестік туралы мағлұматтар жүктелген. Білім беру драйвері бөлімінен жас мамандармен жұмыс, ақпараттандыру бойынша жұмыс, дарынды балал</w:t>
      </w:r>
      <w:r w:rsidRPr="00C56C5A">
        <w:rPr>
          <w:rFonts w:ascii="Times New Roman" w:eastAsia="Times New Roman" w:hAnsi="Times New Roman" w:cs="Times New Roman"/>
          <w:sz w:val="28"/>
          <w:szCs w:val="28"/>
          <w:lang w:val="kk-KZ" w:eastAsia="ru-RU"/>
        </w:rPr>
        <w:t>а</w:t>
      </w:r>
      <w:r w:rsidR="00BA582D" w:rsidRPr="00C56C5A">
        <w:rPr>
          <w:rFonts w:ascii="Times New Roman" w:eastAsia="Times New Roman" w:hAnsi="Times New Roman" w:cs="Times New Roman"/>
          <w:sz w:val="28"/>
          <w:szCs w:val="28"/>
          <w:lang w:val="kk-KZ" w:eastAsia="ru-RU"/>
        </w:rPr>
        <w:t>рмен жұмыс, тәрбие жұмысы, әдістемелік жұмыстар, мектеп асханасында тамақтану туралы ақпараттар енгізілген. Нормативті – құқықтық актілер жүктелген. Ата – аналар мен оқушыларға арналған ақпараттар бөлімінде мемлекеттік қызмет түрлері, сабақ кестесі, хабарландырулар жазылған.</w:t>
      </w:r>
      <w:r w:rsidRPr="00C56C5A">
        <w:rPr>
          <w:rFonts w:ascii="Times New Roman" w:eastAsia="Times New Roman" w:hAnsi="Times New Roman" w:cs="Times New Roman"/>
          <w:sz w:val="28"/>
          <w:szCs w:val="28"/>
          <w:lang w:val="kk-KZ" w:eastAsia="ru-RU"/>
        </w:rPr>
        <w:t xml:space="preserve"> Террорлық актілерге қарсы қарсы ақпараттар </w:t>
      </w:r>
      <w:r w:rsidRPr="00C56C5A">
        <w:rPr>
          <w:rFonts w:ascii="Times New Roman" w:eastAsia="Times New Roman" w:hAnsi="Times New Roman" w:cs="Times New Roman"/>
          <w:sz w:val="28"/>
          <w:szCs w:val="28"/>
          <w:lang w:val="kk-KZ" w:eastAsia="ru-RU"/>
        </w:rPr>
        <w:lastRenderedPageBreak/>
        <w:t xml:space="preserve">енгізілген. </w:t>
      </w:r>
      <w:r w:rsidR="00BA582D" w:rsidRPr="00C56C5A">
        <w:rPr>
          <w:rFonts w:ascii="Times New Roman" w:eastAsia="Times New Roman" w:hAnsi="Times New Roman" w:cs="Times New Roman"/>
          <w:sz w:val="28"/>
          <w:szCs w:val="28"/>
          <w:lang w:val="kk-KZ" w:eastAsia="ru-RU"/>
        </w:rPr>
        <w:t>Сыбайлас жемқорлыққа қарсы іс- қимыл түрлері туралы мәлім</w:t>
      </w:r>
      <w:r w:rsidRPr="00C56C5A">
        <w:rPr>
          <w:rFonts w:ascii="Times New Roman" w:eastAsia="Times New Roman" w:hAnsi="Times New Roman" w:cs="Times New Roman"/>
          <w:sz w:val="28"/>
          <w:szCs w:val="28"/>
          <w:lang w:val="kk-KZ" w:eastAsia="ru-RU"/>
        </w:rPr>
        <w:t xml:space="preserve">еттерді де жүктеп алуға болады. </w:t>
      </w:r>
    </w:p>
    <w:p w:rsidR="00FA0D69" w:rsidRPr="00E5201C" w:rsidRDefault="00112C90">
      <w:pPr>
        <w:spacing w:after="0" w:line="240" w:lineRule="auto"/>
        <w:jc w:val="both"/>
        <w:rPr>
          <w:rFonts w:ascii="Times New Roman" w:hAnsi="Times New Roman" w:cs="Times New Roman"/>
          <w:b/>
          <w:sz w:val="28"/>
          <w:szCs w:val="28"/>
          <w:lang w:val="kk-KZ"/>
        </w:rPr>
      </w:pPr>
      <w:r w:rsidRPr="00E5201C">
        <w:rPr>
          <w:rFonts w:ascii="Times New Roman" w:hAnsi="Times New Roman" w:cs="Times New Roman"/>
          <w:b/>
          <w:sz w:val="28"/>
          <w:szCs w:val="28"/>
          <w:lang w:val="kk-KZ"/>
        </w:rPr>
        <w:t xml:space="preserve">6. Ақпараттық </w:t>
      </w:r>
      <w:r w:rsidR="000446E0" w:rsidRPr="00E5201C">
        <w:rPr>
          <w:rFonts w:ascii="Times New Roman" w:hAnsi="Times New Roman" w:cs="Times New Roman"/>
          <w:b/>
          <w:sz w:val="28"/>
          <w:szCs w:val="28"/>
          <w:lang w:val="kk-KZ"/>
        </w:rPr>
        <w:t>ресурстар және кітапханалық қор</w:t>
      </w:r>
    </w:p>
    <w:p w:rsidR="00FA0D69" w:rsidRPr="006F776C" w:rsidRDefault="00112C90" w:rsidP="00A379A9">
      <w:pPr>
        <w:pStyle w:val="aa"/>
        <w:jc w:val="both"/>
        <w:rPr>
          <w:rFonts w:ascii="Times New Roman" w:hAnsi="Times New Roman" w:cs="Times New Roman"/>
          <w:color w:val="000000"/>
          <w:sz w:val="28"/>
          <w:szCs w:val="28"/>
          <w:bdr w:val="none" w:sz="0" w:space="0" w:color="auto" w:frame="1"/>
          <w:lang w:eastAsia="ru-RU"/>
        </w:rPr>
      </w:pPr>
      <w:r w:rsidRPr="006F776C">
        <w:rPr>
          <w:rFonts w:ascii="Times New Roman" w:hAnsi="Times New Roman" w:cs="Times New Roman"/>
          <w:sz w:val="28"/>
          <w:szCs w:val="28"/>
          <w:bdr w:val="none" w:sz="0" w:space="0" w:color="auto" w:frame="1"/>
          <w:lang w:eastAsia="ru-RU"/>
        </w:rPr>
        <w:t>    </w:t>
      </w:r>
      <w:r w:rsidRPr="006F776C">
        <w:rPr>
          <w:rFonts w:ascii="Times New Roman" w:hAnsi="Times New Roman" w:cs="Times New Roman"/>
          <w:sz w:val="28"/>
          <w:szCs w:val="28"/>
          <w:bdr w:val="none" w:sz="0" w:space="0" w:color="auto" w:frame="1"/>
          <w:lang w:eastAsia="ru-RU"/>
        </w:rPr>
        <w:tab/>
        <w:t>Тәуелсіз елді өркениетті әлемге танытатын, дамыған елдер қатарында терезесін тең ететін күш – білім мен білімді ұрпақ. Қазіргі таңда жан-жақты  білім мен тәрбие берер еліміздегі бірден-бір руханият ордасы – кітапхана. Оқушылардың рухани қазына кітапқа деген талап-тілегі мен сұранысын қанағаттандыруды күннен-күнге жақсарта беру– уақыт талабы. Жас ұрпақты тәрбиелеуде кітапхананың орны ерекше.  Бүгінгі шәкірттер – ертеңгі ел тұтқасы. Болашақ мамандардың  көзі ашық, көкірегі ояу, заман талабына сай тұлға болып</w:t>
      </w:r>
      <w:r w:rsidRPr="006F776C">
        <w:rPr>
          <w:rFonts w:ascii="Times New Roman" w:hAnsi="Times New Roman" w:cs="Times New Roman"/>
          <w:color w:val="000000"/>
          <w:sz w:val="28"/>
          <w:szCs w:val="28"/>
          <w:bdr w:val="none" w:sz="0" w:space="0" w:color="auto" w:frame="1"/>
          <w:lang w:eastAsia="ru-RU"/>
        </w:rPr>
        <w:t xml:space="preserve"> қалыптасуына тигізер әсері мол. Өйткені, тәрбие мен тәлім егіз ұғым десек, тәрбие мен білім берудің жаңа жолын кітапханадан табамыз.</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sidRPr="006F776C">
        <w:rPr>
          <w:rFonts w:ascii="Times New Roman" w:eastAsia="Times New Roman" w:hAnsi="Times New Roman" w:cs="Times New Roman"/>
          <w:color w:val="000000"/>
          <w:sz w:val="28"/>
          <w:szCs w:val="28"/>
          <w:bdr w:val="none" w:sz="0" w:space="0" w:color="auto" w:frame="1"/>
          <w:lang w:val="kk-KZ" w:eastAsia="ru-RU"/>
        </w:rPr>
        <w:t>            Кітапхана – оқушылардың сапалы білімінің кепілі. Кітапхана – кітап арқылы жеке адамның жан-жақты білім алуымен қатар патриоттық  рухта</w:t>
      </w:r>
      <w:r>
        <w:rPr>
          <w:rFonts w:ascii="Times New Roman" w:eastAsia="Times New Roman" w:hAnsi="Times New Roman" w:cs="Times New Roman"/>
          <w:color w:val="000000"/>
          <w:sz w:val="28"/>
          <w:szCs w:val="28"/>
          <w:bdr w:val="none" w:sz="0" w:space="0" w:color="auto" w:frame="1"/>
          <w:lang w:val="kk-KZ" w:eastAsia="ru-RU"/>
        </w:rPr>
        <w:t xml:space="preserve"> тәрбиеленуіне, саяси сапасын қалыптастырып, ғылыми, кәсіби, мәдени дәрежесінің дамуына әсер ететін бірден-бір әлуметтік орын. Кітап мұхитында бағыт табуға, рухани тәрбие мен патриоттық тәрбиеден  өмірлік азық алуға көмектесетін кітапхана мен кітапханашы. Жас ұрпақтың бойында патриоттық, отансүйгіштік, адамгершілік, әділдік, бауырмалдық қасиеттерді қалыптастыруда кітапхананың маңызы орасан зор.</w:t>
      </w:r>
    </w:p>
    <w:p w:rsidR="00FA0D69" w:rsidRDefault="00112C90" w:rsidP="00F4576F">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hAnsi="Times New Roman" w:cs="Times New Roman"/>
          <w:sz w:val="28"/>
          <w:szCs w:val="28"/>
          <w:lang w:val="kk-KZ"/>
        </w:rPr>
        <w:t xml:space="preserve">Кітапхана жайында қысқаша анықтама: </w:t>
      </w:r>
    </w:p>
    <w:p w:rsidR="00FA0D69" w:rsidRDefault="00112C90">
      <w:pPr>
        <w:spacing w:after="0" w:line="240" w:lineRule="auto"/>
        <w:jc w:val="both"/>
        <w:rPr>
          <w:rFonts w:ascii="Times New Roman" w:eastAsia="Times New Roman" w:hAnsi="Times New Roman" w:cs="Times New Roman"/>
          <w:color w:val="C00000"/>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Кітапхана мектептің екінші қабатында </w:t>
      </w:r>
      <w:r>
        <w:rPr>
          <w:rFonts w:ascii="Times New Roman" w:eastAsia="Times New Roman" w:hAnsi="Times New Roman" w:cs="Times New Roman"/>
          <w:sz w:val="28"/>
          <w:szCs w:val="28"/>
          <w:bdr w:val="none" w:sz="0" w:space="0" w:color="auto" w:frame="1"/>
          <w:lang w:val="kk-KZ" w:eastAsia="ru-RU"/>
        </w:rPr>
        <w:t>159,6</w:t>
      </w:r>
      <w:r>
        <w:rPr>
          <w:rFonts w:ascii="Times New Roman" w:eastAsia="Times New Roman" w:hAnsi="Times New Roman" w:cs="Times New Roman"/>
          <w:color w:val="000000"/>
          <w:sz w:val="28"/>
          <w:szCs w:val="28"/>
          <w:bdr w:val="none" w:sz="0" w:space="0" w:color="auto" w:frame="1"/>
          <w:lang w:val="kk-KZ" w:eastAsia="ru-RU"/>
        </w:rPr>
        <w:t xml:space="preserve"> кв.м көлемді кабинетте орналасқан.</w:t>
      </w:r>
      <w:r>
        <w:rPr>
          <w:rFonts w:ascii="Times New Roman" w:hAnsi="Times New Roman" w:cs="Times New Roman"/>
          <w:sz w:val="28"/>
          <w:szCs w:val="28"/>
          <w:lang w:val="kk-KZ"/>
        </w:rPr>
        <w:t xml:space="preserve"> 30 орындық оқу залы абонементпен және кітап қоймасымен біріктірілген. Техникалық құралдар: кітапханада 5 компьютер және 1 принтер, оқырман үшін 4 компьютер және кітапханашының  жұмыс істеу үшін 1 компьютер бар. </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Мектеп кітапханасының жалпы кітап қоры – 14204 дана.</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Көркем әдебиет                      - 7395  дана</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Оқулық                                    - 6182 дана</w:t>
      </w:r>
    </w:p>
    <w:p w:rsidR="00FA0D69" w:rsidRDefault="00ED18D5">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Әдістемелік әдебиет саны    </w:t>
      </w:r>
      <w:r w:rsidR="00112C90">
        <w:rPr>
          <w:rFonts w:ascii="Times New Roman" w:eastAsia="Times New Roman" w:hAnsi="Times New Roman" w:cs="Times New Roman"/>
          <w:color w:val="000000"/>
          <w:sz w:val="28"/>
          <w:szCs w:val="28"/>
          <w:bdr w:val="none" w:sz="0" w:space="0" w:color="auto" w:frame="1"/>
          <w:lang w:val="kk-KZ" w:eastAsia="ru-RU"/>
        </w:rPr>
        <w:t>- 456  дана</w:t>
      </w:r>
    </w:p>
    <w:p w:rsidR="00FA0D69" w:rsidRDefault="00ED18D5">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Электронды оқулық              </w:t>
      </w:r>
      <w:r w:rsidR="00112C90">
        <w:rPr>
          <w:rFonts w:ascii="Times New Roman" w:eastAsia="Times New Roman" w:hAnsi="Times New Roman" w:cs="Times New Roman"/>
          <w:color w:val="000000"/>
          <w:sz w:val="28"/>
          <w:szCs w:val="28"/>
          <w:bdr w:val="none" w:sz="0" w:space="0" w:color="auto" w:frame="1"/>
          <w:lang w:val="kk-KZ" w:eastAsia="ru-RU"/>
        </w:rPr>
        <w:t>- 171  дана</w:t>
      </w:r>
    </w:p>
    <w:p w:rsidR="00FA0D69" w:rsidRDefault="00112C90" w:rsidP="00C6511A">
      <w:pPr>
        <w:spacing w:after="0" w:line="240" w:lineRule="auto"/>
        <w:ind w:firstLine="708"/>
        <w:rPr>
          <w:rFonts w:ascii="Times New Roman" w:eastAsia="Times New Roman" w:hAnsi="Times New Roman" w:cs="Times New Roman"/>
          <w:sz w:val="28"/>
          <w:szCs w:val="28"/>
          <w:lang w:val="kk-KZ" w:eastAsia="ru-RU"/>
        </w:rPr>
      </w:pPr>
      <w:r>
        <w:rPr>
          <w:rFonts w:ascii="Times New Roman" w:eastAsia="Times New Roman" w:hAnsi="Times New Roman" w:cs="Times New Roman"/>
          <w:bCs/>
          <w:color w:val="000000"/>
          <w:sz w:val="28"/>
          <w:szCs w:val="28"/>
          <w:bdr w:val="none" w:sz="0" w:space="0" w:color="auto" w:frame="1"/>
          <w:lang w:val="kk-KZ" w:eastAsia="ru-RU"/>
        </w:rPr>
        <w:t>Кітапханадағы  негізгі құжаттар:</w:t>
      </w:r>
      <w:r>
        <w:rPr>
          <w:rFonts w:ascii="Times New Roman" w:eastAsia="Times New Roman" w:hAnsi="Times New Roman" w:cs="Times New Roman"/>
          <w:bCs/>
          <w:color w:val="000000"/>
          <w:sz w:val="28"/>
          <w:szCs w:val="28"/>
          <w:bdr w:val="none" w:sz="0" w:space="0" w:color="auto" w:frame="1"/>
          <w:lang w:val="kk-KZ" w:eastAsia="ru-RU"/>
        </w:rPr>
        <w:br/>
      </w:r>
      <w:r>
        <w:rPr>
          <w:rFonts w:ascii="Times New Roman" w:eastAsia="Times New Roman" w:hAnsi="Times New Roman" w:cs="Times New Roman"/>
          <w:color w:val="000000"/>
          <w:sz w:val="28"/>
          <w:szCs w:val="28"/>
          <w:bdr w:val="none" w:sz="0" w:space="0" w:color="auto" w:frame="1"/>
          <w:lang w:val="kk-KZ" w:eastAsia="ru-RU"/>
        </w:rPr>
        <w:t>1.  Мектеп кітапханасының қызметін реттейтін, басшылыққа алатын нормативтік құжаттар.</w:t>
      </w:r>
    </w:p>
    <w:p w:rsidR="00FA0D69" w:rsidRDefault="00112C90">
      <w:pPr>
        <w:spacing w:after="0" w:line="240" w:lineRule="auto"/>
        <w:jc w:val="both"/>
        <w:rPr>
          <w:rFonts w:ascii="Times New Roman" w:eastAsia="Times New Roman" w:hAnsi="Times New Roman" w:cs="Times New Roman"/>
          <w:sz w:val="28"/>
          <w:szCs w:val="28"/>
          <w:lang w:val="kk-KZ" w:eastAsia="ru-RU"/>
        </w:rPr>
      </w:pPr>
      <w:r w:rsidRPr="004577F5">
        <w:rPr>
          <w:rFonts w:ascii="Times New Roman" w:eastAsia="Times New Roman" w:hAnsi="Times New Roman" w:cs="Times New Roman"/>
          <w:sz w:val="28"/>
          <w:szCs w:val="28"/>
          <w:bdr w:val="none" w:sz="0" w:space="0" w:color="auto" w:frame="1"/>
          <w:lang w:val="kk-KZ" w:eastAsia="ru-RU"/>
        </w:rPr>
        <w:t>2.</w:t>
      </w:r>
      <w:r>
        <w:rPr>
          <w:rFonts w:ascii="Times New Roman" w:eastAsia="Times New Roman" w:hAnsi="Times New Roman" w:cs="Times New Roman"/>
          <w:color w:val="000000"/>
          <w:sz w:val="28"/>
          <w:szCs w:val="28"/>
          <w:bdr w:val="none" w:sz="0" w:space="0" w:color="auto" w:frame="1"/>
          <w:lang w:val="kk-KZ" w:eastAsia="ru-RU"/>
        </w:rPr>
        <w:t xml:space="preserve">  Кітапхананың жұмысының жылдық жоспары.</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3.  Сыныптар бойынша оқулықтарды беруді тіркеу журналы.</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4.  Кітаптарды есептен шығару актерлері.</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5.  Кітапхананың жұмысы туралы есеп.</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6.  Қөркем әдебиеттер қорын тіркеудің инвентарлық кітабі. </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     1.Оқу әдістеме қорын тіркеудің инвентарлық кітабі.</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     2.Электронды оқулықтардың тіркеудің  инвентарлық кітабі.                                                                                                                                                                                                                                                        </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7.  Кітапхана жұмысының күнделігі.</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8.  Оқу әдебиетінің сумарлық есеп кітабі.</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9.  Оқулықтардың суммарлық есеп кітабі.</w:t>
      </w:r>
    </w:p>
    <w:p w:rsidR="00FA0D69" w:rsidRDefault="00FB5BC9">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10.Оқырмандар жоғалтқан әде</w:t>
      </w:r>
      <w:r w:rsidR="00112C90">
        <w:rPr>
          <w:rFonts w:ascii="Times New Roman" w:eastAsia="Times New Roman" w:hAnsi="Times New Roman" w:cs="Times New Roman"/>
          <w:color w:val="000000"/>
          <w:sz w:val="28"/>
          <w:szCs w:val="28"/>
          <w:bdr w:val="none" w:sz="0" w:space="0" w:color="auto" w:frame="1"/>
          <w:lang w:val="kk-KZ" w:eastAsia="ru-RU"/>
        </w:rPr>
        <w:t>биеттердің және қабылда</w:t>
      </w:r>
      <w:r>
        <w:rPr>
          <w:rFonts w:ascii="Times New Roman" w:eastAsia="Times New Roman" w:hAnsi="Times New Roman" w:cs="Times New Roman"/>
          <w:color w:val="000000"/>
          <w:sz w:val="28"/>
          <w:szCs w:val="28"/>
          <w:bdr w:val="none" w:sz="0" w:space="0" w:color="auto" w:frame="1"/>
          <w:lang w:val="kk-KZ" w:eastAsia="ru-RU"/>
        </w:rPr>
        <w:t>нған әде</w:t>
      </w:r>
      <w:r w:rsidR="00112C90">
        <w:rPr>
          <w:rFonts w:ascii="Times New Roman" w:eastAsia="Times New Roman" w:hAnsi="Times New Roman" w:cs="Times New Roman"/>
          <w:color w:val="000000"/>
          <w:sz w:val="28"/>
          <w:szCs w:val="28"/>
          <w:bdr w:val="none" w:sz="0" w:space="0" w:color="auto" w:frame="1"/>
          <w:lang w:val="kk-KZ" w:eastAsia="ru-RU"/>
        </w:rPr>
        <w:t>биеттерді есепке алу кітабі.</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11.Оқырмандар формулярын тіркеу журналы.</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12.Оқырмандар формулярын карточкасы.</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13.Кітапханаға қабылданған кітаптардың іліспе құжаттары/накладнойлар/</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14.Мерізімдік басылымдарды тіркеу карточкасы.</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lastRenderedPageBreak/>
        <w:t>15.Мерізімдік басылымдарға жазылу құжаттары.</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16.Жоспарланған контингент және жетіспейтін кітаптарға сұраныстар.</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17.Уақытша сақталынатын оқулық қорының есеп дәптері.</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18.Регистрациялық карточкалардың есеп журналы.</w:t>
      </w:r>
    </w:p>
    <w:p w:rsidR="00FA0D69" w:rsidRDefault="00112C90">
      <w:pPr>
        <w:spacing w:after="0" w:line="240" w:lineRule="auto"/>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eastAsia="Times New Roman" w:hAnsi="Times New Roman" w:cs="Times New Roman"/>
          <w:color w:val="000000"/>
          <w:sz w:val="28"/>
          <w:szCs w:val="28"/>
          <w:bdr w:val="none" w:sz="0" w:space="0" w:color="auto" w:frame="1"/>
          <w:lang w:val="kk-KZ" w:eastAsia="ru-RU"/>
        </w:rPr>
        <w:t>19.Сыйға тартылған кітаптар есебінің дәптері.</w:t>
      </w:r>
    </w:p>
    <w:p w:rsidR="00FA0D69" w:rsidRDefault="00112C90" w:rsidP="00C6511A">
      <w:pPr>
        <w:spacing w:after="0" w:line="240" w:lineRule="auto"/>
        <w:ind w:firstLine="708"/>
        <w:jc w:val="both"/>
        <w:rPr>
          <w:rFonts w:ascii="Times New Roman" w:eastAsia="Times New Roman" w:hAnsi="Times New Roman" w:cs="Times New Roman"/>
          <w:color w:val="000000"/>
          <w:sz w:val="28"/>
          <w:szCs w:val="28"/>
          <w:bdr w:val="none" w:sz="0" w:space="0" w:color="auto" w:frame="1"/>
          <w:lang w:val="kk-KZ" w:eastAsia="ru-RU"/>
        </w:rPr>
      </w:pPr>
      <w:r>
        <w:rPr>
          <w:rFonts w:ascii="Times New Roman" w:hAnsi="Times New Roman" w:cs="Times New Roman"/>
          <w:sz w:val="28"/>
          <w:szCs w:val="28"/>
          <w:lang w:val="kk-KZ"/>
        </w:rPr>
        <w:t>2022-2023 оқу жылына арналған негізгі бақылау көрсеткіштері</w:t>
      </w:r>
    </w:p>
    <w:tbl>
      <w:tblPr>
        <w:tblStyle w:val="ae"/>
        <w:tblW w:w="0" w:type="auto"/>
        <w:tblLook w:val="04A0" w:firstRow="1" w:lastRow="0" w:firstColumn="1" w:lastColumn="0" w:noHBand="0" w:noVBand="1"/>
      </w:tblPr>
      <w:tblGrid>
        <w:gridCol w:w="2802"/>
        <w:gridCol w:w="2003"/>
      </w:tblGrid>
      <w:tr w:rsidR="00FA0D69">
        <w:trPr>
          <w:trHeight w:val="300"/>
        </w:trPr>
        <w:tc>
          <w:tcPr>
            <w:tcW w:w="2802" w:type="dxa"/>
          </w:tcPr>
          <w:p w:rsidR="00FA0D69" w:rsidRDefault="00112C90">
            <w:pPr>
              <w:jc w:val="both"/>
              <w:rPr>
                <w:rFonts w:ascii="Times New Roman" w:hAnsi="Times New Roman" w:cs="Times New Roman"/>
                <w:sz w:val="28"/>
                <w:szCs w:val="28"/>
              </w:rPr>
            </w:pPr>
            <w:r>
              <w:rPr>
                <w:rFonts w:ascii="Times New Roman" w:hAnsi="Times New Roman" w:cs="Times New Roman"/>
                <w:sz w:val="28"/>
                <w:szCs w:val="28"/>
                <w:lang w:val="kk-KZ"/>
              </w:rPr>
              <w:t xml:space="preserve">Оқырмандар </w:t>
            </w:r>
          </w:p>
        </w:tc>
        <w:tc>
          <w:tcPr>
            <w:tcW w:w="2003" w:type="dxa"/>
          </w:tcPr>
          <w:p w:rsidR="00FA0D69" w:rsidRDefault="00112C90">
            <w:pPr>
              <w:jc w:val="both"/>
              <w:rPr>
                <w:rFonts w:ascii="Times New Roman" w:hAnsi="Times New Roman" w:cs="Times New Roman"/>
                <w:sz w:val="28"/>
                <w:szCs w:val="28"/>
              </w:rPr>
            </w:pPr>
            <w:r>
              <w:rPr>
                <w:rFonts w:ascii="Times New Roman" w:hAnsi="Times New Roman" w:cs="Times New Roman"/>
                <w:sz w:val="28"/>
                <w:szCs w:val="28"/>
              </w:rPr>
              <w:t>265</w:t>
            </w:r>
          </w:p>
        </w:tc>
      </w:tr>
      <w:tr w:rsidR="00FA0D69">
        <w:tc>
          <w:tcPr>
            <w:tcW w:w="2802" w:type="dxa"/>
          </w:tcPr>
          <w:p w:rsidR="00FA0D69" w:rsidRDefault="00112C90">
            <w:pPr>
              <w:jc w:val="both"/>
              <w:rPr>
                <w:rFonts w:ascii="Times New Roman" w:hAnsi="Times New Roman" w:cs="Times New Roman"/>
                <w:sz w:val="28"/>
                <w:szCs w:val="28"/>
                <w:lang w:val="kk-KZ"/>
              </w:rPr>
            </w:pPr>
            <w:r>
              <w:rPr>
                <w:rFonts w:ascii="Times New Roman" w:hAnsi="Times New Roman" w:cs="Times New Roman"/>
                <w:sz w:val="28"/>
                <w:szCs w:val="28"/>
                <w:lang w:val="kk-KZ"/>
              </w:rPr>
              <w:t>Келу  саны</w:t>
            </w:r>
          </w:p>
        </w:tc>
        <w:tc>
          <w:tcPr>
            <w:tcW w:w="2003" w:type="dxa"/>
          </w:tcPr>
          <w:p w:rsidR="00FA0D69" w:rsidRDefault="00112C90">
            <w:pPr>
              <w:jc w:val="both"/>
              <w:rPr>
                <w:rFonts w:ascii="Times New Roman" w:hAnsi="Times New Roman" w:cs="Times New Roman"/>
                <w:sz w:val="28"/>
                <w:szCs w:val="28"/>
              </w:rPr>
            </w:pPr>
            <w:r>
              <w:rPr>
                <w:rFonts w:ascii="Times New Roman" w:hAnsi="Times New Roman" w:cs="Times New Roman"/>
                <w:sz w:val="28"/>
                <w:szCs w:val="28"/>
              </w:rPr>
              <w:t>3180</w:t>
            </w:r>
          </w:p>
        </w:tc>
      </w:tr>
      <w:tr w:rsidR="00FA0D69">
        <w:tc>
          <w:tcPr>
            <w:tcW w:w="2802" w:type="dxa"/>
          </w:tcPr>
          <w:p w:rsidR="00FA0D69" w:rsidRDefault="00112C90" w:rsidP="00DE43D2">
            <w:pPr>
              <w:jc w:val="both"/>
              <w:rPr>
                <w:rFonts w:ascii="Times New Roman" w:hAnsi="Times New Roman" w:cs="Times New Roman"/>
                <w:sz w:val="28"/>
                <w:szCs w:val="28"/>
              </w:rPr>
            </w:pPr>
            <w:r>
              <w:rPr>
                <w:rFonts w:ascii="Times New Roman" w:hAnsi="Times New Roman" w:cs="Times New Roman"/>
                <w:sz w:val="28"/>
                <w:szCs w:val="28"/>
              </w:rPr>
              <w:t>Кітап  саны</w:t>
            </w:r>
          </w:p>
        </w:tc>
        <w:tc>
          <w:tcPr>
            <w:tcW w:w="2003" w:type="dxa"/>
          </w:tcPr>
          <w:p w:rsidR="00FA0D69" w:rsidRDefault="00112C90" w:rsidP="00DE43D2">
            <w:pPr>
              <w:jc w:val="both"/>
              <w:rPr>
                <w:rFonts w:ascii="Times New Roman" w:hAnsi="Times New Roman" w:cs="Times New Roman"/>
                <w:sz w:val="28"/>
                <w:szCs w:val="28"/>
              </w:rPr>
            </w:pPr>
            <w:r>
              <w:rPr>
                <w:rFonts w:ascii="Times New Roman" w:hAnsi="Times New Roman" w:cs="Times New Roman"/>
                <w:sz w:val="28"/>
                <w:szCs w:val="28"/>
              </w:rPr>
              <w:t>4470</w:t>
            </w:r>
          </w:p>
        </w:tc>
      </w:tr>
    </w:tbl>
    <w:p w:rsidR="00FA0D69" w:rsidRDefault="00112C90" w:rsidP="00DE43D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Кітапхана бірнеше аймақтан тұратын коворкинг орталығына айналды. </w:t>
      </w:r>
    </w:p>
    <w:p w:rsidR="00FA0D69" w:rsidRDefault="00112C90" w:rsidP="00DE43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интернет-сектор және сымсыз дәлдік аймағы</w:t>
      </w:r>
    </w:p>
    <w:p w:rsidR="00FA0D69" w:rsidRDefault="00112C90" w:rsidP="00DE43D2">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2. оқу үшін демалыс аймағы </w:t>
      </w:r>
    </w:p>
    <w:p w:rsidR="00FA0D69" w:rsidRDefault="00112C9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3. интеллектуалды ойын аймағы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4. жеке жұмыс аймағы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5. конференция аймағы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rPr>
        <w:t xml:space="preserve"> 6. бастауыш мектеп жасына арналған аймақ</w:t>
      </w:r>
    </w:p>
    <w:p w:rsidR="00FA0D69" w:rsidRDefault="00112C90" w:rsidP="00C6511A">
      <w:pPr>
        <w:spacing w:after="0" w:line="240" w:lineRule="auto"/>
        <w:ind w:firstLine="708"/>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Бұл интернет-сектор және кітапхана оқырмандары Wi-Fi аймағы</w:t>
      </w:r>
      <w:r>
        <w:rPr>
          <w:rFonts w:ascii="Times New Roman" w:eastAsia="Times New Roman" w:hAnsi="Times New Roman" w:cs="Times New Roman"/>
          <w:sz w:val="28"/>
          <w:szCs w:val="28"/>
          <w:lang w:val="kk-KZ" w:eastAsia="ru-RU"/>
        </w:rPr>
        <w:t>нда и</w:t>
      </w:r>
      <w:r>
        <w:rPr>
          <w:rFonts w:ascii="Times New Roman" w:eastAsia="Times New Roman" w:hAnsi="Times New Roman" w:cs="Times New Roman"/>
          <w:sz w:val="28"/>
          <w:szCs w:val="28"/>
          <w:lang w:eastAsia="ru-RU"/>
        </w:rPr>
        <w:t>нтернетке қосы</w:t>
      </w:r>
      <w:r>
        <w:rPr>
          <w:rFonts w:ascii="Times New Roman" w:eastAsia="Times New Roman" w:hAnsi="Times New Roman" w:cs="Times New Roman"/>
          <w:sz w:val="28"/>
          <w:szCs w:val="28"/>
          <w:lang w:val="kk-KZ" w:eastAsia="ru-RU"/>
        </w:rPr>
        <w:t>лып</w:t>
      </w:r>
      <w:r>
        <w:rPr>
          <w:rFonts w:ascii="Times New Roman" w:eastAsia="Times New Roman" w:hAnsi="Times New Roman" w:cs="Times New Roman"/>
          <w:sz w:val="28"/>
          <w:szCs w:val="28"/>
          <w:lang w:eastAsia="ru-RU"/>
        </w:rPr>
        <w:t xml:space="preserve"> пайдалана ала</w:t>
      </w:r>
      <w:r>
        <w:rPr>
          <w:rFonts w:ascii="Times New Roman" w:eastAsia="Times New Roman" w:hAnsi="Times New Roman" w:cs="Times New Roman"/>
          <w:sz w:val="28"/>
          <w:szCs w:val="28"/>
          <w:lang w:val="kk-KZ" w:eastAsia="ru-RU"/>
        </w:rPr>
        <w:t>ды</w:t>
      </w:r>
      <w:r>
        <w:rPr>
          <w:rFonts w:ascii="Times New Roman" w:eastAsia="Times New Roman" w:hAnsi="Times New Roman" w:cs="Times New Roman"/>
          <w:sz w:val="28"/>
          <w:szCs w:val="28"/>
          <w:lang w:eastAsia="ru-RU"/>
        </w:rPr>
        <w:t>.</w:t>
      </w:r>
    </w:p>
    <w:p w:rsidR="00FA0D69" w:rsidRPr="00861307" w:rsidRDefault="00112C90" w:rsidP="00861307">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Д</w:t>
      </w:r>
      <w:r w:rsidRPr="00861307">
        <w:rPr>
          <w:rFonts w:ascii="Times New Roman" w:eastAsia="Times New Roman" w:hAnsi="Times New Roman" w:cs="Times New Roman"/>
          <w:sz w:val="28"/>
          <w:szCs w:val="28"/>
          <w:lang w:val="kk-KZ" w:eastAsia="ru-RU"/>
        </w:rPr>
        <w:t xml:space="preserve">емалыс аймағында </w:t>
      </w:r>
      <w:r>
        <w:rPr>
          <w:rFonts w:ascii="Times New Roman" w:eastAsia="Times New Roman" w:hAnsi="Times New Roman" w:cs="Times New Roman"/>
          <w:sz w:val="28"/>
          <w:szCs w:val="28"/>
          <w:lang w:val="kk-KZ" w:eastAsia="ru-RU"/>
        </w:rPr>
        <w:t>о</w:t>
      </w:r>
      <w:r w:rsidRPr="00861307">
        <w:rPr>
          <w:rFonts w:ascii="Times New Roman" w:eastAsia="Times New Roman" w:hAnsi="Times New Roman" w:cs="Times New Roman"/>
          <w:sz w:val="28"/>
          <w:szCs w:val="28"/>
          <w:lang w:val="kk-KZ" w:eastAsia="ru-RU"/>
        </w:rPr>
        <w:t>қу үшін бала өзіне ұнайтын кітапты алып, оны ыңғайлы жағдайда оқи алады.</w:t>
      </w:r>
    </w:p>
    <w:p w:rsidR="00FA0D69" w:rsidRPr="00861307" w:rsidRDefault="00112C90" w:rsidP="00861307">
      <w:pPr>
        <w:spacing w:after="0" w:line="240" w:lineRule="auto"/>
        <w:ind w:firstLine="708"/>
        <w:jc w:val="both"/>
        <w:rPr>
          <w:rFonts w:ascii="Times New Roman" w:eastAsia="Times New Roman" w:hAnsi="Times New Roman" w:cs="Times New Roman"/>
          <w:sz w:val="28"/>
          <w:szCs w:val="28"/>
          <w:lang w:val="kk-KZ" w:eastAsia="ru-RU"/>
        </w:rPr>
      </w:pPr>
      <w:r w:rsidRPr="00861307">
        <w:rPr>
          <w:rFonts w:ascii="Times New Roman" w:eastAsia="Times New Roman" w:hAnsi="Times New Roman" w:cs="Times New Roman"/>
          <w:sz w:val="28"/>
          <w:szCs w:val="28"/>
          <w:lang w:val="kk-KZ" w:eastAsia="ru-RU"/>
        </w:rPr>
        <w:t>Ал интеллектуалды ойын аймағында достарымен бірге үстел үстіндегі білім беру ойындарын ойна</w:t>
      </w:r>
      <w:r>
        <w:rPr>
          <w:rFonts w:ascii="Times New Roman" w:eastAsia="Times New Roman" w:hAnsi="Times New Roman" w:cs="Times New Roman"/>
          <w:sz w:val="28"/>
          <w:szCs w:val="28"/>
          <w:lang w:val="kk-KZ" w:eastAsia="ru-RU"/>
        </w:rPr>
        <w:t>у арқылы уақыттарын қызықты өткізеді</w:t>
      </w:r>
      <w:r w:rsidRPr="00861307">
        <w:rPr>
          <w:rFonts w:ascii="Times New Roman" w:eastAsia="Times New Roman" w:hAnsi="Times New Roman" w:cs="Times New Roman"/>
          <w:sz w:val="28"/>
          <w:szCs w:val="28"/>
          <w:lang w:val="kk-KZ" w:eastAsia="ru-RU"/>
        </w:rPr>
        <w:t>.</w:t>
      </w:r>
    </w:p>
    <w:p w:rsidR="00FA0D69" w:rsidRPr="001C6589" w:rsidRDefault="00112C90">
      <w:pPr>
        <w:spacing w:after="0" w:line="240" w:lineRule="auto"/>
        <w:jc w:val="both"/>
        <w:rPr>
          <w:rFonts w:ascii="Times New Roman" w:eastAsia="Times New Roman" w:hAnsi="Times New Roman" w:cs="Times New Roman"/>
          <w:sz w:val="28"/>
          <w:szCs w:val="28"/>
          <w:lang w:val="kk-KZ" w:eastAsia="ru-RU"/>
        </w:rPr>
      </w:pPr>
      <w:r w:rsidRPr="00861307">
        <w:rPr>
          <w:rFonts w:ascii="Times New Roman" w:eastAsia="Times New Roman" w:hAnsi="Times New Roman" w:cs="Times New Roman"/>
          <w:sz w:val="28"/>
          <w:szCs w:val="28"/>
          <w:lang w:val="kk-KZ" w:eastAsia="ru-RU"/>
        </w:rPr>
        <w:t xml:space="preserve"> </w:t>
      </w:r>
      <w:r w:rsidRPr="001C6589">
        <w:rPr>
          <w:rFonts w:ascii="Times New Roman" w:eastAsia="Times New Roman" w:hAnsi="Times New Roman" w:cs="Times New Roman"/>
          <w:sz w:val="28"/>
          <w:szCs w:val="28"/>
          <w:lang w:val="kk-KZ" w:eastAsia="ru-RU"/>
        </w:rPr>
        <w:t>Оқырмандар жеке жұмыс айма</w:t>
      </w:r>
      <w:r>
        <w:rPr>
          <w:rFonts w:ascii="Times New Roman" w:eastAsia="Times New Roman" w:hAnsi="Times New Roman" w:cs="Times New Roman"/>
          <w:sz w:val="28"/>
          <w:szCs w:val="28"/>
          <w:lang w:val="kk-KZ" w:eastAsia="ru-RU"/>
        </w:rPr>
        <w:t>ғында</w:t>
      </w:r>
      <w:r w:rsidRPr="001C6589">
        <w:rPr>
          <w:rFonts w:ascii="Times New Roman" w:eastAsia="Times New Roman" w:hAnsi="Times New Roman" w:cs="Times New Roman"/>
          <w:sz w:val="28"/>
          <w:szCs w:val="28"/>
          <w:lang w:val="kk-KZ" w:eastAsia="ru-RU"/>
        </w:rPr>
        <w:t xml:space="preserve"> журналдар мен газеттерді қарап, кітаптар</w:t>
      </w:r>
      <w:r>
        <w:rPr>
          <w:rFonts w:ascii="Times New Roman" w:eastAsia="Times New Roman" w:hAnsi="Times New Roman" w:cs="Times New Roman"/>
          <w:sz w:val="28"/>
          <w:szCs w:val="28"/>
          <w:lang w:val="kk-KZ" w:eastAsia="ru-RU"/>
        </w:rPr>
        <w:t>ды оқып, көп ақпарттар алып, соңында бір-бірімен ой бөліседі</w:t>
      </w:r>
      <w:r w:rsidRPr="001C6589">
        <w:rPr>
          <w:rFonts w:ascii="Times New Roman" w:eastAsia="Times New Roman" w:hAnsi="Times New Roman" w:cs="Times New Roman"/>
          <w:sz w:val="28"/>
          <w:szCs w:val="28"/>
          <w:lang w:val="kk-KZ" w:eastAsia="ru-RU"/>
        </w:rPr>
        <w:t>.</w:t>
      </w:r>
    </w:p>
    <w:p w:rsidR="00FA0D69" w:rsidRPr="001C6589" w:rsidRDefault="00112C90">
      <w:pPr>
        <w:spacing w:after="0" w:line="240" w:lineRule="auto"/>
        <w:jc w:val="both"/>
        <w:rPr>
          <w:rFonts w:ascii="Times New Roman" w:eastAsia="Times New Roman" w:hAnsi="Times New Roman" w:cs="Times New Roman"/>
          <w:sz w:val="28"/>
          <w:szCs w:val="28"/>
          <w:lang w:val="kk-KZ" w:eastAsia="ru-RU"/>
        </w:rPr>
      </w:pPr>
      <w:r w:rsidRPr="001C6589">
        <w:rPr>
          <w:rFonts w:ascii="Times New Roman" w:eastAsia="Times New Roman" w:hAnsi="Times New Roman" w:cs="Times New Roman"/>
          <w:sz w:val="28"/>
          <w:szCs w:val="28"/>
          <w:lang w:val="kk-KZ" w:eastAsia="ru-RU"/>
        </w:rPr>
        <w:t>Бұқаралық іс - шараларды, шығармашылық кездесулерді өткізу, шеберлік сыныптарын ұйымдастыру үшін конференц - аймақ құрылды.</w:t>
      </w:r>
    </w:p>
    <w:p w:rsidR="00FA0D69" w:rsidRDefault="00112C90">
      <w:pPr>
        <w:spacing w:after="0" w:line="240" w:lineRule="auto"/>
        <w:jc w:val="both"/>
        <w:rPr>
          <w:rFonts w:ascii="Times New Roman" w:eastAsia="Times New Roman" w:hAnsi="Times New Roman" w:cs="Times New Roman"/>
          <w:sz w:val="28"/>
          <w:szCs w:val="28"/>
          <w:lang w:val="kk-KZ" w:eastAsia="ru-RU"/>
        </w:rPr>
      </w:pPr>
      <w:r w:rsidRPr="001C6589">
        <w:rPr>
          <w:rFonts w:ascii="Times New Roman" w:eastAsia="Times New Roman" w:hAnsi="Times New Roman" w:cs="Times New Roman"/>
          <w:sz w:val="28"/>
          <w:szCs w:val="28"/>
          <w:lang w:val="kk-KZ" w:eastAsia="ru-RU"/>
        </w:rPr>
        <w:t>Біз кітапхана оқырмандарын кішкентай кезінен бастап тартуға тырысамыз, сондықтан арнайы балалар жиһазы мен эстетикалық дизайны бар бастауыш мектеп жасына арналған бұрыш жасалды.</w:t>
      </w:r>
    </w:p>
    <w:p w:rsidR="00F4576F" w:rsidRPr="00F4576F" w:rsidRDefault="00F4576F">
      <w:pPr>
        <w:spacing w:after="0" w:line="240" w:lineRule="auto"/>
        <w:jc w:val="both"/>
        <w:rPr>
          <w:rFonts w:ascii="Times New Roman" w:eastAsia="Times New Roman" w:hAnsi="Times New Roman" w:cs="Times New Roman"/>
          <w:sz w:val="28"/>
          <w:szCs w:val="28"/>
          <w:lang w:val="kk-KZ" w:eastAsia="ru-RU"/>
        </w:rPr>
      </w:pPr>
    </w:p>
    <w:p w:rsidR="00FA0D69" w:rsidRPr="000A2981" w:rsidRDefault="00112C90" w:rsidP="000A2981">
      <w:pPr>
        <w:spacing w:after="0" w:line="240" w:lineRule="auto"/>
        <w:jc w:val="center"/>
        <w:rPr>
          <w:rFonts w:ascii="Times New Roman" w:eastAsia="Times New Roman" w:hAnsi="Times New Roman" w:cs="Times New Roman"/>
          <w:b/>
          <w:sz w:val="28"/>
          <w:szCs w:val="28"/>
          <w:lang w:val="kk-KZ" w:eastAsia="ru-RU"/>
        </w:rPr>
      </w:pPr>
      <w:r w:rsidRPr="00F4576F">
        <w:rPr>
          <w:rFonts w:ascii="Times New Roman" w:eastAsia="Times New Roman" w:hAnsi="Times New Roman" w:cs="Times New Roman"/>
          <w:b/>
          <w:bCs/>
          <w:color w:val="000000"/>
          <w:sz w:val="28"/>
          <w:szCs w:val="28"/>
          <w:bdr w:val="none" w:sz="0" w:space="0" w:color="auto" w:frame="1"/>
          <w:lang w:val="kk-KZ" w:eastAsia="ru-RU"/>
        </w:rPr>
        <w:t>Мектеп кітапханасындағы кітап қорының деңгейі</w:t>
      </w:r>
    </w:p>
    <w:tbl>
      <w:tblPr>
        <w:tblW w:w="103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56"/>
        <w:gridCol w:w="2753"/>
        <w:gridCol w:w="4418"/>
      </w:tblGrid>
      <w:tr w:rsidR="00FA0D69" w:rsidTr="00671668">
        <w:trPr>
          <w:trHeight w:val="287"/>
          <w:jc w:val="center"/>
        </w:trPr>
        <w:tc>
          <w:tcPr>
            <w:tcW w:w="1528"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color w:val="FFFFFF"/>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Оқу жылы</w:t>
            </w:r>
          </w:p>
        </w:tc>
        <w:tc>
          <w:tcPr>
            <w:tcW w:w="1333"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color w:val="FFFFFF"/>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Жалпы кітап қоры</w:t>
            </w:r>
          </w:p>
        </w:tc>
        <w:tc>
          <w:tcPr>
            <w:tcW w:w="2139" w:type="pct"/>
            <w:shd w:val="clear" w:color="auto" w:fill="auto"/>
            <w:tcMar>
              <w:top w:w="153" w:type="dxa"/>
              <w:left w:w="153" w:type="dxa"/>
              <w:bottom w:w="153" w:type="dxa"/>
              <w:right w:w="153" w:type="dxa"/>
            </w:tcMar>
            <w:vAlign w:val="center"/>
            <w:hideMark/>
          </w:tcPr>
          <w:p w:rsidR="00FA0D69" w:rsidRDefault="00112C90">
            <w:pPr>
              <w:tabs>
                <w:tab w:val="left" w:pos="1722"/>
              </w:tabs>
              <w:spacing w:after="0" w:line="240" w:lineRule="auto"/>
              <w:jc w:val="center"/>
              <w:rPr>
                <w:rFonts w:ascii="Times New Roman" w:eastAsia="Times New Roman" w:hAnsi="Times New Roman" w:cs="Times New Roman"/>
                <w:color w:val="FFFFFF"/>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Оқулықтар</w:t>
            </w:r>
          </w:p>
        </w:tc>
      </w:tr>
      <w:tr w:rsidR="00FA0D69" w:rsidTr="00671668">
        <w:trPr>
          <w:trHeight w:val="301"/>
          <w:jc w:val="center"/>
        </w:trPr>
        <w:tc>
          <w:tcPr>
            <w:tcW w:w="1528" w:type="pct"/>
            <w:shd w:val="clear" w:color="auto" w:fill="auto"/>
            <w:tcMar>
              <w:top w:w="153" w:type="dxa"/>
              <w:left w:w="153" w:type="dxa"/>
              <w:bottom w:w="153" w:type="dxa"/>
              <w:right w:w="153" w:type="dxa"/>
            </w:tcMar>
            <w:vAlign w:val="center"/>
            <w:hideMark/>
          </w:tcPr>
          <w:p w:rsidR="00FA0D69" w:rsidRDefault="00112C9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20</w:t>
            </w:r>
            <w:r>
              <w:rPr>
                <w:rFonts w:ascii="Times New Roman" w:eastAsia="Times New Roman" w:hAnsi="Times New Roman" w:cs="Times New Roman"/>
                <w:bCs/>
                <w:iCs/>
                <w:color w:val="000000"/>
                <w:sz w:val="28"/>
                <w:szCs w:val="28"/>
                <w:bdr w:val="none" w:sz="0" w:space="0" w:color="auto" w:frame="1"/>
                <w:lang w:val="kk-KZ" w:eastAsia="ru-RU"/>
              </w:rPr>
              <w:t>20</w:t>
            </w:r>
            <w:r>
              <w:rPr>
                <w:rFonts w:ascii="Times New Roman" w:eastAsia="Times New Roman" w:hAnsi="Times New Roman" w:cs="Times New Roman"/>
                <w:bCs/>
                <w:iCs/>
                <w:color w:val="000000"/>
                <w:sz w:val="28"/>
                <w:szCs w:val="28"/>
                <w:bdr w:val="none" w:sz="0" w:space="0" w:color="auto" w:frame="1"/>
                <w:lang w:eastAsia="ru-RU"/>
              </w:rPr>
              <w:t>-2021 оқу жылы</w:t>
            </w:r>
          </w:p>
        </w:tc>
        <w:tc>
          <w:tcPr>
            <w:tcW w:w="1333"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13721</w:t>
            </w:r>
          </w:p>
        </w:tc>
        <w:tc>
          <w:tcPr>
            <w:tcW w:w="2139"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5689</w:t>
            </w:r>
          </w:p>
        </w:tc>
      </w:tr>
      <w:tr w:rsidR="00FA0D69" w:rsidTr="00671668">
        <w:trPr>
          <w:trHeight w:val="301"/>
          <w:jc w:val="center"/>
        </w:trPr>
        <w:tc>
          <w:tcPr>
            <w:tcW w:w="1528" w:type="pct"/>
            <w:shd w:val="clear" w:color="auto" w:fill="auto"/>
            <w:tcMar>
              <w:top w:w="153" w:type="dxa"/>
              <w:left w:w="153" w:type="dxa"/>
              <w:bottom w:w="153" w:type="dxa"/>
              <w:right w:w="153" w:type="dxa"/>
            </w:tcMar>
            <w:vAlign w:val="center"/>
            <w:hideMark/>
          </w:tcPr>
          <w:p w:rsidR="00FA0D69" w:rsidRDefault="00112C9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2021-2022 оқу жылы</w:t>
            </w:r>
          </w:p>
        </w:tc>
        <w:tc>
          <w:tcPr>
            <w:tcW w:w="1333"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15047</w:t>
            </w:r>
          </w:p>
        </w:tc>
        <w:tc>
          <w:tcPr>
            <w:tcW w:w="2139"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6054</w:t>
            </w:r>
          </w:p>
        </w:tc>
      </w:tr>
      <w:tr w:rsidR="00FA0D69" w:rsidTr="00671668">
        <w:trPr>
          <w:trHeight w:val="301"/>
          <w:jc w:val="center"/>
        </w:trPr>
        <w:tc>
          <w:tcPr>
            <w:tcW w:w="1528" w:type="pct"/>
            <w:shd w:val="clear" w:color="auto" w:fill="auto"/>
            <w:tcMar>
              <w:top w:w="153" w:type="dxa"/>
              <w:left w:w="153" w:type="dxa"/>
              <w:bottom w:w="153" w:type="dxa"/>
              <w:right w:w="153" w:type="dxa"/>
            </w:tcMar>
            <w:vAlign w:val="center"/>
            <w:hideMark/>
          </w:tcPr>
          <w:p w:rsidR="00FA0D69" w:rsidRDefault="00112C90">
            <w:pPr>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2022-2023 оқу жылы</w:t>
            </w:r>
          </w:p>
        </w:tc>
        <w:tc>
          <w:tcPr>
            <w:tcW w:w="1333"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14204</w:t>
            </w:r>
          </w:p>
        </w:tc>
        <w:tc>
          <w:tcPr>
            <w:tcW w:w="2139" w:type="pct"/>
            <w:shd w:val="clear" w:color="auto" w:fill="auto"/>
            <w:tcMar>
              <w:top w:w="153" w:type="dxa"/>
              <w:left w:w="153" w:type="dxa"/>
              <w:bottom w:w="153" w:type="dxa"/>
              <w:right w:w="153" w:type="dxa"/>
            </w:tcMar>
            <w:vAlign w:val="center"/>
            <w:hideMark/>
          </w:tcPr>
          <w:p w:rsidR="00FA0D69" w:rsidRDefault="00112C90">
            <w:pPr>
              <w:spacing w:after="0" w:line="240" w:lineRule="auto"/>
              <w:jc w:val="center"/>
              <w:rPr>
                <w:rFonts w:ascii="Times New Roman" w:eastAsia="Times New Roman" w:hAnsi="Times New Roman" w:cs="Times New Roman"/>
                <w:sz w:val="28"/>
                <w:szCs w:val="28"/>
                <w:lang w:eastAsia="ru-RU"/>
              </w:rPr>
            </w:pPr>
            <w:r>
              <w:rPr>
                <w:rFonts w:ascii="Times New Roman" w:eastAsia="Times New Roman" w:hAnsi="Times New Roman" w:cs="Times New Roman"/>
                <w:bCs/>
                <w:iCs/>
                <w:color w:val="000000"/>
                <w:sz w:val="28"/>
                <w:szCs w:val="28"/>
                <w:bdr w:val="none" w:sz="0" w:space="0" w:color="auto" w:frame="1"/>
                <w:lang w:eastAsia="ru-RU"/>
              </w:rPr>
              <w:t>6182</w:t>
            </w:r>
          </w:p>
        </w:tc>
      </w:tr>
    </w:tbl>
    <w:p w:rsidR="00FA0D69" w:rsidRDefault="00112C9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Мемлекет басшысы Қ.К.Тоқаевтың  «Ұлттық қоғамдық  сенім кеңесінің» 4-ші отырысында берген тапсырмасын іске асыру мақсатында, </w:t>
      </w:r>
      <w:r>
        <w:rPr>
          <w:rFonts w:ascii="Times New Roman" w:hAnsi="Times New Roman" w:cs="Times New Roman"/>
          <w:bCs/>
          <w:sz w:val="28"/>
          <w:szCs w:val="28"/>
          <w:lang w:val="kk-KZ"/>
        </w:rPr>
        <w:t>берілген тапсырмаларды орындау барысында «Оқуға құштар мектеп», «Читающая школа» жобасын іске асыру  жоспары құрылды. Осыған байланысты мектебімізде жоспар бойынша өткізіліп жатқан шаралар, тақырыптық</w:t>
      </w:r>
      <w:r w:rsidR="00861307">
        <w:rPr>
          <w:rFonts w:ascii="Times New Roman" w:hAnsi="Times New Roman" w:cs="Times New Roman"/>
          <w:bCs/>
          <w:sz w:val="28"/>
          <w:szCs w:val="28"/>
          <w:lang w:val="kk-KZ"/>
        </w:rPr>
        <w:t xml:space="preserve"> көрмелер мектеп сайтында  фото</w:t>
      </w:r>
      <w:r>
        <w:rPr>
          <w:rFonts w:ascii="Times New Roman" w:hAnsi="Times New Roman" w:cs="Times New Roman"/>
          <w:bCs/>
          <w:sz w:val="28"/>
          <w:szCs w:val="28"/>
          <w:lang w:val="kk-KZ"/>
        </w:rPr>
        <w:t xml:space="preserve">, видео материалдар түрінде (Instagram мен facebook  парақшаларында) салынып отырады. </w:t>
      </w:r>
    </w:p>
    <w:p w:rsidR="00FA0D69" w:rsidRDefault="00112C90" w:rsidP="00F4576F">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bCs/>
          <w:sz w:val="28"/>
          <w:szCs w:val="28"/>
          <w:lang w:val="kk-KZ"/>
        </w:rPr>
        <w:t>Мақсаты: Кітап оқу мәдениетін қалыптастыру, жүргізіліп жатқан жұмысты үйлестіру, қадағалау. Отбасылық кітап оқу дәстүрін жаңғырту. Кітапханалардың қорын толықтыру.</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     Міндеттері:</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Мектеп оқушыларының  кітап оқу мәдениетін дамытып, оқу құндылығы туралы  пікірді қалыптастыру;</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Отбасылық кітап оқу дәстүрін қалыптастыра отырып,  ауқымды іс-шаралар өткізу;</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Ақын – жазушылардың  жазған кітаптарын   насихаттау арқылы қызығушылықтарын ояту;</w:t>
      </w:r>
    </w:p>
    <w:p w:rsidR="00FA0D69" w:rsidRDefault="00112C9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Жобаның  4  бағыты                                                                                                                                                                                                     1. Отандық классикалық ең үздік әдебиеттер.</w:t>
      </w:r>
    </w:p>
    <w:p w:rsidR="00FA0D69" w:rsidRDefault="00112C90">
      <w:pPr>
        <w:spacing w:after="0" w:line="240" w:lineRule="auto"/>
        <w:rPr>
          <w:rFonts w:ascii="Times New Roman" w:hAnsi="Times New Roman" w:cs="Times New Roman"/>
          <w:bCs/>
          <w:sz w:val="28"/>
          <w:szCs w:val="28"/>
          <w:lang w:val="kk-KZ"/>
        </w:rPr>
      </w:pPr>
      <w:r>
        <w:rPr>
          <w:rFonts w:ascii="Times New Roman" w:hAnsi="Times New Roman" w:cs="Times New Roman"/>
          <w:bCs/>
          <w:sz w:val="28"/>
          <w:szCs w:val="28"/>
          <w:lang w:val="kk-KZ"/>
        </w:rPr>
        <w:t>2. Шетелдік қазақ тілінде аударылған әлем әдебиеттерінің тізімі.</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3. Заманауи  жазушылар  мен ақындардың үздік шығармаларының тізімін енгізу.</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4. Түрлі анықтамалар мен ақындардың  үздік  шығармаларының тізімін енгізу.</w:t>
      </w:r>
    </w:p>
    <w:p w:rsidR="00861307" w:rsidRDefault="00112C90" w:rsidP="00F457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t xml:space="preserve">    Жобаның жүзеге асу жолдарын мына жобалар қамтиды: «Бір отбасы – Бір кітап» акциясы, «Оқырман отбасы» жобасы, «Буккросинг» кітап алмастыру акциясы, «Зейін» әлеуметтік-педагогикалық жобасы, </w:t>
      </w:r>
      <w:r>
        <w:rPr>
          <w:rFonts w:ascii="Times New Roman" w:hAnsi="Times New Roman" w:cs="Times New Roman"/>
          <w:bCs/>
          <w:color w:val="000000" w:themeColor="text1"/>
          <w:sz w:val="28"/>
          <w:szCs w:val="28"/>
          <w:lang w:val="kk-KZ"/>
        </w:rPr>
        <w:t xml:space="preserve">«Буктрейлер» оқыған кітап туралы қысқа бейнеролик, </w:t>
      </w:r>
      <w:r>
        <w:rPr>
          <w:rFonts w:ascii="Times New Roman" w:hAnsi="Times New Roman" w:cs="Times New Roman"/>
          <w:bCs/>
          <w:sz w:val="28"/>
          <w:szCs w:val="28"/>
          <w:lang w:val="kk-KZ"/>
        </w:rPr>
        <w:t xml:space="preserve">отбасымен үздік шығармаларды оқу.                                                                                                                                                                                                                    Кітап оқуды ынталандыру үшін оқушылар арасында ауқымды байқаулар, челлендждер, </w:t>
      </w:r>
      <w:r>
        <w:rPr>
          <w:rFonts w:ascii="Times New Roman" w:hAnsi="Times New Roman" w:cs="Times New Roman"/>
          <w:sz w:val="28"/>
          <w:szCs w:val="28"/>
          <w:lang w:val="kk-KZ"/>
        </w:rPr>
        <w:t xml:space="preserve"> бастауыш сыныптар арасында «Оқырман отбасы – оқитын бала», «Читающая семья – читающий ребенок»</w:t>
      </w:r>
      <w:r>
        <w:rPr>
          <w:rFonts w:ascii="Times New Roman" w:hAnsi="Times New Roman" w:cs="Times New Roman"/>
          <w:bCs/>
          <w:color w:val="000000" w:themeColor="text1"/>
          <w:sz w:val="28"/>
          <w:szCs w:val="28"/>
          <w:lang w:val="kk-KZ"/>
        </w:rPr>
        <w:t xml:space="preserve">, </w:t>
      </w:r>
      <w:r>
        <w:rPr>
          <w:rFonts w:ascii="Times New Roman" w:hAnsi="Times New Roman" w:cs="Times New Roman"/>
          <w:sz w:val="28"/>
          <w:szCs w:val="28"/>
          <w:lang w:val="kk-KZ"/>
        </w:rPr>
        <w:t>«Оқудың қуанышы» - деген отбасылық кітіп оқу күні өткізілді.</w:t>
      </w:r>
      <w:r w:rsidR="0086130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Буктрейлер  (book traiIer) – белгілі бір кітап туралы көркем түрде әңгімелейтін қысқа бейнеролик. Адамдар  барлық жинақтаған білімін жас ұрпаққа кітап арқылы жеткізеді. Кітап оқу маңызды емес, оны түсіну маңызды.                                                                            </w:t>
      </w:r>
      <w:r w:rsidR="00861307">
        <w:rPr>
          <w:rFonts w:ascii="Times New Roman" w:hAnsi="Times New Roman" w:cs="Times New Roman"/>
          <w:sz w:val="28"/>
          <w:szCs w:val="28"/>
          <w:lang w:val="kk-KZ"/>
        </w:rPr>
        <w:t xml:space="preserve">                        </w:t>
      </w:r>
    </w:p>
    <w:p w:rsidR="00F4576F" w:rsidRDefault="00112C90" w:rsidP="00F457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қатар «Буккросинг» кітап  алмастыру акциясы өтуде.                                                                                                                              «Өзің оқысаң өзгеге табыс ет!»  Кітап оқу ең алыс және қараңғы жолдарда жарық беретін шам десе де болады. </w:t>
      </w:r>
    </w:p>
    <w:p w:rsidR="00FA0D69" w:rsidRDefault="00112C90" w:rsidP="00D447A0">
      <w:pPr>
        <w:spacing w:after="0" w:line="240" w:lineRule="auto"/>
        <w:ind w:firstLine="708"/>
        <w:jc w:val="both"/>
        <w:rPr>
          <w:rFonts w:ascii="Times New Roman" w:hAnsi="Times New Roman" w:cs="Times New Roman"/>
          <w:bCs/>
          <w:sz w:val="28"/>
          <w:szCs w:val="28"/>
          <w:lang w:val="kk-KZ"/>
        </w:rPr>
      </w:pPr>
      <w:r>
        <w:rPr>
          <w:rFonts w:ascii="Times New Roman" w:hAnsi="Times New Roman" w:cs="Times New Roman"/>
          <w:sz w:val="28"/>
          <w:szCs w:val="28"/>
          <w:lang w:val="kk-KZ"/>
        </w:rPr>
        <w:t>Бір кітап оқысаңыз – мың адамды  оқытқанмен тең деген екен. Айтылған  сөз бір күнге жараса,  жазылған</w:t>
      </w:r>
      <w:r w:rsidR="00F4576F">
        <w:rPr>
          <w:rFonts w:ascii="Times New Roman" w:hAnsi="Times New Roman" w:cs="Times New Roman"/>
          <w:sz w:val="28"/>
          <w:szCs w:val="28"/>
          <w:lang w:val="kk-KZ"/>
        </w:rPr>
        <w:t xml:space="preserve"> сөз мың күнге жарайды деген </w:t>
      </w:r>
      <w:r>
        <w:rPr>
          <w:rFonts w:ascii="Times New Roman" w:hAnsi="Times New Roman" w:cs="Times New Roman"/>
          <w:sz w:val="28"/>
          <w:szCs w:val="28"/>
          <w:lang w:val="kk-KZ"/>
        </w:rPr>
        <w:t>осы емес пе?</w:t>
      </w:r>
      <w:r>
        <w:rPr>
          <w:rFonts w:ascii="Times New Roman" w:hAnsi="Times New Roman" w:cs="Times New Roman"/>
          <w:bCs/>
          <w:color w:val="000000" w:themeColor="text1"/>
          <w:sz w:val="28"/>
          <w:szCs w:val="28"/>
          <w:lang w:val="kk-KZ"/>
        </w:rPr>
        <w:t xml:space="preserve">                                                                                                                                                                      Кітапхананың сыртқы қабырғасында </w:t>
      </w:r>
      <w:r>
        <w:rPr>
          <w:rFonts w:ascii="Times New Roman" w:hAnsi="Times New Roman" w:cs="Times New Roman"/>
          <w:bCs/>
          <w:sz w:val="28"/>
          <w:szCs w:val="28"/>
          <w:lang w:val="kk-KZ"/>
        </w:rPr>
        <w:t>QR-кодтар бейнеленген екі стенд бекітілген. Оқушыларымыз кітапханаға саяхат жасап, “Туған жерге тағзым”</w:t>
      </w:r>
      <w:r>
        <w:rPr>
          <w:rFonts w:ascii="Times New Roman" w:hAnsi="Times New Roman" w:cs="Times New Roman"/>
          <w:bCs/>
          <w:color w:val="000000" w:themeColor="text1"/>
          <w:sz w:val="28"/>
          <w:szCs w:val="28"/>
          <w:lang w:val="kk-KZ"/>
        </w:rPr>
        <w:t xml:space="preserve"> атты </w:t>
      </w:r>
      <w:r>
        <w:rPr>
          <w:rFonts w:ascii="Times New Roman" w:hAnsi="Times New Roman" w:cs="Times New Roman"/>
          <w:bCs/>
          <w:sz w:val="28"/>
          <w:szCs w:val="28"/>
          <w:lang w:val="kk-KZ"/>
        </w:rPr>
        <w:t>стендтенҚарағанды облысының киелі орындарын көре отырып, QR-кодтар арқылы ақпараттар алады. Қазақстандық және шетелдік әдеби кітаптардан тұратын  “Кітап оқу” стендті  әр жастағы оқырмандарға қосымша ақпартты ұсынудың  тиімді тәсілі ретінде  белсенді пайдаланылады.</w:t>
      </w:r>
      <w:r w:rsidR="00D447A0">
        <w:rPr>
          <w:rFonts w:ascii="Times New Roman" w:hAnsi="Times New Roman" w:cs="Times New Roman"/>
          <w:bCs/>
          <w:sz w:val="28"/>
          <w:szCs w:val="28"/>
          <w:lang w:val="kk-KZ"/>
        </w:rPr>
        <w:t xml:space="preserve"> </w:t>
      </w:r>
      <w:r>
        <w:rPr>
          <w:rFonts w:ascii="Times New Roman" w:hAnsi="Times New Roman" w:cs="Times New Roman"/>
          <w:b/>
          <w:sz w:val="28"/>
          <w:szCs w:val="28"/>
          <w:lang w:val="kk-KZ"/>
        </w:rPr>
        <w:t>«</w:t>
      </w:r>
      <w:r>
        <w:rPr>
          <w:rFonts w:ascii="Times New Roman" w:hAnsi="Times New Roman" w:cs="Times New Roman"/>
          <w:sz w:val="28"/>
          <w:szCs w:val="28"/>
          <w:lang w:val="kk-KZ"/>
        </w:rPr>
        <w:t>Оқу сағаты</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әр </w:t>
      </w:r>
      <w:r>
        <w:rPr>
          <w:rFonts w:ascii="Times New Roman" w:hAnsi="Times New Roman" w:cs="Times New Roman"/>
          <w:bCs/>
          <w:sz w:val="28"/>
          <w:szCs w:val="28"/>
          <w:lang w:val="kk-KZ"/>
        </w:rPr>
        <w:t xml:space="preserve"> жұма сайын мектебімізде 15 минуттан  әдеби кітаптарды оқу жоспарлы түрде өтуде. Мектеп ұжымы жұма күні «Рухани бай бол!», «Будь духовно богатым!» дег</w:t>
      </w:r>
      <w:r w:rsidR="00D447A0">
        <w:rPr>
          <w:rFonts w:ascii="Times New Roman" w:hAnsi="Times New Roman" w:cs="Times New Roman"/>
          <w:bCs/>
          <w:sz w:val="28"/>
          <w:szCs w:val="28"/>
          <w:lang w:val="kk-KZ"/>
        </w:rPr>
        <w:t>ен акция аясында кітап пен  жур</w:t>
      </w:r>
      <w:r>
        <w:rPr>
          <w:rFonts w:ascii="Times New Roman" w:hAnsi="Times New Roman" w:cs="Times New Roman"/>
          <w:bCs/>
          <w:sz w:val="28"/>
          <w:szCs w:val="28"/>
          <w:lang w:val="kk-KZ"/>
        </w:rPr>
        <w:t>налдар оқып ақпараттанады.</w:t>
      </w:r>
      <w:r w:rsidR="00D447A0">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«Оқырмандар» клубының аясында әр сыныптың ата-аналары балаларымен бірге кітіп оқуға уақыт бөледі.</w:t>
      </w:r>
      <w:r>
        <w:rPr>
          <w:rFonts w:ascii="Times New Roman" w:hAnsi="Times New Roman" w:cs="Times New Roman"/>
          <w:bCs/>
          <w:color w:val="000000" w:themeColor="text1"/>
          <w:sz w:val="28"/>
          <w:szCs w:val="28"/>
          <w:lang w:val="kk-KZ"/>
        </w:rPr>
        <w:t xml:space="preserve"> «Оқитын отбасы – оқитын бала», «Оқу қуанышы» жобасының жалғасы.  «Читающая семья – читающий ребенок», «Радость чтения»  облыстық жобасы шеңберінде оқушылар отбасымен бірге кітап оқып, жалғасын табуда.                                                                                                                                                         </w:t>
      </w:r>
      <w:r>
        <w:rPr>
          <w:rFonts w:ascii="Times New Roman" w:hAnsi="Times New Roman" w:cs="Times New Roman"/>
          <w:color w:val="000000" w:themeColor="text1"/>
          <w:sz w:val="28"/>
          <w:szCs w:val="28"/>
          <w:lang w:val="kk-KZ"/>
        </w:rPr>
        <w:t>«Менің отбасым және кітап»</w:t>
      </w:r>
      <w:r>
        <w:rPr>
          <w:rFonts w:ascii="Times New Roman" w:hAnsi="Times New Roman" w:cs="Times New Roman"/>
          <w:bCs/>
          <w:color w:val="000000" w:themeColor="text1"/>
          <w:sz w:val="28"/>
          <w:szCs w:val="28"/>
          <w:lang w:val="kk-KZ"/>
        </w:rPr>
        <w:t xml:space="preserve">  (фотоакция). Отбасылық тәрбие жауапкершілігінің деңгейі жайында жаңашыл педагог А.С.Макаренко былай деп жазған: «Балаларды тәрбиелей отырып, қазіргі ата-аналар елдің келешек тарихын, демек – әлем тарихын тәрбиелейді». </w:t>
      </w:r>
      <w:r w:rsidR="00D447A0">
        <w:rPr>
          <w:rFonts w:ascii="Times New Roman" w:hAnsi="Times New Roman" w:cs="Times New Roman"/>
          <w:bCs/>
          <w:color w:val="000000" w:themeColor="text1"/>
          <w:sz w:val="28"/>
          <w:szCs w:val="28"/>
          <w:lang w:val="kk-KZ"/>
        </w:rPr>
        <w:t xml:space="preserve"> </w:t>
      </w:r>
      <w:r>
        <w:rPr>
          <w:rFonts w:ascii="Times New Roman" w:hAnsi="Times New Roman" w:cs="Times New Roman"/>
          <w:bCs/>
          <w:color w:val="000000" w:themeColor="text1"/>
          <w:sz w:val="28"/>
          <w:szCs w:val="28"/>
          <w:lang w:val="kk-KZ"/>
        </w:rPr>
        <w:t>Ата-аналар мен педагогтардың талпыныстарын біріктіру –  бала үшін қолайлы жағдайды жасау, отбасы мен мектептің немесе сынып жетекші мен ата-ананың бірлесіп жасаған жұмыс нәтижесі.                                                                                                                                                                                                                                «Бір отбасы - Бір кітап»</w:t>
      </w:r>
      <w:r>
        <w:rPr>
          <w:rFonts w:ascii="Times New Roman" w:hAnsi="Times New Roman" w:cs="Times New Roman"/>
          <w:bCs/>
          <w:sz w:val="28"/>
          <w:szCs w:val="28"/>
          <w:lang w:val="kk-KZ"/>
        </w:rPr>
        <w:t xml:space="preserve"> жобасы жалғасуда.                                                                                                                                                             Мақсаты: Жанұямен  кітап оқу  дәстүрін қайта жаңғыру. Отбасындағы </w:t>
      </w:r>
      <w:r>
        <w:rPr>
          <w:rFonts w:ascii="Times New Roman" w:hAnsi="Times New Roman" w:cs="Times New Roman"/>
          <w:bCs/>
          <w:sz w:val="28"/>
          <w:szCs w:val="28"/>
          <w:lang w:val="kk-KZ"/>
        </w:rPr>
        <w:lastRenderedPageBreak/>
        <w:t>балалардың жан-дүниесінде рухани ізгілікті қалыптастырып, кітап оқуға деген қызығушылықты ояту.</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Кітап оқудың 7 пайдасын білген жөн.</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1. Кітап оқу – қоршаған ортаны, дүниені және өзін тануға көмектеседі.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2. Кітап оқу – жадыны және ойлауды дамытады.</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Көп оқыған адам жады мықты, тез ойлап, тез қорыта алады.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3. Кітап оқу – талдауға, сараптауға, өзіндік жүйелі пікір қалыптастыруға үйретеді.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4. Кітап оқу – көптеген табыс пен жетістіктің ең басты негізі.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5. Кітап оқу – адамдармен дұрыс қарым-қатынас жасауға үйретіп,</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әдемі сөйлеу дағдыларын қалыптастырады.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6. Кітап оқу – сөздік қорды байытады және жалпы</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сауаттылық деңгейін арттырады.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7. Кітап оқу – адам бойында бұғып жататын   шығармашылық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қабілеттерді дамытады.  </w:t>
      </w:r>
    </w:p>
    <w:p w:rsidR="00FA0D69" w:rsidRDefault="00112C90">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Күтілетін нәтиже:</w:t>
      </w:r>
    </w:p>
    <w:p w:rsidR="00FA0D69" w:rsidRDefault="00112C90">
      <w:pPr>
        <w:pStyle w:val="ac"/>
        <w:numPr>
          <w:ilvl w:val="0"/>
          <w:numId w:val="17"/>
        </w:numPr>
        <w:spacing w:after="0" w:line="240" w:lineRule="auto"/>
        <w:ind w:left="0"/>
        <w:contextualSpacing/>
        <w:jc w:val="both"/>
        <w:rPr>
          <w:rFonts w:ascii="Times New Roman" w:hAnsi="Times New Roman" w:cs="Times New Roman"/>
          <w:color w:val="000000"/>
          <w:sz w:val="28"/>
          <w:szCs w:val="28"/>
        </w:rPr>
      </w:pPr>
      <w:r>
        <w:rPr>
          <w:rFonts w:ascii="Times New Roman" w:hAnsi="Times New Roman" w:cs="Times New Roman"/>
          <w:color w:val="000000"/>
          <w:sz w:val="28"/>
          <w:szCs w:val="28"/>
        </w:rPr>
        <w:t>Ақпарттық ортада оқуды жалғастыру үшін  пайдалы және қажетті әдебиеттерді пайдаланады.</w:t>
      </w:r>
    </w:p>
    <w:p w:rsidR="00FA0D69" w:rsidRDefault="00112C90">
      <w:pPr>
        <w:numPr>
          <w:ilvl w:val="0"/>
          <w:numId w:val="17"/>
        </w:numPr>
        <w:shd w:val="clear" w:color="auto" w:fill="FFFFFF"/>
        <w:spacing w:after="0" w:line="240" w:lineRule="auto"/>
        <w:ind w:left="0"/>
        <w:jc w:val="both"/>
        <w:outlineLvl w:val="1"/>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Кітап оқу мәдениеті мен оқу құндылықтарын қалыптастырады.</w:t>
      </w:r>
    </w:p>
    <w:p w:rsidR="00FA0D69" w:rsidRDefault="00112C90">
      <w:pPr>
        <w:numPr>
          <w:ilvl w:val="0"/>
          <w:numId w:val="17"/>
        </w:numPr>
        <w:shd w:val="clear" w:color="auto" w:fill="FFFFFF"/>
        <w:spacing w:after="0" w:line="240" w:lineRule="auto"/>
        <w:ind w:left="0"/>
        <w:jc w:val="both"/>
        <w:outlineLvl w:val="1"/>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Аз оқитын немесе мүлдем оқымайтын оқырмандарды белсенді оқуға үйретеді.</w:t>
      </w:r>
    </w:p>
    <w:p w:rsidR="00FA0D69" w:rsidRDefault="00112C90">
      <w:pPr>
        <w:pStyle w:val="ac"/>
        <w:numPr>
          <w:ilvl w:val="0"/>
          <w:numId w:val="17"/>
        </w:numPr>
        <w:spacing w:after="0" w:line="240" w:lineRule="auto"/>
        <w:ind w:left="0"/>
        <w:contextualSpacing/>
        <w:jc w:val="both"/>
        <w:rPr>
          <w:rFonts w:ascii="Times New Roman" w:hAnsi="Times New Roman" w:cs="Times New Roman"/>
          <w:bCs/>
          <w:sz w:val="28"/>
          <w:szCs w:val="28"/>
        </w:rPr>
      </w:pPr>
      <w:r>
        <w:rPr>
          <w:rFonts w:ascii="Times New Roman" w:hAnsi="Times New Roman" w:cs="Times New Roman"/>
          <w:bCs/>
          <w:sz w:val="28"/>
          <w:szCs w:val="28"/>
        </w:rPr>
        <w:t>Отбасылық кітап оқу дәстүрі  жаңғырады.</w:t>
      </w:r>
    </w:p>
    <w:p w:rsidR="00FA0D69" w:rsidRDefault="00112C90">
      <w:pPr>
        <w:pStyle w:val="ac"/>
        <w:numPr>
          <w:ilvl w:val="0"/>
          <w:numId w:val="17"/>
        </w:numPr>
        <w:spacing w:after="0" w:line="240" w:lineRule="auto"/>
        <w:ind w:left="0"/>
        <w:contextualSpacing/>
        <w:jc w:val="both"/>
        <w:rPr>
          <w:rFonts w:ascii="Times New Roman" w:hAnsi="Times New Roman" w:cs="Times New Roman"/>
          <w:bCs/>
          <w:sz w:val="28"/>
          <w:szCs w:val="28"/>
        </w:rPr>
      </w:pPr>
      <w:r>
        <w:rPr>
          <w:rFonts w:ascii="Times New Roman" w:eastAsia="Times New Roman" w:hAnsi="Times New Roman" w:cs="Times New Roman"/>
          <w:color w:val="000000"/>
          <w:sz w:val="28"/>
          <w:szCs w:val="28"/>
          <w:lang w:eastAsia="ru-RU"/>
        </w:rPr>
        <w:t>Мектеп оқушылары мен тәрбиеленушілері көркем әдебиетті қызығушылықпен оқиды.</w:t>
      </w:r>
    </w:p>
    <w:p w:rsidR="00FA0D69" w:rsidRDefault="00112C90">
      <w:pPr>
        <w:numPr>
          <w:ilvl w:val="0"/>
          <w:numId w:val="17"/>
        </w:numPr>
        <w:shd w:val="clear" w:color="auto" w:fill="FFFFFF"/>
        <w:spacing w:after="0" w:line="240" w:lineRule="auto"/>
        <w:ind w:left="0"/>
        <w:jc w:val="both"/>
        <w:outlineLvl w:val="1"/>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Ата-ана, мұғалім,  кітапханашы оқу сауаттылығын қалыптастыру және отбасылық оқуды дамыту бойынша бірлесіп жұмыс істейді.</w:t>
      </w:r>
    </w:p>
    <w:p w:rsidR="00FA0D69" w:rsidRDefault="00112C90">
      <w:pPr>
        <w:numPr>
          <w:ilvl w:val="0"/>
          <w:numId w:val="17"/>
        </w:numPr>
        <w:shd w:val="clear" w:color="auto" w:fill="FFFFFF"/>
        <w:spacing w:after="0" w:line="240" w:lineRule="auto"/>
        <w:ind w:left="0"/>
        <w:jc w:val="both"/>
        <w:outlineLvl w:val="1"/>
        <w:rPr>
          <w:rFonts w:ascii="Times New Roman" w:eastAsia="Times New Roman" w:hAnsi="Times New Roman" w:cs="Times New Roman"/>
          <w:color w:val="000000"/>
          <w:sz w:val="28"/>
          <w:szCs w:val="28"/>
          <w:lang w:val="kk-KZ" w:eastAsia="ru-RU"/>
        </w:rPr>
      </w:pPr>
      <w:r>
        <w:rPr>
          <w:rFonts w:ascii="Times New Roman" w:hAnsi="Times New Roman" w:cs="Times New Roman"/>
          <w:color w:val="000000"/>
          <w:sz w:val="28"/>
          <w:szCs w:val="28"/>
          <w:lang w:val="kk-KZ"/>
        </w:rPr>
        <w:t>Кітаптарға ұқыпты қарайды, оқу сауаттылығы қалыптасады.</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bCs/>
          <w:sz w:val="28"/>
          <w:szCs w:val="28"/>
          <w:bdr w:val="none" w:sz="0" w:space="0" w:color="auto" w:frame="1"/>
          <w:lang w:val="kk-KZ" w:eastAsia="ru-RU"/>
        </w:rPr>
        <w:t>2022-2023 оқу жылындағы әдеби кітаптардың оқылуының өсу деңгейі</w:t>
      </w:r>
    </w:p>
    <w:p w:rsidR="00FA0D69" w:rsidRDefault="00112C9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   Педагогика қызметкерлері үшін әдістемелік оқу құралдары да жеткілікті: Осы оқу жылына  </w:t>
      </w:r>
      <w:r w:rsidRPr="000458C6">
        <w:rPr>
          <w:rFonts w:ascii="Times New Roman" w:eastAsia="Times New Roman" w:hAnsi="Times New Roman" w:cs="Times New Roman"/>
          <w:sz w:val="28"/>
          <w:szCs w:val="28"/>
          <w:bdr w:val="none" w:sz="0" w:space="0" w:color="auto" w:frame="1"/>
          <w:lang w:val="kk-KZ" w:eastAsia="ru-RU"/>
        </w:rPr>
        <w:t>1041</w:t>
      </w:r>
      <w:r>
        <w:rPr>
          <w:rFonts w:ascii="Times New Roman" w:eastAsia="Times New Roman" w:hAnsi="Times New Roman" w:cs="Times New Roman"/>
          <w:color w:val="000000"/>
          <w:sz w:val="28"/>
          <w:szCs w:val="28"/>
          <w:bdr w:val="none" w:sz="0" w:space="0" w:color="auto" w:frame="1"/>
          <w:lang w:val="kk-KZ" w:eastAsia="ru-RU"/>
        </w:rPr>
        <w:t> дана әдеби-көркем , анықтамалар, кестелер, ұстаздарға арналған әдістемелік, электронды оқулық, оқулықтар келді, оларды мұғалімдер күнделікті сабақтарына үнемі қолданып отырады.</w:t>
      </w:r>
    </w:p>
    <w:p w:rsidR="00FA0D69" w:rsidRDefault="00112C90" w:rsidP="00D447A0">
      <w:pPr>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xml:space="preserve">Жылдан жылға қызықты әдеби-көркем кітаптарымызбен оқырмандарымызды қамтамсыз ету  саны өсіп келеді. Мұғалімдер мен кітапханашы оқырмандардың кітап оқу мәдениетінің дәрежесін көтеру, әдебиеттерді кеңірек қолдануды насихаттау шараларын тиімді ұйымдастыруда. </w:t>
      </w:r>
      <w:r>
        <w:rPr>
          <w:rFonts w:ascii="Times New Roman" w:eastAsia="Times New Roman" w:hAnsi="Times New Roman" w:cs="Times New Roman"/>
          <w:sz w:val="28"/>
          <w:szCs w:val="28"/>
          <w:bdr w:val="none" w:sz="0" w:space="0" w:color="auto" w:frame="1"/>
          <w:lang w:val="kk-KZ" w:eastAsia="ru-RU"/>
        </w:rPr>
        <w:t>Әдебиеттерді насихаттау үш тақырыптық кітап көрмелері аясында  ұйымдастырылды.Мысалы: « Туған елге ту болған- Тәуелсіздік», «Ұлт тірегі тіл », оқырмандардың жас ерекшеліктеріне қарай бүлдіршіндерге арналған « Ертегілер ордасы»,</w:t>
      </w:r>
      <w:r w:rsidR="00D447A0">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sz w:val="28"/>
          <w:szCs w:val="28"/>
          <w:bdr w:val="none" w:sz="0" w:space="0" w:color="auto" w:frame="1"/>
          <w:lang w:val="kk-KZ" w:eastAsia="ru-RU"/>
        </w:rPr>
        <w:t>5-8 сынып оқушылары қызығып оқитын «Қызықты әңгімелер» атты кітап көрмелері ұйымдастырылды. «Фантастика әлемінде» кітап сөресі оқырмандарға қызықты әңгімелер және хикаяттар ұсынады</w:t>
      </w:r>
      <w:r>
        <w:rPr>
          <w:rFonts w:ascii="Times New Roman" w:eastAsia="Times New Roman" w:hAnsi="Times New Roman" w:cs="Times New Roman"/>
          <w:color w:val="C00000"/>
          <w:sz w:val="28"/>
          <w:szCs w:val="28"/>
          <w:bdr w:val="none" w:sz="0" w:space="0" w:color="auto" w:frame="1"/>
          <w:lang w:val="kk-KZ" w:eastAsia="ru-RU"/>
        </w:rPr>
        <w:t xml:space="preserve">. </w:t>
      </w:r>
      <w:r>
        <w:rPr>
          <w:rFonts w:ascii="Times New Roman" w:eastAsia="Times New Roman" w:hAnsi="Times New Roman" w:cs="Times New Roman"/>
          <w:sz w:val="28"/>
          <w:szCs w:val="28"/>
          <w:bdr w:val="none" w:sz="0" w:space="0" w:color="auto" w:frame="1"/>
          <w:lang w:val="kk-KZ" w:eastAsia="ru-RU"/>
        </w:rPr>
        <w:t>Бастауыш сынып оқушыларына арналған әдебиеттер </w:t>
      </w:r>
      <w:r>
        <w:rPr>
          <w:rFonts w:ascii="Times New Roman" w:eastAsia="Times New Roman" w:hAnsi="Times New Roman" w:cs="Times New Roman"/>
          <w:bCs/>
          <w:sz w:val="28"/>
          <w:szCs w:val="28"/>
          <w:bdr w:val="none" w:sz="0" w:space="0" w:color="auto" w:frame="1"/>
          <w:lang w:val="kk-KZ" w:eastAsia="ru-RU"/>
        </w:rPr>
        <w:t>«Ертегілер елінде»</w:t>
      </w:r>
      <w:r>
        <w:rPr>
          <w:rFonts w:ascii="Times New Roman" w:eastAsia="Times New Roman" w:hAnsi="Times New Roman" w:cs="Times New Roman"/>
          <w:sz w:val="28"/>
          <w:szCs w:val="28"/>
          <w:bdr w:val="none" w:sz="0" w:space="0" w:color="auto" w:frame="1"/>
          <w:lang w:val="kk-KZ" w:eastAsia="ru-RU"/>
        </w:rPr>
        <w:t>атты кітап көрмесінде орналасқан.</w:t>
      </w:r>
      <w:r>
        <w:rPr>
          <w:rFonts w:ascii="Times New Roman" w:eastAsia="Times New Roman" w:hAnsi="Times New Roman" w:cs="Times New Roman"/>
          <w:color w:val="C00000"/>
          <w:sz w:val="28"/>
          <w:szCs w:val="28"/>
          <w:bdr w:val="none" w:sz="0" w:space="0" w:color="auto" w:frame="1"/>
          <w:lang w:val="kk-KZ" w:eastAsia="ru-RU"/>
        </w:rPr>
        <w:t xml:space="preserve">     </w:t>
      </w:r>
      <w:r>
        <w:rPr>
          <w:rFonts w:ascii="Times New Roman" w:eastAsia="Times New Roman" w:hAnsi="Times New Roman" w:cs="Times New Roman"/>
          <w:b/>
          <w:bCs/>
          <w:sz w:val="28"/>
          <w:szCs w:val="28"/>
          <w:bdr w:val="none" w:sz="0" w:space="0" w:color="auto" w:frame="1"/>
          <w:lang w:val="kk-KZ" w:eastAsia="ru-RU"/>
        </w:rPr>
        <w:t xml:space="preserve">                                                                                                                                         </w:t>
      </w:r>
      <w:r w:rsidR="00F4576F">
        <w:rPr>
          <w:rFonts w:ascii="Times New Roman" w:eastAsia="Times New Roman" w:hAnsi="Times New Roman" w:cs="Times New Roman"/>
          <w:b/>
          <w:bCs/>
          <w:sz w:val="28"/>
          <w:szCs w:val="28"/>
          <w:bdr w:val="none" w:sz="0" w:space="0" w:color="auto" w:frame="1"/>
          <w:lang w:val="kk-KZ" w:eastAsia="ru-RU"/>
        </w:rPr>
        <w:t xml:space="preserve">                              </w:t>
      </w:r>
      <w:r>
        <w:rPr>
          <w:rFonts w:ascii="Times New Roman" w:eastAsia="Times New Roman" w:hAnsi="Times New Roman" w:cs="Times New Roman"/>
          <w:sz w:val="28"/>
          <w:szCs w:val="28"/>
          <w:bdr w:val="none" w:sz="0" w:space="0" w:color="auto" w:frame="1"/>
          <w:lang w:val="kk-KZ" w:eastAsia="ru-RU"/>
        </w:rPr>
        <w:t>Оқырмандарды туған жер тарихымен, экономикасы , өмірімен кеңінен таныстыра алады. «Тарих тағылымы»әдебиеттер сөресінде ерте заманнан бастап, Ұлы Отан соғысы жылдарындағы тарихымызға байланысты әдебиеттер топтастырылған. «Айбарлы Ата Заң» сөресінде заң және құқық туралы кітаптар бар.</w:t>
      </w:r>
      <w:r>
        <w:rPr>
          <w:rFonts w:ascii="Times New Roman" w:eastAsia="Times New Roman" w:hAnsi="Times New Roman" w:cs="Times New Roman"/>
          <w:color w:val="C00000"/>
          <w:sz w:val="28"/>
          <w:szCs w:val="28"/>
          <w:bdr w:val="none" w:sz="0" w:space="0" w:color="auto" w:frame="1"/>
          <w:lang w:val="kk-KZ" w:eastAsia="ru-RU"/>
        </w:rPr>
        <w:t>   </w:t>
      </w:r>
      <w:r>
        <w:rPr>
          <w:rFonts w:ascii="Times New Roman" w:eastAsia="Times New Roman" w:hAnsi="Times New Roman" w:cs="Times New Roman"/>
          <w:sz w:val="28"/>
          <w:szCs w:val="28"/>
          <w:bdr w:val="none" w:sz="0" w:space="0" w:color="auto" w:frame="1"/>
          <w:lang w:val="kk-KZ" w:eastAsia="ru-RU"/>
        </w:rPr>
        <w:t xml:space="preserve">Қазақстан Республикасы Конституциясы  еліміздің ұлттық саяси – құқықтық жүйесінің </w:t>
      </w:r>
      <w:r>
        <w:rPr>
          <w:rFonts w:ascii="Times New Roman" w:eastAsia="Times New Roman" w:hAnsi="Times New Roman" w:cs="Times New Roman"/>
          <w:sz w:val="28"/>
          <w:szCs w:val="28"/>
          <w:bdr w:val="none" w:sz="0" w:space="0" w:color="auto" w:frame="1"/>
          <w:lang w:val="kk-KZ" w:eastAsia="ru-RU"/>
        </w:rPr>
        <w:lastRenderedPageBreak/>
        <w:t>мәйегі, оның мемлекеттілігі мен заңдық негізі. Кітапханда «Ата заң – мемлекеттіліктің берік кепілі» атты тақырыптық көрме осылардың дәлелі.</w:t>
      </w:r>
    </w:p>
    <w:p w:rsidR="00FA0D69" w:rsidRDefault="00112C90">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color w:val="000000"/>
          <w:sz w:val="28"/>
          <w:szCs w:val="28"/>
          <w:bdr w:val="none" w:sz="0" w:space="0" w:color="auto" w:frame="1"/>
          <w:lang w:val="kk-KZ" w:eastAsia="ru-RU"/>
        </w:rPr>
        <w:t>   </w:t>
      </w:r>
      <w:r>
        <w:rPr>
          <w:rFonts w:ascii="Times New Roman" w:eastAsia="Times New Roman" w:hAnsi="Times New Roman" w:cs="Times New Roman"/>
          <w:color w:val="000000"/>
          <w:sz w:val="28"/>
          <w:szCs w:val="28"/>
          <w:bdr w:val="none" w:sz="0" w:space="0" w:color="auto" w:frame="1"/>
          <w:lang w:val="kk-KZ" w:eastAsia="ru-RU"/>
        </w:rPr>
        <w:tab/>
        <w:t>Оқырмандарды   кітапхана ережесімен таныстыратын: «Кітапхана  ережесі» атты көрнекі құрал ілінген. Мерзімді баспасөз басылымдарына арналған газет-журнал картотекасы бар. Оқырмандар қажетті мәліметті тақырыптық тігінділер  арқылы   іздестіре алады. Оқушылармен өткізілген әңгімелер әр түрлі тақырыптарға арналған</w:t>
      </w:r>
      <w:r>
        <w:rPr>
          <w:rFonts w:ascii="Times New Roman" w:eastAsia="Times New Roman" w:hAnsi="Times New Roman" w:cs="Times New Roman"/>
          <w:sz w:val="28"/>
          <w:szCs w:val="28"/>
          <w:bdr w:val="none" w:sz="0" w:space="0" w:color="auto" w:frame="1"/>
          <w:lang w:val="kk-KZ" w:eastAsia="ru-RU"/>
        </w:rPr>
        <w:t>: «Ең ұлы ұлт – тілін сақтаған ұлт»   библиогид ұйымдастырылды. </w:t>
      </w:r>
    </w:p>
    <w:p w:rsidR="00FA0D69" w:rsidRDefault="00112C90" w:rsidP="00F4576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Қырқүйек айында  қазақтың ұлы ағартушысы, ірі лингвист-ғалым,</w:t>
      </w:r>
      <w:r w:rsidR="00D447A0">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түркітанушы, ақын, аудармашы, әдебиет зе</w:t>
      </w:r>
      <w:r w:rsidR="00F4576F">
        <w:rPr>
          <w:rFonts w:ascii="Times New Roman" w:eastAsia="Times New Roman" w:hAnsi="Times New Roman" w:cs="Times New Roman"/>
          <w:sz w:val="28"/>
          <w:szCs w:val="28"/>
          <w:lang w:val="kk-KZ" w:eastAsia="ru-RU"/>
        </w:rPr>
        <w:t>рттеушісі –  Ахмет Байтұрсынұлына</w:t>
      </w:r>
      <w:r>
        <w:rPr>
          <w:rFonts w:ascii="Times New Roman" w:eastAsia="Times New Roman" w:hAnsi="Times New Roman" w:cs="Times New Roman"/>
          <w:sz w:val="28"/>
          <w:szCs w:val="28"/>
          <w:lang w:val="kk-KZ" w:eastAsia="ru-RU"/>
        </w:rPr>
        <w:t xml:space="preserve"> арналған кітап көрмесі жасалды.</w:t>
      </w:r>
    </w:p>
    <w:p w:rsidR="00FA0D69" w:rsidRDefault="00F4576F">
      <w:pPr>
        <w:shd w:val="clear" w:color="auto" w:fill="FFFFFF"/>
        <w:spacing w:after="0" w:line="240" w:lineRule="auto"/>
        <w:ind w:firstLine="708"/>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lang w:val="kk-KZ" w:eastAsia="ru-RU"/>
        </w:rPr>
        <w:t>Ахмет Байтұрсынұлын</w:t>
      </w:r>
      <w:r w:rsidR="00112C90">
        <w:rPr>
          <w:rFonts w:ascii="Times New Roman" w:eastAsia="Times New Roman" w:hAnsi="Times New Roman" w:cs="Times New Roman"/>
          <w:sz w:val="28"/>
          <w:szCs w:val="28"/>
          <w:lang w:val="kk-KZ" w:eastAsia="ru-RU"/>
        </w:rPr>
        <w:t>ың шығармашылығын насихаттау мақсатында 1-11 сынып оқушылары үшін туғанына 150 жыл толуын</w:t>
      </w:r>
      <w:r>
        <w:rPr>
          <w:rFonts w:ascii="Times New Roman" w:eastAsia="Times New Roman" w:hAnsi="Times New Roman" w:cs="Times New Roman"/>
          <w:sz w:val="28"/>
          <w:szCs w:val="28"/>
          <w:lang w:val="kk-KZ" w:eastAsia="ru-RU"/>
        </w:rPr>
        <w:t>а арналған "Ахмет Байтұрсынұлының</w:t>
      </w:r>
      <w:r w:rsidR="00112C90">
        <w:rPr>
          <w:rFonts w:ascii="Times New Roman" w:eastAsia="Times New Roman" w:hAnsi="Times New Roman" w:cs="Times New Roman"/>
          <w:sz w:val="28"/>
          <w:szCs w:val="28"/>
          <w:lang w:val="kk-KZ" w:eastAsia="ru-RU"/>
        </w:rPr>
        <w:t xml:space="preserve"> шығармашылық мұрасы" атты кітап көрмесінде ұсынылған кітаптарға шолу ұйымдастырылып, өткізілді. Байтұрсыновтың қазақ халқына сіңірген баға жетпес еңбегі үшін оны қазақтың зиялы қауым көсемі деп атайды.</w:t>
      </w:r>
    </w:p>
    <w:p w:rsidR="00FA0D69" w:rsidRPr="00F4576F" w:rsidRDefault="00112C90" w:rsidP="00F4576F">
      <w:pPr>
        <w:spacing w:after="0" w:line="240" w:lineRule="auto"/>
        <w:jc w:val="both"/>
        <w:rPr>
          <w:rFonts w:ascii="Times New Roman" w:eastAsia="Times New Roman" w:hAnsi="Times New Roman" w:cs="Times New Roman"/>
          <w:sz w:val="28"/>
          <w:szCs w:val="28"/>
          <w:lang w:val="kk-KZ" w:eastAsia="ru-RU"/>
        </w:rPr>
      </w:pPr>
      <w:r>
        <w:rPr>
          <w:rFonts w:ascii="Times New Roman" w:eastAsia="Times New Roman" w:hAnsi="Times New Roman" w:cs="Times New Roman"/>
          <w:sz w:val="28"/>
          <w:szCs w:val="28"/>
          <w:bdr w:val="none" w:sz="0" w:space="0" w:color="auto" w:frame="1"/>
          <w:lang w:val="kk-KZ" w:eastAsia="ru-RU"/>
        </w:rPr>
        <w:t xml:space="preserve">        </w:t>
      </w:r>
      <w:r>
        <w:rPr>
          <w:rFonts w:ascii="Times New Roman" w:hAnsi="Times New Roman" w:cs="Times New Roman"/>
          <w:sz w:val="28"/>
          <w:szCs w:val="28"/>
          <w:shd w:val="clear" w:color="auto" w:fill="FFFFFF"/>
          <w:lang w:val="kk-KZ"/>
        </w:rPr>
        <w:t xml:space="preserve">Қазақтың көрнекті жазушысы, драматург, ғұлама ғалым Мұхтар Омарханұлы Әуезовтің дүниеге келгеніне 125 </w:t>
      </w:r>
      <w:r>
        <w:rPr>
          <w:rFonts w:ascii="Times New Roman" w:eastAsia="Times New Roman" w:hAnsi="Times New Roman" w:cs="Times New Roman"/>
          <w:sz w:val="28"/>
          <w:szCs w:val="28"/>
          <w:bdr w:val="none" w:sz="0" w:space="0" w:color="auto" w:frame="1"/>
          <w:lang w:val="kk-KZ" w:eastAsia="ru-RU"/>
        </w:rPr>
        <w:t xml:space="preserve"> жылдығына  орай </w:t>
      </w:r>
      <w:r>
        <w:rPr>
          <w:rFonts w:ascii="Times New Roman" w:hAnsi="Times New Roman" w:cs="Times New Roman"/>
          <w:sz w:val="28"/>
          <w:szCs w:val="28"/>
          <w:shd w:val="clear" w:color="auto" w:fill="FFFFFF"/>
          <w:lang w:val="kk-KZ"/>
        </w:rPr>
        <w:t xml:space="preserve">"Қазағымның мақтанышы, дара тұлғасы" атты кітап көрмесі </w:t>
      </w:r>
      <w:r>
        <w:rPr>
          <w:rFonts w:ascii="Times New Roman" w:eastAsia="Times New Roman" w:hAnsi="Times New Roman" w:cs="Times New Roman"/>
          <w:sz w:val="28"/>
          <w:szCs w:val="28"/>
          <w:bdr w:val="none" w:sz="0" w:space="0" w:color="auto" w:frame="1"/>
          <w:lang w:val="kk-KZ" w:eastAsia="ru-RU"/>
        </w:rPr>
        <w:t xml:space="preserve"> ұйымдастырылд</w:t>
      </w:r>
      <w:r w:rsidR="00B81B02">
        <w:rPr>
          <w:rFonts w:ascii="Times New Roman" w:eastAsia="Times New Roman" w:hAnsi="Times New Roman" w:cs="Times New Roman"/>
          <w:sz w:val="28"/>
          <w:szCs w:val="28"/>
          <w:bdr w:val="none" w:sz="0" w:space="0" w:color="auto" w:frame="1"/>
          <w:lang w:val="kk-KZ" w:eastAsia="ru-RU"/>
        </w:rPr>
        <w:t>ы.</w:t>
      </w:r>
      <w:r w:rsidR="00F4576F">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bdr w:val="none" w:sz="0" w:space="0" w:color="auto" w:frame="1"/>
          <w:lang w:val="kk-KZ" w:eastAsia="ru-RU"/>
        </w:rPr>
        <w:t xml:space="preserve">Шерхан Мұртазаның  -90 жыл атты кітап көрмесі ұйымдастырылды. </w:t>
      </w:r>
      <w:r>
        <w:rPr>
          <w:rFonts w:ascii="Times New Roman" w:eastAsia="Times New Roman" w:hAnsi="Times New Roman" w:cs="Times New Roman"/>
          <w:bCs/>
          <w:kern w:val="36"/>
          <w:sz w:val="28"/>
          <w:szCs w:val="28"/>
          <w:lang w:val="kk-KZ" w:eastAsia="ru-RU"/>
        </w:rPr>
        <w:t>«Шерхан Мұртаза – 90 жыл»</w:t>
      </w:r>
      <w:r w:rsidR="00D447A0">
        <w:rPr>
          <w:rFonts w:ascii="Times New Roman" w:eastAsia="Times New Roman" w:hAnsi="Times New Roman" w:cs="Times New Roman"/>
          <w:bCs/>
          <w:kern w:val="36"/>
          <w:sz w:val="28"/>
          <w:szCs w:val="28"/>
          <w:lang w:val="kk-KZ" w:eastAsia="ru-RU"/>
        </w:rPr>
        <w:t xml:space="preserve"> </w:t>
      </w:r>
      <w:r>
        <w:rPr>
          <w:rFonts w:ascii="Times New Roman" w:eastAsia="Times New Roman" w:hAnsi="Times New Roman" w:cs="Times New Roman"/>
          <w:bCs/>
          <w:sz w:val="28"/>
          <w:szCs w:val="28"/>
          <w:bdr w:val="none" w:sz="0" w:space="0" w:color="auto" w:frame="1"/>
          <w:lang w:val="kk-KZ" w:eastAsia="ru-RU"/>
        </w:rPr>
        <w:t>Мақсаты:</w:t>
      </w:r>
      <w:r>
        <w:rPr>
          <w:rFonts w:ascii="Times New Roman" w:eastAsia="Times New Roman" w:hAnsi="Times New Roman" w:cs="Times New Roman"/>
          <w:sz w:val="28"/>
          <w:szCs w:val="28"/>
          <w:lang w:val="kk-KZ" w:eastAsia="ru-RU"/>
        </w:rPr>
        <w:t> Кітап арқылы саяхаттау ақынның шығармаларына оқушылардың қызығушылығын арттыру.</w:t>
      </w:r>
      <w:r>
        <w:rPr>
          <w:rFonts w:ascii="Times New Roman" w:eastAsia="Times New Roman" w:hAnsi="Times New Roman" w:cs="Times New Roman"/>
          <w:sz w:val="28"/>
          <w:szCs w:val="28"/>
          <w:bdr w:val="none" w:sz="0" w:space="0" w:color="auto" w:frame="1"/>
          <w:lang w:val="kk-KZ" w:eastAsia="ru-RU"/>
        </w:rPr>
        <w:t> Халық жазушысы Шерхан Мұртазаның мол мұрасын насихаттау. Оқушының бойына ақыл мен парасатты, сөз құдіреті мен көркем сөздің мәйегін сіңіру. Қанымызда бар шешен де тауып шебер сөйлеу мәдениетін ұрпақ бойынан көру. Ұлыларымызды құрметтеу, сол арқылы оқушы бойына мақтаныш сезімін тудыру, даналардың даралығын бағалау, қастерлей білуге баулу.</w:t>
      </w:r>
      <w:r w:rsidR="00F4576F">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sz w:val="28"/>
          <w:szCs w:val="28"/>
          <w:bdr w:val="none" w:sz="0" w:space="0" w:color="auto" w:frame="1"/>
          <w:lang w:val="kk-KZ" w:eastAsia="ru-RU"/>
        </w:rPr>
        <w:t xml:space="preserve">Көрмеге 7-11 сыныптар қатысты. Оқушылар ақынның көптеген кітаптарымен таныст </w:t>
      </w:r>
      <w:hyperlink r:id="rId47" w:history="1">
        <w:r>
          <w:rPr>
            <w:rStyle w:val="a3"/>
            <w:rFonts w:ascii="Times New Roman" w:hAnsi="Times New Roman" w:cs="Times New Roman"/>
            <w:color w:val="auto"/>
            <w:sz w:val="28"/>
            <w:szCs w:val="28"/>
            <w:u w:val="none"/>
            <w:lang w:val="kk-KZ"/>
          </w:rPr>
          <w:t>Қазақстанның  халық жазушысы</w:t>
        </w:r>
      </w:hyperlink>
      <w:r>
        <w:rPr>
          <w:rFonts w:ascii="Times New Roman" w:hAnsi="Times New Roman" w:cs="Times New Roman"/>
          <w:sz w:val="28"/>
          <w:szCs w:val="28"/>
          <w:lang w:val="kk-KZ"/>
        </w:rPr>
        <w:t xml:space="preserve">, </w:t>
      </w:r>
      <w:hyperlink r:id="rId48" w:history="1">
        <w:r>
          <w:rPr>
            <w:rStyle w:val="a3"/>
            <w:rFonts w:ascii="Times New Roman" w:hAnsi="Times New Roman" w:cs="Times New Roman"/>
            <w:color w:val="auto"/>
            <w:sz w:val="28"/>
            <w:szCs w:val="28"/>
            <w:u w:val="none"/>
            <w:lang w:val="kk-KZ"/>
          </w:rPr>
          <w:t>Ұлы Отан соғысының ардагері</w:t>
        </w:r>
      </w:hyperlink>
      <w:r>
        <w:rPr>
          <w:rFonts w:ascii="Times New Roman" w:hAnsi="Times New Roman" w:cs="Times New Roman"/>
          <w:sz w:val="28"/>
          <w:szCs w:val="28"/>
          <w:lang w:val="kk-KZ"/>
        </w:rPr>
        <w:t>, </w:t>
      </w:r>
      <w:hyperlink r:id="rId49" w:history="1">
        <w:r>
          <w:rPr>
            <w:rStyle w:val="a3"/>
            <w:rFonts w:ascii="Times New Roman" w:hAnsi="Times New Roman" w:cs="Times New Roman"/>
            <w:color w:val="auto"/>
            <w:sz w:val="28"/>
            <w:szCs w:val="28"/>
            <w:u w:val="none"/>
            <w:lang w:val="kk-KZ"/>
          </w:rPr>
          <w:t>Қазақ КСР-нің Мемлекеттік сыйлығының лауреаты</w:t>
        </w:r>
      </w:hyperlink>
      <w:r>
        <w:rPr>
          <w:rStyle w:val="af"/>
          <w:rFonts w:ascii="Times New Roman" w:hAnsi="Times New Roman" w:cs="Times New Roman"/>
          <w:b w:val="0"/>
          <w:sz w:val="28"/>
          <w:szCs w:val="28"/>
          <w:lang w:val="kk-KZ"/>
        </w:rPr>
        <w:t>Әзілхан Нұршайықовтың 100жылдығына арналған</w:t>
      </w:r>
      <w:r>
        <w:rPr>
          <w:rFonts w:ascii="Times New Roman" w:hAnsi="Times New Roman" w:cs="Times New Roman"/>
          <w:sz w:val="28"/>
          <w:szCs w:val="28"/>
          <w:shd w:val="clear" w:color="auto" w:fill="FFFFFF"/>
          <w:lang w:val="kk-KZ"/>
        </w:rPr>
        <w:t xml:space="preserve"> кітап көрмесі ұйымдастырылды</w:t>
      </w:r>
      <w:r w:rsidR="00315112">
        <w:rPr>
          <w:rFonts w:ascii="Times New Roman" w:hAnsi="Times New Roman" w:cs="Times New Roman"/>
          <w:sz w:val="28"/>
          <w:szCs w:val="28"/>
          <w:lang w:val="kk-KZ"/>
        </w:rPr>
        <w:t xml:space="preserve"> (1922–2011 жж).  </w:t>
      </w:r>
      <w:r>
        <w:rPr>
          <w:rFonts w:ascii="Times New Roman" w:hAnsi="Times New Roman" w:cs="Times New Roman"/>
          <w:sz w:val="28"/>
          <w:szCs w:val="28"/>
          <w:lang w:val="kk-KZ"/>
        </w:rPr>
        <w:t xml:space="preserve">Халық жазушы,Казақ КСР Ғылым академиясының академик Ғабит Мүсіреповтің туғанына 120 жыл толуына арналған «Көркем сөздің шебері»атты кітап көрмесі </w:t>
      </w:r>
      <w:r>
        <w:rPr>
          <w:rFonts w:ascii="Times New Roman" w:hAnsi="Times New Roman" w:cs="Times New Roman"/>
          <w:color w:val="000000"/>
          <w:sz w:val="28"/>
          <w:szCs w:val="28"/>
          <w:shd w:val="clear" w:color="auto" w:fill="FFFFFF"/>
          <w:lang w:val="kk-KZ"/>
        </w:rPr>
        <w:t>ұйымдастырылды.</w:t>
      </w:r>
      <w:r>
        <w:rPr>
          <w:rFonts w:ascii="Times New Roman" w:eastAsia="Times New Roman" w:hAnsi="Times New Roman" w:cs="Times New Roman"/>
          <w:bCs/>
          <w:kern w:val="36"/>
          <w:sz w:val="28"/>
          <w:szCs w:val="28"/>
          <w:lang w:val="kk-KZ" w:eastAsia="ru-RU"/>
        </w:rPr>
        <w:t>Мақсаты</w:t>
      </w:r>
      <w:r>
        <w:rPr>
          <w:rFonts w:ascii="Times New Roman" w:eastAsia="Times New Roman" w:hAnsi="Times New Roman" w:cs="Times New Roman"/>
          <w:bCs/>
          <w:sz w:val="28"/>
          <w:szCs w:val="28"/>
          <w:bdr w:val="none" w:sz="0" w:space="0" w:color="auto" w:frame="1"/>
          <w:lang w:val="kk-KZ" w:eastAsia="ru-RU"/>
        </w:rPr>
        <w:t>:</w:t>
      </w:r>
      <w:r>
        <w:rPr>
          <w:rFonts w:ascii="Times New Roman" w:eastAsia="Times New Roman" w:hAnsi="Times New Roman" w:cs="Times New Roman"/>
          <w:bCs/>
          <w:kern w:val="36"/>
          <w:sz w:val="28"/>
          <w:szCs w:val="28"/>
          <w:lang w:val="kk-KZ" w:eastAsia="ru-RU"/>
        </w:rPr>
        <w:t xml:space="preserve"> Жазушының өнегелі өмірін,</w:t>
      </w:r>
      <w:r w:rsidR="00F4576F">
        <w:rPr>
          <w:rFonts w:ascii="Times New Roman" w:eastAsia="Times New Roman" w:hAnsi="Times New Roman" w:cs="Times New Roman"/>
          <w:bCs/>
          <w:kern w:val="36"/>
          <w:sz w:val="28"/>
          <w:szCs w:val="28"/>
          <w:lang w:val="kk-KZ" w:eastAsia="ru-RU"/>
        </w:rPr>
        <w:t xml:space="preserve"> </w:t>
      </w:r>
      <w:r>
        <w:rPr>
          <w:rFonts w:ascii="Times New Roman" w:eastAsia="Times New Roman" w:hAnsi="Times New Roman" w:cs="Times New Roman"/>
          <w:bCs/>
          <w:kern w:val="36"/>
          <w:sz w:val="28"/>
          <w:szCs w:val="28"/>
          <w:lang w:val="kk-KZ" w:eastAsia="ru-RU"/>
        </w:rPr>
        <w:t>жас ұрпақты туған халқы үшін аянбай еңбек ету, ерлікке, мейірділікке, елін сүюге баулу, оның шығармаларын таныстру</w:t>
      </w:r>
      <w:r w:rsidR="00F4576F">
        <w:rPr>
          <w:rFonts w:ascii="Times New Roman" w:eastAsia="Times New Roman" w:hAnsi="Times New Roman" w:cs="Times New Roman"/>
          <w:bCs/>
          <w:kern w:val="36"/>
          <w:sz w:val="28"/>
          <w:szCs w:val="28"/>
          <w:lang w:val="kk-KZ" w:eastAsia="ru-RU"/>
        </w:rPr>
        <w:t xml:space="preserve">. </w:t>
      </w:r>
      <w:r>
        <w:rPr>
          <w:rFonts w:ascii="Times New Roman" w:eastAsia="Times New Roman" w:hAnsi="Times New Roman" w:cs="Times New Roman"/>
          <w:sz w:val="28"/>
          <w:szCs w:val="28"/>
          <w:bdr w:val="none" w:sz="0" w:space="0" w:color="auto" w:frame="1"/>
          <w:lang w:val="kk-KZ" w:eastAsia="ru-RU"/>
        </w:rPr>
        <w:t>Қазақтың ұлы ақыны , ағартушы,ойшыл, жазба әдеби</w:t>
      </w:r>
      <w:r w:rsidR="00F6384F">
        <w:rPr>
          <w:rFonts w:ascii="Times New Roman" w:eastAsia="Times New Roman" w:hAnsi="Times New Roman" w:cs="Times New Roman"/>
          <w:sz w:val="28"/>
          <w:szCs w:val="28"/>
          <w:bdr w:val="none" w:sz="0" w:space="0" w:color="auto" w:frame="1"/>
          <w:lang w:val="kk-KZ" w:eastAsia="ru-RU"/>
        </w:rPr>
        <w:t>етінің негізін қалаушы, философ</w:t>
      </w:r>
      <w:r>
        <w:rPr>
          <w:rFonts w:ascii="Times New Roman" w:eastAsia="Times New Roman" w:hAnsi="Times New Roman" w:cs="Times New Roman"/>
          <w:sz w:val="28"/>
          <w:szCs w:val="28"/>
          <w:bdr w:val="none" w:sz="0" w:space="0" w:color="auto" w:frame="1"/>
          <w:lang w:val="kk-KZ" w:eastAsia="ru-RU"/>
        </w:rPr>
        <w:t xml:space="preserve">, композитор, </w:t>
      </w:r>
      <w:r w:rsidR="005E463E">
        <w:rPr>
          <w:rFonts w:ascii="Times New Roman" w:eastAsia="Times New Roman" w:hAnsi="Times New Roman" w:cs="Times New Roman"/>
          <w:sz w:val="28"/>
          <w:szCs w:val="28"/>
          <w:bdr w:val="none" w:sz="0" w:space="0" w:color="auto" w:frame="1"/>
          <w:lang w:val="kk-KZ" w:eastAsia="ru-RU"/>
        </w:rPr>
        <w:t xml:space="preserve">аудармашы, саяси қайраткер Абай </w:t>
      </w:r>
      <w:r>
        <w:rPr>
          <w:rFonts w:ascii="Times New Roman" w:eastAsia="Times New Roman" w:hAnsi="Times New Roman" w:cs="Times New Roman"/>
          <w:sz w:val="28"/>
          <w:szCs w:val="28"/>
          <w:bdr w:val="none" w:sz="0" w:space="0" w:color="auto" w:frame="1"/>
          <w:lang w:val="kk-KZ" w:eastAsia="ru-RU"/>
        </w:rPr>
        <w:t>Құнанбайұлының   туғанына – 175 жыл   «Абай-дана, Абай – дара қазақта» көрме ұйымдастырылып, «Абай елдің данасы» атты Абай өлеңдерін  жатқа оқу онлайн байқау өтті. </w:t>
      </w:r>
      <w:r>
        <w:rPr>
          <w:rFonts w:ascii="Times New Roman" w:eastAsia="Times New Roman" w:hAnsi="Times New Roman" w:cs="Times New Roman"/>
          <w:color w:val="000000"/>
          <w:sz w:val="28"/>
          <w:szCs w:val="28"/>
          <w:bdr w:val="none" w:sz="0" w:space="0" w:color="auto" w:frame="1"/>
          <w:lang w:val="kk-KZ" w:eastAsia="ru-RU"/>
        </w:rPr>
        <w:t> Қарт адамдар қашанда береке. Елдің елдігі, ұрпақтың есендігі сол көне көз шежірелердің арқасында сақталып келеді. Қоғамдық өміріміздегі тәлім – тәрбиенің тізгінін тең ұстап, ауыл үйді аузына қаратқан қарттар, қым – қуат тірліктің қай мәселесінде де шалғай сөйлеп, шатасар пенде емес. Ұлан байтақ қазақ жерінің қай тұсында өмір ағымының тат баспас тазалығын сақтаған қариялар пікірі бүгінде аңызға айналып отыр. Осыған орай кітапханада  </w:t>
      </w:r>
      <w:r>
        <w:rPr>
          <w:rFonts w:ascii="Times New Roman" w:eastAsia="Times New Roman" w:hAnsi="Times New Roman" w:cs="Times New Roman"/>
          <w:bCs/>
          <w:sz w:val="28"/>
          <w:szCs w:val="28"/>
          <w:bdr w:val="none" w:sz="0" w:space="0" w:color="auto" w:frame="1"/>
          <w:lang w:val="kk-KZ" w:eastAsia="ru-RU"/>
        </w:rPr>
        <w:t>«Қарттарын қадірлеген ел ардақты» </w:t>
      </w:r>
      <w:r>
        <w:rPr>
          <w:rFonts w:ascii="Times New Roman" w:eastAsia="Times New Roman" w:hAnsi="Times New Roman" w:cs="Times New Roman"/>
          <w:sz w:val="28"/>
          <w:szCs w:val="28"/>
          <w:bdr w:val="none" w:sz="0" w:space="0" w:color="auto" w:frame="1"/>
          <w:lang w:val="kk-KZ" w:eastAsia="ru-RU"/>
        </w:rPr>
        <w:t> атты кітап көрме ұйымдастырылды.</w:t>
      </w:r>
    </w:p>
    <w:p w:rsidR="00FA0D69" w:rsidRDefault="00D447A0" w:rsidP="00F4576F">
      <w:pPr>
        <w:spacing w:after="0" w:line="240" w:lineRule="auto"/>
        <w:ind w:firstLine="708"/>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bCs/>
          <w:sz w:val="28"/>
          <w:szCs w:val="28"/>
          <w:bdr w:val="none" w:sz="0" w:space="0" w:color="auto" w:frame="1"/>
          <w:lang w:val="kk-KZ" w:eastAsia="ru-RU"/>
        </w:rPr>
        <w:t xml:space="preserve">Қазақстан Республикасы </w:t>
      </w:r>
      <w:r w:rsidR="00112C90">
        <w:rPr>
          <w:rFonts w:ascii="Times New Roman" w:eastAsia="Times New Roman" w:hAnsi="Times New Roman" w:cs="Times New Roman"/>
          <w:bCs/>
          <w:sz w:val="28"/>
          <w:szCs w:val="28"/>
          <w:bdr w:val="none" w:sz="0" w:space="0" w:color="auto" w:frame="1"/>
          <w:lang w:val="kk-KZ" w:eastAsia="ru-RU"/>
        </w:rPr>
        <w:t xml:space="preserve">Тәуелсіздігіне </w:t>
      </w:r>
      <w:r w:rsidR="00112C90">
        <w:rPr>
          <w:rFonts w:ascii="Times New Roman" w:eastAsia="Times New Roman" w:hAnsi="Times New Roman" w:cs="Times New Roman"/>
          <w:sz w:val="28"/>
          <w:szCs w:val="28"/>
          <w:bdr w:val="none" w:sz="0" w:space="0" w:color="auto" w:frame="1"/>
          <w:lang w:val="kk-KZ" w:eastAsia="ru-RU"/>
        </w:rPr>
        <w:t>  орай кітапханада</w:t>
      </w:r>
      <w:r w:rsidR="00112C90">
        <w:rPr>
          <w:rFonts w:ascii="Times New Roman" w:eastAsia="Times New Roman" w:hAnsi="Times New Roman" w:cs="Times New Roman"/>
          <w:bCs/>
          <w:sz w:val="28"/>
          <w:szCs w:val="28"/>
          <w:bdr w:val="none" w:sz="0" w:space="0" w:color="auto" w:frame="1"/>
          <w:lang w:val="kk-KZ" w:eastAsia="ru-RU"/>
        </w:rPr>
        <w:t> </w:t>
      </w:r>
      <w:r w:rsidR="00112C90">
        <w:rPr>
          <w:rFonts w:ascii="Times New Roman" w:eastAsia="Times New Roman" w:hAnsi="Times New Roman" w:cs="Times New Roman"/>
          <w:sz w:val="28"/>
          <w:szCs w:val="28"/>
          <w:bdr w:val="none" w:sz="0" w:space="0" w:color="auto" w:frame="1"/>
          <w:lang w:val="kk-KZ" w:eastAsia="ru-RU"/>
        </w:rPr>
        <w:t> </w:t>
      </w:r>
      <w:r w:rsidR="00112C90">
        <w:rPr>
          <w:rFonts w:ascii="Times New Roman" w:eastAsia="Times New Roman" w:hAnsi="Times New Roman" w:cs="Times New Roman"/>
          <w:bCs/>
          <w:sz w:val="28"/>
          <w:szCs w:val="28"/>
          <w:bdr w:val="none" w:sz="0" w:space="0" w:color="auto" w:frame="1"/>
          <w:lang w:val="kk-KZ" w:eastAsia="ru-RU"/>
        </w:rPr>
        <w:t>«Тәуелсіздік жетістіктері»</w:t>
      </w:r>
      <w:r w:rsidR="00112C90">
        <w:rPr>
          <w:rFonts w:ascii="Times New Roman" w:eastAsia="Times New Roman" w:hAnsi="Times New Roman" w:cs="Times New Roman"/>
          <w:sz w:val="28"/>
          <w:szCs w:val="28"/>
          <w:bdr w:val="none" w:sz="0" w:space="0" w:color="auto" w:frame="1"/>
          <w:lang w:val="kk-KZ" w:eastAsia="ru-RU"/>
        </w:rPr>
        <w:t> </w:t>
      </w:r>
      <w:r>
        <w:rPr>
          <w:rFonts w:ascii="Times New Roman" w:eastAsia="Times New Roman" w:hAnsi="Times New Roman" w:cs="Times New Roman"/>
          <w:sz w:val="28"/>
          <w:szCs w:val="28"/>
          <w:bdr w:val="none" w:sz="0" w:space="0" w:color="auto" w:frame="1"/>
          <w:lang w:val="kk-KZ" w:eastAsia="ru-RU"/>
        </w:rPr>
        <w:t xml:space="preserve">тақырыбында </w:t>
      </w:r>
      <w:r w:rsidR="00112C90">
        <w:rPr>
          <w:rFonts w:ascii="Times New Roman" w:eastAsia="Times New Roman" w:hAnsi="Times New Roman" w:cs="Times New Roman"/>
          <w:sz w:val="28"/>
          <w:szCs w:val="28"/>
          <w:bdr w:val="none" w:sz="0" w:space="0" w:color="auto" w:frame="1"/>
          <w:lang w:val="kk-KZ" w:eastAsia="ru-RU"/>
        </w:rPr>
        <w:t>көрме ұйымдастырылды</w:t>
      </w:r>
      <w:r w:rsidR="00EE0D2B">
        <w:rPr>
          <w:rFonts w:ascii="Times New Roman" w:eastAsia="Times New Roman" w:hAnsi="Times New Roman" w:cs="Times New Roman"/>
          <w:sz w:val="28"/>
          <w:szCs w:val="28"/>
          <w:bdr w:val="none" w:sz="0" w:space="0" w:color="auto" w:frame="1"/>
          <w:lang w:val="kk-KZ" w:eastAsia="ru-RU"/>
        </w:rPr>
        <w:t>.</w:t>
      </w:r>
      <w:r w:rsidR="00112C90">
        <w:rPr>
          <w:rFonts w:ascii="Times New Roman" w:eastAsia="Times New Roman" w:hAnsi="Times New Roman" w:cs="Times New Roman"/>
          <w:sz w:val="28"/>
          <w:szCs w:val="28"/>
          <w:bdr w:val="none" w:sz="0" w:space="0" w:color="auto" w:frame="1"/>
          <w:lang w:val="kk-KZ" w:eastAsia="ru-RU"/>
        </w:rPr>
        <w:t xml:space="preserve"> </w:t>
      </w:r>
    </w:p>
    <w:p w:rsidR="00FA0D69" w:rsidRPr="00F4576F" w:rsidRDefault="00112C90">
      <w:pPr>
        <w:spacing w:after="0" w:line="240" w:lineRule="auto"/>
        <w:jc w:val="both"/>
        <w:rPr>
          <w:rFonts w:ascii="Times New Roman" w:eastAsia="Times New Roman" w:hAnsi="Times New Roman" w:cs="Times New Roman"/>
          <w:sz w:val="28"/>
          <w:szCs w:val="28"/>
          <w:bdr w:val="none" w:sz="0" w:space="0" w:color="auto" w:frame="1"/>
          <w:lang w:val="kk-KZ" w:eastAsia="ru-RU"/>
        </w:rPr>
      </w:pPr>
      <w:r>
        <w:rPr>
          <w:rFonts w:ascii="Times New Roman" w:eastAsia="Times New Roman" w:hAnsi="Times New Roman" w:cs="Times New Roman"/>
          <w:color w:val="C00000"/>
          <w:sz w:val="28"/>
          <w:szCs w:val="28"/>
          <w:bdr w:val="none" w:sz="0" w:space="0" w:color="auto" w:frame="1"/>
          <w:lang w:val="kk-KZ" w:eastAsia="ru-RU"/>
        </w:rPr>
        <w:lastRenderedPageBreak/>
        <w:tab/>
      </w:r>
      <w:r>
        <w:rPr>
          <w:rFonts w:ascii="Times New Roman" w:eastAsia="Times New Roman" w:hAnsi="Times New Roman" w:cs="Times New Roman"/>
          <w:sz w:val="28"/>
          <w:szCs w:val="28"/>
          <w:bdr w:val="none" w:sz="0" w:space="0" w:color="auto" w:frame="1"/>
          <w:lang w:val="kk-KZ" w:eastAsia="ru-RU"/>
        </w:rPr>
        <w:t>Тәуелсіздік таңы атып, егемен ел болғалы халқымызда тарихи маңызы зор шаралар көптеп өткізілуде. Елбасының жарлығымен 1997 жыл – жалпыұлттық татулық пен саяси қуғын – сүргін құрбандарын еске алу жылы болып жариялануы соның бір белгісі. Кітапханада «Желтоқсан желі ызғарлы» презентация ұйымдастырылды</w:t>
      </w:r>
      <w:r w:rsidR="00EE0D2B">
        <w:rPr>
          <w:rFonts w:ascii="Times New Roman" w:eastAsia="Times New Roman" w:hAnsi="Times New Roman" w:cs="Times New Roman"/>
          <w:sz w:val="28"/>
          <w:szCs w:val="28"/>
          <w:bdr w:val="none" w:sz="0" w:space="0" w:color="auto" w:frame="1"/>
          <w:lang w:val="kk-KZ" w:eastAsia="ru-RU"/>
        </w:rPr>
        <w:t>.</w:t>
      </w:r>
      <w:r w:rsidR="00F4576F">
        <w:rPr>
          <w:rFonts w:ascii="Times New Roman" w:eastAsia="Times New Roman" w:hAnsi="Times New Roman" w:cs="Times New Roman"/>
          <w:sz w:val="28"/>
          <w:szCs w:val="28"/>
          <w:bdr w:val="none" w:sz="0" w:space="0" w:color="auto" w:frame="1"/>
          <w:lang w:val="kk-KZ" w:eastAsia="ru-RU"/>
        </w:rPr>
        <w:t xml:space="preserve"> </w:t>
      </w:r>
      <w:r>
        <w:rPr>
          <w:rFonts w:ascii="Times New Roman" w:eastAsia="Times New Roman" w:hAnsi="Times New Roman" w:cs="Times New Roman"/>
          <w:color w:val="000000"/>
          <w:sz w:val="28"/>
          <w:szCs w:val="28"/>
          <w:bdr w:val="none" w:sz="0" w:space="0" w:color="auto" w:frame="1"/>
          <w:lang w:val="kk-KZ" w:eastAsia="ru-RU"/>
        </w:rPr>
        <w:t>Желтоқсан айында жыл сайын 1</w:t>
      </w:r>
      <w:r w:rsidR="00D447A0">
        <w:rPr>
          <w:rFonts w:ascii="Times New Roman" w:eastAsia="Times New Roman" w:hAnsi="Times New Roman" w:cs="Times New Roman"/>
          <w:color w:val="000000"/>
          <w:sz w:val="28"/>
          <w:szCs w:val="28"/>
          <w:bdr w:val="none" w:sz="0" w:space="0" w:color="auto" w:frame="1"/>
          <w:lang w:val="kk-KZ" w:eastAsia="ru-RU"/>
        </w:rPr>
        <w:t xml:space="preserve"> </w:t>
      </w:r>
      <w:r>
        <w:rPr>
          <w:rFonts w:ascii="Times New Roman" w:eastAsia="Times New Roman" w:hAnsi="Times New Roman" w:cs="Times New Roman"/>
          <w:color w:val="000000"/>
          <w:sz w:val="28"/>
          <w:szCs w:val="28"/>
          <w:bdr w:val="none" w:sz="0" w:space="0" w:color="auto" w:frame="1"/>
          <w:lang w:val="kk-KZ" w:eastAsia="ru-RU"/>
        </w:rPr>
        <w:t>- сынып оқушылары кітапханамен танысады. Балалар </w:t>
      </w:r>
      <w:r>
        <w:rPr>
          <w:rFonts w:ascii="Times New Roman" w:eastAsia="Times New Roman" w:hAnsi="Times New Roman" w:cs="Times New Roman"/>
          <w:bCs/>
          <w:color w:val="000000"/>
          <w:sz w:val="28"/>
          <w:szCs w:val="28"/>
          <w:bdr w:val="none" w:sz="0" w:space="0" w:color="auto" w:frame="1"/>
          <w:lang w:val="kk-KZ" w:eastAsia="ru-RU"/>
        </w:rPr>
        <w:t>«Кітапхана әлемі»</w:t>
      </w:r>
      <w:r>
        <w:rPr>
          <w:rFonts w:ascii="Times New Roman" w:eastAsia="Times New Roman" w:hAnsi="Times New Roman" w:cs="Times New Roman"/>
          <w:b/>
          <w:bCs/>
          <w:color w:val="000000"/>
          <w:sz w:val="28"/>
          <w:szCs w:val="28"/>
          <w:bdr w:val="none" w:sz="0" w:space="0" w:color="auto" w:frame="1"/>
          <w:lang w:val="kk-KZ" w:eastAsia="ru-RU"/>
        </w:rPr>
        <w:t> </w:t>
      </w:r>
      <w:r>
        <w:rPr>
          <w:rFonts w:ascii="Times New Roman" w:eastAsia="Times New Roman" w:hAnsi="Times New Roman" w:cs="Times New Roman"/>
          <w:color w:val="000000"/>
          <w:sz w:val="28"/>
          <w:szCs w:val="28"/>
          <w:bdr w:val="none" w:sz="0" w:space="0" w:color="auto" w:frame="1"/>
          <w:lang w:val="kk-KZ" w:eastAsia="ru-RU"/>
        </w:rPr>
        <w:t>атты кітаптар еліне саяхат жасайды. Жалпы шолу жасалынып, қызықты кітаптармен танысады. </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color w:val="C00000"/>
          <w:sz w:val="28"/>
          <w:szCs w:val="28"/>
          <w:lang w:val="kk-KZ"/>
        </w:rPr>
        <w:tab/>
      </w:r>
      <w:r>
        <w:rPr>
          <w:rFonts w:ascii="Times New Roman" w:hAnsi="Times New Roman" w:cs="Times New Roman"/>
          <w:sz w:val="28"/>
          <w:szCs w:val="28"/>
          <w:lang w:val="kk-KZ"/>
        </w:rPr>
        <w:t>3-4 сынып оқушылары үшін қазақ халық ертегілері бойынша «Сиқырлы киіз үй» викторинасы өткізілді. Мақсаты: балалардың қазақ халық ертегілері мен мақал-мәтелдері туралы білімдерін бекіту, халық даналығын түсінуге ықпал ету, қазақ халық шығармашылығына деген қызығушылық пен эмоционалды қатынасты тәрбиелеу. Іс-шараның басында балалармен бірге ертегі еліне бардық, онда балалар қазақтың ертегі кейіпкерлері туралы жұмбақтар шешіп, мақал-мәтелдерін еске алды. Соңында балаларға халық ойыны –  «Хан талапай» ойнау ұсынылды.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Мектепте оқушы – оқырмандармен жеке, топтық, кеңес беру, пән мұғалімдерімен интеграцияланған сабақтар, тәрбие сағаттары, электронды және мультимедиялық құралдарды қолданатын кітапхана сабақтары сияқты жұмыс түрлері қолданылады.</w:t>
      </w:r>
    </w:p>
    <w:p w:rsidR="00FA0D6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Кітапхана бар</w:t>
      </w:r>
      <w:r w:rsidR="00F4576F">
        <w:rPr>
          <w:rFonts w:ascii="Times New Roman" w:hAnsi="Times New Roman" w:cs="Times New Roman"/>
          <w:sz w:val="28"/>
          <w:szCs w:val="28"/>
          <w:lang w:val="kk-KZ"/>
        </w:rPr>
        <w:t xml:space="preserve">лық аталған  </w:t>
      </w:r>
      <w:r>
        <w:rPr>
          <w:rFonts w:ascii="Times New Roman" w:hAnsi="Times New Roman" w:cs="Times New Roman"/>
          <w:sz w:val="28"/>
          <w:szCs w:val="28"/>
          <w:lang w:val="kk-KZ"/>
        </w:rPr>
        <w:t>шараларды оқу құзыреттілігін арттыру, рухани-адамгершілік компонентті, үздіксіз педагогикалық білім беру жүйесіндегі ақпараттық мәдениетті дамыту үшін өткізеді.</w:t>
      </w:r>
    </w:p>
    <w:p w:rsidR="005F6519" w:rsidRDefault="00112C90">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  Кітапхана саласындағы тұрақты өзгерістерді ескере отырып, өз шеберліктерін арттыру, білім мен дағдыларды жаңарту үшін үнемі жұмыс жасай отырып, заманауи ортаға жылдам бейімделу үшін өзін-өзі тәрбиелеудің, өзін-өзі дамытудың және өзін-өзі жетілдірудің тиімді жолдары мен жаңа әдістерін үздіксіз іздеу керек.</w:t>
      </w:r>
    </w:p>
    <w:p w:rsidR="005F6519" w:rsidRDefault="00124FB5">
      <w:pPr>
        <w:spacing w:after="0" w:line="240" w:lineRule="auto"/>
        <w:jc w:val="both"/>
        <w:rPr>
          <w:rFonts w:ascii="Times New Roman" w:hAnsi="Times New Roman" w:cs="Times New Roman"/>
          <w:b/>
          <w:sz w:val="28"/>
          <w:szCs w:val="28"/>
          <w:lang w:val="kk-KZ"/>
        </w:rPr>
      </w:pPr>
      <w:r>
        <w:rPr>
          <w:rFonts w:ascii="Times New Roman" w:hAnsi="Times New Roman" w:cs="Times New Roman"/>
          <w:sz w:val="28"/>
          <w:szCs w:val="28"/>
          <w:lang w:val="kk-KZ"/>
        </w:rPr>
        <w:tab/>
      </w:r>
      <w:r w:rsidR="00E05341" w:rsidRPr="001356D2">
        <w:rPr>
          <w:rFonts w:ascii="Times New Roman" w:hAnsi="Times New Roman" w:cs="Times New Roman"/>
          <w:b/>
          <w:sz w:val="28"/>
          <w:szCs w:val="28"/>
          <w:lang w:val="kk-KZ"/>
        </w:rPr>
        <w:t>Мектепте</w:t>
      </w:r>
      <w:r w:rsidR="0039445A" w:rsidRPr="001356D2">
        <w:rPr>
          <w:rFonts w:ascii="Times New Roman" w:hAnsi="Times New Roman" w:cs="Times New Roman"/>
          <w:b/>
          <w:sz w:val="28"/>
          <w:szCs w:val="28"/>
          <w:lang w:val="kk-KZ"/>
        </w:rPr>
        <w:t xml:space="preserve"> </w:t>
      </w:r>
      <w:r w:rsidRPr="001356D2">
        <w:rPr>
          <w:rFonts w:ascii="Times New Roman" w:hAnsi="Times New Roman" w:cs="Times New Roman"/>
          <w:b/>
          <w:sz w:val="28"/>
          <w:szCs w:val="28"/>
          <w:lang w:val="kk-KZ"/>
        </w:rPr>
        <w:t>Қазақстан Республикасы Білім және ғылым министрінің 2016 жылғы 19 қаңтардағы №44 (нормативтік құқықтық</w:t>
      </w:r>
      <w:r w:rsidR="00B042D9" w:rsidRPr="001356D2">
        <w:rPr>
          <w:rFonts w:ascii="Times New Roman" w:hAnsi="Times New Roman" w:cs="Times New Roman"/>
          <w:b/>
          <w:sz w:val="28"/>
          <w:szCs w:val="28"/>
          <w:lang w:val="kk-KZ"/>
        </w:rPr>
        <w:t xml:space="preserve"> актілерді мемлекеттік тіркеу тізілімінде№13070 тіркелген), 2020 жылғы 22 мамырдағы №216 бұйрықтарына (нормативтік құқықтық актілерді мемлекеттік тіркеу тізілімінде 20708 тіркелген) сәйкес бастауыш, негізгі орта және жалпы білім беру ұйымдарына арналған оқу-әдістемелік кешендермен, оқу және көркем әдебиеттермен </w:t>
      </w:r>
      <w:r w:rsidR="0039445A" w:rsidRPr="001356D2">
        <w:rPr>
          <w:rFonts w:ascii="Times New Roman" w:hAnsi="Times New Roman" w:cs="Times New Roman"/>
          <w:b/>
          <w:sz w:val="28"/>
          <w:szCs w:val="28"/>
          <w:lang w:val="kk-KZ"/>
        </w:rPr>
        <w:t>қамтамасыз етілуі</w:t>
      </w:r>
      <w:r w:rsidR="00E05341" w:rsidRPr="001356D2">
        <w:rPr>
          <w:rFonts w:ascii="Times New Roman" w:hAnsi="Times New Roman" w:cs="Times New Roman"/>
          <w:b/>
          <w:sz w:val="28"/>
          <w:szCs w:val="28"/>
          <w:lang w:val="kk-KZ"/>
        </w:rPr>
        <w:t xml:space="preserve"> 100% болды, ол 5</w:t>
      </w:r>
      <w:r w:rsidR="00D447A0">
        <w:rPr>
          <w:rFonts w:ascii="Times New Roman" w:hAnsi="Times New Roman" w:cs="Times New Roman"/>
          <w:b/>
          <w:sz w:val="28"/>
          <w:szCs w:val="28"/>
          <w:lang w:val="kk-KZ"/>
        </w:rPr>
        <w:t xml:space="preserve"> (бес) </w:t>
      </w:r>
      <w:r w:rsidR="00E05341" w:rsidRPr="001356D2">
        <w:rPr>
          <w:rFonts w:ascii="Times New Roman" w:hAnsi="Times New Roman" w:cs="Times New Roman"/>
          <w:b/>
          <w:sz w:val="28"/>
          <w:szCs w:val="28"/>
          <w:lang w:val="kk-KZ"/>
        </w:rPr>
        <w:t xml:space="preserve"> деген баллға</w:t>
      </w:r>
      <w:r w:rsidR="00D447A0">
        <w:rPr>
          <w:rFonts w:ascii="Times New Roman" w:hAnsi="Times New Roman" w:cs="Times New Roman"/>
          <w:b/>
          <w:sz w:val="28"/>
          <w:szCs w:val="28"/>
          <w:lang w:val="kk-KZ"/>
        </w:rPr>
        <w:t xml:space="preserve"> сәйкес кел</w:t>
      </w:r>
      <w:r w:rsidR="0039445A" w:rsidRPr="001356D2">
        <w:rPr>
          <w:rFonts w:ascii="Times New Roman" w:hAnsi="Times New Roman" w:cs="Times New Roman"/>
          <w:b/>
          <w:sz w:val="28"/>
          <w:szCs w:val="28"/>
          <w:lang w:val="kk-KZ"/>
        </w:rPr>
        <w:t>ді.</w:t>
      </w:r>
    </w:p>
    <w:p w:rsidR="00191843" w:rsidRPr="005F6519" w:rsidRDefault="00112C90" w:rsidP="005F6519">
      <w:pPr>
        <w:spacing w:after="0" w:line="240" w:lineRule="auto"/>
        <w:jc w:val="both"/>
        <w:rPr>
          <w:rFonts w:ascii="Times New Roman" w:hAnsi="Times New Roman" w:cs="Times New Roman"/>
          <w:b/>
          <w:color w:val="C00000"/>
          <w:sz w:val="28"/>
          <w:szCs w:val="28"/>
          <w:lang w:val="kk-KZ"/>
        </w:rPr>
      </w:pPr>
      <w:r>
        <w:rPr>
          <w:rFonts w:ascii="Times New Roman" w:hAnsi="Times New Roman" w:cs="Times New Roman"/>
          <w:b/>
          <w:color w:val="000000"/>
          <w:sz w:val="28"/>
          <w:szCs w:val="28"/>
          <w:lang w:val="kk-KZ"/>
        </w:rPr>
        <w:t>7. Білім алушылардың білімін бағалау</w:t>
      </w:r>
    </w:p>
    <w:p w:rsidR="00FA0D69" w:rsidRDefault="00112C9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9, 11 сыныптарды қорытынды аттестаттау білім алушылардың жалпы орта білім берудің мемлекеттік жалпыға міндетті стандартында көзделген оқу пәндерін меңгеру дәрежесін айқындау мақсатында жүргізіледі. Мектеп базасында мектеп бітіру емтихандарын тапсырудың белгіленген кестесі бойынша өткізіледі.</w:t>
      </w:r>
    </w:p>
    <w:p w:rsidR="00FA0D69" w:rsidRDefault="00112C90" w:rsidP="00F457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2020-2021 оқу жылы, 2021-2022 оқу жылы ауру немесе басқа себептер бойынша емтиханнан босатылғандар жоқ және 2022-2023 оқу жылының алдын-ала деректері бойынша ешкім ауру немесе басқа себептер бойынша емтихан тапсырудан босатылмайды.</w:t>
      </w:r>
      <w:r w:rsidR="00F4576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Өткен екі жылда емтихандарда барлығы оң бағалар алды, үлгермегендер және қорытынды емтихандарға келмегендер жоқ. </w:t>
      </w:r>
    </w:p>
    <w:p w:rsidR="00C6511A" w:rsidRDefault="00C6511A">
      <w:pPr>
        <w:spacing w:after="0" w:line="240" w:lineRule="auto"/>
        <w:jc w:val="both"/>
        <w:rPr>
          <w:rFonts w:ascii="Times New Roman" w:hAnsi="Times New Roman" w:cs="Times New Roman"/>
          <w:b/>
          <w:sz w:val="24"/>
          <w:szCs w:val="28"/>
          <w:lang w:val="kk-KZ"/>
        </w:rPr>
      </w:pPr>
    </w:p>
    <w:p w:rsidR="00FA0D69" w:rsidRDefault="00112C90">
      <w:pPr>
        <w:spacing w:after="0" w:line="240" w:lineRule="auto"/>
        <w:jc w:val="both"/>
        <w:rPr>
          <w:rFonts w:ascii="Times New Roman" w:hAnsi="Times New Roman" w:cs="Times New Roman"/>
          <w:b/>
          <w:sz w:val="24"/>
          <w:szCs w:val="28"/>
          <w:lang w:val="kk-KZ"/>
        </w:rPr>
      </w:pPr>
      <w:r>
        <w:rPr>
          <w:rFonts w:ascii="Times New Roman" w:hAnsi="Times New Roman" w:cs="Times New Roman"/>
          <w:b/>
          <w:sz w:val="24"/>
          <w:szCs w:val="28"/>
          <w:lang w:val="kk-KZ"/>
        </w:rPr>
        <w:t>(Негізгі орта, жалпы орта білім беру деңгейінде оқу курсы үшін емтихан хаттамасы қоса берілді)</w:t>
      </w:r>
    </w:p>
    <w:p w:rsidR="00421D57" w:rsidRPr="00EE6ADA" w:rsidRDefault="00EE6ADA" w:rsidP="00421D57">
      <w:pPr>
        <w:spacing w:after="0" w:line="240" w:lineRule="auto"/>
        <w:rPr>
          <w:rFonts w:ascii="Times New Roman" w:eastAsia="Times New Roman" w:hAnsi="Times New Roman" w:cs="Times New Roman"/>
          <w:sz w:val="24"/>
          <w:szCs w:val="24"/>
          <w:lang w:val="kk-KZ" w:eastAsia="ru-RU"/>
        </w:rPr>
      </w:pPr>
      <w:r>
        <w:rPr>
          <w:rFonts w:ascii="Calibri" w:eastAsia="Times New Roman" w:hAnsi="Calibri" w:cs="Calibri"/>
          <w:b/>
          <w:bCs/>
          <w:i/>
          <w:iCs/>
          <w:color w:val="000000"/>
          <w:sz w:val="24"/>
          <w:szCs w:val="24"/>
          <w:lang w:eastAsia="ru-RU"/>
        </w:rPr>
        <w:t>20</w:t>
      </w:r>
      <w:r>
        <w:rPr>
          <w:rFonts w:ascii="Calibri" w:eastAsia="Times New Roman" w:hAnsi="Calibri" w:cs="Calibri"/>
          <w:b/>
          <w:bCs/>
          <w:i/>
          <w:iCs/>
          <w:color w:val="000000"/>
          <w:sz w:val="24"/>
          <w:szCs w:val="24"/>
          <w:lang w:val="kk-KZ" w:eastAsia="ru-RU"/>
        </w:rPr>
        <w:t xml:space="preserve">20 – 2021 оқу жылы </w:t>
      </w:r>
      <w:r w:rsidR="00421D57" w:rsidRPr="00D03AB4">
        <w:rPr>
          <w:rFonts w:ascii="Calibri" w:eastAsia="Times New Roman" w:hAnsi="Calibri" w:cs="Calibri"/>
          <w:b/>
          <w:bCs/>
          <w:i/>
          <w:iCs/>
          <w:color w:val="000000"/>
          <w:sz w:val="24"/>
          <w:szCs w:val="24"/>
          <w:lang w:eastAsia="ru-RU"/>
        </w:rPr>
        <w:t xml:space="preserve"> 9- </w:t>
      </w:r>
      <w:r>
        <w:rPr>
          <w:rFonts w:ascii="Calibri" w:eastAsia="Times New Roman" w:hAnsi="Calibri" w:cs="Calibri"/>
          <w:b/>
          <w:bCs/>
          <w:i/>
          <w:iCs/>
          <w:color w:val="000000"/>
          <w:sz w:val="24"/>
          <w:szCs w:val="24"/>
          <w:lang w:val="kk-KZ" w:eastAsia="ru-RU"/>
        </w:rPr>
        <w:t>сыныптар</w:t>
      </w:r>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0"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1"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2"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3"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4"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5"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6"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7"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8"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59" w:history="1">
        <w:r w:rsidR="00421D57">
          <w:rPr>
            <w:rFonts w:ascii="Calibri" w:eastAsia="Times New Roman" w:hAnsi="Calibri" w:cs="Calibri"/>
            <w:color w:val="0563C1"/>
            <w:sz w:val="24"/>
            <w:szCs w:val="24"/>
            <w:u w:val="single"/>
            <w:lang w:eastAsia="ru-RU"/>
          </w:rPr>
          <w:t>https://drive.google.com/file</w:t>
        </w:r>
      </w:hyperlink>
    </w:p>
    <w:p w:rsidR="00421D57" w:rsidRPr="00EE6ADA" w:rsidRDefault="00EE6ADA" w:rsidP="00421D57">
      <w:pPr>
        <w:spacing w:after="0" w:line="240" w:lineRule="auto"/>
        <w:rPr>
          <w:rFonts w:ascii="Times New Roman" w:eastAsia="Times New Roman" w:hAnsi="Times New Roman" w:cs="Times New Roman"/>
          <w:sz w:val="24"/>
          <w:szCs w:val="24"/>
          <w:lang w:val="kk-KZ" w:eastAsia="ru-RU"/>
        </w:rPr>
      </w:pPr>
      <w:r>
        <w:rPr>
          <w:rFonts w:ascii="Calibri" w:eastAsia="Times New Roman" w:hAnsi="Calibri" w:cs="Calibri"/>
          <w:b/>
          <w:bCs/>
          <w:i/>
          <w:iCs/>
          <w:color w:val="000000"/>
          <w:sz w:val="24"/>
          <w:szCs w:val="24"/>
          <w:lang w:val="kk-KZ" w:eastAsia="ru-RU"/>
        </w:rPr>
        <w:t xml:space="preserve">2021 – 2022 </w:t>
      </w:r>
      <w:r>
        <w:rPr>
          <w:rFonts w:ascii="Calibri" w:eastAsia="Times New Roman" w:hAnsi="Calibri" w:cs="Calibri"/>
          <w:b/>
          <w:bCs/>
          <w:i/>
          <w:iCs/>
          <w:color w:val="000000"/>
          <w:sz w:val="24"/>
          <w:szCs w:val="24"/>
          <w:lang w:eastAsia="ru-RU"/>
        </w:rPr>
        <w:t xml:space="preserve"> </w:t>
      </w:r>
      <w:r>
        <w:rPr>
          <w:rFonts w:ascii="Calibri" w:eastAsia="Times New Roman" w:hAnsi="Calibri" w:cs="Calibri"/>
          <w:b/>
          <w:bCs/>
          <w:i/>
          <w:iCs/>
          <w:color w:val="000000"/>
          <w:sz w:val="24"/>
          <w:szCs w:val="24"/>
          <w:lang w:val="kk-KZ" w:eastAsia="ru-RU"/>
        </w:rPr>
        <w:t xml:space="preserve">оқу жылы </w:t>
      </w:r>
      <w:r w:rsidR="00421D57" w:rsidRPr="00D03AB4">
        <w:rPr>
          <w:rFonts w:ascii="Calibri" w:eastAsia="Times New Roman" w:hAnsi="Calibri" w:cs="Calibri"/>
          <w:b/>
          <w:bCs/>
          <w:i/>
          <w:iCs/>
          <w:color w:val="000000"/>
          <w:sz w:val="24"/>
          <w:szCs w:val="24"/>
          <w:lang w:eastAsia="ru-RU"/>
        </w:rPr>
        <w:t xml:space="preserve"> 9- </w:t>
      </w:r>
      <w:r>
        <w:rPr>
          <w:rFonts w:ascii="Calibri" w:eastAsia="Times New Roman" w:hAnsi="Calibri" w:cs="Calibri"/>
          <w:b/>
          <w:bCs/>
          <w:i/>
          <w:iCs/>
          <w:color w:val="000000"/>
          <w:sz w:val="24"/>
          <w:szCs w:val="24"/>
          <w:lang w:val="kk-KZ" w:eastAsia="ru-RU"/>
        </w:rPr>
        <w:t>сыныптар</w:t>
      </w:r>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0"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1"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2"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3"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4"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5"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6"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1C6589" w:rsidRDefault="00777CAC" w:rsidP="00421D57">
      <w:pPr>
        <w:spacing w:after="0" w:line="240" w:lineRule="auto"/>
        <w:rPr>
          <w:rFonts w:ascii="Times New Roman" w:eastAsia="Times New Roman" w:hAnsi="Times New Roman" w:cs="Times New Roman"/>
          <w:sz w:val="24"/>
          <w:szCs w:val="24"/>
          <w:lang w:val="kk-KZ" w:eastAsia="ru-RU"/>
        </w:rPr>
      </w:pPr>
      <w:hyperlink r:id="rId67" w:history="1">
        <w:r w:rsidR="00421D57" w:rsidRPr="001C6589">
          <w:rPr>
            <w:rFonts w:ascii="Calibri" w:eastAsia="Times New Roman" w:hAnsi="Calibri" w:cs="Calibri"/>
            <w:color w:val="0563C1"/>
            <w:sz w:val="24"/>
            <w:szCs w:val="24"/>
            <w:u w:val="single"/>
            <w:lang w:val="kk-KZ"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68"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EE6ADA" w:rsidP="00421D57">
      <w:pPr>
        <w:spacing w:after="0" w:line="240" w:lineRule="auto"/>
        <w:rPr>
          <w:rFonts w:ascii="Times New Roman" w:eastAsia="Times New Roman" w:hAnsi="Times New Roman" w:cs="Times New Roman"/>
          <w:sz w:val="24"/>
          <w:szCs w:val="24"/>
          <w:lang w:eastAsia="ru-RU"/>
        </w:rPr>
      </w:pPr>
      <w:r>
        <w:rPr>
          <w:rFonts w:ascii="Calibri" w:eastAsia="Times New Roman" w:hAnsi="Calibri" w:cs="Calibri"/>
          <w:b/>
          <w:bCs/>
          <w:i/>
          <w:iCs/>
          <w:color w:val="000000"/>
          <w:sz w:val="24"/>
          <w:szCs w:val="24"/>
          <w:lang w:val="kk-KZ" w:eastAsia="ru-RU"/>
        </w:rPr>
        <w:t>20</w:t>
      </w:r>
      <w:r>
        <w:rPr>
          <w:rFonts w:ascii="Calibri" w:eastAsia="Times New Roman" w:hAnsi="Calibri" w:cs="Calibri"/>
          <w:b/>
          <w:bCs/>
          <w:i/>
          <w:iCs/>
          <w:color w:val="000000"/>
          <w:sz w:val="24"/>
          <w:szCs w:val="24"/>
          <w:lang w:eastAsia="ru-RU"/>
        </w:rPr>
        <w:t>20</w:t>
      </w:r>
      <w:r>
        <w:rPr>
          <w:rFonts w:ascii="Calibri" w:eastAsia="Times New Roman" w:hAnsi="Calibri" w:cs="Calibri"/>
          <w:b/>
          <w:bCs/>
          <w:i/>
          <w:iCs/>
          <w:color w:val="000000"/>
          <w:sz w:val="24"/>
          <w:szCs w:val="24"/>
          <w:lang w:val="kk-KZ" w:eastAsia="ru-RU"/>
        </w:rPr>
        <w:t xml:space="preserve"> </w:t>
      </w:r>
      <w:r>
        <w:rPr>
          <w:rFonts w:ascii="Calibri" w:eastAsia="Times New Roman" w:hAnsi="Calibri" w:cs="Calibri"/>
          <w:b/>
          <w:bCs/>
          <w:i/>
          <w:iCs/>
          <w:color w:val="000000"/>
          <w:sz w:val="24"/>
          <w:szCs w:val="24"/>
          <w:lang w:eastAsia="ru-RU"/>
        </w:rPr>
        <w:t>-</w:t>
      </w:r>
      <w:r>
        <w:rPr>
          <w:rFonts w:ascii="Calibri" w:eastAsia="Times New Roman" w:hAnsi="Calibri" w:cs="Calibri"/>
          <w:b/>
          <w:bCs/>
          <w:i/>
          <w:iCs/>
          <w:color w:val="000000"/>
          <w:sz w:val="24"/>
          <w:szCs w:val="24"/>
          <w:lang w:val="kk-KZ" w:eastAsia="ru-RU"/>
        </w:rPr>
        <w:t xml:space="preserve"> 20</w:t>
      </w:r>
      <w:r>
        <w:rPr>
          <w:rFonts w:ascii="Calibri" w:eastAsia="Times New Roman" w:hAnsi="Calibri" w:cs="Calibri"/>
          <w:b/>
          <w:bCs/>
          <w:i/>
          <w:iCs/>
          <w:color w:val="000000"/>
          <w:sz w:val="24"/>
          <w:szCs w:val="24"/>
          <w:lang w:eastAsia="ru-RU"/>
        </w:rPr>
        <w:t xml:space="preserve">21 </w:t>
      </w:r>
      <w:r>
        <w:rPr>
          <w:rFonts w:ascii="Calibri" w:eastAsia="Times New Roman" w:hAnsi="Calibri" w:cs="Calibri"/>
          <w:b/>
          <w:bCs/>
          <w:i/>
          <w:iCs/>
          <w:color w:val="000000"/>
          <w:sz w:val="24"/>
          <w:szCs w:val="24"/>
          <w:lang w:val="kk-KZ" w:eastAsia="ru-RU"/>
        </w:rPr>
        <w:t xml:space="preserve">оқу жылы </w:t>
      </w:r>
      <w:r>
        <w:rPr>
          <w:rFonts w:ascii="Calibri" w:eastAsia="Times New Roman" w:hAnsi="Calibri" w:cs="Calibri"/>
          <w:b/>
          <w:bCs/>
          <w:i/>
          <w:iCs/>
          <w:color w:val="000000"/>
          <w:sz w:val="24"/>
          <w:szCs w:val="24"/>
          <w:lang w:eastAsia="ru-RU"/>
        </w:rPr>
        <w:t xml:space="preserve"> 11 - </w:t>
      </w:r>
      <w:r>
        <w:rPr>
          <w:rFonts w:ascii="Calibri" w:eastAsia="Times New Roman" w:hAnsi="Calibri" w:cs="Calibri"/>
          <w:b/>
          <w:bCs/>
          <w:i/>
          <w:iCs/>
          <w:color w:val="000000"/>
          <w:sz w:val="24"/>
          <w:szCs w:val="24"/>
          <w:lang w:val="kk-KZ" w:eastAsia="ru-RU"/>
        </w:rPr>
        <w:t>сыныптар</w:t>
      </w:r>
      <w:r w:rsidR="00421D57" w:rsidRPr="00D03AB4">
        <w:rPr>
          <w:rFonts w:ascii="Calibri" w:eastAsia="Times New Roman" w:hAnsi="Calibri" w:cs="Calibri"/>
          <w:b/>
          <w:bCs/>
          <w:i/>
          <w:iCs/>
          <w:color w:val="000000"/>
          <w:sz w:val="24"/>
          <w:szCs w:val="24"/>
          <w:lang w:eastAsia="ru-RU"/>
        </w:rPr>
        <w:t> </w:t>
      </w:r>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69"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0"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1"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2"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3"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4"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5"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6"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421D57" w:rsidP="00421D57">
      <w:pPr>
        <w:spacing w:after="0" w:line="240" w:lineRule="auto"/>
        <w:rPr>
          <w:rFonts w:ascii="Times New Roman" w:eastAsia="Times New Roman" w:hAnsi="Times New Roman" w:cs="Times New Roman"/>
          <w:sz w:val="24"/>
          <w:szCs w:val="24"/>
          <w:lang w:eastAsia="ru-RU"/>
        </w:rPr>
      </w:pPr>
      <w:r w:rsidRPr="00D03AB4">
        <w:rPr>
          <w:rFonts w:ascii="Calibri" w:eastAsia="Times New Roman" w:hAnsi="Calibri" w:cs="Calibri"/>
          <w:b/>
          <w:bCs/>
          <w:i/>
          <w:iCs/>
          <w:color w:val="000000"/>
          <w:sz w:val="24"/>
          <w:szCs w:val="24"/>
          <w:lang w:eastAsia="ru-RU"/>
        </w:rPr>
        <w:t>21</w:t>
      </w:r>
      <w:r w:rsidR="00EE6ADA">
        <w:rPr>
          <w:rFonts w:ascii="Calibri" w:eastAsia="Times New Roman" w:hAnsi="Calibri" w:cs="Calibri"/>
          <w:b/>
          <w:bCs/>
          <w:i/>
          <w:iCs/>
          <w:color w:val="000000"/>
          <w:sz w:val="24"/>
          <w:szCs w:val="24"/>
          <w:lang w:val="kk-KZ" w:eastAsia="ru-RU"/>
        </w:rPr>
        <w:t xml:space="preserve"> </w:t>
      </w:r>
      <w:r w:rsidRPr="00D03AB4">
        <w:rPr>
          <w:rFonts w:ascii="Calibri" w:eastAsia="Times New Roman" w:hAnsi="Calibri" w:cs="Calibri"/>
          <w:b/>
          <w:bCs/>
          <w:i/>
          <w:iCs/>
          <w:color w:val="000000"/>
          <w:sz w:val="24"/>
          <w:szCs w:val="24"/>
          <w:lang w:eastAsia="ru-RU"/>
        </w:rPr>
        <w:t>-</w:t>
      </w:r>
      <w:r w:rsidR="00EE6ADA">
        <w:rPr>
          <w:rFonts w:ascii="Calibri" w:eastAsia="Times New Roman" w:hAnsi="Calibri" w:cs="Calibri"/>
          <w:b/>
          <w:bCs/>
          <w:i/>
          <w:iCs/>
          <w:color w:val="000000"/>
          <w:sz w:val="24"/>
          <w:szCs w:val="24"/>
          <w:lang w:val="kk-KZ" w:eastAsia="ru-RU"/>
        </w:rPr>
        <w:t xml:space="preserve"> </w:t>
      </w:r>
      <w:r w:rsidR="00EE6ADA">
        <w:rPr>
          <w:rFonts w:ascii="Calibri" w:eastAsia="Times New Roman" w:hAnsi="Calibri" w:cs="Calibri"/>
          <w:b/>
          <w:bCs/>
          <w:i/>
          <w:iCs/>
          <w:color w:val="000000"/>
          <w:sz w:val="24"/>
          <w:szCs w:val="24"/>
          <w:lang w:eastAsia="ru-RU"/>
        </w:rPr>
        <w:t xml:space="preserve">22 </w:t>
      </w:r>
      <w:r w:rsidR="00EE6ADA">
        <w:rPr>
          <w:rFonts w:ascii="Calibri" w:eastAsia="Times New Roman" w:hAnsi="Calibri" w:cs="Calibri"/>
          <w:b/>
          <w:bCs/>
          <w:i/>
          <w:iCs/>
          <w:color w:val="000000"/>
          <w:sz w:val="24"/>
          <w:szCs w:val="24"/>
          <w:lang w:val="kk-KZ" w:eastAsia="ru-RU"/>
        </w:rPr>
        <w:t xml:space="preserve">оқу жылы </w:t>
      </w:r>
      <w:r w:rsidR="00EE6ADA">
        <w:rPr>
          <w:rFonts w:ascii="Calibri" w:eastAsia="Times New Roman" w:hAnsi="Calibri" w:cs="Calibri"/>
          <w:b/>
          <w:bCs/>
          <w:i/>
          <w:iCs/>
          <w:color w:val="000000"/>
          <w:sz w:val="24"/>
          <w:szCs w:val="24"/>
          <w:lang w:eastAsia="ru-RU"/>
        </w:rPr>
        <w:t xml:space="preserve"> 11 </w:t>
      </w:r>
      <w:r w:rsidR="00EE6ADA">
        <w:rPr>
          <w:rFonts w:ascii="Calibri" w:eastAsia="Times New Roman" w:hAnsi="Calibri" w:cs="Calibri"/>
          <w:b/>
          <w:bCs/>
          <w:i/>
          <w:iCs/>
          <w:color w:val="000000"/>
          <w:sz w:val="24"/>
          <w:szCs w:val="24"/>
          <w:lang w:val="kk-KZ" w:eastAsia="ru-RU"/>
        </w:rPr>
        <w:t>сыныптар</w:t>
      </w:r>
      <w:r w:rsidRPr="00D03AB4">
        <w:rPr>
          <w:rFonts w:ascii="Calibri" w:eastAsia="Times New Roman" w:hAnsi="Calibri" w:cs="Calibri"/>
          <w:b/>
          <w:bCs/>
          <w:i/>
          <w:iCs/>
          <w:color w:val="000000"/>
          <w:sz w:val="24"/>
          <w:szCs w:val="24"/>
          <w:lang w:eastAsia="ru-RU"/>
        </w:rPr>
        <w:t> </w:t>
      </w:r>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7"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8"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79"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0"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1"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2" w:history="1">
        <w:r w:rsidR="00421D57" w:rsidRPr="006933EE">
          <w:rPr>
            <w:rFonts w:eastAsia="Times New Roman" w:cstheme="minorHAnsi"/>
            <w:sz w:val="24"/>
            <w:szCs w:val="24"/>
            <w:u w:val="single"/>
            <w:lang w:eastAsia="ru-RU"/>
          </w:rPr>
          <w:t>https://drive.google.com/file/</w:t>
        </w:r>
      </w:hyperlink>
      <w:r w:rsidR="00421D57" w:rsidRPr="00D03AB4">
        <w:rPr>
          <w:rFonts w:ascii="Calibri" w:eastAsia="Times New Roman" w:hAnsi="Calibri" w:cs="Calibri"/>
          <w:color w:val="000000"/>
          <w:sz w:val="24"/>
          <w:szCs w:val="24"/>
          <w:lang w:eastAsia="ru-RU"/>
        </w:rPr>
        <w:br/>
      </w:r>
      <w:hyperlink r:id="rId83"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4"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5" w:history="1">
        <w:r w:rsidR="00421D57">
          <w:rPr>
            <w:rFonts w:ascii="Calibri" w:eastAsia="Times New Roman" w:hAnsi="Calibri" w:cs="Calibri"/>
            <w:color w:val="0563C1"/>
            <w:sz w:val="24"/>
            <w:szCs w:val="24"/>
            <w:u w:val="single"/>
            <w:lang w:eastAsia="ru-RU"/>
          </w:rPr>
          <w:t>https://drive.google.com/file</w:t>
        </w:r>
      </w:hyperlink>
    </w:p>
    <w:p w:rsidR="00421D57" w:rsidRPr="00D03AB4" w:rsidRDefault="00777CAC" w:rsidP="00421D57">
      <w:pPr>
        <w:spacing w:after="0" w:line="240" w:lineRule="auto"/>
        <w:rPr>
          <w:rFonts w:ascii="Times New Roman" w:eastAsia="Times New Roman" w:hAnsi="Times New Roman" w:cs="Times New Roman"/>
          <w:sz w:val="24"/>
          <w:szCs w:val="24"/>
          <w:lang w:eastAsia="ru-RU"/>
        </w:rPr>
      </w:pPr>
      <w:hyperlink r:id="rId86" w:history="1">
        <w:r w:rsidR="00421D57">
          <w:rPr>
            <w:rFonts w:ascii="Calibri" w:eastAsia="Times New Roman" w:hAnsi="Calibri" w:cs="Calibri"/>
            <w:color w:val="0563C1"/>
            <w:sz w:val="24"/>
            <w:szCs w:val="24"/>
            <w:u w:val="single"/>
            <w:lang w:eastAsia="ru-RU"/>
          </w:rPr>
          <w:t>https://drive.google.com/file</w:t>
        </w:r>
      </w:hyperlink>
    </w:p>
    <w:p w:rsidR="00421D57" w:rsidRDefault="00777CAC" w:rsidP="00421D57">
      <w:pPr>
        <w:spacing w:after="0" w:line="240" w:lineRule="auto"/>
        <w:jc w:val="both"/>
        <w:rPr>
          <w:rFonts w:ascii="Times New Roman" w:hAnsi="Times New Roman" w:cs="Times New Roman"/>
          <w:b/>
          <w:sz w:val="24"/>
          <w:szCs w:val="28"/>
          <w:lang w:val="kk-KZ"/>
        </w:rPr>
      </w:pPr>
      <w:hyperlink r:id="rId87" w:history="1">
        <w:r w:rsidR="00421D57">
          <w:rPr>
            <w:rFonts w:ascii="Calibri" w:eastAsia="Times New Roman" w:hAnsi="Calibri" w:cs="Calibri"/>
            <w:color w:val="0563C1"/>
            <w:sz w:val="24"/>
            <w:szCs w:val="24"/>
            <w:u w:val="single"/>
            <w:lang w:eastAsia="ru-RU"/>
          </w:rPr>
          <w:t>https://drive.google.com/file</w:t>
        </w:r>
      </w:hyperlink>
    </w:p>
    <w:p w:rsidR="000628ED" w:rsidRPr="00E739BC" w:rsidRDefault="000628ED" w:rsidP="00555AFA">
      <w:pPr>
        <w:spacing w:after="0" w:line="240" w:lineRule="auto"/>
        <w:ind w:firstLine="708"/>
        <w:jc w:val="both"/>
        <w:rPr>
          <w:rFonts w:ascii="Times New Roman" w:hAnsi="Times New Roman" w:cs="Times New Roman"/>
          <w:sz w:val="28"/>
          <w:szCs w:val="28"/>
          <w:lang w:val="kk-KZ"/>
        </w:rPr>
      </w:pPr>
      <w:r w:rsidRPr="00E739BC">
        <w:rPr>
          <w:rFonts w:ascii="Times New Roman" w:hAnsi="Times New Roman" w:cs="Times New Roman"/>
          <w:sz w:val="28"/>
          <w:szCs w:val="28"/>
          <w:lang w:val="kk-KZ"/>
        </w:rPr>
        <w:t>Қазақстан Республикасы Білім және ғылым министрінің 2016 жылғы 21 қаңтардағы № 52 бұйрығымен бекітілген білім алушылардың білімін бағалау өлшемшарттарына сәйкес білім алушылардың оқу жетістіктерін бағалауды жүзеге асыру және формативті және жиынтық бағалау талаптарын сақтау.</w:t>
      </w:r>
    </w:p>
    <w:p w:rsidR="000628ED" w:rsidRPr="00E739BC" w:rsidRDefault="000628ED" w:rsidP="000628ED">
      <w:pPr>
        <w:spacing w:after="0" w:line="240" w:lineRule="auto"/>
        <w:ind w:firstLine="708"/>
        <w:jc w:val="both"/>
        <w:rPr>
          <w:rFonts w:ascii="Times New Roman" w:hAnsi="Times New Roman" w:cs="Times New Roman"/>
          <w:sz w:val="28"/>
          <w:szCs w:val="28"/>
          <w:lang w:val="kk-KZ"/>
        </w:rPr>
      </w:pPr>
      <w:r w:rsidRPr="00E739BC">
        <w:rPr>
          <w:rFonts w:ascii="Times New Roman" w:hAnsi="Times New Roman" w:cs="Times New Roman"/>
          <w:sz w:val="28"/>
          <w:szCs w:val="28"/>
          <w:lang w:val="kk-KZ"/>
        </w:rPr>
        <w:t>"Білім алушылардың білімін бағалау критерийлерін бекіту туралы" Қазақстан Республикасы Білім және ғылым министрінің 2016 жылғы 21 қаңтардағы № 52 бұйрығына сәйкес (нормативтік құқықтық актілерді мемлекеттік тіркеу тізілімінде № 13137 болып тіркелген) мектепте критериалды бағалау іске асырылады.</w:t>
      </w:r>
    </w:p>
    <w:p w:rsidR="000628ED" w:rsidRPr="00E739BC" w:rsidRDefault="000628ED" w:rsidP="000628ED">
      <w:pPr>
        <w:spacing w:after="0" w:line="240" w:lineRule="auto"/>
        <w:ind w:firstLine="708"/>
        <w:jc w:val="both"/>
        <w:rPr>
          <w:rFonts w:ascii="Times New Roman" w:hAnsi="Times New Roman" w:cs="Times New Roman"/>
          <w:sz w:val="28"/>
          <w:szCs w:val="28"/>
          <w:lang w:val="kk-KZ"/>
        </w:rPr>
      </w:pPr>
      <w:r w:rsidRPr="00E739BC">
        <w:rPr>
          <w:rFonts w:ascii="Times New Roman" w:hAnsi="Times New Roman" w:cs="Times New Roman"/>
          <w:sz w:val="28"/>
          <w:szCs w:val="28"/>
          <w:lang w:val="kk-KZ"/>
        </w:rPr>
        <w:t xml:space="preserve">Осы білім алушылардың білімін бағалау критерийлері (бұдан әрі - критерийлер) "Білім туралы" 2007 жылғы 27 шілдедегі Қазақстан Республикасы </w:t>
      </w:r>
      <w:r w:rsidRPr="00E739BC">
        <w:rPr>
          <w:rFonts w:ascii="Times New Roman" w:hAnsi="Times New Roman" w:cs="Times New Roman"/>
          <w:sz w:val="28"/>
          <w:szCs w:val="28"/>
          <w:lang w:val="kk-KZ"/>
        </w:rPr>
        <w:lastRenderedPageBreak/>
        <w:t>Заңының 5-бабының 21-3) тармақшасына сәйкес әзірленді, олар меншік нысанына және ведомстволық бағыныстылығына қарамастан бастауыш, негізгі және жалпы орта білім беру ұйымдарында білім алушылардың оқу жетістіктерін бағалауды айқындайды.</w:t>
      </w:r>
    </w:p>
    <w:p w:rsidR="000628ED" w:rsidRPr="00E739BC" w:rsidRDefault="000628ED" w:rsidP="000628ED">
      <w:pPr>
        <w:spacing w:after="0" w:line="240" w:lineRule="auto"/>
        <w:ind w:firstLine="708"/>
        <w:jc w:val="both"/>
        <w:rPr>
          <w:rFonts w:ascii="Times New Roman" w:hAnsi="Times New Roman" w:cs="Times New Roman"/>
          <w:sz w:val="28"/>
          <w:szCs w:val="28"/>
          <w:lang w:val="kk-KZ"/>
        </w:rPr>
      </w:pPr>
      <w:r w:rsidRPr="00E739BC">
        <w:rPr>
          <w:rFonts w:ascii="Times New Roman" w:hAnsi="Times New Roman" w:cs="Times New Roman"/>
          <w:sz w:val="28"/>
          <w:szCs w:val="28"/>
          <w:lang w:val="kk-KZ"/>
        </w:rPr>
        <w:t>Формативті бағалау</w:t>
      </w:r>
      <w:r w:rsidR="00F4576F">
        <w:rPr>
          <w:rFonts w:ascii="Times New Roman" w:hAnsi="Times New Roman" w:cs="Times New Roman"/>
          <w:sz w:val="28"/>
          <w:szCs w:val="28"/>
          <w:lang w:val="kk-KZ"/>
        </w:rPr>
        <w:t xml:space="preserve"> </w:t>
      </w:r>
      <w:r w:rsidRPr="00E739BC">
        <w:rPr>
          <w:rFonts w:ascii="Times New Roman" w:hAnsi="Times New Roman" w:cs="Times New Roman"/>
          <w:sz w:val="28"/>
          <w:szCs w:val="28"/>
          <w:lang w:val="kk-KZ"/>
        </w:rPr>
        <w:t>-</w:t>
      </w:r>
      <w:r w:rsidR="00F4576F">
        <w:rPr>
          <w:rFonts w:ascii="Times New Roman" w:hAnsi="Times New Roman" w:cs="Times New Roman"/>
          <w:sz w:val="28"/>
          <w:szCs w:val="28"/>
          <w:lang w:val="kk-KZ"/>
        </w:rPr>
        <w:t xml:space="preserve"> </w:t>
      </w:r>
      <w:r w:rsidRPr="00E739BC">
        <w:rPr>
          <w:rFonts w:ascii="Times New Roman" w:hAnsi="Times New Roman" w:cs="Times New Roman"/>
          <w:sz w:val="28"/>
          <w:szCs w:val="28"/>
          <w:lang w:val="kk-KZ"/>
        </w:rPr>
        <w:t>білім алушылардың сабақта, үйде білімін игерудің және дағдыларын қалыптастырудың ағымдағы деңгейін айқындайтын, білім алу барысында білім алушы мен мұғалім арасындағы жедел өзара байланысты жүзеге асыратын, білім алушыларға жаңа материалды зерделеу кезеңінде тапсырмаларды қаншалықты дұрыс орындайтынын және оқыту мақсаттарына қол жеткізетінін түсінуге мүмкіндік беретін бағалау;</w:t>
      </w:r>
    </w:p>
    <w:p w:rsidR="000628ED" w:rsidRPr="00E739BC" w:rsidRDefault="000628ED" w:rsidP="000628ED">
      <w:pPr>
        <w:spacing w:after="0" w:line="240" w:lineRule="auto"/>
        <w:ind w:firstLine="708"/>
        <w:jc w:val="both"/>
        <w:rPr>
          <w:rFonts w:ascii="Times New Roman" w:hAnsi="Times New Roman" w:cs="Times New Roman"/>
          <w:sz w:val="28"/>
          <w:szCs w:val="28"/>
          <w:lang w:val="kk-KZ"/>
        </w:rPr>
      </w:pPr>
      <w:r w:rsidRPr="00E739BC">
        <w:rPr>
          <w:rFonts w:ascii="Times New Roman" w:hAnsi="Times New Roman" w:cs="Times New Roman"/>
          <w:sz w:val="28"/>
          <w:szCs w:val="28"/>
          <w:lang w:val="kk-KZ"/>
        </w:rPr>
        <w:t>Жиынтық бағалау - оқу тоқсанының соңында оқу бағдарламасының бөлімдерін зерделеу аяқталғаннан кейін білім алушылардың білімін игеру деңгейін және дағдыларының қалыптасқанын айқындайтын бағалау;</w:t>
      </w:r>
    </w:p>
    <w:p w:rsidR="00FA0D69" w:rsidRDefault="00112C90" w:rsidP="000628ED">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оқу жетістіктерін бағалау білім алушылардың білімін бағалау критерийлерін қолдану арқылы жүзеге асырылады. Бағалау критерийлері білім алушылардын оқу жетістіктерінің деңгейін өлшеу үшін қолданылады. Бағалау критерийлері әрбір оқу бағдарламасындағы оқыту мақсаттарына сәйкес әзерленеді. Оқу жетістіктерің бағалау формативті және жиынтық бағалау формасында жүзеге асырылады. </w:t>
      </w:r>
    </w:p>
    <w:p w:rsidR="00644ED0" w:rsidRDefault="00112C90" w:rsidP="00F4576F">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Формативті бағалау – сыныпта күнделікті жұмыс барысында жүргізілетін бағалау түрі, білім алушылар үлгерімінің ағымдағы көрсеткіші болып табылады, оқыту барысында білім алушылар мен мұғалімдер арасындағы жедел өзара байланысты,  оқушы мен мұғалім арасындағы кері байланысты қамтамасыз етеді және білім беру процессін жетілдіруге мүмкіндік береді.</w:t>
      </w:r>
    </w:p>
    <w:p w:rsidR="00463A66" w:rsidRDefault="00644ED0" w:rsidP="00463A66">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Қазақстанда, әлемнің көптеген елдеріндегідей, инклюзивті білім беру білім беру жүйесін дамытудың маңызды бағыты болып табылады, өйткені дамыған халықаралық қоғамдастықта инклюзивті білім беру әрбір адамның білім алу құқығын іске асыру құралы ретінде танылған. Біздің елімізде аталмыш ұстанымды қолдайды. Мұны әрбір баланың сапалы білімге тең қолжетімділігін қамтамасыз етудің білім беру саласын дамытудағы басты міндет болып есептелетіндігі айғақтай түседі. Инкюзивті білім берудің басты аспектілері болып бірі болып есептелетін инклюзивті саясаттың соңғы жылдары елімізде қарқынды түрде дамып келе жатқандығын байқауымызға болады. Біздің мектебімізде ерекш</w:t>
      </w:r>
      <w:r w:rsidR="00686BFC">
        <w:rPr>
          <w:rFonts w:ascii="Times New Roman" w:hAnsi="Times New Roman" w:cs="Times New Roman"/>
          <w:sz w:val="28"/>
          <w:szCs w:val="28"/>
          <w:lang w:val="kk-KZ"/>
        </w:rPr>
        <w:t>е білім беру қажеттіліктері бар оқушы жалпы білім беру бағдарламасы бойынша үйде оқытылады.</w:t>
      </w:r>
    </w:p>
    <w:p w:rsidR="00463A66" w:rsidRPr="00463A66" w:rsidRDefault="00463A66" w:rsidP="00555AFA">
      <w:pPr>
        <w:spacing w:after="0" w:line="240" w:lineRule="auto"/>
        <w:ind w:firstLine="708"/>
        <w:jc w:val="both"/>
        <w:rPr>
          <w:rFonts w:ascii="Times New Roman" w:hAnsi="Times New Roman" w:cs="Times New Roman"/>
          <w:sz w:val="28"/>
          <w:szCs w:val="28"/>
          <w:lang w:val="kk-KZ"/>
        </w:rPr>
      </w:pPr>
      <w:r w:rsidRPr="00463A66">
        <w:rPr>
          <w:rFonts w:ascii="Times New Roman" w:eastAsiaTheme="majorEastAsia" w:hAnsi="Times New Roman" w:cs="Times New Roman"/>
          <w:b/>
          <w:bCs/>
          <w:sz w:val="28"/>
          <w:szCs w:val="28"/>
          <w:lang w:val="kk-KZ" w:eastAsia="ru-RU"/>
        </w:rPr>
        <w:t>Білім</w:t>
      </w:r>
      <w:r>
        <w:rPr>
          <w:rFonts w:ascii="Times New Roman" w:eastAsiaTheme="majorEastAsia" w:hAnsi="Times New Roman" w:cs="Times New Roman"/>
          <w:b/>
          <w:bCs/>
          <w:sz w:val="28"/>
          <w:szCs w:val="28"/>
          <w:lang w:val="kk-KZ" w:eastAsia="ru-RU"/>
        </w:rPr>
        <w:t xml:space="preserve"> </w:t>
      </w:r>
      <w:r w:rsidRPr="00463A66">
        <w:rPr>
          <w:rFonts w:ascii="Times New Roman" w:eastAsiaTheme="majorEastAsia" w:hAnsi="Times New Roman" w:cs="Times New Roman"/>
          <w:b/>
          <w:bCs/>
          <w:sz w:val="28"/>
          <w:szCs w:val="28"/>
          <w:lang w:val="kk-KZ" w:eastAsia="ru-RU"/>
        </w:rPr>
        <w:t>алушылардың</w:t>
      </w:r>
      <w:r>
        <w:rPr>
          <w:rFonts w:ascii="Times New Roman" w:eastAsiaTheme="majorEastAsia" w:hAnsi="Times New Roman" w:cs="Times New Roman"/>
          <w:b/>
          <w:bCs/>
          <w:sz w:val="28"/>
          <w:szCs w:val="28"/>
          <w:lang w:val="kk-KZ" w:eastAsia="ru-RU"/>
        </w:rPr>
        <w:t xml:space="preserve"> </w:t>
      </w:r>
      <w:r w:rsidRPr="00463A66">
        <w:rPr>
          <w:rFonts w:ascii="Times New Roman" w:eastAsiaTheme="majorEastAsia" w:hAnsi="Times New Roman" w:cs="Times New Roman"/>
          <w:b/>
          <w:bCs/>
          <w:sz w:val="28"/>
          <w:szCs w:val="28"/>
          <w:lang w:val="kk-KZ" w:eastAsia="ru-RU"/>
        </w:rPr>
        <w:t>дайындық</w:t>
      </w:r>
      <w:r>
        <w:rPr>
          <w:rFonts w:ascii="Times New Roman" w:eastAsiaTheme="majorEastAsia" w:hAnsi="Times New Roman" w:cs="Times New Roman"/>
          <w:b/>
          <w:bCs/>
          <w:sz w:val="28"/>
          <w:szCs w:val="28"/>
          <w:lang w:val="kk-KZ" w:eastAsia="ru-RU"/>
        </w:rPr>
        <w:t xml:space="preserve"> </w:t>
      </w:r>
      <w:r w:rsidRPr="00463A66">
        <w:rPr>
          <w:rFonts w:ascii="Times New Roman" w:eastAsiaTheme="majorEastAsia" w:hAnsi="Times New Roman" w:cs="Times New Roman"/>
          <w:b/>
          <w:bCs/>
          <w:sz w:val="28"/>
          <w:szCs w:val="28"/>
          <w:lang w:val="kk-KZ" w:eastAsia="ru-RU"/>
        </w:rPr>
        <w:t>деңгейіне</w:t>
      </w:r>
      <w:r>
        <w:rPr>
          <w:rFonts w:ascii="Times New Roman" w:eastAsiaTheme="majorEastAsia" w:hAnsi="Times New Roman" w:cs="Times New Roman"/>
          <w:b/>
          <w:bCs/>
          <w:sz w:val="28"/>
          <w:szCs w:val="28"/>
          <w:lang w:val="kk-KZ" w:eastAsia="ru-RU"/>
        </w:rPr>
        <w:t xml:space="preserve"> </w:t>
      </w:r>
      <w:r w:rsidRPr="00463A66">
        <w:rPr>
          <w:rFonts w:ascii="Times New Roman" w:eastAsiaTheme="majorEastAsia" w:hAnsi="Times New Roman" w:cs="Times New Roman"/>
          <w:b/>
          <w:bCs/>
          <w:sz w:val="28"/>
          <w:szCs w:val="28"/>
          <w:lang w:val="kk-KZ" w:eastAsia="ru-RU"/>
        </w:rPr>
        <w:t>қойылатын</w:t>
      </w:r>
      <w:r>
        <w:rPr>
          <w:rFonts w:ascii="Times New Roman" w:eastAsiaTheme="majorEastAsia" w:hAnsi="Times New Roman" w:cs="Times New Roman"/>
          <w:b/>
          <w:bCs/>
          <w:sz w:val="28"/>
          <w:szCs w:val="28"/>
          <w:lang w:val="kk-KZ" w:eastAsia="ru-RU"/>
        </w:rPr>
        <w:t xml:space="preserve"> </w:t>
      </w:r>
      <w:r w:rsidRPr="00463A66">
        <w:rPr>
          <w:rFonts w:ascii="Times New Roman" w:eastAsiaTheme="majorEastAsia" w:hAnsi="Times New Roman" w:cs="Times New Roman"/>
          <w:b/>
          <w:bCs/>
          <w:sz w:val="28"/>
          <w:szCs w:val="28"/>
          <w:lang w:val="kk-KZ" w:eastAsia="ru-RU"/>
        </w:rPr>
        <w:t>талаптар</w:t>
      </w:r>
    </w:p>
    <w:p w:rsidR="00463A66" w:rsidRPr="00463A66" w:rsidRDefault="00463A66" w:rsidP="00F4576F">
      <w:pPr>
        <w:spacing w:after="0" w:line="240" w:lineRule="auto"/>
        <w:jc w:val="both"/>
        <w:rPr>
          <w:rFonts w:ascii="Times New Roman" w:hAnsi="Times New Roman" w:cs="Times New Roman"/>
          <w:b/>
          <w:sz w:val="28"/>
          <w:szCs w:val="28"/>
          <w:lang w:val="kk-KZ"/>
        </w:rPr>
      </w:pPr>
      <w:r w:rsidRPr="00463A66">
        <w:rPr>
          <w:rFonts w:ascii="Times New Roman" w:hAnsi="Times New Roman" w:cs="Times New Roman"/>
          <w:sz w:val="28"/>
          <w:szCs w:val="28"/>
          <w:lang w:val="kk-KZ"/>
        </w:rPr>
        <w:t xml:space="preserve"> </w:t>
      </w:r>
      <w:r>
        <w:rPr>
          <w:rFonts w:ascii="Times New Roman" w:hAnsi="Times New Roman" w:cs="Times New Roman"/>
          <w:sz w:val="28"/>
          <w:szCs w:val="28"/>
          <w:lang w:val="kk-KZ"/>
        </w:rPr>
        <w:tab/>
      </w:r>
      <w:r w:rsidRPr="00463A66">
        <w:rPr>
          <w:rFonts w:ascii="Times New Roman" w:hAnsi="Times New Roman" w:cs="Times New Roman"/>
          <w:sz w:val="28"/>
          <w:szCs w:val="28"/>
          <w:lang w:val="kk-KZ"/>
        </w:rPr>
        <w:t>ББ Үлгілік</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оқу</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бағдарламаларымен</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және МЖМБС талаптарына</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сәйкес</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тиісті</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білім беру деңгейінің</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әрбір</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білім беру саласы (және</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оқу</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пәндері) бойынша</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білім</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алушылардың</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даярлық</w:t>
      </w:r>
      <w:r>
        <w:rPr>
          <w:rFonts w:ascii="Times New Roman" w:hAnsi="Times New Roman" w:cs="Times New Roman"/>
          <w:sz w:val="28"/>
          <w:szCs w:val="28"/>
          <w:lang w:val="kk-KZ"/>
        </w:rPr>
        <w:t xml:space="preserve"> </w:t>
      </w:r>
      <w:r w:rsidRPr="00463A66">
        <w:rPr>
          <w:rFonts w:ascii="Times New Roman" w:hAnsi="Times New Roman" w:cs="Times New Roman"/>
          <w:sz w:val="28"/>
          <w:szCs w:val="28"/>
          <w:lang w:val="kk-KZ"/>
        </w:rPr>
        <w:t>деңгейі.</w:t>
      </w:r>
    </w:p>
    <w:p w:rsidR="00463A66" w:rsidRPr="00B01EB4" w:rsidRDefault="00463A66" w:rsidP="00F4576F">
      <w:pPr>
        <w:spacing w:after="0" w:line="240" w:lineRule="auto"/>
        <w:ind w:firstLine="708"/>
        <w:jc w:val="both"/>
        <w:rPr>
          <w:rFonts w:ascii="Times New Roman" w:hAnsi="Times New Roman" w:cs="Times New Roman"/>
          <w:b/>
          <w:sz w:val="28"/>
          <w:szCs w:val="28"/>
          <w:lang w:val="kk-KZ"/>
        </w:rPr>
      </w:pPr>
      <w:r w:rsidRPr="00B01EB4">
        <w:rPr>
          <w:rFonts w:ascii="Times New Roman" w:hAnsi="Times New Roman" w:cs="Times New Roman"/>
          <w:sz w:val="28"/>
          <w:szCs w:val="28"/>
          <w:lang w:val="kk-KZ"/>
        </w:rPr>
        <w:t>Білім алушыларды қорытынды аттестаттау - бұл білім берудің мемлекеттік жалпыға міндетті стандартында көзделген білім алушылардың негізгі орта және жалпы орта  оқу пәндерінің көлемін меңгеру дәрежесін айқындау үшін жүргізілетін рәсім. Өткізу формасы: мектеп бітіру емтихандары.</w:t>
      </w:r>
    </w:p>
    <w:p w:rsidR="00463A66" w:rsidRDefault="00463A66" w:rsidP="00F4576F">
      <w:pPr>
        <w:spacing w:after="0" w:line="240" w:lineRule="auto"/>
        <w:jc w:val="both"/>
        <w:rPr>
          <w:rFonts w:ascii="Times New Roman" w:hAnsi="Times New Roman" w:cs="Times New Roman"/>
          <w:sz w:val="28"/>
          <w:szCs w:val="28"/>
          <w:lang w:val="kk-KZ"/>
        </w:rPr>
      </w:pPr>
      <w:r w:rsidRPr="00B01EB4">
        <w:rPr>
          <w:rFonts w:ascii="Times New Roman" w:hAnsi="Times New Roman" w:cs="Times New Roman"/>
          <w:sz w:val="28"/>
          <w:szCs w:val="28"/>
          <w:lang w:val="kk-KZ"/>
        </w:rPr>
        <w:t>Ы. Алтынсарин атындағы ТМ</w:t>
      </w:r>
      <w:r w:rsidR="00F4576F">
        <w:rPr>
          <w:rFonts w:ascii="Times New Roman" w:hAnsi="Times New Roman" w:cs="Times New Roman"/>
          <w:sz w:val="28"/>
          <w:szCs w:val="28"/>
          <w:lang w:val="kk-KZ"/>
        </w:rPr>
        <w:t xml:space="preserve"> (РО)</w:t>
      </w:r>
      <w:r w:rsidRPr="00B01EB4">
        <w:rPr>
          <w:rFonts w:ascii="Times New Roman" w:hAnsi="Times New Roman" w:cs="Times New Roman"/>
          <w:sz w:val="28"/>
          <w:szCs w:val="28"/>
          <w:lang w:val="kk-KZ"/>
        </w:rPr>
        <w:t xml:space="preserve"> білім алушыларын қорытынды аттестаттау Қазақстан Республикасы Білім және ғылым министрінің «Қазақстан Республикасы Білім және ғылым министрінің бұйрығына өзгерістер мен толықтыру енгізу туралы» 2021 жылғы 28 сәуірдегі № 189 бұйрығына, «Орта, техникалық және кәсіптік, орта білімнен кейінгі білім беру ұйымдары үшін білім алушылардың үлгеріміне ағымдағы бақылауды, аралық және қорытынды </w:t>
      </w:r>
      <w:r w:rsidRPr="00B01EB4">
        <w:rPr>
          <w:rFonts w:ascii="Times New Roman" w:hAnsi="Times New Roman" w:cs="Times New Roman"/>
          <w:sz w:val="28"/>
          <w:szCs w:val="28"/>
          <w:lang w:val="kk-KZ"/>
        </w:rPr>
        <w:lastRenderedPageBreak/>
        <w:t xml:space="preserve">аттестаттауды жүргізудің үлгілік қағидаларын бекіту туралы» 2008 жылғы 18 наурыздағы № 125 бұйрығына сәйкес өткізіледі. </w:t>
      </w:r>
    </w:p>
    <w:p w:rsidR="00463A66" w:rsidRPr="00B01EB4" w:rsidRDefault="00463A66" w:rsidP="00555AFA">
      <w:pPr>
        <w:spacing w:after="0" w:line="240" w:lineRule="auto"/>
        <w:ind w:firstLine="708"/>
        <w:jc w:val="both"/>
        <w:rPr>
          <w:rFonts w:ascii="Times New Roman" w:eastAsia="Times New Roman" w:hAnsi="Times New Roman" w:cs="Times New Roman"/>
          <w:color w:val="000000"/>
          <w:sz w:val="28"/>
          <w:szCs w:val="28"/>
          <w:lang w:val="kk-KZ" w:eastAsia="ru-RU"/>
        </w:rPr>
      </w:pPr>
      <w:r w:rsidRPr="00B01EB4">
        <w:rPr>
          <w:rFonts w:ascii="Times New Roman" w:eastAsia="Times New Roman" w:hAnsi="Times New Roman" w:cs="Times New Roman"/>
          <w:color w:val="000000"/>
          <w:sz w:val="28"/>
          <w:szCs w:val="28"/>
          <w:lang w:val="kk-KZ" w:eastAsia="ru-RU"/>
        </w:rPr>
        <w:t>Оқушылардың қорытынды аттестаттауға дайындығынан келесі компоненттер шығады:</w:t>
      </w:r>
    </w:p>
    <w:p w:rsidR="00463A66" w:rsidRPr="00B01EB4" w:rsidRDefault="00463A66" w:rsidP="00F4576F">
      <w:pPr>
        <w:spacing w:after="0" w:line="240" w:lineRule="auto"/>
        <w:ind w:firstLine="710"/>
        <w:jc w:val="both"/>
        <w:rPr>
          <w:rFonts w:ascii="Times New Roman" w:eastAsia="Times New Roman" w:hAnsi="Times New Roman" w:cs="Times New Roman"/>
          <w:color w:val="000000"/>
          <w:sz w:val="28"/>
          <w:szCs w:val="28"/>
          <w:lang w:val="kk-KZ" w:eastAsia="ru-RU"/>
        </w:rPr>
      </w:pPr>
      <w:r w:rsidRPr="00B01EB4">
        <w:rPr>
          <w:rFonts w:ascii="Times New Roman" w:eastAsia="Times New Roman" w:hAnsi="Times New Roman" w:cs="Times New Roman"/>
          <w:color w:val="000000"/>
          <w:sz w:val="28"/>
          <w:szCs w:val="28"/>
          <w:lang w:val="kk-KZ" w:eastAsia="ru-RU"/>
        </w:rPr>
        <w:t>- ақпараттық дайындық (қорытынды аттестаттауды дайындау және өткізу туралы ақпаратты толық көлемде меңгеру);</w:t>
      </w:r>
    </w:p>
    <w:p w:rsidR="00463A66" w:rsidRPr="00B01EB4" w:rsidRDefault="00463A66" w:rsidP="00F4576F">
      <w:pPr>
        <w:spacing w:after="0" w:line="240" w:lineRule="auto"/>
        <w:ind w:firstLine="710"/>
        <w:jc w:val="both"/>
        <w:rPr>
          <w:rFonts w:ascii="Times New Roman" w:eastAsia="Times New Roman" w:hAnsi="Times New Roman" w:cs="Times New Roman"/>
          <w:color w:val="000000"/>
          <w:sz w:val="28"/>
          <w:szCs w:val="28"/>
          <w:lang w:val="kk-KZ" w:eastAsia="ru-RU"/>
        </w:rPr>
      </w:pPr>
      <w:r w:rsidRPr="00B01EB4">
        <w:rPr>
          <w:rFonts w:ascii="Times New Roman" w:eastAsia="Times New Roman" w:hAnsi="Times New Roman" w:cs="Times New Roman"/>
          <w:color w:val="000000"/>
          <w:sz w:val="28"/>
          <w:szCs w:val="28"/>
          <w:lang w:val="kk-KZ" w:eastAsia="ru-RU"/>
        </w:rPr>
        <w:t>- пәндік дайындық (белгілі бір пән бойынша дайындық, әр түрлі қиындық деңгейіндегі тест тапсырмаларын шеше білу);</w:t>
      </w:r>
    </w:p>
    <w:p w:rsidR="00FB1F54" w:rsidRDefault="00463A66" w:rsidP="00D447A0">
      <w:pPr>
        <w:spacing w:after="0" w:line="240" w:lineRule="auto"/>
        <w:ind w:firstLine="710"/>
        <w:jc w:val="both"/>
        <w:rPr>
          <w:rFonts w:ascii="Times New Roman" w:eastAsia="Times New Roman" w:hAnsi="Times New Roman" w:cs="Times New Roman"/>
          <w:color w:val="000000"/>
          <w:sz w:val="28"/>
          <w:szCs w:val="28"/>
          <w:lang w:val="kk-KZ" w:eastAsia="ru-RU"/>
        </w:rPr>
      </w:pPr>
      <w:r w:rsidRPr="00B01EB4">
        <w:rPr>
          <w:rFonts w:ascii="Times New Roman" w:eastAsia="Times New Roman" w:hAnsi="Times New Roman" w:cs="Times New Roman"/>
          <w:color w:val="000000"/>
          <w:sz w:val="28"/>
          <w:szCs w:val="28"/>
          <w:lang w:val="kk-KZ" w:eastAsia="ru-RU"/>
        </w:rPr>
        <w:t>- психологиялық дайындық (белгілі бір мінез-құлыққа  дайындық күйі немесе  ішкі көңіл-күйі, мақсатты әрекеттерге бағдарлану,  дайындық процесінде және емтихан тапсыру жағдайында сәтті әрекет ету үшін жеке тұлғаның мүмкіндіктерін өзектендіру және бейімдеу). Қорытынды аттестаттау емтихандарының 2 жылдағы хаттамалары қоса беріледі.</w:t>
      </w:r>
    </w:p>
    <w:p w:rsidR="004B1B20" w:rsidRDefault="004B1B20" w:rsidP="00D447A0">
      <w:pPr>
        <w:spacing w:after="0" w:line="240" w:lineRule="auto"/>
        <w:ind w:firstLine="710"/>
        <w:jc w:val="both"/>
        <w:rPr>
          <w:rFonts w:ascii="Times New Roman" w:eastAsia="Times New Roman" w:hAnsi="Times New Roman" w:cs="Times New Roman"/>
          <w:color w:val="000000"/>
          <w:sz w:val="28"/>
          <w:szCs w:val="28"/>
          <w:lang w:val="kk-KZ" w:eastAsia="ru-RU"/>
        </w:rPr>
      </w:pPr>
    </w:p>
    <w:p w:rsidR="00463A66" w:rsidRPr="00B01EB4" w:rsidRDefault="00463A66" w:rsidP="00555AFA">
      <w:pPr>
        <w:spacing w:after="13" w:line="270" w:lineRule="auto"/>
        <w:jc w:val="center"/>
        <w:rPr>
          <w:rFonts w:ascii="Times New Roman" w:eastAsia="Times New Roman" w:hAnsi="Times New Roman" w:cs="Times New Roman"/>
          <w:b/>
          <w:color w:val="000000" w:themeColor="text1"/>
          <w:sz w:val="28"/>
          <w:szCs w:val="28"/>
          <w:lang w:val="kk-KZ" w:eastAsia="ru-RU"/>
        </w:rPr>
      </w:pPr>
      <w:r w:rsidRPr="006C4357">
        <w:rPr>
          <w:rFonts w:ascii="Times New Roman" w:eastAsia="Times New Roman" w:hAnsi="Times New Roman" w:cs="Times New Roman"/>
          <w:b/>
          <w:color w:val="000000" w:themeColor="text1"/>
          <w:sz w:val="28"/>
          <w:szCs w:val="28"/>
          <w:lang w:val="kk-KZ" w:eastAsia="ru-RU"/>
        </w:rPr>
        <w:t>Қорытынды аттестаттау нәтижелері</w:t>
      </w:r>
    </w:p>
    <w:p w:rsidR="00463A66" w:rsidRPr="00B01EB4" w:rsidRDefault="00463A66"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r w:rsidRPr="006C4357">
        <w:rPr>
          <w:rFonts w:ascii="Times New Roman" w:eastAsia="Times New Roman" w:hAnsi="Times New Roman" w:cs="Times New Roman"/>
          <w:b/>
          <w:color w:val="000000" w:themeColor="text1"/>
          <w:sz w:val="28"/>
          <w:szCs w:val="28"/>
          <w:lang w:val="kk-KZ" w:eastAsia="ru-RU"/>
        </w:rPr>
        <w:t xml:space="preserve">2020-2021 </w:t>
      </w:r>
      <w:r w:rsidRPr="00B01EB4">
        <w:rPr>
          <w:rFonts w:ascii="Times New Roman" w:eastAsia="Times New Roman" w:hAnsi="Times New Roman" w:cs="Times New Roman"/>
          <w:b/>
          <w:color w:val="000000" w:themeColor="text1"/>
          <w:sz w:val="28"/>
          <w:szCs w:val="28"/>
          <w:lang w:val="kk-KZ" w:eastAsia="ru-RU"/>
        </w:rPr>
        <w:t>оқу жылы</w:t>
      </w:r>
    </w:p>
    <w:p w:rsidR="00463A66" w:rsidRDefault="00463A66"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r w:rsidRPr="00B01EB4">
        <w:rPr>
          <w:rFonts w:ascii="Times New Roman" w:eastAsia="Times New Roman" w:hAnsi="Times New Roman" w:cs="Times New Roman"/>
          <w:b/>
          <w:color w:val="000000" w:themeColor="text1"/>
          <w:sz w:val="28"/>
          <w:szCs w:val="28"/>
          <w:lang w:eastAsia="ru-RU"/>
        </w:rPr>
        <w:t>(9-</w:t>
      </w:r>
      <w:r w:rsidRPr="00B01EB4">
        <w:rPr>
          <w:rFonts w:ascii="Times New Roman" w:eastAsia="Times New Roman" w:hAnsi="Times New Roman" w:cs="Times New Roman"/>
          <w:b/>
          <w:color w:val="000000" w:themeColor="text1"/>
          <w:sz w:val="28"/>
          <w:szCs w:val="28"/>
          <w:lang w:val="kk-KZ" w:eastAsia="ru-RU"/>
        </w:rPr>
        <w:t>шы сыныптар</w:t>
      </w:r>
      <w:r w:rsidRPr="00B01EB4">
        <w:rPr>
          <w:rFonts w:ascii="Times New Roman" w:eastAsia="Times New Roman" w:hAnsi="Times New Roman" w:cs="Times New Roman"/>
          <w:b/>
          <w:color w:val="000000" w:themeColor="text1"/>
          <w:sz w:val="28"/>
          <w:szCs w:val="28"/>
          <w:lang w:eastAsia="ru-RU"/>
        </w:rPr>
        <w:t>)</w:t>
      </w:r>
    </w:p>
    <w:p w:rsidR="004B1B20" w:rsidRPr="004B1B20" w:rsidRDefault="004B1B20"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p>
    <w:tbl>
      <w:tblPr>
        <w:tblStyle w:val="TableGrid"/>
        <w:tblW w:w="9844" w:type="dxa"/>
        <w:tblInd w:w="115" w:type="dxa"/>
        <w:tblLayout w:type="fixed"/>
        <w:tblCellMar>
          <w:top w:w="21" w:type="dxa"/>
          <w:left w:w="115" w:type="dxa"/>
          <w:right w:w="115" w:type="dxa"/>
        </w:tblCellMar>
        <w:tblLook w:val="04A0" w:firstRow="1" w:lastRow="0" w:firstColumn="1" w:lastColumn="0" w:noHBand="0" w:noVBand="1"/>
      </w:tblPr>
      <w:tblGrid>
        <w:gridCol w:w="1249"/>
        <w:gridCol w:w="1134"/>
        <w:gridCol w:w="1587"/>
        <w:gridCol w:w="1417"/>
        <w:gridCol w:w="1339"/>
        <w:gridCol w:w="1559"/>
        <w:gridCol w:w="1559"/>
      </w:tblGrid>
      <w:tr w:rsidR="00463A66" w:rsidRPr="00463A66" w:rsidTr="00F4576F">
        <w:trPr>
          <w:trHeight w:val="625"/>
        </w:trPr>
        <w:tc>
          <w:tcPr>
            <w:tcW w:w="1249"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right="-88" w:hanging="142"/>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b/>
                <w:sz w:val="28"/>
                <w:szCs w:val="28"/>
                <w:lang w:val="kk-KZ"/>
              </w:rPr>
              <w:t>Сыныбы</w:t>
            </w:r>
          </w:p>
        </w:tc>
        <w:tc>
          <w:tcPr>
            <w:tcW w:w="2721"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F4576F">
            <w:pPr>
              <w:spacing w:after="13" w:line="270" w:lineRule="auto"/>
              <w:ind w:left="172" w:right="105"/>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Қазақ тілі </w:t>
            </w:r>
            <w:r w:rsidR="00F4576F">
              <w:rPr>
                <w:rFonts w:ascii="Times New Roman" w:eastAsia="Times New Roman" w:hAnsi="Times New Roman" w:cs="Times New Roman"/>
                <w:sz w:val="28"/>
                <w:szCs w:val="28"/>
                <w:lang w:val="kk-KZ"/>
              </w:rPr>
              <w:t xml:space="preserve"> </w:t>
            </w:r>
            <w:r w:rsidRPr="00463A66">
              <w:rPr>
                <w:rFonts w:ascii="Times New Roman" w:eastAsia="Times New Roman" w:hAnsi="Times New Roman" w:cs="Times New Roman"/>
                <w:sz w:val="28"/>
                <w:szCs w:val="28"/>
              </w:rPr>
              <w:t>(%)</w:t>
            </w:r>
          </w:p>
        </w:tc>
        <w:tc>
          <w:tcPr>
            <w:tcW w:w="2756"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F4576F">
            <w:pPr>
              <w:spacing w:after="13" w:line="270" w:lineRule="auto"/>
              <w:ind w:firstLine="71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Алгебра</w:t>
            </w:r>
            <w:r w:rsidR="00F4576F">
              <w:rPr>
                <w:rFonts w:ascii="Times New Roman" w:eastAsia="Times New Roman" w:hAnsi="Times New Roman" w:cs="Times New Roman"/>
                <w:sz w:val="28"/>
                <w:szCs w:val="28"/>
                <w:lang w:val="kk-KZ"/>
              </w:rPr>
              <w:t xml:space="preserve"> </w:t>
            </w:r>
            <w:r w:rsidRPr="00463A66">
              <w:rPr>
                <w:rFonts w:ascii="Times New Roman" w:eastAsia="Times New Roman" w:hAnsi="Times New Roman" w:cs="Times New Roman"/>
                <w:sz w:val="28"/>
                <w:szCs w:val="28"/>
              </w:rPr>
              <w:t>(%)</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Орыс тілі</w:t>
            </w:r>
          </w:p>
          <w:p w:rsidR="00463A66" w:rsidRPr="00463A66" w:rsidRDefault="00463A66" w:rsidP="001356D2">
            <w:pPr>
              <w:spacing w:after="13" w:line="270" w:lineRule="auto"/>
              <w:ind w:left="121" w:right="5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мен әдебиеті</w:t>
            </w:r>
            <w:r w:rsidRPr="00463A66">
              <w:rPr>
                <w:rFonts w:ascii="Times New Roman" w:eastAsia="Times New Roman" w:hAnsi="Times New Roman" w:cs="Times New Roman"/>
                <w:sz w:val="28"/>
                <w:szCs w:val="28"/>
              </w:rPr>
              <w:t xml:space="preserve"> (%)</w:t>
            </w:r>
          </w:p>
        </w:tc>
      </w:tr>
      <w:tr w:rsidR="00463A66" w:rsidRPr="00463A66" w:rsidTr="00F4576F">
        <w:trPr>
          <w:trHeight w:val="339"/>
        </w:trPr>
        <w:tc>
          <w:tcPr>
            <w:tcW w:w="1249" w:type="dxa"/>
            <w:vMerge/>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3" w:right="-115" w:hanging="178"/>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587"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7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1417"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3"/>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33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71"/>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r>
      <w:tr w:rsidR="00463A66" w:rsidRPr="00463A66" w:rsidTr="00F4576F">
        <w:trPr>
          <w:trHeight w:val="325"/>
        </w:trPr>
        <w:tc>
          <w:tcPr>
            <w:tcW w:w="1249"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9 «А»</w:t>
            </w:r>
          </w:p>
        </w:tc>
        <w:tc>
          <w:tcPr>
            <w:tcW w:w="1134"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1587"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62.5</w:t>
            </w:r>
          </w:p>
        </w:tc>
        <w:tc>
          <w:tcPr>
            <w:tcW w:w="1417"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133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43.8</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43.8</w:t>
            </w:r>
          </w:p>
        </w:tc>
      </w:tr>
    </w:tbl>
    <w:p w:rsidR="00463A66" w:rsidRDefault="00463A66" w:rsidP="00463A66">
      <w:pPr>
        <w:spacing w:after="10" w:line="240" w:lineRule="auto"/>
        <w:ind w:right="70"/>
        <w:jc w:val="both"/>
        <w:rPr>
          <w:rFonts w:ascii="Times New Roman" w:eastAsia="Times New Roman" w:hAnsi="Times New Roman" w:cs="Times New Roman"/>
          <w:color w:val="FF0000"/>
          <w:sz w:val="28"/>
          <w:szCs w:val="28"/>
          <w:lang w:val="kk-KZ" w:eastAsia="ru-RU"/>
        </w:rPr>
      </w:pPr>
    </w:p>
    <w:p w:rsidR="004B1B20" w:rsidRPr="004B1B20" w:rsidRDefault="004B1B20" w:rsidP="00463A66">
      <w:pPr>
        <w:spacing w:after="10" w:line="240" w:lineRule="auto"/>
        <w:ind w:right="70"/>
        <w:jc w:val="both"/>
        <w:rPr>
          <w:rFonts w:ascii="Times New Roman" w:eastAsia="Times New Roman" w:hAnsi="Times New Roman" w:cs="Times New Roman"/>
          <w:color w:val="FF0000"/>
          <w:sz w:val="28"/>
          <w:szCs w:val="28"/>
          <w:lang w:val="kk-KZ" w:eastAsia="ru-RU"/>
        </w:rPr>
      </w:pPr>
    </w:p>
    <w:tbl>
      <w:tblPr>
        <w:tblStyle w:val="TableGrid"/>
        <w:tblW w:w="10065" w:type="dxa"/>
        <w:tblInd w:w="0" w:type="dxa"/>
        <w:tblLayout w:type="fixed"/>
        <w:tblCellMar>
          <w:top w:w="21" w:type="dxa"/>
          <w:left w:w="115" w:type="dxa"/>
          <w:right w:w="115" w:type="dxa"/>
        </w:tblCellMar>
        <w:tblLook w:val="04A0" w:firstRow="1" w:lastRow="0" w:firstColumn="1" w:lastColumn="0" w:noHBand="0" w:noVBand="1"/>
      </w:tblPr>
      <w:tblGrid>
        <w:gridCol w:w="1249"/>
        <w:gridCol w:w="1162"/>
        <w:gridCol w:w="1559"/>
        <w:gridCol w:w="1417"/>
        <w:gridCol w:w="1560"/>
        <w:gridCol w:w="1559"/>
        <w:gridCol w:w="1559"/>
      </w:tblGrid>
      <w:tr w:rsidR="00463A66" w:rsidRPr="00463A66" w:rsidTr="001356D2">
        <w:trPr>
          <w:trHeight w:val="829"/>
        </w:trPr>
        <w:tc>
          <w:tcPr>
            <w:tcW w:w="1249"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7" w:right="-88" w:hanging="209"/>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b/>
                <w:sz w:val="28"/>
                <w:szCs w:val="28"/>
                <w:lang w:val="kk-KZ"/>
              </w:rPr>
              <w:t>Сыныбы</w:t>
            </w:r>
          </w:p>
        </w:tc>
        <w:tc>
          <w:tcPr>
            <w:tcW w:w="2721"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right="56"/>
              <w:jc w:val="both"/>
              <w:rPr>
                <w:rFonts w:ascii="Times New Roman" w:eastAsia="Times New Roman" w:hAnsi="Times New Roman" w:cs="Times New Roman"/>
                <w:b/>
                <w:sz w:val="28"/>
                <w:szCs w:val="28"/>
                <w:lang w:val="kk-KZ"/>
              </w:rPr>
            </w:pPr>
            <w:r w:rsidRPr="00463A66">
              <w:rPr>
                <w:rFonts w:ascii="Times New Roman" w:eastAsia="Times New Roman" w:hAnsi="Times New Roman" w:cs="Times New Roman"/>
                <w:b/>
                <w:sz w:val="28"/>
                <w:szCs w:val="28"/>
                <w:lang w:val="kk-KZ"/>
              </w:rPr>
              <w:t>Орыс тілі</w:t>
            </w:r>
          </w:p>
          <w:p w:rsidR="00463A66" w:rsidRPr="00463A66" w:rsidRDefault="00463A66" w:rsidP="001356D2">
            <w:pPr>
              <w:spacing w:after="13" w:line="270" w:lineRule="auto"/>
              <w:ind w:left="121" w:right="56" w:firstLine="710"/>
              <w:jc w:val="both"/>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w:t>
            </w:r>
            <w:r w:rsidRPr="00463A66">
              <w:rPr>
                <w:rFonts w:ascii="Times New Roman" w:eastAsia="Times New Roman" w:hAnsi="Times New Roman" w:cs="Times New Roman"/>
                <w:b/>
                <w:sz w:val="28"/>
                <w:szCs w:val="28"/>
                <w:lang w:val="kk-KZ"/>
              </w:rPr>
              <w:t>ауызша</w:t>
            </w:r>
            <w:r w:rsidRPr="00463A66">
              <w:rPr>
                <w:rFonts w:ascii="Times New Roman" w:eastAsia="Times New Roman" w:hAnsi="Times New Roman" w:cs="Times New Roman"/>
                <w:b/>
                <w:sz w:val="28"/>
                <w:szCs w:val="28"/>
              </w:rPr>
              <w:t>)%</w:t>
            </w:r>
          </w:p>
        </w:tc>
        <w:tc>
          <w:tcPr>
            <w:tcW w:w="2977"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firstLine="710"/>
              <w:jc w:val="both"/>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Алгебра</w:t>
            </w:r>
          </w:p>
          <w:p w:rsidR="00463A66" w:rsidRPr="00463A66" w:rsidRDefault="00FB1F54" w:rsidP="001356D2">
            <w:pPr>
              <w:spacing w:after="13" w:line="270" w:lineRule="auto"/>
              <w:ind w:firstLine="710"/>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k-KZ"/>
              </w:rPr>
              <w:t xml:space="preserve">         </w:t>
            </w:r>
            <w:r w:rsidR="00463A66" w:rsidRPr="00463A66">
              <w:rPr>
                <w:rFonts w:ascii="Times New Roman" w:eastAsia="Times New Roman" w:hAnsi="Times New Roman" w:cs="Times New Roman"/>
                <w:b/>
                <w:sz w:val="28"/>
                <w:szCs w:val="28"/>
              </w:rPr>
              <w:t xml:space="preserve"> (%)</w:t>
            </w:r>
          </w:p>
        </w:tc>
        <w:tc>
          <w:tcPr>
            <w:tcW w:w="3118"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121" w:right="56"/>
              <w:jc w:val="center"/>
              <w:rPr>
                <w:rFonts w:ascii="Times New Roman" w:eastAsia="Times New Roman" w:hAnsi="Times New Roman" w:cs="Times New Roman"/>
                <w:sz w:val="28"/>
                <w:szCs w:val="28"/>
              </w:rPr>
            </w:pPr>
            <w:r w:rsidRPr="00463A66">
              <w:rPr>
                <w:rFonts w:ascii="Times New Roman" w:eastAsia="Times New Roman" w:hAnsi="Times New Roman" w:cs="Times New Roman"/>
                <w:b/>
                <w:sz w:val="28"/>
                <w:szCs w:val="28"/>
                <w:lang w:val="kk-KZ"/>
              </w:rPr>
              <w:t xml:space="preserve">Қазақ тілі мен әдебиеті пәні </w:t>
            </w:r>
            <w:r w:rsidRPr="00463A66">
              <w:rPr>
                <w:rFonts w:ascii="Times New Roman" w:eastAsia="Times New Roman" w:hAnsi="Times New Roman" w:cs="Times New Roman"/>
                <w:b/>
                <w:sz w:val="28"/>
                <w:szCs w:val="28"/>
              </w:rPr>
              <w:t>(%)</w:t>
            </w:r>
          </w:p>
        </w:tc>
      </w:tr>
      <w:tr w:rsidR="00463A66" w:rsidRPr="00463A66" w:rsidTr="001356D2">
        <w:trPr>
          <w:trHeight w:val="339"/>
        </w:trPr>
        <w:tc>
          <w:tcPr>
            <w:tcW w:w="1249" w:type="dxa"/>
            <w:vMerge/>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rPr>
            </w:pPr>
          </w:p>
        </w:tc>
        <w:tc>
          <w:tcPr>
            <w:tcW w:w="116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3" w:right="-229" w:hanging="178"/>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7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1417"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Үлгерімі</w:t>
            </w:r>
          </w:p>
        </w:tc>
        <w:tc>
          <w:tcPr>
            <w:tcW w:w="156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559"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r>
      <w:tr w:rsidR="00463A66" w:rsidRPr="00463A66" w:rsidTr="001356D2">
        <w:trPr>
          <w:trHeight w:val="325"/>
        </w:trPr>
        <w:tc>
          <w:tcPr>
            <w:tcW w:w="1249" w:type="dxa"/>
            <w:tcBorders>
              <w:top w:val="single" w:sz="4" w:space="0" w:color="000000"/>
              <w:left w:val="single" w:sz="4" w:space="0" w:color="000000"/>
              <w:bottom w:val="single" w:sz="4" w:space="0" w:color="000000"/>
              <w:right w:val="single" w:sz="4" w:space="0" w:color="000000"/>
            </w:tcBorders>
            <w:vAlign w:val="center"/>
          </w:tcPr>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9 «Б»</w:t>
            </w:r>
          </w:p>
        </w:tc>
        <w:tc>
          <w:tcPr>
            <w:tcW w:w="1162"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559"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80.0</w:t>
            </w:r>
          </w:p>
        </w:tc>
        <w:tc>
          <w:tcPr>
            <w:tcW w:w="1417"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560"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40.0</w:t>
            </w:r>
          </w:p>
        </w:tc>
        <w:tc>
          <w:tcPr>
            <w:tcW w:w="1559"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559"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60.0</w:t>
            </w:r>
          </w:p>
        </w:tc>
      </w:tr>
    </w:tbl>
    <w:p w:rsidR="00463A66" w:rsidRDefault="00463A66" w:rsidP="00D447A0">
      <w:pPr>
        <w:spacing w:after="10" w:line="240" w:lineRule="auto"/>
        <w:ind w:right="70"/>
        <w:rPr>
          <w:rFonts w:ascii="Times New Roman" w:eastAsia="Times New Roman" w:hAnsi="Times New Roman" w:cs="Times New Roman"/>
          <w:b/>
          <w:color w:val="FF0000"/>
          <w:sz w:val="28"/>
          <w:szCs w:val="28"/>
          <w:lang w:val="kk-KZ" w:eastAsia="ru-RU"/>
        </w:rPr>
      </w:pPr>
    </w:p>
    <w:p w:rsidR="004B1B20" w:rsidRDefault="004B1B20" w:rsidP="00D447A0">
      <w:pPr>
        <w:spacing w:after="10" w:line="240" w:lineRule="auto"/>
        <w:ind w:right="70"/>
        <w:rPr>
          <w:rFonts w:ascii="Times New Roman" w:eastAsia="Times New Roman" w:hAnsi="Times New Roman" w:cs="Times New Roman"/>
          <w:b/>
          <w:color w:val="FF0000"/>
          <w:sz w:val="28"/>
          <w:szCs w:val="28"/>
          <w:lang w:val="kk-KZ" w:eastAsia="ru-RU"/>
        </w:rPr>
      </w:pPr>
    </w:p>
    <w:p w:rsidR="00463A66" w:rsidRPr="00463A66" w:rsidRDefault="00463A66" w:rsidP="00463A66">
      <w:pPr>
        <w:spacing w:after="10" w:line="240" w:lineRule="auto"/>
        <w:ind w:left="788" w:right="70" w:hanging="10"/>
        <w:jc w:val="center"/>
        <w:rPr>
          <w:rFonts w:ascii="Times New Roman" w:eastAsia="Times New Roman" w:hAnsi="Times New Roman" w:cs="Times New Roman"/>
          <w:b/>
          <w:sz w:val="28"/>
          <w:szCs w:val="28"/>
          <w:lang w:val="kk-KZ" w:eastAsia="ru-RU"/>
        </w:rPr>
      </w:pPr>
      <w:r w:rsidRPr="00463A66">
        <w:rPr>
          <w:rFonts w:ascii="Times New Roman" w:eastAsia="Times New Roman" w:hAnsi="Times New Roman" w:cs="Times New Roman"/>
          <w:b/>
          <w:sz w:val="28"/>
          <w:szCs w:val="28"/>
          <w:lang w:val="kk-KZ" w:eastAsia="ru-RU"/>
        </w:rPr>
        <w:t xml:space="preserve">Қорытынды аттестаттаудың нәтижелері </w:t>
      </w:r>
    </w:p>
    <w:p w:rsidR="00463A66" w:rsidRPr="00463A66" w:rsidRDefault="00463A66" w:rsidP="00463A66">
      <w:pPr>
        <w:spacing w:after="10" w:line="240" w:lineRule="auto"/>
        <w:ind w:left="788" w:right="70" w:hanging="10"/>
        <w:jc w:val="center"/>
        <w:rPr>
          <w:rFonts w:ascii="Times New Roman" w:eastAsia="Times New Roman" w:hAnsi="Times New Roman" w:cs="Times New Roman"/>
          <w:b/>
          <w:sz w:val="28"/>
          <w:szCs w:val="28"/>
          <w:lang w:val="kk-KZ" w:eastAsia="ru-RU"/>
        </w:rPr>
      </w:pPr>
      <w:r w:rsidRPr="00463A66">
        <w:rPr>
          <w:rFonts w:ascii="Times New Roman" w:eastAsia="Times New Roman" w:hAnsi="Times New Roman" w:cs="Times New Roman"/>
          <w:b/>
          <w:sz w:val="28"/>
          <w:szCs w:val="28"/>
          <w:lang w:eastAsia="ru-RU"/>
        </w:rPr>
        <w:t xml:space="preserve">2020-2021 </w:t>
      </w:r>
      <w:r w:rsidRPr="00463A66">
        <w:rPr>
          <w:rFonts w:ascii="Times New Roman" w:eastAsia="Times New Roman" w:hAnsi="Times New Roman" w:cs="Times New Roman"/>
          <w:b/>
          <w:sz w:val="28"/>
          <w:szCs w:val="28"/>
          <w:lang w:val="kk-KZ" w:eastAsia="ru-RU"/>
        </w:rPr>
        <w:t>оқу жылы</w:t>
      </w:r>
    </w:p>
    <w:p w:rsidR="00463A66" w:rsidRDefault="00463A66" w:rsidP="00463A66">
      <w:pPr>
        <w:spacing w:after="10" w:line="240" w:lineRule="auto"/>
        <w:ind w:left="788" w:right="70" w:hanging="10"/>
        <w:jc w:val="center"/>
        <w:rPr>
          <w:rFonts w:ascii="Times New Roman" w:eastAsia="Times New Roman" w:hAnsi="Times New Roman" w:cs="Times New Roman"/>
          <w:b/>
          <w:sz w:val="28"/>
          <w:szCs w:val="28"/>
          <w:lang w:val="kk-KZ" w:eastAsia="ru-RU"/>
        </w:rPr>
      </w:pPr>
      <w:r w:rsidRPr="00463A66">
        <w:rPr>
          <w:rFonts w:ascii="Times New Roman" w:eastAsia="Times New Roman" w:hAnsi="Times New Roman" w:cs="Times New Roman"/>
          <w:b/>
          <w:sz w:val="28"/>
          <w:szCs w:val="28"/>
          <w:lang w:eastAsia="ru-RU"/>
        </w:rPr>
        <w:t>(11-</w:t>
      </w:r>
      <w:r w:rsidRPr="00463A66">
        <w:rPr>
          <w:rFonts w:ascii="Times New Roman" w:eastAsia="Times New Roman" w:hAnsi="Times New Roman" w:cs="Times New Roman"/>
          <w:b/>
          <w:sz w:val="28"/>
          <w:szCs w:val="28"/>
          <w:lang w:val="kk-KZ" w:eastAsia="ru-RU"/>
        </w:rPr>
        <w:t xml:space="preserve"> ші</w:t>
      </w:r>
      <w:r w:rsidR="001356D2">
        <w:rPr>
          <w:rFonts w:ascii="Times New Roman" w:eastAsia="Times New Roman" w:hAnsi="Times New Roman" w:cs="Times New Roman"/>
          <w:b/>
          <w:sz w:val="28"/>
          <w:szCs w:val="28"/>
          <w:lang w:val="kk-KZ" w:eastAsia="ru-RU"/>
        </w:rPr>
        <w:t xml:space="preserve"> </w:t>
      </w:r>
      <w:r w:rsidRPr="00463A66">
        <w:rPr>
          <w:rFonts w:ascii="Times New Roman" w:eastAsia="Times New Roman" w:hAnsi="Times New Roman" w:cs="Times New Roman"/>
          <w:b/>
          <w:sz w:val="28"/>
          <w:szCs w:val="28"/>
          <w:lang w:val="kk-KZ" w:eastAsia="ru-RU"/>
        </w:rPr>
        <w:t>сыныптар</w:t>
      </w:r>
      <w:r w:rsidRPr="00463A66">
        <w:rPr>
          <w:rFonts w:ascii="Times New Roman" w:eastAsia="Times New Roman" w:hAnsi="Times New Roman" w:cs="Times New Roman"/>
          <w:b/>
          <w:sz w:val="28"/>
          <w:szCs w:val="28"/>
          <w:lang w:eastAsia="ru-RU"/>
        </w:rPr>
        <w:t>)</w:t>
      </w:r>
    </w:p>
    <w:p w:rsidR="004B1B20" w:rsidRPr="004B1B20" w:rsidRDefault="004B1B20" w:rsidP="00463A66">
      <w:pPr>
        <w:spacing w:after="10" w:line="240" w:lineRule="auto"/>
        <w:ind w:left="788" w:right="70" w:hanging="10"/>
        <w:jc w:val="center"/>
        <w:rPr>
          <w:rFonts w:ascii="Times New Roman" w:eastAsia="Times New Roman" w:hAnsi="Times New Roman" w:cs="Times New Roman"/>
          <w:b/>
          <w:sz w:val="28"/>
          <w:szCs w:val="28"/>
          <w:lang w:val="kk-KZ" w:eastAsia="ru-RU"/>
        </w:rPr>
      </w:pPr>
    </w:p>
    <w:tbl>
      <w:tblPr>
        <w:tblStyle w:val="TableGrid"/>
        <w:tblW w:w="10916" w:type="dxa"/>
        <w:tblInd w:w="-311" w:type="dxa"/>
        <w:tblLayout w:type="fixed"/>
        <w:tblCellMar>
          <w:top w:w="21" w:type="dxa"/>
          <w:left w:w="115" w:type="dxa"/>
          <w:right w:w="115" w:type="dxa"/>
        </w:tblCellMar>
        <w:tblLook w:val="04A0" w:firstRow="1" w:lastRow="0" w:firstColumn="1" w:lastColumn="0" w:noHBand="0" w:noVBand="1"/>
      </w:tblPr>
      <w:tblGrid>
        <w:gridCol w:w="1277"/>
        <w:gridCol w:w="1134"/>
        <w:gridCol w:w="1134"/>
        <w:gridCol w:w="1276"/>
        <w:gridCol w:w="1134"/>
        <w:gridCol w:w="1275"/>
        <w:gridCol w:w="1134"/>
        <w:gridCol w:w="1276"/>
        <w:gridCol w:w="1276"/>
      </w:tblGrid>
      <w:tr w:rsidR="00463A66" w:rsidRPr="00463A66" w:rsidTr="001356D2">
        <w:trPr>
          <w:trHeight w:val="625"/>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7" w:right="-115" w:hanging="182"/>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b/>
                <w:sz w:val="28"/>
                <w:szCs w:val="28"/>
                <w:lang w:val="kk-KZ"/>
              </w:rPr>
              <w:t>Сыныбы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172" w:right="105"/>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 тілі</w:t>
            </w:r>
          </w:p>
          <w:p w:rsidR="00463A66" w:rsidRPr="00463A66" w:rsidRDefault="00463A66" w:rsidP="001356D2">
            <w:pPr>
              <w:spacing w:after="13" w:line="270" w:lineRule="auto"/>
              <w:ind w:left="172" w:right="105"/>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 xml:space="preserve">Алгебра </w:t>
            </w:r>
            <w:r w:rsidRPr="00463A66">
              <w:rPr>
                <w:rFonts w:ascii="Times New Roman" w:eastAsia="Times New Roman" w:hAnsi="Times New Roman" w:cs="Times New Roman"/>
                <w:sz w:val="28"/>
                <w:szCs w:val="28"/>
                <w:lang w:val="kk-KZ"/>
              </w:rPr>
              <w:t>және анализ бастамалары</w:t>
            </w:r>
          </w:p>
          <w:p w:rsidR="00463A66" w:rsidRPr="00463A66" w:rsidRDefault="00463A66" w:rsidP="001356D2">
            <w:pPr>
              <w:spacing w:after="13" w:line="270" w:lineRule="auto"/>
              <w:ind w:firstLine="710"/>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Қазақстан тарихы</w:t>
            </w:r>
          </w:p>
          <w:p w:rsidR="00463A66" w:rsidRPr="00463A66" w:rsidRDefault="00463A66" w:rsidP="001356D2">
            <w:pPr>
              <w:spacing w:after="13" w:line="270" w:lineRule="auto"/>
              <w:ind w:right="56" w:firstLine="710"/>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w:t>
            </w:r>
          </w:p>
          <w:p w:rsidR="00463A66" w:rsidRPr="00463A66" w:rsidRDefault="00463A66" w:rsidP="001356D2">
            <w:pPr>
              <w:spacing w:after="13" w:line="270" w:lineRule="auto"/>
              <w:ind w:right="56"/>
              <w:jc w:val="both"/>
              <w:rPr>
                <w:rFonts w:ascii="Times New Roman" w:eastAsia="Times New Roman" w:hAnsi="Times New Roman" w:cs="Times New Roman"/>
                <w:sz w:val="28"/>
                <w:szCs w:val="28"/>
                <w:lang w:val="kk-KZ"/>
              </w:rPr>
            </w:pPr>
          </w:p>
        </w:tc>
        <w:tc>
          <w:tcPr>
            <w:tcW w:w="2552" w:type="dxa"/>
            <w:gridSpan w:val="2"/>
            <w:tcBorders>
              <w:top w:val="single" w:sz="4" w:space="0" w:color="auto"/>
              <w:bottom w:val="single" w:sz="4" w:space="0" w:color="auto"/>
              <w:right w:val="single" w:sz="4" w:space="0" w:color="auto"/>
            </w:tcBorders>
            <w:shd w:val="clear" w:color="auto" w:fill="auto"/>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Орыс тілі</w:t>
            </w:r>
          </w:p>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мен әдебиет</w:t>
            </w:r>
          </w:p>
          <w:p w:rsidR="00463A66" w:rsidRPr="00463A66" w:rsidRDefault="00463A66" w:rsidP="001356D2">
            <w:pPr>
              <w:spacing w:after="13" w:line="270" w:lineRule="auto"/>
              <w:ind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r>
      <w:tr w:rsidR="00463A66" w:rsidRPr="00463A66" w:rsidTr="001356D2">
        <w:trPr>
          <w:trHeight w:val="339"/>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both"/>
              <w:rPr>
                <w:rFonts w:ascii="Times New Roman" w:eastAsia="Times New Roman" w:hAnsi="Times New Roman" w:cs="Times New Roman"/>
                <w:sz w:val="28"/>
                <w:szCs w:val="28"/>
              </w:rPr>
            </w:pP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3" w:right="-115" w:hanging="178"/>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70" w:hanging="185"/>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1276"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3" w:hanging="178"/>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 xml:space="preserve"> Үлгерімі</w:t>
            </w: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71" w:hanging="186"/>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 xml:space="preserve"> Сапасы</w:t>
            </w:r>
          </w:p>
        </w:tc>
        <w:tc>
          <w:tcPr>
            <w:tcW w:w="1275" w:type="dxa"/>
            <w:tcBorders>
              <w:top w:val="single" w:sz="4" w:space="0" w:color="000000"/>
              <w:left w:val="single" w:sz="4" w:space="0" w:color="000000"/>
              <w:bottom w:val="single" w:sz="4" w:space="0" w:color="000000"/>
              <w:right w:val="single" w:sz="4" w:space="0" w:color="auto"/>
            </w:tcBorders>
          </w:tcPr>
          <w:p w:rsidR="00463A66" w:rsidRPr="00463A66" w:rsidRDefault="00463A66" w:rsidP="001356D2">
            <w:pPr>
              <w:spacing w:after="13" w:line="270" w:lineRule="auto"/>
              <w:ind w:hanging="115"/>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Үлгерімі</w:t>
            </w:r>
          </w:p>
        </w:tc>
        <w:tc>
          <w:tcPr>
            <w:tcW w:w="1134"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Сапасы</w:t>
            </w:r>
          </w:p>
        </w:tc>
        <w:tc>
          <w:tcPr>
            <w:tcW w:w="1276" w:type="dxa"/>
            <w:tcBorders>
              <w:top w:val="single" w:sz="4" w:space="0" w:color="auto"/>
              <w:left w:val="single" w:sz="4" w:space="0" w:color="000000"/>
              <w:bottom w:val="single" w:sz="4" w:space="0" w:color="auto"/>
              <w:right w:val="single" w:sz="4" w:space="0" w:color="000000"/>
            </w:tcBorders>
          </w:tcPr>
          <w:p w:rsidR="00463A66" w:rsidRPr="00463A66" w:rsidRDefault="00463A66" w:rsidP="001356D2">
            <w:pPr>
              <w:spacing w:after="13" w:line="270" w:lineRule="auto"/>
              <w:ind w:left="63" w:hanging="178"/>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 xml:space="preserve"> Үлгерімі</w:t>
            </w:r>
          </w:p>
        </w:tc>
        <w:tc>
          <w:tcPr>
            <w:tcW w:w="1276" w:type="dxa"/>
            <w:tcBorders>
              <w:top w:val="single" w:sz="4" w:space="0" w:color="auto"/>
              <w:bottom w:val="single" w:sz="4" w:space="0" w:color="auto"/>
              <w:right w:val="single" w:sz="4" w:space="0" w:color="auto"/>
            </w:tcBorders>
            <w:shd w:val="clear" w:color="auto" w:fill="auto"/>
          </w:tcPr>
          <w:p w:rsidR="00463A66" w:rsidRPr="00463A66" w:rsidRDefault="00463A66" w:rsidP="001356D2">
            <w:pPr>
              <w:spacing w:after="13" w:line="270" w:lineRule="auto"/>
              <w:ind w:left="70"/>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Сапасы</w:t>
            </w:r>
          </w:p>
        </w:tc>
      </w:tr>
      <w:tr w:rsidR="00463A66" w:rsidRPr="00463A66" w:rsidTr="001356D2">
        <w:tc>
          <w:tcPr>
            <w:tcW w:w="1277"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lang w:val="kk-KZ"/>
              </w:rPr>
              <w:t>11</w:t>
            </w:r>
            <w:r w:rsidRPr="00463A66">
              <w:rPr>
                <w:rFonts w:ascii="Times New Roman" w:eastAsia="Times New Roman" w:hAnsi="Times New Roman" w:cs="Times New Roman"/>
                <w:b/>
                <w:sz w:val="28"/>
                <w:szCs w:val="28"/>
              </w:rPr>
              <w:t xml:space="preserve"> «</w:t>
            </w:r>
            <w:r w:rsidRPr="00463A66">
              <w:rPr>
                <w:rFonts w:ascii="Times New Roman" w:eastAsia="Times New Roman" w:hAnsi="Times New Roman" w:cs="Times New Roman"/>
                <w:b/>
                <w:sz w:val="28"/>
                <w:szCs w:val="28"/>
                <w:lang w:val="kk-KZ"/>
              </w:rPr>
              <w:t>А</w:t>
            </w:r>
            <w:r w:rsidRPr="00463A66">
              <w:rPr>
                <w:rFonts w:ascii="Times New Roman" w:eastAsia="Times New Roman" w:hAnsi="Times New Roman" w:cs="Times New Roman"/>
                <w:b/>
                <w:sz w:val="28"/>
                <w:szCs w:val="28"/>
              </w:rPr>
              <w:t>»</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82.3</w:t>
            </w:r>
          </w:p>
        </w:tc>
        <w:tc>
          <w:tcPr>
            <w:tcW w:w="1276"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8"/>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64.7</w:t>
            </w:r>
          </w:p>
        </w:tc>
        <w:tc>
          <w:tcPr>
            <w:tcW w:w="1275" w:type="dxa"/>
            <w:vMerge w:val="restart"/>
            <w:tcBorders>
              <w:top w:val="single" w:sz="4" w:space="0" w:color="000000"/>
              <w:left w:val="single" w:sz="4" w:space="0" w:color="000000"/>
              <w:right w:val="single" w:sz="4" w:space="0" w:color="auto"/>
            </w:tcBorders>
          </w:tcPr>
          <w:p w:rsidR="00463A66" w:rsidRPr="00463A66" w:rsidRDefault="00463A66" w:rsidP="001356D2">
            <w:pPr>
              <w:spacing w:after="13" w:line="270" w:lineRule="auto"/>
              <w:ind w:left="68"/>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auto"/>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76.4</w:t>
            </w:r>
          </w:p>
        </w:tc>
        <w:tc>
          <w:tcPr>
            <w:tcW w:w="1276" w:type="dxa"/>
            <w:vMerge w:val="restart"/>
            <w:tcBorders>
              <w:top w:val="single" w:sz="4" w:space="0" w:color="auto"/>
              <w:left w:val="single" w:sz="4" w:space="0" w:color="000000"/>
              <w:right w:val="single" w:sz="4" w:space="0" w:color="000000"/>
            </w:tcBorders>
          </w:tcPr>
          <w:p w:rsidR="00463A66" w:rsidRPr="00463A66" w:rsidRDefault="00463A66" w:rsidP="001356D2">
            <w:pPr>
              <w:spacing w:after="13" w:line="270" w:lineRule="auto"/>
              <w:ind w:left="69"/>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276" w:type="dxa"/>
            <w:tcBorders>
              <w:top w:val="single" w:sz="4" w:space="0" w:color="auto"/>
              <w:right w:val="single" w:sz="4" w:space="0" w:color="auto"/>
            </w:tcBorders>
            <w:shd w:val="clear" w:color="auto" w:fill="auto"/>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70.5</w:t>
            </w:r>
          </w:p>
        </w:tc>
      </w:tr>
      <w:tr w:rsidR="00463A66" w:rsidRPr="00463A66" w:rsidTr="00D447A0">
        <w:trPr>
          <w:trHeight w:val="66"/>
        </w:trPr>
        <w:tc>
          <w:tcPr>
            <w:tcW w:w="1277" w:type="dxa"/>
            <w:vMerge/>
            <w:tcBorders>
              <w:left w:val="single" w:sz="4" w:space="0" w:color="000000"/>
              <w:bottom w:val="single" w:sz="4" w:space="0" w:color="000000"/>
              <w:right w:val="single" w:sz="4" w:space="0" w:color="000000"/>
            </w:tcBorders>
            <w:vAlign w:val="center"/>
          </w:tcPr>
          <w:p w:rsidR="00463A66" w:rsidRPr="00463A66" w:rsidRDefault="00463A66" w:rsidP="001356D2">
            <w:pPr>
              <w:spacing w:after="13" w:line="270" w:lineRule="auto"/>
              <w:ind w:left="65"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6" w:firstLine="710"/>
              <w:jc w:val="center"/>
              <w:rPr>
                <w:rFonts w:ascii="Times New Roman" w:eastAsia="Times New Roman" w:hAnsi="Times New Roman" w:cs="Times New Roman"/>
                <w:sz w:val="28"/>
                <w:szCs w:val="28"/>
                <w:lang w:val="kk-KZ"/>
              </w:rPr>
            </w:pPr>
          </w:p>
        </w:tc>
        <w:tc>
          <w:tcPr>
            <w:tcW w:w="1276"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8" w:firstLine="710"/>
              <w:jc w:val="center"/>
              <w:rPr>
                <w:rFonts w:ascii="Times New Roman" w:eastAsia="Times New Roman" w:hAnsi="Times New Roman" w:cs="Times New Roman"/>
                <w:sz w:val="28"/>
                <w:szCs w:val="28"/>
                <w:lang w:val="kk-KZ"/>
              </w:rPr>
            </w:pPr>
          </w:p>
        </w:tc>
        <w:tc>
          <w:tcPr>
            <w:tcW w:w="1275" w:type="dxa"/>
            <w:vMerge/>
            <w:tcBorders>
              <w:left w:val="single" w:sz="4" w:space="0" w:color="000000"/>
              <w:bottom w:val="single" w:sz="4" w:space="0" w:color="000000"/>
              <w:right w:val="single" w:sz="4" w:space="0" w:color="auto"/>
            </w:tcBorders>
          </w:tcPr>
          <w:p w:rsidR="00463A66" w:rsidRPr="00463A66" w:rsidRDefault="00463A66" w:rsidP="001356D2">
            <w:pPr>
              <w:spacing w:after="13" w:line="270" w:lineRule="auto"/>
              <w:ind w:left="68" w:firstLine="710"/>
              <w:jc w:val="center"/>
              <w:rPr>
                <w:rFonts w:ascii="Times New Roman" w:eastAsia="Times New Roman" w:hAnsi="Times New Roman" w:cs="Times New Roman"/>
                <w:sz w:val="28"/>
                <w:szCs w:val="28"/>
                <w:lang w:val="kk-KZ"/>
              </w:rPr>
            </w:pPr>
          </w:p>
        </w:tc>
        <w:tc>
          <w:tcPr>
            <w:tcW w:w="1134" w:type="dxa"/>
            <w:vMerge/>
            <w:tcBorders>
              <w:left w:val="single" w:sz="4" w:space="0" w:color="auto"/>
              <w:bottom w:val="single" w:sz="4" w:space="0" w:color="000000"/>
              <w:right w:val="single" w:sz="4" w:space="0" w:color="000000"/>
            </w:tcBorders>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lang w:val="kk-KZ"/>
              </w:rPr>
            </w:pPr>
          </w:p>
        </w:tc>
        <w:tc>
          <w:tcPr>
            <w:tcW w:w="1276"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9" w:firstLine="710"/>
              <w:jc w:val="center"/>
              <w:rPr>
                <w:rFonts w:ascii="Times New Roman" w:eastAsia="Times New Roman" w:hAnsi="Times New Roman" w:cs="Times New Roman"/>
                <w:sz w:val="28"/>
                <w:szCs w:val="28"/>
                <w:lang w:val="kk-KZ"/>
              </w:rPr>
            </w:pPr>
          </w:p>
        </w:tc>
        <w:tc>
          <w:tcPr>
            <w:tcW w:w="1276" w:type="dxa"/>
            <w:tcBorders>
              <w:bottom w:val="single" w:sz="4" w:space="0" w:color="auto"/>
              <w:right w:val="single" w:sz="4" w:space="0" w:color="auto"/>
            </w:tcBorders>
            <w:shd w:val="clear" w:color="auto" w:fill="auto"/>
          </w:tcPr>
          <w:p w:rsidR="00463A66" w:rsidRPr="00D447A0" w:rsidRDefault="00463A66" w:rsidP="001356D2">
            <w:pPr>
              <w:spacing w:after="13" w:line="270" w:lineRule="auto"/>
              <w:ind w:firstLine="710"/>
              <w:jc w:val="both"/>
              <w:rPr>
                <w:rFonts w:ascii="Times New Roman" w:eastAsia="Times New Roman" w:hAnsi="Times New Roman" w:cs="Times New Roman"/>
                <w:sz w:val="28"/>
                <w:szCs w:val="28"/>
                <w:lang w:val="kk-KZ"/>
              </w:rPr>
            </w:pPr>
          </w:p>
        </w:tc>
      </w:tr>
    </w:tbl>
    <w:p w:rsidR="00463A66" w:rsidRDefault="00463A66" w:rsidP="00463A66">
      <w:pPr>
        <w:spacing w:after="10" w:line="240" w:lineRule="auto"/>
        <w:ind w:right="70"/>
        <w:jc w:val="both"/>
        <w:rPr>
          <w:rFonts w:ascii="Times New Roman" w:eastAsia="Times New Roman" w:hAnsi="Times New Roman" w:cs="Times New Roman"/>
          <w:sz w:val="28"/>
          <w:szCs w:val="28"/>
          <w:lang w:val="kk-KZ" w:eastAsia="ru-RU"/>
        </w:rPr>
      </w:pPr>
    </w:p>
    <w:p w:rsidR="004B1B20" w:rsidRPr="004B1B20" w:rsidRDefault="004B1B20" w:rsidP="00463A66">
      <w:pPr>
        <w:spacing w:after="10" w:line="240" w:lineRule="auto"/>
        <w:ind w:right="70"/>
        <w:jc w:val="both"/>
        <w:rPr>
          <w:rFonts w:ascii="Times New Roman" w:eastAsia="Times New Roman" w:hAnsi="Times New Roman" w:cs="Times New Roman"/>
          <w:sz w:val="28"/>
          <w:szCs w:val="28"/>
          <w:lang w:val="kk-KZ" w:eastAsia="ru-RU"/>
        </w:rPr>
      </w:pPr>
    </w:p>
    <w:tbl>
      <w:tblPr>
        <w:tblStyle w:val="TableGrid"/>
        <w:tblW w:w="10916" w:type="dxa"/>
        <w:tblInd w:w="-311" w:type="dxa"/>
        <w:tblLayout w:type="fixed"/>
        <w:tblCellMar>
          <w:top w:w="21" w:type="dxa"/>
          <w:left w:w="115" w:type="dxa"/>
          <w:right w:w="115" w:type="dxa"/>
        </w:tblCellMar>
        <w:tblLook w:val="04A0" w:firstRow="1" w:lastRow="0" w:firstColumn="1" w:lastColumn="0" w:noHBand="0" w:noVBand="1"/>
      </w:tblPr>
      <w:tblGrid>
        <w:gridCol w:w="1277"/>
        <w:gridCol w:w="1134"/>
        <w:gridCol w:w="1134"/>
        <w:gridCol w:w="1276"/>
        <w:gridCol w:w="1134"/>
        <w:gridCol w:w="1275"/>
        <w:gridCol w:w="1134"/>
        <w:gridCol w:w="1276"/>
        <w:gridCol w:w="1276"/>
      </w:tblGrid>
      <w:tr w:rsidR="00463A66" w:rsidRPr="00777CAC" w:rsidTr="001356D2">
        <w:trPr>
          <w:trHeight w:val="625"/>
        </w:trPr>
        <w:tc>
          <w:tcPr>
            <w:tcW w:w="1277"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7" w:right="-115" w:hanging="182"/>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b/>
                <w:sz w:val="28"/>
                <w:szCs w:val="28"/>
                <w:lang w:val="kk-KZ"/>
              </w:rPr>
              <w:lastRenderedPageBreak/>
              <w:t>Сыныбы</w:t>
            </w:r>
          </w:p>
        </w:tc>
        <w:tc>
          <w:tcPr>
            <w:tcW w:w="2268"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121" w:right="56"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Орыс тілі мен </w:t>
            </w:r>
            <w:r w:rsidR="00FB1F54">
              <w:rPr>
                <w:rFonts w:ascii="Times New Roman" w:eastAsia="Times New Roman" w:hAnsi="Times New Roman" w:cs="Times New Roman"/>
                <w:sz w:val="28"/>
                <w:szCs w:val="28"/>
                <w:lang w:val="kk-KZ"/>
              </w:rPr>
              <w:t>ә</w:t>
            </w:r>
            <w:r w:rsidRPr="00463A66">
              <w:rPr>
                <w:rFonts w:ascii="Times New Roman" w:eastAsia="Times New Roman" w:hAnsi="Times New Roman" w:cs="Times New Roman"/>
                <w:sz w:val="28"/>
                <w:szCs w:val="28"/>
                <w:lang w:val="kk-KZ"/>
              </w:rPr>
              <w:t>дебиеті</w:t>
            </w:r>
          </w:p>
          <w:p w:rsidR="00463A66" w:rsidRPr="00463A66" w:rsidRDefault="00463A66" w:rsidP="001356D2">
            <w:pPr>
              <w:spacing w:after="13" w:line="270" w:lineRule="auto"/>
              <w:ind w:left="172" w:right="105" w:firstLine="710"/>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w:t>
            </w:r>
          </w:p>
        </w:tc>
        <w:tc>
          <w:tcPr>
            <w:tcW w:w="2410"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Алгебра</w:t>
            </w:r>
            <w:r w:rsidRPr="00463A66">
              <w:rPr>
                <w:rFonts w:ascii="Times New Roman" w:eastAsia="Times New Roman" w:hAnsi="Times New Roman" w:cs="Times New Roman"/>
                <w:sz w:val="28"/>
                <w:szCs w:val="28"/>
                <w:lang w:val="kk-KZ"/>
              </w:rPr>
              <w:t xml:space="preserve"> және анализ бастамалары</w:t>
            </w:r>
            <w:r w:rsidRPr="00463A66">
              <w:rPr>
                <w:rFonts w:ascii="Times New Roman" w:eastAsia="Times New Roman" w:hAnsi="Times New Roman" w:cs="Times New Roman"/>
                <w:sz w:val="28"/>
                <w:szCs w:val="28"/>
              </w:rPr>
              <w:t xml:space="preserve"> (%)</w:t>
            </w:r>
          </w:p>
        </w:tc>
        <w:tc>
          <w:tcPr>
            <w:tcW w:w="2409" w:type="dxa"/>
            <w:gridSpan w:val="2"/>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Қазақстан тарихы</w:t>
            </w:r>
          </w:p>
          <w:p w:rsidR="00463A66" w:rsidRPr="00463A66" w:rsidRDefault="00463A66" w:rsidP="001356D2">
            <w:pPr>
              <w:spacing w:after="13" w:line="270" w:lineRule="auto"/>
              <w:ind w:left="121" w:right="56"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c>
          <w:tcPr>
            <w:tcW w:w="2552" w:type="dxa"/>
            <w:gridSpan w:val="2"/>
            <w:tcBorders>
              <w:top w:val="single" w:sz="4" w:space="0" w:color="auto"/>
              <w:bottom w:val="single" w:sz="4" w:space="0" w:color="auto"/>
              <w:right w:val="single" w:sz="4" w:space="0" w:color="auto"/>
            </w:tcBorders>
            <w:shd w:val="clear" w:color="auto" w:fill="auto"/>
          </w:tcPr>
          <w:p w:rsidR="00463A66" w:rsidRPr="00463A66" w:rsidRDefault="00463A66" w:rsidP="00D447A0">
            <w:pPr>
              <w:spacing w:after="13" w:line="270" w:lineRule="auto"/>
              <w:ind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 тілі мен әдебиеті пәні      (%)</w:t>
            </w:r>
          </w:p>
        </w:tc>
      </w:tr>
      <w:tr w:rsidR="00463A66" w:rsidRPr="00463A66" w:rsidTr="001356D2">
        <w:trPr>
          <w:trHeight w:val="339"/>
        </w:trPr>
        <w:tc>
          <w:tcPr>
            <w:tcW w:w="1277" w:type="dxa"/>
            <w:vMerge/>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both"/>
              <w:rPr>
                <w:rFonts w:ascii="Times New Roman" w:eastAsia="Times New Roman" w:hAnsi="Times New Roman" w:cs="Times New Roman"/>
                <w:sz w:val="28"/>
                <w:szCs w:val="28"/>
                <w:lang w:val="kk-KZ"/>
              </w:rPr>
            </w:pP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3"/>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Үлгерімі</w:t>
            </w: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7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ind w:left="70"/>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c>
          <w:tcPr>
            <w:tcW w:w="1276"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63"/>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w:t>
            </w:r>
            <w:r w:rsidRPr="00463A66">
              <w:rPr>
                <w:rFonts w:ascii="Times New Roman" w:eastAsia="Times New Roman" w:hAnsi="Times New Roman" w:cs="Times New Roman"/>
                <w:sz w:val="28"/>
                <w:szCs w:val="28"/>
              </w:rPr>
              <w:t>лгері</w:t>
            </w:r>
          </w:p>
          <w:p w:rsidR="00463A66" w:rsidRPr="00463A66" w:rsidRDefault="00463A66" w:rsidP="001356D2">
            <w:pPr>
              <w:spacing w:after="13" w:line="270" w:lineRule="auto"/>
              <w:ind w:left="63"/>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мі</w:t>
            </w:r>
          </w:p>
        </w:tc>
        <w:tc>
          <w:tcPr>
            <w:tcW w:w="1134" w:type="dxa"/>
            <w:tcBorders>
              <w:top w:val="single" w:sz="4" w:space="0" w:color="000000"/>
              <w:left w:val="single" w:sz="4" w:space="0" w:color="000000"/>
              <w:bottom w:val="single" w:sz="4" w:space="0" w:color="000000"/>
              <w:right w:val="single" w:sz="4" w:space="0" w:color="000000"/>
            </w:tcBorders>
          </w:tcPr>
          <w:p w:rsidR="00463A66" w:rsidRPr="00463A66" w:rsidRDefault="00463A66" w:rsidP="001356D2">
            <w:pPr>
              <w:spacing w:after="13" w:line="270" w:lineRule="auto"/>
              <w:ind w:left="71"/>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ind w:left="71"/>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c>
          <w:tcPr>
            <w:tcW w:w="1275" w:type="dxa"/>
            <w:tcBorders>
              <w:top w:val="single" w:sz="4" w:space="0" w:color="000000"/>
              <w:left w:val="single" w:sz="4" w:space="0" w:color="000000"/>
              <w:bottom w:val="single" w:sz="4" w:space="0" w:color="000000"/>
              <w:right w:val="single" w:sz="4" w:space="0" w:color="auto"/>
            </w:tcBorders>
          </w:tcPr>
          <w:p w:rsidR="00463A66" w:rsidRPr="00463A66" w:rsidRDefault="00463A66" w:rsidP="001356D2">
            <w:pPr>
              <w:spacing w:after="13" w:line="270" w:lineRule="auto"/>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w:t>
            </w:r>
            <w:r w:rsidRPr="00463A66">
              <w:rPr>
                <w:rFonts w:ascii="Times New Roman" w:eastAsia="Times New Roman" w:hAnsi="Times New Roman" w:cs="Times New Roman"/>
                <w:sz w:val="28"/>
                <w:szCs w:val="28"/>
              </w:rPr>
              <w:t>лгері</w:t>
            </w:r>
          </w:p>
          <w:p w:rsidR="00463A66" w:rsidRPr="00463A66" w:rsidRDefault="00463A66" w:rsidP="001356D2">
            <w:pPr>
              <w:spacing w:after="13" w:line="270" w:lineRule="auto"/>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мі</w:t>
            </w:r>
          </w:p>
        </w:tc>
        <w:tc>
          <w:tcPr>
            <w:tcW w:w="1134"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c>
          <w:tcPr>
            <w:tcW w:w="1276" w:type="dxa"/>
            <w:tcBorders>
              <w:top w:val="single" w:sz="4" w:space="0" w:color="auto"/>
              <w:left w:val="single" w:sz="4" w:space="0" w:color="000000"/>
              <w:bottom w:val="single" w:sz="4" w:space="0" w:color="auto"/>
              <w:right w:val="single" w:sz="4" w:space="0" w:color="000000"/>
            </w:tcBorders>
          </w:tcPr>
          <w:p w:rsidR="00463A66" w:rsidRPr="00463A66" w:rsidRDefault="00463A66" w:rsidP="001356D2">
            <w:pPr>
              <w:spacing w:after="13" w:line="270" w:lineRule="auto"/>
              <w:ind w:left="63"/>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w:t>
            </w:r>
            <w:r w:rsidRPr="00463A66">
              <w:rPr>
                <w:rFonts w:ascii="Times New Roman" w:eastAsia="Times New Roman" w:hAnsi="Times New Roman" w:cs="Times New Roman"/>
                <w:sz w:val="28"/>
                <w:szCs w:val="28"/>
              </w:rPr>
              <w:t>лгері</w:t>
            </w:r>
          </w:p>
          <w:p w:rsidR="00463A66" w:rsidRPr="00463A66" w:rsidRDefault="00463A66" w:rsidP="001356D2">
            <w:pPr>
              <w:spacing w:after="13" w:line="270" w:lineRule="auto"/>
              <w:ind w:left="63"/>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мі</w:t>
            </w:r>
          </w:p>
        </w:tc>
        <w:tc>
          <w:tcPr>
            <w:tcW w:w="1276" w:type="dxa"/>
            <w:tcBorders>
              <w:top w:val="single" w:sz="4" w:space="0" w:color="auto"/>
              <w:bottom w:val="single" w:sz="4" w:space="0" w:color="auto"/>
              <w:right w:val="single" w:sz="4" w:space="0" w:color="auto"/>
            </w:tcBorders>
            <w:shd w:val="clear" w:color="auto" w:fill="auto"/>
          </w:tcPr>
          <w:p w:rsidR="00463A66" w:rsidRPr="00463A66" w:rsidRDefault="00463A66" w:rsidP="001356D2">
            <w:pPr>
              <w:spacing w:after="13" w:line="270" w:lineRule="auto"/>
              <w:ind w:left="7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ind w:left="70"/>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r>
      <w:tr w:rsidR="00463A66" w:rsidRPr="00463A66" w:rsidTr="001356D2">
        <w:tc>
          <w:tcPr>
            <w:tcW w:w="1277" w:type="dxa"/>
            <w:vMerge w:val="restart"/>
            <w:tcBorders>
              <w:top w:val="single" w:sz="4" w:space="0" w:color="000000"/>
              <w:left w:val="single" w:sz="4" w:space="0" w:color="000000"/>
              <w:right w:val="single" w:sz="4" w:space="0" w:color="000000"/>
            </w:tcBorders>
            <w:vAlign w:val="center"/>
          </w:tcPr>
          <w:p w:rsidR="00463A66" w:rsidRPr="00463A66" w:rsidRDefault="00463A66" w:rsidP="001356D2">
            <w:pPr>
              <w:spacing w:after="13" w:line="270" w:lineRule="auto"/>
              <w:ind w:left="65"/>
              <w:jc w:val="both"/>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lang w:val="kk-KZ"/>
              </w:rPr>
              <w:t>11</w:t>
            </w:r>
            <w:r w:rsidRPr="00463A66">
              <w:rPr>
                <w:rFonts w:ascii="Times New Roman" w:eastAsia="Times New Roman" w:hAnsi="Times New Roman" w:cs="Times New Roman"/>
                <w:b/>
                <w:sz w:val="28"/>
                <w:szCs w:val="28"/>
              </w:rPr>
              <w:t xml:space="preserve"> «Б»</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75.0</w:t>
            </w:r>
          </w:p>
        </w:tc>
        <w:tc>
          <w:tcPr>
            <w:tcW w:w="1276"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7"/>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000000"/>
              <w:right w:val="single" w:sz="4" w:space="0" w:color="000000"/>
            </w:tcBorders>
          </w:tcPr>
          <w:p w:rsidR="00463A66" w:rsidRPr="00463A66" w:rsidRDefault="00463A66" w:rsidP="001356D2">
            <w:pPr>
              <w:spacing w:after="13" w:line="270" w:lineRule="auto"/>
              <w:ind w:left="68"/>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75.0</w:t>
            </w:r>
          </w:p>
        </w:tc>
        <w:tc>
          <w:tcPr>
            <w:tcW w:w="1275" w:type="dxa"/>
            <w:vMerge w:val="restart"/>
            <w:tcBorders>
              <w:top w:val="single" w:sz="4" w:space="0" w:color="000000"/>
              <w:left w:val="single" w:sz="4" w:space="0" w:color="000000"/>
              <w:right w:val="single" w:sz="4" w:space="0" w:color="auto"/>
            </w:tcBorders>
          </w:tcPr>
          <w:p w:rsidR="00463A66" w:rsidRPr="00463A66" w:rsidRDefault="00463A66" w:rsidP="001356D2">
            <w:pPr>
              <w:spacing w:after="13" w:line="270" w:lineRule="auto"/>
              <w:ind w:left="68"/>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vMerge w:val="restart"/>
            <w:tcBorders>
              <w:top w:val="single" w:sz="4" w:space="0" w:color="000000"/>
              <w:left w:val="single" w:sz="4" w:space="0" w:color="auto"/>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75.0</w:t>
            </w:r>
          </w:p>
        </w:tc>
        <w:tc>
          <w:tcPr>
            <w:tcW w:w="1276" w:type="dxa"/>
            <w:vMerge w:val="restart"/>
            <w:tcBorders>
              <w:top w:val="single" w:sz="4" w:space="0" w:color="auto"/>
              <w:left w:val="single" w:sz="4" w:space="0" w:color="000000"/>
              <w:right w:val="single" w:sz="4" w:space="0" w:color="000000"/>
            </w:tcBorders>
          </w:tcPr>
          <w:p w:rsidR="00463A66" w:rsidRPr="00463A66" w:rsidRDefault="00463A66" w:rsidP="001356D2">
            <w:pPr>
              <w:spacing w:after="13" w:line="270" w:lineRule="auto"/>
              <w:ind w:left="69"/>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276" w:type="dxa"/>
            <w:tcBorders>
              <w:top w:val="single" w:sz="4" w:space="0" w:color="auto"/>
              <w:right w:val="single" w:sz="4" w:space="0" w:color="auto"/>
            </w:tcBorders>
            <w:shd w:val="clear" w:color="auto" w:fill="auto"/>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r>
      <w:tr w:rsidR="00463A66" w:rsidRPr="00463A66" w:rsidTr="004B1B20">
        <w:trPr>
          <w:trHeight w:val="66"/>
        </w:trPr>
        <w:tc>
          <w:tcPr>
            <w:tcW w:w="1277" w:type="dxa"/>
            <w:vMerge/>
            <w:tcBorders>
              <w:left w:val="single" w:sz="4" w:space="0" w:color="000000"/>
              <w:bottom w:val="single" w:sz="4" w:space="0" w:color="000000"/>
              <w:right w:val="single" w:sz="4" w:space="0" w:color="000000"/>
            </w:tcBorders>
            <w:vAlign w:val="center"/>
          </w:tcPr>
          <w:p w:rsidR="00463A66" w:rsidRPr="00463A66" w:rsidRDefault="00463A66" w:rsidP="001356D2">
            <w:pPr>
              <w:spacing w:after="13" w:line="270" w:lineRule="auto"/>
              <w:ind w:left="65"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6" w:firstLine="710"/>
              <w:jc w:val="center"/>
              <w:rPr>
                <w:rFonts w:ascii="Times New Roman" w:eastAsia="Times New Roman" w:hAnsi="Times New Roman" w:cs="Times New Roman"/>
                <w:sz w:val="28"/>
                <w:szCs w:val="28"/>
                <w:lang w:val="kk-KZ"/>
              </w:rPr>
            </w:pPr>
          </w:p>
        </w:tc>
        <w:tc>
          <w:tcPr>
            <w:tcW w:w="1276"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7" w:firstLine="710"/>
              <w:jc w:val="center"/>
              <w:rPr>
                <w:rFonts w:ascii="Times New Roman" w:eastAsia="Times New Roman" w:hAnsi="Times New Roman" w:cs="Times New Roman"/>
                <w:sz w:val="28"/>
                <w:szCs w:val="28"/>
                <w:lang w:val="kk-KZ"/>
              </w:rPr>
            </w:pPr>
          </w:p>
        </w:tc>
        <w:tc>
          <w:tcPr>
            <w:tcW w:w="1134"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8" w:firstLine="710"/>
              <w:jc w:val="center"/>
              <w:rPr>
                <w:rFonts w:ascii="Times New Roman" w:eastAsia="Times New Roman" w:hAnsi="Times New Roman" w:cs="Times New Roman"/>
                <w:sz w:val="28"/>
                <w:szCs w:val="28"/>
                <w:lang w:val="kk-KZ"/>
              </w:rPr>
            </w:pPr>
          </w:p>
        </w:tc>
        <w:tc>
          <w:tcPr>
            <w:tcW w:w="1275" w:type="dxa"/>
            <w:vMerge/>
            <w:tcBorders>
              <w:left w:val="single" w:sz="4" w:space="0" w:color="000000"/>
              <w:bottom w:val="single" w:sz="4" w:space="0" w:color="000000"/>
              <w:right w:val="single" w:sz="4" w:space="0" w:color="auto"/>
            </w:tcBorders>
          </w:tcPr>
          <w:p w:rsidR="00463A66" w:rsidRPr="00463A66" w:rsidRDefault="00463A66" w:rsidP="001356D2">
            <w:pPr>
              <w:spacing w:after="13" w:line="270" w:lineRule="auto"/>
              <w:ind w:left="68" w:firstLine="710"/>
              <w:jc w:val="center"/>
              <w:rPr>
                <w:rFonts w:ascii="Times New Roman" w:eastAsia="Times New Roman" w:hAnsi="Times New Roman" w:cs="Times New Roman"/>
                <w:sz w:val="28"/>
                <w:szCs w:val="28"/>
                <w:lang w:val="kk-KZ"/>
              </w:rPr>
            </w:pPr>
          </w:p>
        </w:tc>
        <w:tc>
          <w:tcPr>
            <w:tcW w:w="1134" w:type="dxa"/>
            <w:vMerge/>
            <w:tcBorders>
              <w:left w:val="single" w:sz="4" w:space="0" w:color="auto"/>
              <w:bottom w:val="single" w:sz="4" w:space="0" w:color="000000"/>
              <w:right w:val="single" w:sz="4" w:space="0" w:color="000000"/>
            </w:tcBorders>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lang w:val="kk-KZ"/>
              </w:rPr>
            </w:pPr>
          </w:p>
        </w:tc>
        <w:tc>
          <w:tcPr>
            <w:tcW w:w="1276" w:type="dxa"/>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69" w:firstLine="710"/>
              <w:jc w:val="center"/>
              <w:rPr>
                <w:rFonts w:ascii="Times New Roman" w:eastAsia="Times New Roman" w:hAnsi="Times New Roman" w:cs="Times New Roman"/>
                <w:sz w:val="28"/>
                <w:szCs w:val="28"/>
                <w:lang w:val="kk-KZ"/>
              </w:rPr>
            </w:pPr>
          </w:p>
        </w:tc>
        <w:tc>
          <w:tcPr>
            <w:tcW w:w="1276" w:type="dxa"/>
            <w:tcBorders>
              <w:bottom w:val="single" w:sz="4" w:space="0" w:color="auto"/>
              <w:right w:val="single" w:sz="4" w:space="0" w:color="auto"/>
            </w:tcBorders>
            <w:shd w:val="clear" w:color="auto" w:fill="auto"/>
          </w:tcPr>
          <w:p w:rsidR="00463A66" w:rsidRPr="00D447A0" w:rsidRDefault="00463A66" w:rsidP="00D447A0">
            <w:pPr>
              <w:spacing w:after="13" w:line="270" w:lineRule="auto"/>
              <w:rPr>
                <w:rFonts w:ascii="Times New Roman" w:eastAsia="Times New Roman" w:hAnsi="Times New Roman" w:cs="Times New Roman"/>
                <w:sz w:val="28"/>
                <w:szCs w:val="28"/>
                <w:lang w:val="kk-KZ"/>
              </w:rPr>
            </w:pPr>
          </w:p>
        </w:tc>
      </w:tr>
    </w:tbl>
    <w:p w:rsidR="00463A66" w:rsidRPr="00463A66" w:rsidRDefault="00463A66" w:rsidP="00FB1F54">
      <w:pPr>
        <w:spacing w:after="13" w:line="240" w:lineRule="auto"/>
        <w:ind w:right="-1"/>
        <w:jc w:val="both"/>
        <w:rPr>
          <w:rFonts w:ascii="Times New Roman" w:eastAsia="Times New Roman" w:hAnsi="Times New Roman" w:cs="Times New Roman"/>
          <w:sz w:val="28"/>
          <w:szCs w:val="28"/>
          <w:lang w:val="kk-KZ" w:eastAsia="ru-RU"/>
        </w:rPr>
      </w:pPr>
    </w:p>
    <w:p w:rsidR="00463A66" w:rsidRPr="00B01EB4" w:rsidRDefault="00463A66" w:rsidP="00372E78">
      <w:pPr>
        <w:spacing w:after="13" w:line="240" w:lineRule="auto"/>
        <w:ind w:right="425" w:firstLine="710"/>
        <w:jc w:val="both"/>
        <w:rPr>
          <w:rFonts w:ascii="Times New Roman" w:eastAsia="Times New Roman" w:hAnsi="Times New Roman" w:cs="Times New Roman"/>
          <w:sz w:val="28"/>
          <w:szCs w:val="28"/>
          <w:lang w:val="kk-KZ" w:eastAsia="ru-RU"/>
        </w:rPr>
      </w:pPr>
      <w:r w:rsidRPr="00B01EB4">
        <w:rPr>
          <w:rFonts w:ascii="Times New Roman" w:eastAsia="Times New Roman" w:hAnsi="Times New Roman" w:cs="Times New Roman"/>
          <w:sz w:val="28"/>
          <w:szCs w:val="28"/>
          <w:lang w:val="kk-KZ" w:eastAsia="ru-RU"/>
        </w:rPr>
        <w:t>9-сынып деректерін % талдау барл</w:t>
      </w:r>
      <w:r w:rsidR="00FB1F54">
        <w:rPr>
          <w:rFonts w:ascii="Times New Roman" w:eastAsia="Times New Roman" w:hAnsi="Times New Roman" w:cs="Times New Roman"/>
          <w:sz w:val="28"/>
          <w:szCs w:val="28"/>
          <w:lang w:val="kk-KZ" w:eastAsia="ru-RU"/>
        </w:rPr>
        <w:t xml:space="preserve">ық пәндер бойынша оқу үлгерімі </w:t>
      </w:r>
      <w:r w:rsidRPr="00B01EB4">
        <w:rPr>
          <w:rFonts w:ascii="Times New Roman" w:eastAsia="Times New Roman" w:hAnsi="Times New Roman" w:cs="Times New Roman"/>
          <w:sz w:val="28"/>
          <w:szCs w:val="28"/>
          <w:lang w:val="kk-KZ" w:eastAsia="ru-RU"/>
        </w:rPr>
        <w:t>100%  екенін көрсетті. 9" А " сыныптағы білім сапасы: Қазақ тілі мен әдебиеті -62.5%; Алгебра - 43.8; Орыс тілі - 43.8%.</w:t>
      </w:r>
    </w:p>
    <w:p w:rsidR="00463A66" w:rsidRPr="00B01EB4" w:rsidRDefault="00463A66" w:rsidP="00372E78">
      <w:pPr>
        <w:spacing w:after="13" w:line="240" w:lineRule="auto"/>
        <w:ind w:right="425" w:firstLine="710"/>
        <w:jc w:val="both"/>
        <w:rPr>
          <w:rFonts w:ascii="Times New Roman" w:eastAsia="Times New Roman" w:hAnsi="Times New Roman" w:cs="Times New Roman"/>
          <w:sz w:val="28"/>
          <w:szCs w:val="28"/>
          <w:lang w:val="kk-KZ" w:eastAsia="ru-RU"/>
        </w:rPr>
      </w:pPr>
      <w:r w:rsidRPr="00B01EB4">
        <w:rPr>
          <w:rFonts w:ascii="Times New Roman" w:eastAsia="Times New Roman" w:hAnsi="Times New Roman" w:cs="Times New Roman"/>
          <w:sz w:val="28"/>
          <w:szCs w:val="28"/>
          <w:lang w:val="kk-KZ" w:eastAsia="ru-RU"/>
        </w:rPr>
        <w:t>9" Б " сыныбындағы білім сапасы: Қазақ тілі мен әдебиеті -60.0%; Алгебра – 40.0; Орыс тілі - 80.0%.</w:t>
      </w:r>
    </w:p>
    <w:p w:rsidR="00463A66" w:rsidRPr="00B01EB4" w:rsidRDefault="00463A66" w:rsidP="00372E78">
      <w:pPr>
        <w:spacing w:after="13" w:line="240" w:lineRule="auto"/>
        <w:ind w:right="425" w:firstLine="710"/>
        <w:jc w:val="both"/>
        <w:rPr>
          <w:rFonts w:ascii="Times New Roman" w:eastAsia="Times New Roman" w:hAnsi="Times New Roman" w:cs="Times New Roman"/>
          <w:sz w:val="28"/>
          <w:szCs w:val="28"/>
          <w:lang w:val="kk-KZ" w:eastAsia="ru-RU"/>
        </w:rPr>
      </w:pPr>
      <w:r w:rsidRPr="00B01EB4">
        <w:rPr>
          <w:rFonts w:ascii="Times New Roman" w:eastAsia="Times New Roman" w:hAnsi="Times New Roman" w:cs="Times New Roman"/>
          <w:sz w:val="28"/>
          <w:szCs w:val="28"/>
          <w:lang w:val="kk-KZ" w:eastAsia="ru-RU"/>
        </w:rPr>
        <w:t>11-сынып деректерін % талдау барлық пәндер бойынша оқу үлгерімі 100% екенін көрсетті. 11" А " сыныптағы білім сапасы: Қазақ тілі мен әдебиеті - 82.3%; алгебра және анализ бастамалары - 64.7; Орыс тілі мен әдебиеті - 76.4%; Қазақстан тарихы - 70.5%.</w:t>
      </w:r>
    </w:p>
    <w:p w:rsidR="00463A66" w:rsidRDefault="00463A66" w:rsidP="00372E78">
      <w:pPr>
        <w:spacing w:after="13" w:line="240" w:lineRule="auto"/>
        <w:ind w:right="425" w:firstLine="710"/>
        <w:jc w:val="both"/>
        <w:rPr>
          <w:rFonts w:ascii="Times New Roman" w:eastAsia="Times New Roman" w:hAnsi="Times New Roman" w:cs="Times New Roman"/>
          <w:sz w:val="28"/>
          <w:szCs w:val="28"/>
          <w:lang w:val="kk-KZ" w:eastAsia="ru-RU"/>
        </w:rPr>
      </w:pPr>
      <w:r w:rsidRPr="00B01EB4">
        <w:rPr>
          <w:rFonts w:ascii="Times New Roman" w:eastAsia="Times New Roman" w:hAnsi="Times New Roman" w:cs="Times New Roman"/>
          <w:sz w:val="28"/>
          <w:szCs w:val="28"/>
          <w:lang w:val="kk-KZ" w:eastAsia="ru-RU"/>
        </w:rPr>
        <w:t>11" Б " сыныбындағы білім сапасы: Қазақ тілі мен әдебиеті - 75.0%; Алгебра – 75.0; Орыс тілі мен әдебиеті-75.0%; Қазақстан тарихы-100%</w:t>
      </w:r>
    </w:p>
    <w:p w:rsidR="00FB1F54" w:rsidRPr="00B01EB4" w:rsidRDefault="00FB1F54" w:rsidP="00FB1F54">
      <w:pPr>
        <w:spacing w:after="13" w:line="240" w:lineRule="auto"/>
        <w:ind w:right="425" w:firstLine="710"/>
        <w:jc w:val="both"/>
        <w:rPr>
          <w:rFonts w:ascii="Times New Roman" w:eastAsia="Times New Roman" w:hAnsi="Times New Roman" w:cs="Times New Roman"/>
          <w:sz w:val="28"/>
          <w:szCs w:val="28"/>
          <w:lang w:val="kk-KZ" w:eastAsia="ru-RU"/>
        </w:rPr>
      </w:pPr>
    </w:p>
    <w:p w:rsidR="00463A66" w:rsidRPr="00463A66" w:rsidRDefault="00463A66" w:rsidP="00463A66">
      <w:pPr>
        <w:spacing w:after="13" w:line="270" w:lineRule="auto"/>
        <w:jc w:val="center"/>
        <w:rPr>
          <w:rFonts w:ascii="Times New Roman" w:eastAsia="Times New Roman" w:hAnsi="Times New Roman" w:cs="Times New Roman"/>
          <w:b/>
          <w:sz w:val="28"/>
          <w:szCs w:val="28"/>
          <w:lang w:val="kk-KZ" w:eastAsia="ru-RU"/>
        </w:rPr>
      </w:pPr>
      <w:r w:rsidRPr="00463A66">
        <w:rPr>
          <w:rFonts w:ascii="Times New Roman" w:eastAsia="Times New Roman" w:hAnsi="Times New Roman" w:cs="Times New Roman"/>
          <w:b/>
          <w:sz w:val="28"/>
          <w:szCs w:val="28"/>
          <w:lang w:val="kk-KZ" w:eastAsia="ru-RU"/>
        </w:rPr>
        <w:t>Қорытынды аттестаттаудың нәтижелері</w:t>
      </w:r>
    </w:p>
    <w:p w:rsidR="00463A66" w:rsidRPr="00B01EB4" w:rsidRDefault="00463A66"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r w:rsidRPr="006C4357">
        <w:rPr>
          <w:rFonts w:ascii="Times New Roman" w:eastAsia="Times New Roman" w:hAnsi="Times New Roman" w:cs="Times New Roman"/>
          <w:b/>
          <w:color w:val="000000" w:themeColor="text1"/>
          <w:sz w:val="28"/>
          <w:szCs w:val="28"/>
          <w:lang w:val="kk-KZ" w:eastAsia="ru-RU"/>
        </w:rPr>
        <w:t xml:space="preserve">2021-2022 </w:t>
      </w:r>
      <w:r w:rsidRPr="00B01EB4">
        <w:rPr>
          <w:rFonts w:ascii="Times New Roman" w:eastAsia="Times New Roman" w:hAnsi="Times New Roman" w:cs="Times New Roman"/>
          <w:b/>
          <w:color w:val="000000" w:themeColor="text1"/>
          <w:sz w:val="28"/>
          <w:szCs w:val="28"/>
          <w:lang w:val="kk-KZ" w:eastAsia="ru-RU"/>
        </w:rPr>
        <w:t>оқу жылы</w:t>
      </w:r>
    </w:p>
    <w:p w:rsidR="00463A66" w:rsidRPr="006C4357" w:rsidRDefault="00463A66"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r w:rsidRPr="006C4357">
        <w:rPr>
          <w:rFonts w:ascii="Times New Roman" w:eastAsia="Times New Roman" w:hAnsi="Times New Roman" w:cs="Times New Roman"/>
          <w:b/>
          <w:color w:val="000000" w:themeColor="text1"/>
          <w:sz w:val="28"/>
          <w:szCs w:val="28"/>
          <w:lang w:val="kk-KZ" w:eastAsia="ru-RU"/>
        </w:rPr>
        <w:t>(9-</w:t>
      </w:r>
      <w:r w:rsidRPr="00B01EB4">
        <w:rPr>
          <w:rFonts w:ascii="Times New Roman" w:eastAsia="Times New Roman" w:hAnsi="Times New Roman" w:cs="Times New Roman"/>
          <w:b/>
          <w:color w:val="000000" w:themeColor="text1"/>
          <w:sz w:val="28"/>
          <w:szCs w:val="28"/>
          <w:lang w:val="kk-KZ" w:eastAsia="ru-RU"/>
        </w:rPr>
        <w:t>шы</w:t>
      </w:r>
      <w:r w:rsidRPr="006C4357">
        <w:rPr>
          <w:rFonts w:ascii="Times New Roman" w:eastAsia="Times New Roman" w:hAnsi="Times New Roman" w:cs="Times New Roman"/>
          <w:b/>
          <w:color w:val="000000" w:themeColor="text1"/>
          <w:sz w:val="28"/>
          <w:szCs w:val="28"/>
          <w:lang w:val="kk-KZ" w:eastAsia="ru-RU"/>
        </w:rPr>
        <w:t xml:space="preserve"> сыныптар)</w:t>
      </w:r>
    </w:p>
    <w:tbl>
      <w:tblPr>
        <w:tblStyle w:val="TableGrid"/>
        <w:tblpPr w:leftFromText="180" w:rightFromText="180" w:vertAnchor="text" w:horzAnchor="margin" w:tblpXSpec="center" w:tblpY="415"/>
        <w:tblW w:w="10970" w:type="dxa"/>
        <w:tblInd w:w="0" w:type="dxa"/>
        <w:tblLayout w:type="fixed"/>
        <w:tblCellMar>
          <w:top w:w="21" w:type="dxa"/>
          <w:left w:w="115" w:type="dxa"/>
          <w:right w:w="115" w:type="dxa"/>
        </w:tblCellMar>
        <w:tblLook w:val="04A0" w:firstRow="1" w:lastRow="0" w:firstColumn="1" w:lastColumn="0" w:noHBand="0" w:noVBand="1"/>
      </w:tblPr>
      <w:tblGrid>
        <w:gridCol w:w="1249"/>
        <w:gridCol w:w="1074"/>
        <w:gridCol w:w="1336"/>
        <w:gridCol w:w="1276"/>
        <w:gridCol w:w="1276"/>
        <w:gridCol w:w="1073"/>
        <w:gridCol w:w="1276"/>
        <w:gridCol w:w="1134"/>
        <w:gridCol w:w="1276"/>
      </w:tblGrid>
      <w:tr w:rsidR="00463A66" w:rsidRPr="00463A66" w:rsidTr="00FB1F54">
        <w:trPr>
          <w:trHeight w:val="360"/>
        </w:trPr>
        <w:tc>
          <w:tcPr>
            <w:tcW w:w="1249"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EA44B5" w:rsidRDefault="00463A66" w:rsidP="00EA44B5">
            <w:pPr>
              <w:spacing w:after="13" w:line="270" w:lineRule="auto"/>
              <w:ind w:left="67"/>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b/>
                <w:sz w:val="28"/>
                <w:szCs w:val="28"/>
                <w:lang w:val="kk-KZ"/>
              </w:rPr>
              <w:t>Сыныб</w:t>
            </w:r>
            <w:r w:rsidR="00EA44B5" w:rsidRPr="00EA44B5">
              <w:rPr>
                <w:rFonts w:ascii="Times New Roman" w:eastAsia="Times New Roman" w:hAnsi="Times New Roman" w:cs="Times New Roman"/>
                <w:b/>
                <w:sz w:val="28"/>
                <w:szCs w:val="28"/>
                <w:lang w:val="kk-KZ"/>
              </w:rPr>
              <w:t>ы</w:t>
            </w:r>
          </w:p>
        </w:tc>
        <w:tc>
          <w:tcPr>
            <w:tcW w:w="2410" w:type="dxa"/>
            <w:gridSpan w:val="2"/>
            <w:vMerge w:val="restart"/>
            <w:tcBorders>
              <w:top w:val="single" w:sz="4" w:space="0" w:color="000000"/>
              <w:left w:val="single" w:sz="4" w:space="0" w:color="000000"/>
              <w:right w:val="single" w:sz="4" w:space="0" w:color="000000"/>
            </w:tcBorders>
            <w:hideMark/>
          </w:tcPr>
          <w:p w:rsidR="00463A66" w:rsidRPr="00EA44B5" w:rsidRDefault="00463A66" w:rsidP="001356D2">
            <w:pPr>
              <w:spacing w:after="13" w:line="270" w:lineRule="auto"/>
              <w:ind w:left="172" w:right="105"/>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 xml:space="preserve">Қазақ тілі  </w:t>
            </w:r>
          </w:p>
          <w:p w:rsidR="00463A66" w:rsidRPr="00EA44B5" w:rsidRDefault="00463A66" w:rsidP="001356D2">
            <w:pPr>
              <w:spacing w:after="13" w:line="270" w:lineRule="auto"/>
              <w:ind w:left="172" w:right="105" w:firstLine="710"/>
              <w:jc w:val="center"/>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rPr>
              <w:t>(%)</w:t>
            </w:r>
          </w:p>
        </w:tc>
        <w:tc>
          <w:tcPr>
            <w:tcW w:w="2552" w:type="dxa"/>
            <w:gridSpan w:val="2"/>
            <w:vMerge w:val="restart"/>
            <w:tcBorders>
              <w:top w:val="single" w:sz="4" w:space="0" w:color="000000"/>
              <w:left w:val="single" w:sz="4" w:space="0" w:color="000000"/>
              <w:right w:val="single" w:sz="4" w:space="0" w:color="000000"/>
            </w:tcBorders>
            <w:hideMark/>
          </w:tcPr>
          <w:p w:rsidR="00463A66" w:rsidRPr="00EA44B5" w:rsidRDefault="00463A66" w:rsidP="001356D2">
            <w:pPr>
              <w:spacing w:after="13" w:line="270" w:lineRule="auto"/>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rPr>
              <w:t xml:space="preserve">    Алгебра</w:t>
            </w:r>
          </w:p>
          <w:p w:rsidR="00463A66" w:rsidRPr="00EA44B5" w:rsidRDefault="00463A66" w:rsidP="001356D2">
            <w:pPr>
              <w:spacing w:after="13" w:line="270" w:lineRule="auto"/>
              <w:ind w:firstLine="710"/>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rPr>
              <w:t>(%)</w:t>
            </w:r>
          </w:p>
        </w:tc>
        <w:tc>
          <w:tcPr>
            <w:tcW w:w="2349" w:type="dxa"/>
            <w:gridSpan w:val="2"/>
            <w:vMerge w:val="restart"/>
            <w:tcBorders>
              <w:top w:val="single" w:sz="4" w:space="0" w:color="000000"/>
              <w:left w:val="single" w:sz="4" w:space="0" w:color="000000"/>
              <w:right w:val="single" w:sz="4" w:space="0" w:color="000000"/>
            </w:tcBorders>
            <w:hideMark/>
          </w:tcPr>
          <w:p w:rsidR="00463A66" w:rsidRPr="00EA44B5" w:rsidRDefault="00463A66" w:rsidP="001356D2">
            <w:pPr>
              <w:jc w:val="center"/>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Орыс тілі</w:t>
            </w:r>
          </w:p>
          <w:p w:rsidR="00463A66" w:rsidRPr="00EA44B5" w:rsidRDefault="00463A66" w:rsidP="001356D2">
            <w:pPr>
              <w:spacing w:after="13" w:line="270" w:lineRule="auto"/>
              <w:ind w:left="121" w:right="56"/>
              <w:jc w:val="center"/>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 xml:space="preserve">мен әдебиеті  </w:t>
            </w:r>
            <w:r w:rsidRPr="00EA44B5">
              <w:rPr>
                <w:rFonts w:ascii="Times New Roman" w:eastAsia="Times New Roman" w:hAnsi="Times New Roman" w:cs="Times New Roman"/>
                <w:sz w:val="28"/>
                <w:szCs w:val="28"/>
              </w:rPr>
              <w:t>(%)</w:t>
            </w:r>
          </w:p>
        </w:tc>
        <w:tc>
          <w:tcPr>
            <w:tcW w:w="2410" w:type="dxa"/>
            <w:gridSpan w:val="2"/>
            <w:tcBorders>
              <w:top w:val="single" w:sz="4" w:space="0" w:color="000000"/>
              <w:left w:val="single" w:sz="4" w:space="0" w:color="000000"/>
              <w:bottom w:val="single" w:sz="4" w:space="0" w:color="auto"/>
              <w:right w:val="single" w:sz="4" w:space="0" w:color="000000"/>
            </w:tcBorders>
          </w:tcPr>
          <w:p w:rsidR="00463A66" w:rsidRPr="00EA44B5" w:rsidRDefault="00463A66" w:rsidP="001356D2">
            <w:pPr>
              <w:jc w:val="both"/>
              <w:rPr>
                <w:rFonts w:ascii="Times New Roman" w:eastAsia="Times New Roman" w:hAnsi="Times New Roman" w:cs="Times New Roman"/>
                <w:sz w:val="28"/>
                <w:szCs w:val="28"/>
                <w:u w:val="single"/>
                <w:lang w:val="kk-KZ"/>
              </w:rPr>
            </w:pPr>
            <w:r w:rsidRPr="00EA44B5">
              <w:rPr>
                <w:rFonts w:ascii="Times New Roman" w:eastAsia="Times New Roman" w:hAnsi="Times New Roman" w:cs="Times New Roman"/>
                <w:sz w:val="28"/>
                <w:szCs w:val="28"/>
                <w:u w:val="single"/>
                <w:lang w:val="kk-KZ"/>
              </w:rPr>
              <w:t>Пән таңдау еркі</w:t>
            </w:r>
          </w:p>
        </w:tc>
      </w:tr>
      <w:tr w:rsidR="00463A66" w:rsidRPr="00463A66" w:rsidTr="00FB1F54">
        <w:trPr>
          <w:trHeight w:val="390"/>
        </w:trPr>
        <w:tc>
          <w:tcPr>
            <w:tcW w:w="1249" w:type="dxa"/>
            <w:vMerge/>
            <w:tcBorders>
              <w:top w:val="single" w:sz="4" w:space="0" w:color="000000"/>
              <w:left w:val="single" w:sz="4" w:space="0" w:color="000000"/>
              <w:bottom w:val="single" w:sz="4" w:space="0" w:color="000000"/>
              <w:right w:val="single" w:sz="4" w:space="0" w:color="000000"/>
            </w:tcBorders>
            <w:vAlign w:val="center"/>
          </w:tcPr>
          <w:p w:rsidR="00463A66" w:rsidRPr="00EA44B5" w:rsidRDefault="00463A66" w:rsidP="001356D2">
            <w:pPr>
              <w:spacing w:after="13" w:line="270" w:lineRule="auto"/>
              <w:ind w:left="67"/>
              <w:jc w:val="both"/>
              <w:rPr>
                <w:rFonts w:ascii="Times New Roman" w:eastAsia="Times New Roman" w:hAnsi="Times New Roman" w:cs="Times New Roman"/>
                <w:b/>
                <w:sz w:val="28"/>
                <w:szCs w:val="28"/>
              </w:rPr>
            </w:pPr>
          </w:p>
        </w:tc>
        <w:tc>
          <w:tcPr>
            <w:tcW w:w="2410" w:type="dxa"/>
            <w:gridSpan w:val="2"/>
            <w:vMerge/>
            <w:tcBorders>
              <w:left w:val="single" w:sz="4" w:space="0" w:color="000000"/>
              <w:bottom w:val="single" w:sz="4" w:space="0" w:color="000000"/>
              <w:right w:val="single" w:sz="4" w:space="0" w:color="000000"/>
            </w:tcBorders>
          </w:tcPr>
          <w:p w:rsidR="00463A66" w:rsidRPr="00EA44B5" w:rsidRDefault="00463A66" w:rsidP="001356D2">
            <w:pPr>
              <w:spacing w:after="13" w:line="270" w:lineRule="auto"/>
              <w:ind w:left="172" w:right="105"/>
              <w:jc w:val="both"/>
              <w:rPr>
                <w:rFonts w:ascii="Times New Roman" w:eastAsia="Times New Roman" w:hAnsi="Times New Roman" w:cs="Times New Roman"/>
                <w:sz w:val="28"/>
                <w:szCs w:val="28"/>
                <w:lang w:val="kk-KZ"/>
              </w:rPr>
            </w:pPr>
          </w:p>
        </w:tc>
        <w:tc>
          <w:tcPr>
            <w:tcW w:w="2552" w:type="dxa"/>
            <w:gridSpan w:val="2"/>
            <w:vMerge/>
            <w:tcBorders>
              <w:left w:val="single" w:sz="4" w:space="0" w:color="000000"/>
              <w:bottom w:val="single" w:sz="4" w:space="0" w:color="000000"/>
              <w:right w:val="single" w:sz="4" w:space="0" w:color="000000"/>
            </w:tcBorders>
          </w:tcPr>
          <w:p w:rsidR="00463A66" w:rsidRPr="00EA44B5" w:rsidRDefault="00463A66" w:rsidP="001356D2">
            <w:pPr>
              <w:spacing w:after="13" w:line="270" w:lineRule="auto"/>
              <w:jc w:val="both"/>
              <w:rPr>
                <w:rFonts w:ascii="Times New Roman" w:eastAsia="Times New Roman" w:hAnsi="Times New Roman" w:cs="Times New Roman"/>
                <w:sz w:val="28"/>
                <w:szCs w:val="28"/>
              </w:rPr>
            </w:pPr>
          </w:p>
        </w:tc>
        <w:tc>
          <w:tcPr>
            <w:tcW w:w="2349" w:type="dxa"/>
            <w:gridSpan w:val="2"/>
            <w:vMerge/>
            <w:tcBorders>
              <w:left w:val="single" w:sz="4" w:space="0" w:color="000000"/>
              <w:bottom w:val="single" w:sz="4" w:space="0" w:color="000000"/>
              <w:right w:val="single" w:sz="4" w:space="0" w:color="000000"/>
            </w:tcBorders>
          </w:tcPr>
          <w:p w:rsidR="00463A66" w:rsidRPr="00EA44B5" w:rsidRDefault="00463A66" w:rsidP="001356D2">
            <w:pPr>
              <w:jc w:val="center"/>
              <w:rPr>
                <w:rFonts w:ascii="Times New Roman" w:eastAsia="Times New Roman" w:hAnsi="Times New Roman" w:cs="Times New Roman"/>
                <w:sz w:val="28"/>
                <w:szCs w:val="28"/>
                <w:lang w:val="kk-KZ"/>
              </w:rPr>
            </w:pPr>
          </w:p>
        </w:tc>
        <w:tc>
          <w:tcPr>
            <w:tcW w:w="2410" w:type="dxa"/>
            <w:gridSpan w:val="2"/>
            <w:tcBorders>
              <w:top w:val="single" w:sz="4" w:space="0" w:color="auto"/>
              <w:left w:val="single" w:sz="4" w:space="0" w:color="000000"/>
              <w:bottom w:val="single" w:sz="4" w:space="0" w:color="000000"/>
              <w:right w:val="single" w:sz="4" w:space="0" w:color="000000"/>
            </w:tcBorders>
          </w:tcPr>
          <w:p w:rsidR="00463A66" w:rsidRPr="00EA44B5" w:rsidRDefault="00463A66" w:rsidP="001356D2">
            <w:pPr>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 xml:space="preserve">    География</w:t>
            </w:r>
          </w:p>
        </w:tc>
      </w:tr>
      <w:tr w:rsidR="00463A66" w:rsidRPr="00463A66" w:rsidTr="00FB1F54">
        <w:trPr>
          <w:trHeight w:val="339"/>
        </w:trPr>
        <w:tc>
          <w:tcPr>
            <w:tcW w:w="1249" w:type="dxa"/>
            <w:tcBorders>
              <w:top w:val="single" w:sz="4" w:space="0" w:color="000000"/>
              <w:left w:val="single" w:sz="4" w:space="0" w:color="000000"/>
              <w:bottom w:val="single" w:sz="4" w:space="0" w:color="000000"/>
              <w:right w:val="single" w:sz="4" w:space="0" w:color="000000"/>
            </w:tcBorders>
            <w:vAlign w:val="center"/>
            <w:hideMark/>
          </w:tcPr>
          <w:p w:rsidR="00463A66" w:rsidRPr="00EA44B5" w:rsidRDefault="00463A66" w:rsidP="001356D2">
            <w:pPr>
              <w:spacing w:after="13" w:line="270" w:lineRule="auto"/>
              <w:ind w:firstLine="710"/>
              <w:jc w:val="center"/>
              <w:rPr>
                <w:rFonts w:ascii="Times New Roman" w:eastAsia="Times New Roman" w:hAnsi="Times New Roman" w:cs="Times New Roman"/>
                <w:sz w:val="28"/>
                <w:szCs w:val="28"/>
              </w:rPr>
            </w:pPr>
          </w:p>
        </w:tc>
        <w:tc>
          <w:tcPr>
            <w:tcW w:w="1074"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ind w:left="63"/>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Үлгері</w:t>
            </w:r>
          </w:p>
          <w:p w:rsidR="00463A66" w:rsidRPr="00EA44B5" w:rsidRDefault="00463A66" w:rsidP="001356D2">
            <w:pPr>
              <w:spacing w:after="13" w:line="270" w:lineRule="auto"/>
              <w:ind w:left="63"/>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мі</w:t>
            </w:r>
          </w:p>
        </w:tc>
        <w:tc>
          <w:tcPr>
            <w:tcW w:w="1336"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ind w:left="70"/>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Сапасы</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ind w:left="63"/>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Үлгері</w:t>
            </w:r>
          </w:p>
          <w:p w:rsidR="00463A66" w:rsidRPr="00EA44B5" w:rsidRDefault="00463A66" w:rsidP="001356D2">
            <w:pPr>
              <w:spacing w:after="13" w:line="270" w:lineRule="auto"/>
              <w:ind w:left="63"/>
              <w:jc w:val="both"/>
              <w:rPr>
                <w:rFonts w:ascii="Times New Roman" w:eastAsia="Times New Roman" w:hAnsi="Times New Roman" w:cs="Times New Roman"/>
                <w:sz w:val="28"/>
                <w:szCs w:val="28"/>
              </w:rPr>
            </w:pPr>
            <w:r w:rsidRPr="00EA44B5">
              <w:rPr>
                <w:rFonts w:ascii="Times New Roman" w:eastAsia="Times New Roman" w:hAnsi="Times New Roman" w:cs="Times New Roman"/>
                <w:sz w:val="28"/>
                <w:szCs w:val="28"/>
                <w:lang w:val="kk-KZ"/>
              </w:rPr>
              <w:t>мі</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ind w:left="71"/>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Сапасы</w:t>
            </w:r>
          </w:p>
        </w:tc>
        <w:tc>
          <w:tcPr>
            <w:tcW w:w="1073"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Үлгері</w:t>
            </w:r>
          </w:p>
          <w:p w:rsidR="00463A66" w:rsidRPr="00EA44B5" w:rsidRDefault="00463A66" w:rsidP="001356D2">
            <w:pPr>
              <w:spacing w:after="13" w:line="270" w:lineRule="auto"/>
              <w:rPr>
                <w:rFonts w:ascii="Times New Roman" w:eastAsia="Times New Roman" w:hAnsi="Times New Roman" w:cs="Times New Roman"/>
                <w:sz w:val="28"/>
                <w:szCs w:val="28"/>
              </w:rPr>
            </w:pPr>
            <w:r w:rsidRPr="00EA44B5">
              <w:rPr>
                <w:rFonts w:ascii="Times New Roman" w:eastAsia="Times New Roman" w:hAnsi="Times New Roman" w:cs="Times New Roman"/>
                <w:sz w:val="28"/>
                <w:szCs w:val="28"/>
                <w:lang w:val="kk-KZ"/>
              </w:rPr>
              <w:t>мі</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EA44B5" w:rsidRDefault="00463A66" w:rsidP="001356D2">
            <w:pPr>
              <w:spacing w:after="13" w:line="270" w:lineRule="auto"/>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Сапасы</w:t>
            </w:r>
          </w:p>
        </w:tc>
        <w:tc>
          <w:tcPr>
            <w:tcW w:w="1134" w:type="dxa"/>
            <w:tcBorders>
              <w:top w:val="single" w:sz="4" w:space="0" w:color="000000"/>
              <w:left w:val="single" w:sz="4" w:space="0" w:color="000000"/>
              <w:bottom w:val="single" w:sz="4" w:space="0" w:color="000000"/>
              <w:right w:val="single" w:sz="4" w:space="0" w:color="auto"/>
            </w:tcBorders>
          </w:tcPr>
          <w:p w:rsidR="00463A66" w:rsidRPr="00EA44B5" w:rsidRDefault="00463A66" w:rsidP="001356D2">
            <w:pPr>
              <w:spacing w:after="13" w:line="270" w:lineRule="auto"/>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Үлгерімі</w:t>
            </w:r>
          </w:p>
        </w:tc>
        <w:tc>
          <w:tcPr>
            <w:tcW w:w="1276" w:type="dxa"/>
            <w:tcBorders>
              <w:top w:val="single" w:sz="4" w:space="0" w:color="000000"/>
              <w:left w:val="single" w:sz="4" w:space="0" w:color="auto"/>
              <w:bottom w:val="single" w:sz="4" w:space="0" w:color="000000"/>
              <w:right w:val="single" w:sz="4" w:space="0" w:color="000000"/>
            </w:tcBorders>
          </w:tcPr>
          <w:p w:rsidR="00463A66" w:rsidRPr="00EA44B5" w:rsidRDefault="00463A66" w:rsidP="001356D2">
            <w:pPr>
              <w:spacing w:after="13" w:line="270" w:lineRule="auto"/>
              <w:jc w:val="both"/>
              <w:rPr>
                <w:rFonts w:ascii="Times New Roman" w:eastAsia="Times New Roman" w:hAnsi="Times New Roman" w:cs="Times New Roman"/>
                <w:sz w:val="28"/>
                <w:szCs w:val="28"/>
                <w:lang w:val="kk-KZ"/>
              </w:rPr>
            </w:pPr>
            <w:r w:rsidRPr="00EA44B5">
              <w:rPr>
                <w:rFonts w:ascii="Times New Roman" w:eastAsia="Times New Roman" w:hAnsi="Times New Roman" w:cs="Times New Roman"/>
                <w:sz w:val="28"/>
                <w:szCs w:val="28"/>
                <w:lang w:val="kk-KZ"/>
              </w:rPr>
              <w:t>Сапасы</w:t>
            </w:r>
          </w:p>
        </w:tc>
      </w:tr>
      <w:tr w:rsidR="00463A66" w:rsidRPr="00463A66" w:rsidTr="00FB1F54">
        <w:trPr>
          <w:trHeight w:val="325"/>
        </w:trPr>
        <w:tc>
          <w:tcPr>
            <w:tcW w:w="1249"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9 «А»</w:t>
            </w:r>
          </w:p>
        </w:tc>
        <w:tc>
          <w:tcPr>
            <w:tcW w:w="1074"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1336"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6</w:t>
            </w:r>
            <w:r w:rsidR="00EA44B5">
              <w:rPr>
                <w:rFonts w:ascii="Times New Roman" w:eastAsia="Times New Roman" w:hAnsi="Times New Roman" w:cs="Times New Roman"/>
                <w:sz w:val="28"/>
                <w:szCs w:val="28"/>
                <w:lang w:val="kk-KZ"/>
              </w:rPr>
              <w:t>0,0</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463A66" w:rsidRDefault="00EA44B5" w:rsidP="00EA44B5">
            <w:pPr>
              <w:spacing w:after="13" w:line="27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60,0</w:t>
            </w:r>
          </w:p>
        </w:tc>
        <w:tc>
          <w:tcPr>
            <w:tcW w:w="1073"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 xml:space="preserve">  100 </w:t>
            </w:r>
          </w:p>
        </w:tc>
        <w:tc>
          <w:tcPr>
            <w:tcW w:w="1276" w:type="dxa"/>
            <w:tcBorders>
              <w:top w:val="single" w:sz="4" w:space="0" w:color="000000"/>
              <w:left w:val="single" w:sz="4" w:space="0" w:color="000000"/>
              <w:bottom w:val="single" w:sz="4" w:space="0" w:color="000000"/>
              <w:right w:val="single" w:sz="4" w:space="0" w:color="000000"/>
            </w:tcBorders>
            <w:hideMark/>
          </w:tcPr>
          <w:p w:rsidR="00463A66" w:rsidRPr="00463A66" w:rsidRDefault="00EA44B5" w:rsidP="00EA44B5">
            <w:pPr>
              <w:spacing w:after="13" w:line="27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50,0</w:t>
            </w:r>
          </w:p>
        </w:tc>
        <w:tc>
          <w:tcPr>
            <w:tcW w:w="1134" w:type="dxa"/>
            <w:tcBorders>
              <w:top w:val="single" w:sz="4" w:space="0" w:color="000000"/>
              <w:left w:val="single" w:sz="4" w:space="0" w:color="000000"/>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276"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50.0</w:t>
            </w:r>
          </w:p>
        </w:tc>
      </w:tr>
    </w:tbl>
    <w:p w:rsidR="00463A66" w:rsidRPr="00463A66" w:rsidRDefault="00463A66" w:rsidP="00FB1F54">
      <w:pPr>
        <w:spacing w:after="13" w:line="270" w:lineRule="auto"/>
        <w:rPr>
          <w:rFonts w:ascii="Times New Roman" w:eastAsia="Times New Roman" w:hAnsi="Times New Roman" w:cs="Times New Roman"/>
          <w:b/>
          <w:color w:val="000000" w:themeColor="text1"/>
          <w:sz w:val="28"/>
          <w:szCs w:val="28"/>
          <w:lang w:val="kk-KZ" w:eastAsia="ru-RU"/>
        </w:rPr>
      </w:pPr>
    </w:p>
    <w:p w:rsidR="00463A66" w:rsidRDefault="00463A66"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p>
    <w:p w:rsidR="004B1B20" w:rsidRPr="004B1B20" w:rsidRDefault="004B1B20" w:rsidP="00463A66">
      <w:pPr>
        <w:spacing w:after="13" w:line="270" w:lineRule="auto"/>
        <w:ind w:firstLine="710"/>
        <w:jc w:val="center"/>
        <w:rPr>
          <w:rFonts w:ascii="Times New Roman" w:eastAsia="Times New Roman" w:hAnsi="Times New Roman" w:cs="Times New Roman"/>
          <w:b/>
          <w:color w:val="000000" w:themeColor="text1"/>
          <w:sz w:val="28"/>
          <w:szCs w:val="28"/>
          <w:lang w:val="kk-KZ" w:eastAsia="ru-RU"/>
        </w:rPr>
      </w:pPr>
    </w:p>
    <w:tbl>
      <w:tblPr>
        <w:tblStyle w:val="ae"/>
        <w:tblW w:w="11057" w:type="dxa"/>
        <w:tblInd w:w="-318" w:type="dxa"/>
        <w:tblLayout w:type="fixed"/>
        <w:tblLook w:val="04A0" w:firstRow="1" w:lastRow="0" w:firstColumn="1" w:lastColumn="0" w:noHBand="0" w:noVBand="1"/>
      </w:tblPr>
      <w:tblGrid>
        <w:gridCol w:w="992"/>
        <w:gridCol w:w="927"/>
        <w:gridCol w:w="992"/>
        <w:gridCol w:w="851"/>
        <w:gridCol w:w="992"/>
        <w:gridCol w:w="851"/>
        <w:gridCol w:w="1058"/>
        <w:gridCol w:w="1134"/>
        <w:gridCol w:w="992"/>
        <w:gridCol w:w="1134"/>
        <w:gridCol w:w="1134"/>
      </w:tblGrid>
      <w:tr w:rsidR="00463A66" w:rsidRPr="00B01EB4" w:rsidTr="001356D2">
        <w:trPr>
          <w:trHeight w:val="225"/>
        </w:trPr>
        <w:tc>
          <w:tcPr>
            <w:tcW w:w="992" w:type="dxa"/>
            <w:vMerge w:val="restart"/>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rPr>
              <w:t>Сыныбы</w:t>
            </w:r>
          </w:p>
        </w:tc>
        <w:tc>
          <w:tcPr>
            <w:tcW w:w="1919" w:type="dxa"/>
            <w:gridSpan w:val="2"/>
            <w:vMerge w:val="restart"/>
          </w:tcPr>
          <w:p w:rsidR="00463A66" w:rsidRPr="00B01EB4" w:rsidRDefault="00463A66" w:rsidP="001356D2">
            <w:pPr>
              <w:ind w:left="-174" w:firstLine="174"/>
              <w:rPr>
                <w:rFonts w:ascii="Times New Roman" w:hAnsi="Times New Roman" w:cs="Times New Roman"/>
                <w:sz w:val="28"/>
                <w:szCs w:val="28"/>
              </w:rPr>
            </w:pPr>
            <w:r w:rsidRPr="00B01EB4">
              <w:rPr>
                <w:rFonts w:ascii="Times New Roman" w:hAnsi="Times New Roman" w:cs="Times New Roman"/>
                <w:sz w:val="28"/>
                <w:szCs w:val="28"/>
                <w:lang w:val="kk-KZ"/>
              </w:rPr>
              <w:t>Орыс тілі</w:t>
            </w:r>
            <w:r w:rsidRPr="00B01EB4">
              <w:rPr>
                <w:rFonts w:ascii="Times New Roman" w:hAnsi="Times New Roman" w:cs="Times New Roman"/>
                <w:sz w:val="28"/>
                <w:szCs w:val="28"/>
              </w:rPr>
              <w:t xml:space="preserve"> %</w:t>
            </w:r>
          </w:p>
        </w:tc>
        <w:tc>
          <w:tcPr>
            <w:tcW w:w="1843" w:type="dxa"/>
            <w:gridSpan w:val="2"/>
            <w:vMerge w:val="restart"/>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Алгебра %</w:t>
            </w:r>
          </w:p>
        </w:tc>
        <w:tc>
          <w:tcPr>
            <w:tcW w:w="1909" w:type="dxa"/>
            <w:gridSpan w:val="2"/>
            <w:vMerge w:val="restart"/>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rPr>
              <w:t xml:space="preserve">Қазақ тілі мен әдебиеті  пәні  </w:t>
            </w:r>
            <w:r w:rsidRPr="00B01EB4">
              <w:rPr>
                <w:rFonts w:ascii="Times New Roman" w:hAnsi="Times New Roman" w:cs="Times New Roman"/>
                <w:sz w:val="28"/>
                <w:szCs w:val="28"/>
              </w:rPr>
              <w:t>%</w:t>
            </w:r>
          </w:p>
        </w:tc>
        <w:tc>
          <w:tcPr>
            <w:tcW w:w="4394" w:type="dxa"/>
            <w:gridSpan w:val="4"/>
          </w:tcPr>
          <w:p w:rsidR="00463A66" w:rsidRPr="00463A66" w:rsidRDefault="00463A66" w:rsidP="001356D2">
            <w:pPr>
              <w:rPr>
                <w:rFonts w:ascii="Times New Roman" w:hAnsi="Times New Roman" w:cs="Times New Roman"/>
                <w:sz w:val="28"/>
                <w:szCs w:val="28"/>
                <w:lang w:val="kk-KZ"/>
              </w:rPr>
            </w:pPr>
            <w:r w:rsidRPr="00463A66">
              <w:rPr>
                <w:rFonts w:ascii="Times New Roman" w:hAnsi="Times New Roman" w:cs="Times New Roman"/>
                <w:sz w:val="28"/>
                <w:szCs w:val="28"/>
              </w:rPr>
              <w:t>Таңда</w:t>
            </w:r>
            <w:r w:rsidRPr="00463A66">
              <w:rPr>
                <w:rFonts w:ascii="Times New Roman" w:hAnsi="Times New Roman" w:cs="Times New Roman"/>
                <w:sz w:val="28"/>
                <w:szCs w:val="28"/>
                <w:lang w:val="kk-KZ"/>
              </w:rPr>
              <w:t>уға арналған пәндер</w:t>
            </w:r>
          </w:p>
        </w:tc>
      </w:tr>
      <w:tr w:rsidR="00463A66" w:rsidRPr="00B01EB4" w:rsidTr="001356D2">
        <w:trPr>
          <w:trHeight w:val="300"/>
        </w:trPr>
        <w:tc>
          <w:tcPr>
            <w:tcW w:w="992" w:type="dxa"/>
            <w:vMerge/>
          </w:tcPr>
          <w:p w:rsidR="00463A66" w:rsidRPr="00B01EB4" w:rsidRDefault="00463A66" w:rsidP="001356D2">
            <w:pPr>
              <w:rPr>
                <w:rFonts w:ascii="Times New Roman" w:hAnsi="Times New Roman" w:cs="Times New Roman"/>
                <w:sz w:val="28"/>
                <w:szCs w:val="28"/>
              </w:rPr>
            </w:pPr>
          </w:p>
        </w:tc>
        <w:tc>
          <w:tcPr>
            <w:tcW w:w="1919" w:type="dxa"/>
            <w:gridSpan w:val="2"/>
            <w:vMerge/>
          </w:tcPr>
          <w:p w:rsidR="00463A66" w:rsidRPr="00B01EB4" w:rsidRDefault="00463A66" w:rsidP="001356D2">
            <w:pPr>
              <w:rPr>
                <w:rFonts w:ascii="Times New Roman" w:hAnsi="Times New Roman" w:cs="Times New Roman"/>
                <w:sz w:val="28"/>
                <w:szCs w:val="28"/>
              </w:rPr>
            </w:pPr>
          </w:p>
        </w:tc>
        <w:tc>
          <w:tcPr>
            <w:tcW w:w="1843" w:type="dxa"/>
            <w:gridSpan w:val="2"/>
            <w:vMerge/>
          </w:tcPr>
          <w:p w:rsidR="00463A66" w:rsidRPr="00B01EB4" w:rsidRDefault="00463A66" w:rsidP="001356D2">
            <w:pPr>
              <w:rPr>
                <w:rFonts w:ascii="Times New Roman" w:hAnsi="Times New Roman" w:cs="Times New Roman"/>
                <w:sz w:val="28"/>
                <w:szCs w:val="28"/>
              </w:rPr>
            </w:pPr>
          </w:p>
        </w:tc>
        <w:tc>
          <w:tcPr>
            <w:tcW w:w="1909" w:type="dxa"/>
            <w:gridSpan w:val="2"/>
            <w:vMerge/>
          </w:tcPr>
          <w:p w:rsidR="00463A66" w:rsidRPr="00B01EB4" w:rsidRDefault="00463A66" w:rsidP="001356D2">
            <w:pPr>
              <w:rPr>
                <w:rFonts w:ascii="Times New Roman" w:hAnsi="Times New Roman" w:cs="Times New Roman"/>
                <w:sz w:val="28"/>
                <w:szCs w:val="28"/>
                <w:lang w:val="kk-KZ"/>
              </w:rPr>
            </w:pPr>
          </w:p>
        </w:tc>
        <w:tc>
          <w:tcPr>
            <w:tcW w:w="2126" w:type="dxa"/>
            <w:gridSpan w:val="2"/>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 xml:space="preserve">Биология </w:t>
            </w:r>
          </w:p>
        </w:tc>
        <w:tc>
          <w:tcPr>
            <w:tcW w:w="2268" w:type="dxa"/>
            <w:gridSpan w:val="2"/>
          </w:tcPr>
          <w:p w:rsidR="00463A66" w:rsidRPr="00B01EB4" w:rsidRDefault="00463A66" w:rsidP="001356D2">
            <w:pPr>
              <w:jc w:val="center"/>
              <w:rPr>
                <w:rFonts w:ascii="Times New Roman" w:hAnsi="Times New Roman" w:cs="Times New Roman"/>
                <w:sz w:val="28"/>
                <w:szCs w:val="28"/>
                <w:lang w:val="kk-KZ"/>
              </w:rPr>
            </w:pPr>
            <w:r w:rsidRPr="00B01EB4">
              <w:rPr>
                <w:rFonts w:ascii="Times New Roman" w:hAnsi="Times New Roman" w:cs="Times New Roman"/>
                <w:sz w:val="28"/>
                <w:szCs w:val="28"/>
                <w:lang w:val="kk-KZ"/>
              </w:rPr>
              <w:t>Шет тілі</w:t>
            </w:r>
          </w:p>
        </w:tc>
      </w:tr>
      <w:tr w:rsidR="00463A66" w:rsidRPr="00B01EB4" w:rsidTr="001356D2">
        <w:tc>
          <w:tcPr>
            <w:tcW w:w="992" w:type="dxa"/>
            <w:vMerge/>
          </w:tcPr>
          <w:p w:rsidR="00463A66" w:rsidRPr="00B01EB4" w:rsidRDefault="00463A66" w:rsidP="001356D2">
            <w:pPr>
              <w:rPr>
                <w:rFonts w:ascii="Times New Roman" w:hAnsi="Times New Roman" w:cs="Times New Roman"/>
                <w:sz w:val="28"/>
                <w:szCs w:val="28"/>
              </w:rPr>
            </w:pPr>
          </w:p>
        </w:tc>
        <w:tc>
          <w:tcPr>
            <w:tcW w:w="927"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Үлгерімі</w:t>
            </w:r>
          </w:p>
        </w:tc>
        <w:tc>
          <w:tcPr>
            <w:tcW w:w="992"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Сапасы</w:t>
            </w:r>
          </w:p>
        </w:tc>
        <w:tc>
          <w:tcPr>
            <w:tcW w:w="851"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Үлгерімі</w:t>
            </w:r>
          </w:p>
        </w:tc>
        <w:tc>
          <w:tcPr>
            <w:tcW w:w="992" w:type="dxa"/>
          </w:tcPr>
          <w:p w:rsidR="00463A66" w:rsidRDefault="00463A66" w:rsidP="001356D2">
            <w:pPr>
              <w:rPr>
                <w:rFonts w:ascii="Times New Roman" w:hAnsi="Times New Roman" w:cs="Times New Roman"/>
                <w:sz w:val="28"/>
                <w:szCs w:val="28"/>
                <w:lang w:val="kk-KZ" w:eastAsia="ru-RU"/>
              </w:rPr>
            </w:pPr>
            <w:r w:rsidRPr="00B01EB4">
              <w:rPr>
                <w:rFonts w:ascii="Times New Roman" w:hAnsi="Times New Roman" w:cs="Times New Roman"/>
                <w:sz w:val="28"/>
                <w:szCs w:val="28"/>
                <w:lang w:val="kk-KZ" w:eastAsia="ru-RU"/>
              </w:rPr>
              <w:t>Сапа</w:t>
            </w:r>
          </w:p>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сы</w:t>
            </w:r>
          </w:p>
        </w:tc>
        <w:tc>
          <w:tcPr>
            <w:tcW w:w="851"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Үлгерімі</w:t>
            </w:r>
          </w:p>
        </w:tc>
        <w:tc>
          <w:tcPr>
            <w:tcW w:w="1058" w:type="dxa"/>
          </w:tcPr>
          <w:p w:rsidR="00463A66" w:rsidRDefault="00463A66" w:rsidP="001356D2">
            <w:pPr>
              <w:rPr>
                <w:rFonts w:ascii="Times New Roman" w:hAnsi="Times New Roman" w:cs="Times New Roman"/>
                <w:sz w:val="28"/>
                <w:szCs w:val="28"/>
                <w:lang w:val="kk-KZ" w:eastAsia="ru-RU"/>
              </w:rPr>
            </w:pPr>
            <w:r w:rsidRPr="00B01EB4">
              <w:rPr>
                <w:rFonts w:ascii="Times New Roman" w:hAnsi="Times New Roman" w:cs="Times New Roman"/>
                <w:sz w:val="28"/>
                <w:szCs w:val="28"/>
                <w:lang w:val="kk-KZ" w:eastAsia="ru-RU"/>
              </w:rPr>
              <w:t>Сапа</w:t>
            </w:r>
          </w:p>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сы</w:t>
            </w:r>
          </w:p>
        </w:tc>
        <w:tc>
          <w:tcPr>
            <w:tcW w:w="1134" w:type="dxa"/>
          </w:tcPr>
          <w:p w:rsidR="00463A66" w:rsidRDefault="00463A66" w:rsidP="001356D2">
            <w:pPr>
              <w:rPr>
                <w:rFonts w:ascii="Times New Roman" w:hAnsi="Times New Roman" w:cs="Times New Roman"/>
                <w:sz w:val="28"/>
                <w:szCs w:val="28"/>
                <w:lang w:val="kk-KZ" w:eastAsia="ru-RU"/>
              </w:rPr>
            </w:pPr>
            <w:r w:rsidRPr="00B01EB4">
              <w:rPr>
                <w:rFonts w:ascii="Times New Roman" w:hAnsi="Times New Roman" w:cs="Times New Roman"/>
                <w:sz w:val="28"/>
                <w:szCs w:val="28"/>
                <w:lang w:val="kk-KZ" w:eastAsia="ru-RU"/>
              </w:rPr>
              <w:t>Үлге</w:t>
            </w:r>
          </w:p>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рімі</w:t>
            </w:r>
          </w:p>
        </w:tc>
        <w:tc>
          <w:tcPr>
            <w:tcW w:w="992" w:type="dxa"/>
          </w:tcPr>
          <w:p w:rsidR="00463A66" w:rsidRDefault="00463A66" w:rsidP="001356D2">
            <w:pPr>
              <w:rPr>
                <w:rFonts w:ascii="Times New Roman" w:hAnsi="Times New Roman" w:cs="Times New Roman"/>
                <w:sz w:val="28"/>
                <w:szCs w:val="28"/>
                <w:lang w:val="kk-KZ" w:eastAsia="ru-RU"/>
              </w:rPr>
            </w:pPr>
            <w:r w:rsidRPr="00B01EB4">
              <w:rPr>
                <w:rFonts w:ascii="Times New Roman" w:hAnsi="Times New Roman" w:cs="Times New Roman"/>
                <w:sz w:val="28"/>
                <w:szCs w:val="28"/>
                <w:lang w:val="kk-KZ" w:eastAsia="ru-RU"/>
              </w:rPr>
              <w:t>Сапа</w:t>
            </w:r>
          </w:p>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сы</w:t>
            </w:r>
          </w:p>
        </w:tc>
        <w:tc>
          <w:tcPr>
            <w:tcW w:w="1134" w:type="dxa"/>
          </w:tcPr>
          <w:p w:rsidR="00463A66" w:rsidRDefault="00463A66" w:rsidP="001356D2">
            <w:pPr>
              <w:rPr>
                <w:rFonts w:ascii="Times New Roman" w:hAnsi="Times New Roman" w:cs="Times New Roman"/>
                <w:sz w:val="28"/>
                <w:szCs w:val="28"/>
                <w:lang w:val="kk-KZ" w:eastAsia="ru-RU"/>
              </w:rPr>
            </w:pPr>
            <w:r w:rsidRPr="00B01EB4">
              <w:rPr>
                <w:rFonts w:ascii="Times New Roman" w:hAnsi="Times New Roman" w:cs="Times New Roman"/>
                <w:sz w:val="28"/>
                <w:szCs w:val="28"/>
                <w:lang w:val="kk-KZ" w:eastAsia="ru-RU"/>
              </w:rPr>
              <w:t>Үлге</w:t>
            </w:r>
          </w:p>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рімі</w:t>
            </w:r>
          </w:p>
        </w:tc>
        <w:tc>
          <w:tcPr>
            <w:tcW w:w="1134"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lang w:val="kk-KZ" w:eastAsia="ru-RU"/>
              </w:rPr>
              <w:t>Сапасы</w:t>
            </w:r>
          </w:p>
        </w:tc>
      </w:tr>
      <w:tr w:rsidR="00463A66" w:rsidRPr="00B01EB4" w:rsidTr="001356D2">
        <w:tc>
          <w:tcPr>
            <w:tcW w:w="992"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9 «Б»</w:t>
            </w:r>
          </w:p>
        </w:tc>
        <w:tc>
          <w:tcPr>
            <w:tcW w:w="927"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100</w:t>
            </w:r>
          </w:p>
        </w:tc>
        <w:tc>
          <w:tcPr>
            <w:tcW w:w="992"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54.5</w:t>
            </w:r>
          </w:p>
        </w:tc>
        <w:tc>
          <w:tcPr>
            <w:tcW w:w="851"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100</w:t>
            </w:r>
          </w:p>
        </w:tc>
        <w:tc>
          <w:tcPr>
            <w:tcW w:w="992"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54.5</w:t>
            </w:r>
          </w:p>
        </w:tc>
        <w:tc>
          <w:tcPr>
            <w:tcW w:w="851"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100</w:t>
            </w:r>
          </w:p>
        </w:tc>
        <w:tc>
          <w:tcPr>
            <w:tcW w:w="1058" w:type="dxa"/>
          </w:tcPr>
          <w:p w:rsidR="00463A66" w:rsidRPr="00E53B48" w:rsidRDefault="00E53B48" w:rsidP="001356D2">
            <w:pPr>
              <w:rPr>
                <w:rFonts w:ascii="Times New Roman" w:hAnsi="Times New Roman" w:cs="Times New Roman"/>
                <w:sz w:val="28"/>
                <w:szCs w:val="28"/>
                <w:lang w:val="kk-KZ"/>
              </w:rPr>
            </w:pPr>
            <w:r>
              <w:rPr>
                <w:rFonts w:ascii="Times New Roman" w:hAnsi="Times New Roman" w:cs="Times New Roman"/>
                <w:sz w:val="28"/>
                <w:szCs w:val="28"/>
                <w:lang w:val="kk-KZ"/>
              </w:rPr>
              <w:t>63,64</w:t>
            </w:r>
          </w:p>
        </w:tc>
        <w:tc>
          <w:tcPr>
            <w:tcW w:w="1134"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100</w:t>
            </w:r>
          </w:p>
        </w:tc>
        <w:tc>
          <w:tcPr>
            <w:tcW w:w="992"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44.4</w:t>
            </w:r>
          </w:p>
        </w:tc>
        <w:tc>
          <w:tcPr>
            <w:tcW w:w="1134"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100</w:t>
            </w:r>
          </w:p>
        </w:tc>
        <w:tc>
          <w:tcPr>
            <w:tcW w:w="1134" w:type="dxa"/>
          </w:tcPr>
          <w:p w:rsidR="00463A66" w:rsidRPr="00B01EB4" w:rsidRDefault="00463A66" w:rsidP="001356D2">
            <w:pPr>
              <w:rPr>
                <w:rFonts w:ascii="Times New Roman" w:hAnsi="Times New Roman" w:cs="Times New Roman"/>
                <w:sz w:val="28"/>
                <w:szCs w:val="28"/>
              </w:rPr>
            </w:pPr>
            <w:r w:rsidRPr="00B01EB4">
              <w:rPr>
                <w:rFonts w:ascii="Times New Roman" w:hAnsi="Times New Roman" w:cs="Times New Roman"/>
                <w:sz w:val="28"/>
                <w:szCs w:val="28"/>
              </w:rPr>
              <w:t>50.0</w:t>
            </w:r>
          </w:p>
        </w:tc>
      </w:tr>
    </w:tbl>
    <w:p w:rsidR="00463A66" w:rsidRDefault="00463A66" w:rsidP="00463A66">
      <w:pPr>
        <w:spacing w:after="13" w:line="270" w:lineRule="auto"/>
        <w:rPr>
          <w:rFonts w:ascii="Times New Roman" w:eastAsia="Times New Roman" w:hAnsi="Times New Roman" w:cs="Times New Roman"/>
          <w:b/>
          <w:color w:val="FF0000"/>
          <w:sz w:val="28"/>
          <w:szCs w:val="28"/>
          <w:lang w:val="kk-KZ" w:eastAsia="ru-RU"/>
        </w:rPr>
      </w:pPr>
    </w:p>
    <w:p w:rsidR="004B1B20" w:rsidRDefault="004B1B20" w:rsidP="00463A66">
      <w:pPr>
        <w:spacing w:after="13" w:line="270" w:lineRule="auto"/>
        <w:rPr>
          <w:rFonts w:ascii="Times New Roman" w:eastAsia="Times New Roman" w:hAnsi="Times New Roman" w:cs="Times New Roman"/>
          <w:b/>
          <w:color w:val="FF0000"/>
          <w:sz w:val="28"/>
          <w:szCs w:val="28"/>
          <w:lang w:val="kk-KZ" w:eastAsia="ru-RU"/>
        </w:rPr>
      </w:pPr>
    </w:p>
    <w:p w:rsidR="004B1B20" w:rsidRDefault="004B1B20" w:rsidP="00463A66">
      <w:pPr>
        <w:spacing w:after="13" w:line="270" w:lineRule="auto"/>
        <w:rPr>
          <w:rFonts w:ascii="Times New Roman" w:eastAsia="Times New Roman" w:hAnsi="Times New Roman" w:cs="Times New Roman"/>
          <w:b/>
          <w:color w:val="FF0000"/>
          <w:sz w:val="28"/>
          <w:szCs w:val="28"/>
          <w:lang w:val="kk-KZ" w:eastAsia="ru-RU"/>
        </w:rPr>
      </w:pPr>
    </w:p>
    <w:p w:rsidR="004B1B20" w:rsidRDefault="004B1B20" w:rsidP="00463A66">
      <w:pPr>
        <w:spacing w:after="13" w:line="270" w:lineRule="auto"/>
        <w:rPr>
          <w:rFonts w:ascii="Times New Roman" w:eastAsia="Times New Roman" w:hAnsi="Times New Roman" w:cs="Times New Roman"/>
          <w:b/>
          <w:color w:val="FF0000"/>
          <w:sz w:val="28"/>
          <w:szCs w:val="28"/>
          <w:lang w:val="kk-KZ" w:eastAsia="ru-RU"/>
        </w:rPr>
      </w:pPr>
    </w:p>
    <w:p w:rsidR="004B1B20" w:rsidRPr="00B01EB4" w:rsidRDefault="004B1B20" w:rsidP="00463A66">
      <w:pPr>
        <w:spacing w:after="13" w:line="270" w:lineRule="auto"/>
        <w:rPr>
          <w:rFonts w:ascii="Times New Roman" w:eastAsia="Times New Roman" w:hAnsi="Times New Roman" w:cs="Times New Roman"/>
          <w:b/>
          <w:color w:val="FF0000"/>
          <w:sz w:val="28"/>
          <w:szCs w:val="28"/>
          <w:lang w:val="kk-KZ" w:eastAsia="ru-RU"/>
        </w:rPr>
      </w:pPr>
    </w:p>
    <w:p w:rsidR="00463A66" w:rsidRPr="00463A66" w:rsidRDefault="00463A66" w:rsidP="00463A66">
      <w:pPr>
        <w:spacing w:after="13" w:line="270" w:lineRule="auto"/>
        <w:ind w:firstLine="710"/>
        <w:jc w:val="center"/>
        <w:rPr>
          <w:rFonts w:ascii="Times New Roman" w:eastAsia="Times New Roman" w:hAnsi="Times New Roman" w:cs="Times New Roman"/>
          <w:b/>
          <w:sz w:val="28"/>
          <w:szCs w:val="28"/>
          <w:lang w:val="kk-KZ" w:eastAsia="ru-RU"/>
        </w:rPr>
      </w:pPr>
      <w:r w:rsidRPr="00463A66">
        <w:rPr>
          <w:rFonts w:ascii="Times New Roman" w:eastAsia="Times New Roman" w:hAnsi="Times New Roman" w:cs="Times New Roman"/>
          <w:b/>
          <w:sz w:val="28"/>
          <w:szCs w:val="28"/>
          <w:lang w:val="kk-KZ" w:eastAsia="ru-RU"/>
        </w:rPr>
        <w:lastRenderedPageBreak/>
        <w:t xml:space="preserve">Қорытынды аттестаттаудың нәтижелері </w:t>
      </w:r>
    </w:p>
    <w:p w:rsidR="00463A66" w:rsidRPr="00463A66" w:rsidRDefault="00463A66" w:rsidP="00463A66">
      <w:pPr>
        <w:spacing w:after="13" w:line="270" w:lineRule="auto"/>
        <w:ind w:firstLine="710"/>
        <w:jc w:val="center"/>
        <w:rPr>
          <w:rFonts w:ascii="Times New Roman" w:eastAsia="Times New Roman" w:hAnsi="Times New Roman" w:cs="Times New Roman"/>
          <w:b/>
          <w:sz w:val="28"/>
          <w:szCs w:val="28"/>
          <w:lang w:val="kk-KZ" w:eastAsia="ru-RU"/>
        </w:rPr>
      </w:pPr>
      <w:r w:rsidRPr="00C37DDE">
        <w:rPr>
          <w:rFonts w:ascii="Times New Roman" w:eastAsia="Times New Roman" w:hAnsi="Times New Roman" w:cs="Times New Roman"/>
          <w:b/>
          <w:sz w:val="28"/>
          <w:szCs w:val="28"/>
          <w:lang w:val="kk-KZ" w:eastAsia="ru-RU"/>
        </w:rPr>
        <w:t xml:space="preserve">2021-2022 </w:t>
      </w:r>
      <w:r w:rsidRPr="00463A66">
        <w:rPr>
          <w:rFonts w:ascii="Times New Roman" w:eastAsia="Times New Roman" w:hAnsi="Times New Roman" w:cs="Times New Roman"/>
          <w:b/>
          <w:sz w:val="28"/>
          <w:szCs w:val="28"/>
          <w:lang w:val="kk-KZ" w:eastAsia="ru-RU"/>
        </w:rPr>
        <w:t>оқу жылы</w:t>
      </w:r>
    </w:p>
    <w:p w:rsidR="00463A66" w:rsidRPr="00C37DDE" w:rsidRDefault="00463A66" w:rsidP="00463A66">
      <w:pPr>
        <w:spacing w:after="13" w:line="270" w:lineRule="auto"/>
        <w:ind w:firstLine="710"/>
        <w:jc w:val="center"/>
        <w:rPr>
          <w:rFonts w:ascii="Times New Roman" w:eastAsia="Times New Roman" w:hAnsi="Times New Roman" w:cs="Times New Roman"/>
          <w:b/>
          <w:sz w:val="28"/>
          <w:szCs w:val="28"/>
          <w:lang w:val="kk-KZ" w:eastAsia="ru-RU"/>
        </w:rPr>
      </w:pPr>
      <w:r w:rsidRPr="00C37DDE">
        <w:rPr>
          <w:rFonts w:ascii="Times New Roman" w:eastAsia="Times New Roman" w:hAnsi="Times New Roman" w:cs="Times New Roman"/>
          <w:b/>
          <w:sz w:val="28"/>
          <w:szCs w:val="28"/>
          <w:lang w:val="kk-KZ" w:eastAsia="ru-RU"/>
        </w:rPr>
        <w:t>(11-</w:t>
      </w:r>
      <w:r w:rsidRPr="00463A66">
        <w:rPr>
          <w:rFonts w:ascii="Times New Roman" w:eastAsia="Times New Roman" w:hAnsi="Times New Roman" w:cs="Times New Roman"/>
          <w:b/>
          <w:sz w:val="28"/>
          <w:szCs w:val="28"/>
          <w:lang w:val="kk-KZ" w:eastAsia="ru-RU"/>
        </w:rPr>
        <w:t>ші сыныптар</w:t>
      </w:r>
      <w:r w:rsidRPr="00C37DDE">
        <w:rPr>
          <w:rFonts w:ascii="Times New Roman" w:eastAsia="Times New Roman" w:hAnsi="Times New Roman" w:cs="Times New Roman"/>
          <w:b/>
          <w:sz w:val="28"/>
          <w:szCs w:val="28"/>
          <w:lang w:val="kk-KZ" w:eastAsia="ru-RU"/>
        </w:rPr>
        <w:t>)</w:t>
      </w:r>
    </w:p>
    <w:tbl>
      <w:tblPr>
        <w:tblStyle w:val="TableGrid"/>
        <w:tblW w:w="11199" w:type="dxa"/>
        <w:tblInd w:w="-452" w:type="dxa"/>
        <w:tblLayout w:type="fixed"/>
        <w:tblCellMar>
          <w:top w:w="21" w:type="dxa"/>
          <w:left w:w="115" w:type="dxa"/>
          <w:right w:w="115" w:type="dxa"/>
        </w:tblCellMar>
        <w:tblLook w:val="04A0" w:firstRow="1" w:lastRow="0" w:firstColumn="1" w:lastColumn="0" w:noHBand="0" w:noVBand="1"/>
      </w:tblPr>
      <w:tblGrid>
        <w:gridCol w:w="1134"/>
        <w:gridCol w:w="993"/>
        <w:gridCol w:w="992"/>
        <w:gridCol w:w="992"/>
        <w:gridCol w:w="992"/>
        <w:gridCol w:w="993"/>
        <w:gridCol w:w="1134"/>
        <w:gridCol w:w="992"/>
        <w:gridCol w:w="992"/>
        <w:gridCol w:w="1134"/>
        <w:gridCol w:w="851"/>
      </w:tblGrid>
      <w:tr w:rsidR="00463A66" w:rsidRPr="00463A66" w:rsidTr="00FB1F54">
        <w:trPr>
          <w:trHeight w:val="360"/>
        </w:trPr>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7"/>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b/>
                <w:sz w:val="28"/>
                <w:szCs w:val="28"/>
                <w:lang w:val="kk-KZ"/>
              </w:rPr>
              <w:t>Сыныбы</w:t>
            </w:r>
          </w:p>
        </w:tc>
        <w:tc>
          <w:tcPr>
            <w:tcW w:w="1985"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spacing w:after="13" w:line="270" w:lineRule="auto"/>
              <w:ind w:left="172" w:right="105"/>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Қазақ тілі  </w:t>
            </w:r>
          </w:p>
          <w:p w:rsidR="00463A66" w:rsidRPr="00463A66" w:rsidRDefault="00463A66" w:rsidP="001356D2">
            <w:pPr>
              <w:spacing w:after="13" w:line="270" w:lineRule="auto"/>
              <w:ind w:left="172" w:right="105"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c>
          <w:tcPr>
            <w:tcW w:w="1984"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 xml:space="preserve">    Алгебра</w:t>
            </w:r>
          </w:p>
          <w:p w:rsidR="00463A66" w:rsidRPr="00463A66" w:rsidRDefault="00463A66" w:rsidP="001356D2">
            <w:pPr>
              <w:spacing w:after="13" w:line="270" w:lineRule="auto"/>
              <w:ind w:firstLine="71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c>
          <w:tcPr>
            <w:tcW w:w="2127"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Орыс тілі</w:t>
            </w:r>
          </w:p>
          <w:p w:rsidR="00463A66" w:rsidRPr="00463A66" w:rsidRDefault="00463A66" w:rsidP="001356D2">
            <w:pPr>
              <w:spacing w:after="13" w:line="270" w:lineRule="auto"/>
              <w:ind w:left="121" w:right="5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мен әдебиеті  (%)</w:t>
            </w:r>
          </w:p>
        </w:tc>
        <w:tc>
          <w:tcPr>
            <w:tcW w:w="1984" w:type="dxa"/>
            <w:gridSpan w:val="2"/>
            <w:tcBorders>
              <w:top w:val="single" w:sz="4" w:space="0" w:color="000000"/>
              <w:left w:val="single" w:sz="4" w:space="0" w:color="000000"/>
              <w:right w:val="single" w:sz="4" w:space="0" w:color="000000"/>
            </w:tcBorders>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Қазақстан тарихы</w:t>
            </w:r>
          </w:p>
        </w:tc>
        <w:tc>
          <w:tcPr>
            <w:tcW w:w="1985" w:type="dxa"/>
            <w:gridSpan w:val="2"/>
            <w:tcBorders>
              <w:top w:val="single" w:sz="4" w:space="0" w:color="000000"/>
              <w:left w:val="single" w:sz="4" w:space="0" w:color="000000"/>
              <w:bottom w:val="single" w:sz="4" w:space="0" w:color="auto"/>
              <w:right w:val="single" w:sz="4" w:space="0" w:color="000000"/>
            </w:tcBorders>
          </w:tcPr>
          <w:p w:rsidR="00463A66" w:rsidRPr="00463A66" w:rsidRDefault="00463A66" w:rsidP="001356D2">
            <w:pPr>
              <w:jc w:val="both"/>
              <w:rPr>
                <w:rFonts w:ascii="Times New Roman" w:eastAsia="Times New Roman" w:hAnsi="Times New Roman" w:cs="Times New Roman"/>
                <w:sz w:val="28"/>
                <w:szCs w:val="28"/>
                <w:u w:val="single"/>
                <w:lang w:val="kk-KZ"/>
              </w:rPr>
            </w:pPr>
            <w:r w:rsidRPr="00463A66">
              <w:rPr>
                <w:rFonts w:ascii="Times New Roman" w:eastAsia="Times New Roman" w:hAnsi="Times New Roman" w:cs="Times New Roman"/>
                <w:sz w:val="28"/>
                <w:szCs w:val="28"/>
                <w:u w:val="single"/>
                <w:lang w:val="kk-KZ"/>
              </w:rPr>
              <w:t>Пән таңдау еркі</w:t>
            </w:r>
          </w:p>
        </w:tc>
      </w:tr>
      <w:tr w:rsidR="00463A66" w:rsidRPr="00463A66" w:rsidTr="00FB1F54">
        <w:trPr>
          <w:trHeight w:val="390"/>
        </w:trPr>
        <w:tc>
          <w:tcPr>
            <w:tcW w:w="1134" w:type="dxa"/>
            <w:vMerge/>
            <w:tcBorders>
              <w:top w:val="single" w:sz="4" w:space="0" w:color="000000"/>
              <w:left w:val="single" w:sz="4" w:space="0" w:color="000000"/>
              <w:bottom w:val="single" w:sz="4" w:space="0" w:color="000000"/>
              <w:right w:val="single" w:sz="4" w:space="0" w:color="000000"/>
            </w:tcBorders>
            <w:vAlign w:val="center"/>
          </w:tcPr>
          <w:p w:rsidR="00463A66" w:rsidRPr="00463A66" w:rsidRDefault="00463A66" w:rsidP="001356D2">
            <w:pPr>
              <w:spacing w:after="13" w:line="270" w:lineRule="auto"/>
              <w:ind w:left="67"/>
              <w:jc w:val="both"/>
              <w:rPr>
                <w:rFonts w:ascii="Times New Roman" w:eastAsia="Times New Roman" w:hAnsi="Times New Roman" w:cs="Times New Roman"/>
                <w:b/>
                <w:sz w:val="28"/>
                <w:szCs w:val="28"/>
              </w:rPr>
            </w:pPr>
          </w:p>
        </w:tc>
        <w:tc>
          <w:tcPr>
            <w:tcW w:w="1985" w:type="dxa"/>
            <w:gridSpan w:val="2"/>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172" w:right="105"/>
              <w:jc w:val="both"/>
              <w:rPr>
                <w:rFonts w:ascii="Times New Roman" w:eastAsia="Times New Roman" w:hAnsi="Times New Roman" w:cs="Times New Roman"/>
                <w:sz w:val="28"/>
                <w:szCs w:val="28"/>
                <w:lang w:val="kk-KZ"/>
              </w:rPr>
            </w:pPr>
          </w:p>
        </w:tc>
        <w:tc>
          <w:tcPr>
            <w:tcW w:w="1984" w:type="dxa"/>
            <w:gridSpan w:val="2"/>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rPr>
            </w:pPr>
          </w:p>
        </w:tc>
        <w:tc>
          <w:tcPr>
            <w:tcW w:w="2127" w:type="dxa"/>
            <w:gridSpan w:val="2"/>
            <w:vMerge/>
            <w:tcBorders>
              <w:left w:val="single" w:sz="4" w:space="0" w:color="000000"/>
              <w:bottom w:val="single" w:sz="4" w:space="0" w:color="000000"/>
              <w:right w:val="single" w:sz="4" w:space="0" w:color="000000"/>
            </w:tcBorders>
          </w:tcPr>
          <w:p w:rsidR="00463A66" w:rsidRPr="00463A66" w:rsidRDefault="00463A66" w:rsidP="001356D2">
            <w:pPr>
              <w:jc w:val="center"/>
              <w:rPr>
                <w:rFonts w:ascii="Times New Roman" w:eastAsia="Times New Roman" w:hAnsi="Times New Roman" w:cs="Times New Roman"/>
                <w:sz w:val="28"/>
                <w:szCs w:val="28"/>
                <w:lang w:val="kk-KZ"/>
              </w:rPr>
            </w:pPr>
          </w:p>
        </w:tc>
        <w:tc>
          <w:tcPr>
            <w:tcW w:w="1984" w:type="dxa"/>
            <w:gridSpan w:val="2"/>
            <w:tcBorders>
              <w:left w:val="single" w:sz="4" w:space="0" w:color="000000"/>
              <w:bottom w:val="single" w:sz="4" w:space="0" w:color="000000"/>
              <w:right w:val="single" w:sz="4" w:space="0" w:color="000000"/>
            </w:tcBorders>
          </w:tcPr>
          <w:p w:rsidR="00463A66" w:rsidRPr="00463A66" w:rsidRDefault="00463A66" w:rsidP="001356D2">
            <w:pPr>
              <w:jc w:val="both"/>
              <w:rPr>
                <w:rFonts w:ascii="Times New Roman" w:eastAsia="Times New Roman" w:hAnsi="Times New Roman" w:cs="Times New Roman"/>
                <w:sz w:val="28"/>
                <w:szCs w:val="28"/>
                <w:lang w:val="kk-KZ"/>
              </w:rPr>
            </w:pPr>
          </w:p>
        </w:tc>
        <w:tc>
          <w:tcPr>
            <w:tcW w:w="1985" w:type="dxa"/>
            <w:gridSpan w:val="2"/>
            <w:tcBorders>
              <w:top w:val="single" w:sz="4" w:space="0" w:color="auto"/>
              <w:left w:val="single" w:sz="4" w:space="0" w:color="000000"/>
              <w:bottom w:val="single" w:sz="4" w:space="0" w:color="000000"/>
              <w:right w:val="single" w:sz="4" w:space="0" w:color="000000"/>
            </w:tcBorders>
          </w:tcPr>
          <w:p w:rsidR="00463A66" w:rsidRPr="00463A66" w:rsidRDefault="00463A66" w:rsidP="001356D2">
            <w:pPr>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    физика</w:t>
            </w:r>
          </w:p>
        </w:tc>
      </w:tr>
      <w:tr w:rsidR="00463A66" w:rsidRPr="00463A66" w:rsidTr="00FB1F54">
        <w:trPr>
          <w:trHeight w:val="339"/>
        </w:trPr>
        <w:tc>
          <w:tcPr>
            <w:tcW w:w="1134"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rPr>
            </w:pPr>
          </w:p>
        </w:tc>
        <w:tc>
          <w:tcPr>
            <w:tcW w:w="993"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w:t>
            </w:r>
          </w:p>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рімі</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w:t>
            </w:r>
          </w:p>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рімі</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сы</w:t>
            </w:r>
          </w:p>
        </w:tc>
        <w:tc>
          <w:tcPr>
            <w:tcW w:w="993"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рімі</w:t>
            </w:r>
          </w:p>
        </w:tc>
        <w:tc>
          <w:tcPr>
            <w:tcW w:w="1134"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сы</w:t>
            </w:r>
          </w:p>
        </w:tc>
        <w:tc>
          <w:tcPr>
            <w:tcW w:w="992"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рімі</w:t>
            </w:r>
          </w:p>
        </w:tc>
        <w:tc>
          <w:tcPr>
            <w:tcW w:w="992"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сы</w:t>
            </w:r>
          </w:p>
        </w:tc>
        <w:tc>
          <w:tcPr>
            <w:tcW w:w="1134"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рімі</w:t>
            </w:r>
          </w:p>
        </w:tc>
        <w:tc>
          <w:tcPr>
            <w:tcW w:w="851"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w:t>
            </w:r>
          </w:p>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сы</w:t>
            </w:r>
          </w:p>
        </w:tc>
      </w:tr>
      <w:tr w:rsidR="00463A66" w:rsidRPr="00463A66" w:rsidTr="00FB1F54">
        <w:trPr>
          <w:trHeight w:val="325"/>
        </w:trPr>
        <w:tc>
          <w:tcPr>
            <w:tcW w:w="1134"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11 «А»</w:t>
            </w:r>
          </w:p>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p>
        </w:tc>
        <w:tc>
          <w:tcPr>
            <w:tcW w:w="993"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6"/>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75.0</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992"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75.0</w:t>
            </w:r>
          </w:p>
        </w:tc>
        <w:tc>
          <w:tcPr>
            <w:tcW w:w="993"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1134"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100.0</w:t>
            </w:r>
          </w:p>
        </w:tc>
        <w:tc>
          <w:tcPr>
            <w:tcW w:w="992"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100</w:t>
            </w:r>
          </w:p>
        </w:tc>
        <w:tc>
          <w:tcPr>
            <w:tcW w:w="992"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50.0</w:t>
            </w:r>
          </w:p>
        </w:tc>
        <w:tc>
          <w:tcPr>
            <w:tcW w:w="1134"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100</w:t>
            </w:r>
          </w:p>
        </w:tc>
        <w:tc>
          <w:tcPr>
            <w:tcW w:w="851"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r>
    </w:tbl>
    <w:p w:rsidR="00463A66" w:rsidRPr="00463A66" w:rsidRDefault="00463A66" w:rsidP="00463A66">
      <w:pPr>
        <w:spacing w:after="13" w:line="270" w:lineRule="auto"/>
        <w:ind w:firstLine="710"/>
        <w:jc w:val="center"/>
        <w:rPr>
          <w:rFonts w:ascii="Times New Roman" w:eastAsia="Times New Roman" w:hAnsi="Times New Roman" w:cs="Times New Roman"/>
          <w:b/>
          <w:sz w:val="28"/>
          <w:szCs w:val="28"/>
          <w:lang w:eastAsia="ru-RU"/>
        </w:rPr>
      </w:pPr>
    </w:p>
    <w:tbl>
      <w:tblPr>
        <w:tblStyle w:val="TableGrid"/>
        <w:tblW w:w="11199" w:type="dxa"/>
        <w:tblInd w:w="-452" w:type="dxa"/>
        <w:tblLayout w:type="fixed"/>
        <w:tblCellMar>
          <w:top w:w="21" w:type="dxa"/>
          <w:left w:w="115" w:type="dxa"/>
          <w:right w:w="115" w:type="dxa"/>
        </w:tblCellMar>
        <w:tblLook w:val="04A0" w:firstRow="1" w:lastRow="0" w:firstColumn="1" w:lastColumn="0" w:noHBand="0" w:noVBand="1"/>
      </w:tblPr>
      <w:tblGrid>
        <w:gridCol w:w="1134"/>
        <w:gridCol w:w="851"/>
        <w:gridCol w:w="850"/>
        <w:gridCol w:w="851"/>
        <w:gridCol w:w="850"/>
        <w:gridCol w:w="851"/>
        <w:gridCol w:w="850"/>
        <w:gridCol w:w="851"/>
        <w:gridCol w:w="850"/>
        <w:gridCol w:w="851"/>
        <w:gridCol w:w="709"/>
        <w:gridCol w:w="708"/>
        <w:gridCol w:w="993"/>
      </w:tblGrid>
      <w:tr w:rsidR="00463A66" w:rsidRPr="00463A66" w:rsidTr="00FB1F54">
        <w:trPr>
          <w:trHeight w:val="360"/>
        </w:trPr>
        <w:tc>
          <w:tcPr>
            <w:tcW w:w="1134" w:type="dxa"/>
            <w:vMerge w:val="restart"/>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7"/>
              <w:jc w:val="both"/>
              <w:rPr>
                <w:rFonts w:ascii="Times New Roman" w:eastAsia="Times New Roman" w:hAnsi="Times New Roman" w:cs="Times New Roman"/>
                <w:sz w:val="28"/>
                <w:szCs w:val="28"/>
              </w:rPr>
            </w:pPr>
            <w:r w:rsidRPr="00463A66">
              <w:rPr>
                <w:rFonts w:ascii="Times New Roman" w:eastAsia="Times New Roman" w:hAnsi="Times New Roman" w:cs="Times New Roman"/>
                <w:b/>
                <w:sz w:val="28"/>
                <w:szCs w:val="28"/>
              </w:rPr>
              <w:t>Класс</w:t>
            </w:r>
          </w:p>
        </w:tc>
        <w:tc>
          <w:tcPr>
            <w:tcW w:w="1701"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spacing w:after="13" w:line="270" w:lineRule="auto"/>
              <w:ind w:left="172" w:right="105"/>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Қазақ тілі мен әдебиеті  </w:t>
            </w:r>
          </w:p>
          <w:p w:rsidR="00463A66" w:rsidRPr="00463A66" w:rsidRDefault="00463A66" w:rsidP="001356D2">
            <w:pPr>
              <w:spacing w:after="13" w:line="270" w:lineRule="auto"/>
              <w:ind w:left="172" w:right="105" w:firstLine="710"/>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c>
          <w:tcPr>
            <w:tcW w:w="1701"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 xml:space="preserve">    Алгебра</w:t>
            </w:r>
          </w:p>
          <w:p w:rsidR="00463A66" w:rsidRPr="00463A66" w:rsidRDefault="00463A66" w:rsidP="001356D2">
            <w:pPr>
              <w:spacing w:after="13" w:line="270" w:lineRule="auto"/>
              <w:ind w:firstLine="710"/>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w:t>
            </w:r>
          </w:p>
        </w:tc>
        <w:tc>
          <w:tcPr>
            <w:tcW w:w="1701" w:type="dxa"/>
            <w:gridSpan w:val="2"/>
            <w:vMerge w:val="restart"/>
            <w:tcBorders>
              <w:top w:val="single" w:sz="4" w:space="0" w:color="000000"/>
              <w:left w:val="single" w:sz="4" w:space="0" w:color="000000"/>
              <w:right w:val="single" w:sz="4" w:space="0" w:color="000000"/>
            </w:tcBorders>
            <w:hideMark/>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Орыс тілі</w:t>
            </w:r>
          </w:p>
          <w:p w:rsidR="00463A66" w:rsidRPr="00463A66" w:rsidRDefault="00463A66" w:rsidP="001356D2">
            <w:pPr>
              <w:spacing w:after="13" w:line="270" w:lineRule="auto"/>
              <w:ind w:left="121" w:right="5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мен әдебиеті  </w:t>
            </w:r>
            <w:r w:rsidRPr="00463A66">
              <w:rPr>
                <w:rFonts w:ascii="Times New Roman" w:eastAsia="Times New Roman" w:hAnsi="Times New Roman" w:cs="Times New Roman"/>
                <w:sz w:val="28"/>
                <w:szCs w:val="28"/>
              </w:rPr>
              <w:t>(%)</w:t>
            </w:r>
          </w:p>
        </w:tc>
        <w:tc>
          <w:tcPr>
            <w:tcW w:w="1701" w:type="dxa"/>
            <w:gridSpan w:val="2"/>
            <w:tcBorders>
              <w:top w:val="single" w:sz="4" w:space="0" w:color="000000"/>
              <w:left w:val="single" w:sz="4" w:space="0" w:color="000000"/>
              <w:right w:val="single" w:sz="4" w:space="0" w:color="000000"/>
            </w:tcBorders>
          </w:tcPr>
          <w:p w:rsidR="00463A66" w:rsidRPr="00463A66" w:rsidRDefault="00463A66" w:rsidP="001356D2">
            <w:pPr>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Қазақстан тарихы</w:t>
            </w:r>
          </w:p>
        </w:tc>
        <w:tc>
          <w:tcPr>
            <w:tcW w:w="1560" w:type="dxa"/>
            <w:gridSpan w:val="2"/>
            <w:tcBorders>
              <w:top w:val="single" w:sz="4" w:space="0" w:color="000000"/>
              <w:left w:val="single" w:sz="4" w:space="0" w:color="000000"/>
              <w:bottom w:val="single" w:sz="4" w:space="0" w:color="auto"/>
            </w:tcBorders>
          </w:tcPr>
          <w:p w:rsidR="00463A66" w:rsidRPr="00463A66" w:rsidRDefault="00463A66" w:rsidP="001356D2">
            <w:pPr>
              <w:jc w:val="both"/>
              <w:rPr>
                <w:rFonts w:ascii="Times New Roman" w:eastAsia="Times New Roman" w:hAnsi="Times New Roman" w:cs="Times New Roman"/>
                <w:sz w:val="28"/>
                <w:szCs w:val="28"/>
                <w:u w:val="single"/>
                <w:lang w:val="kk-KZ"/>
              </w:rPr>
            </w:pPr>
            <w:r w:rsidRPr="00463A66">
              <w:rPr>
                <w:rFonts w:ascii="Times New Roman" w:eastAsia="Times New Roman" w:hAnsi="Times New Roman" w:cs="Times New Roman"/>
                <w:sz w:val="28"/>
                <w:szCs w:val="28"/>
                <w:u w:val="single"/>
                <w:lang w:val="kk-KZ"/>
              </w:rPr>
              <w:t>Пән таңдау</w:t>
            </w:r>
          </w:p>
        </w:tc>
        <w:tc>
          <w:tcPr>
            <w:tcW w:w="1701" w:type="dxa"/>
            <w:gridSpan w:val="2"/>
            <w:tcBorders>
              <w:top w:val="single" w:sz="4" w:space="0" w:color="000000"/>
              <w:left w:val="nil"/>
              <w:bottom w:val="single" w:sz="4" w:space="0" w:color="auto"/>
              <w:right w:val="single" w:sz="4" w:space="0" w:color="000000"/>
            </w:tcBorders>
          </w:tcPr>
          <w:p w:rsidR="00463A66" w:rsidRPr="00463A66" w:rsidRDefault="00463A66" w:rsidP="001356D2">
            <w:pPr>
              <w:jc w:val="both"/>
              <w:rPr>
                <w:rFonts w:ascii="Times New Roman" w:eastAsia="Times New Roman" w:hAnsi="Times New Roman" w:cs="Times New Roman"/>
                <w:sz w:val="28"/>
                <w:szCs w:val="28"/>
                <w:u w:val="single"/>
                <w:lang w:val="kk-KZ"/>
              </w:rPr>
            </w:pPr>
            <w:r w:rsidRPr="00463A66">
              <w:rPr>
                <w:rFonts w:ascii="Times New Roman" w:eastAsia="Times New Roman" w:hAnsi="Times New Roman" w:cs="Times New Roman"/>
                <w:sz w:val="28"/>
                <w:szCs w:val="28"/>
                <w:u w:val="single"/>
                <w:lang w:val="kk-KZ"/>
              </w:rPr>
              <w:t>еркі</w:t>
            </w:r>
          </w:p>
        </w:tc>
      </w:tr>
      <w:tr w:rsidR="00463A66" w:rsidRPr="00463A66" w:rsidTr="00FB1F54">
        <w:trPr>
          <w:trHeight w:val="390"/>
        </w:trPr>
        <w:tc>
          <w:tcPr>
            <w:tcW w:w="1134" w:type="dxa"/>
            <w:vMerge/>
            <w:tcBorders>
              <w:top w:val="single" w:sz="4" w:space="0" w:color="000000"/>
              <w:left w:val="single" w:sz="4" w:space="0" w:color="000000"/>
              <w:bottom w:val="single" w:sz="4" w:space="0" w:color="000000"/>
              <w:right w:val="single" w:sz="4" w:space="0" w:color="000000"/>
            </w:tcBorders>
            <w:vAlign w:val="center"/>
          </w:tcPr>
          <w:p w:rsidR="00463A66" w:rsidRPr="00463A66" w:rsidRDefault="00463A66" w:rsidP="001356D2">
            <w:pPr>
              <w:spacing w:after="13" w:line="270" w:lineRule="auto"/>
              <w:ind w:left="67"/>
              <w:jc w:val="both"/>
              <w:rPr>
                <w:rFonts w:ascii="Times New Roman" w:eastAsia="Times New Roman" w:hAnsi="Times New Roman" w:cs="Times New Roman"/>
                <w:b/>
                <w:sz w:val="28"/>
                <w:szCs w:val="28"/>
              </w:rPr>
            </w:pPr>
          </w:p>
        </w:tc>
        <w:tc>
          <w:tcPr>
            <w:tcW w:w="1701" w:type="dxa"/>
            <w:gridSpan w:val="2"/>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ind w:left="172" w:right="105"/>
              <w:jc w:val="both"/>
              <w:rPr>
                <w:rFonts w:ascii="Times New Roman" w:eastAsia="Times New Roman" w:hAnsi="Times New Roman" w:cs="Times New Roman"/>
                <w:sz w:val="28"/>
                <w:szCs w:val="28"/>
                <w:lang w:val="kk-KZ"/>
              </w:rPr>
            </w:pPr>
          </w:p>
        </w:tc>
        <w:tc>
          <w:tcPr>
            <w:tcW w:w="1701" w:type="dxa"/>
            <w:gridSpan w:val="2"/>
            <w:vMerge/>
            <w:tcBorders>
              <w:left w:val="single" w:sz="4" w:space="0" w:color="000000"/>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rPr>
            </w:pPr>
          </w:p>
        </w:tc>
        <w:tc>
          <w:tcPr>
            <w:tcW w:w="1701" w:type="dxa"/>
            <w:gridSpan w:val="2"/>
            <w:vMerge/>
            <w:tcBorders>
              <w:left w:val="single" w:sz="4" w:space="0" w:color="000000"/>
              <w:bottom w:val="single" w:sz="4" w:space="0" w:color="000000"/>
              <w:right w:val="single" w:sz="4" w:space="0" w:color="000000"/>
            </w:tcBorders>
          </w:tcPr>
          <w:p w:rsidR="00463A66" w:rsidRPr="00463A66" w:rsidRDefault="00463A66" w:rsidP="001356D2">
            <w:pPr>
              <w:jc w:val="center"/>
              <w:rPr>
                <w:rFonts w:ascii="Times New Roman" w:eastAsia="Times New Roman" w:hAnsi="Times New Roman" w:cs="Times New Roman"/>
                <w:sz w:val="28"/>
                <w:szCs w:val="28"/>
                <w:lang w:val="kk-KZ"/>
              </w:rPr>
            </w:pPr>
          </w:p>
        </w:tc>
        <w:tc>
          <w:tcPr>
            <w:tcW w:w="1701" w:type="dxa"/>
            <w:gridSpan w:val="2"/>
            <w:tcBorders>
              <w:left w:val="single" w:sz="4" w:space="0" w:color="000000"/>
              <w:bottom w:val="single" w:sz="4" w:space="0" w:color="000000"/>
              <w:right w:val="single" w:sz="4" w:space="0" w:color="000000"/>
            </w:tcBorders>
          </w:tcPr>
          <w:p w:rsidR="00463A66" w:rsidRPr="00463A66" w:rsidRDefault="00463A66" w:rsidP="001356D2">
            <w:pPr>
              <w:jc w:val="both"/>
              <w:rPr>
                <w:rFonts w:ascii="Times New Roman" w:eastAsia="Times New Roman" w:hAnsi="Times New Roman" w:cs="Times New Roman"/>
                <w:sz w:val="28"/>
                <w:szCs w:val="28"/>
                <w:lang w:val="kk-KZ"/>
              </w:rPr>
            </w:pPr>
          </w:p>
        </w:tc>
        <w:tc>
          <w:tcPr>
            <w:tcW w:w="1560" w:type="dxa"/>
            <w:gridSpan w:val="2"/>
            <w:tcBorders>
              <w:top w:val="single" w:sz="4" w:space="0" w:color="auto"/>
              <w:left w:val="single" w:sz="4" w:space="0" w:color="000000"/>
              <w:bottom w:val="single" w:sz="4" w:space="0" w:color="000000"/>
              <w:right w:val="single" w:sz="4" w:space="0" w:color="000000"/>
            </w:tcBorders>
          </w:tcPr>
          <w:p w:rsidR="00463A66" w:rsidRPr="00463A66" w:rsidRDefault="00463A66" w:rsidP="001356D2">
            <w:pPr>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 xml:space="preserve">   Физика </w:t>
            </w:r>
          </w:p>
        </w:tc>
        <w:tc>
          <w:tcPr>
            <w:tcW w:w="1701" w:type="dxa"/>
            <w:gridSpan w:val="2"/>
            <w:tcBorders>
              <w:top w:val="single" w:sz="4" w:space="0" w:color="auto"/>
              <w:left w:val="single" w:sz="4" w:space="0" w:color="000000"/>
              <w:bottom w:val="single" w:sz="4" w:space="0" w:color="000000"/>
              <w:right w:val="single" w:sz="4" w:space="0" w:color="000000"/>
            </w:tcBorders>
          </w:tcPr>
          <w:p w:rsidR="00463A66" w:rsidRPr="00463A66" w:rsidRDefault="00FB1F54" w:rsidP="001356D2">
            <w:pPr>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Орыс әдебиеті</w:t>
            </w:r>
          </w:p>
        </w:tc>
      </w:tr>
      <w:tr w:rsidR="00463A66" w:rsidRPr="00463A66" w:rsidTr="00FB1F54">
        <w:trPr>
          <w:trHeight w:val="339"/>
        </w:trPr>
        <w:tc>
          <w:tcPr>
            <w:tcW w:w="1134"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firstLine="710"/>
              <w:jc w:val="center"/>
              <w:rPr>
                <w:rFonts w:ascii="Times New Roman" w:eastAsia="Times New Roman" w:hAnsi="Times New Roman" w:cs="Times New Roman"/>
                <w:sz w:val="28"/>
                <w:szCs w:val="28"/>
              </w:rPr>
            </w:pP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Үлгерімі</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Сапасы</w:t>
            </w: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Үлгерімі</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Сапасы</w:t>
            </w: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851"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850"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851"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709"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c>
          <w:tcPr>
            <w:tcW w:w="708"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Үлгерімі</w:t>
            </w:r>
          </w:p>
        </w:tc>
        <w:tc>
          <w:tcPr>
            <w:tcW w:w="993"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Сапасы</w:t>
            </w:r>
          </w:p>
        </w:tc>
      </w:tr>
      <w:tr w:rsidR="00463A66" w:rsidRPr="00463A66" w:rsidTr="00FB1F54">
        <w:trPr>
          <w:trHeight w:val="325"/>
        </w:trPr>
        <w:tc>
          <w:tcPr>
            <w:tcW w:w="1134" w:type="dxa"/>
            <w:tcBorders>
              <w:top w:val="single" w:sz="4" w:space="0" w:color="000000"/>
              <w:left w:val="single" w:sz="4" w:space="0" w:color="000000"/>
              <w:bottom w:val="single" w:sz="4" w:space="0" w:color="000000"/>
              <w:right w:val="single" w:sz="4" w:space="0" w:color="000000"/>
            </w:tcBorders>
            <w:vAlign w:val="center"/>
            <w:hideMark/>
          </w:tcPr>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r w:rsidRPr="00463A66">
              <w:rPr>
                <w:rFonts w:ascii="Times New Roman" w:eastAsia="Times New Roman" w:hAnsi="Times New Roman" w:cs="Times New Roman"/>
                <w:b/>
                <w:sz w:val="28"/>
                <w:szCs w:val="28"/>
              </w:rPr>
              <w:t>11 «Б»</w:t>
            </w:r>
          </w:p>
          <w:p w:rsidR="00463A66" w:rsidRPr="00463A66" w:rsidRDefault="00463A66" w:rsidP="001356D2">
            <w:pPr>
              <w:spacing w:after="13" w:line="270" w:lineRule="auto"/>
              <w:ind w:left="65"/>
              <w:jc w:val="center"/>
              <w:rPr>
                <w:rFonts w:ascii="Times New Roman" w:eastAsia="Times New Roman" w:hAnsi="Times New Roman" w:cs="Times New Roman"/>
                <w:b/>
                <w:sz w:val="28"/>
                <w:szCs w:val="28"/>
              </w:rPr>
            </w:pP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6"/>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80.0</w:t>
            </w: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ind w:left="67"/>
              <w:jc w:val="center"/>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rPr>
              <w:t>100</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center"/>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80.0</w:t>
            </w:r>
          </w:p>
        </w:tc>
        <w:tc>
          <w:tcPr>
            <w:tcW w:w="851"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850" w:type="dxa"/>
            <w:tcBorders>
              <w:top w:val="single" w:sz="4" w:space="0" w:color="000000"/>
              <w:left w:val="single" w:sz="4" w:space="0" w:color="000000"/>
              <w:bottom w:val="single" w:sz="4" w:space="0" w:color="000000"/>
              <w:right w:val="single" w:sz="4" w:space="0" w:color="000000"/>
            </w:tcBorders>
            <w:hideMark/>
          </w:tcPr>
          <w:p w:rsidR="00463A66" w:rsidRPr="00463A66" w:rsidRDefault="00463A66" w:rsidP="001356D2">
            <w:pPr>
              <w:spacing w:after="13" w:line="270" w:lineRule="auto"/>
              <w:jc w:val="both"/>
              <w:rPr>
                <w:rFonts w:ascii="Times New Roman" w:eastAsia="Times New Roman" w:hAnsi="Times New Roman" w:cs="Times New Roman"/>
                <w:sz w:val="28"/>
                <w:szCs w:val="28"/>
              </w:rPr>
            </w:pPr>
            <w:r w:rsidRPr="00463A66">
              <w:rPr>
                <w:rFonts w:ascii="Times New Roman" w:eastAsia="Times New Roman" w:hAnsi="Times New Roman" w:cs="Times New Roman"/>
                <w:sz w:val="28"/>
                <w:szCs w:val="28"/>
                <w:lang w:val="kk-KZ"/>
              </w:rPr>
              <w:t>80.0</w:t>
            </w:r>
          </w:p>
        </w:tc>
        <w:tc>
          <w:tcPr>
            <w:tcW w:w="851"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100</w:t>
            </w:r>
          </w:p>
        </w:tc>
        <w:tc>
          <w:tcPr>
            <w:tcW w:w="850"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80.0</w:t>
            </w:r>
          </w:p>
        </w:tc>
        <w:tc>
          <w:tcPr>
            <w:tcW w:w="851"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rPr>
              <w:t>100</w:t>
            </w:r>
          </w:p>
        </w:tc>
        <w:tc>
          <w:tcPr>
            <w:tcW w:w="709"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708" w:type="dxa"/>
            <w:tcBorders>
              <w:top w:val="single" w:sz="4" w:space="0" w:color="000000"/>
              <w:left w:val="single" w:sz="4" w:space="0" w:color="auto"/>
              <w:bottom w:val="single" w:sz="4" w:space="0" w:color="000000"/>
              <w:right w:val="single" w:sz="4" w:space="0" w:color="auto"/>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100</w:t>
            </w:r>
          </w:p>
        </w:tc>
        <w:tc>
          <w:tcPr>
            <w:tcW w:w="993" w:type="dxa"/>
            <w:tcBorders>
              <w:top w:val="single" w:sz="4" w:space="0" w:color="000000"/>
              <w:left w:val="single" w:sz="4" w:space="0" w:color="auto"/>
              <w:bottom w:val="single" w:sz="4" w:space="0" w:color="000000"/>
              <w:right w:val="single" w:sz="4" w:space="0" w:color="000000"/>
            </w:tcBorders>
          </w:tcPr>
          <w:p w:rsidR="00463A66" w:rsidRPr="00463A66" w:rsidRDefault="00463A66" w:rsidP="001356D2">
            <w:pPr>
              <w:spacing w:after="13" w:line="270" w:lineRule="auto"/>
              <w:jc w:val="both"/>
              <w:rPr>
                <w:rFonts w:ascii="Times New Roman" w:eastAsia="Times New Roman" w:hAnsi="Times New Roman" w:cs="Times New Roman"/>
                <w:sz w:val="28"/>
                <w:szCs w:val="28"/>
                <w:lang w:val="kk-KZ"/>
              </w:rPr>
            </w:pPr>
            <w:r w:rsidRPr="00463A66">
              <w:rPr>
                <w:rFonts w:ascii="Times New Roman" w:eastAsia="Times New Roman" w:hAnsi="Times New Roman" w:cs="Times New Roman"/>
                <w:sz w:val="28"/>
                <w:szCs w:val="28"/>
                <w:lang w:val="kk-KZ"/>
              </w:rPr>
              <w:t>6</w:t>
            </w:r>
            <w:r w:rsidR="00C37DDE">
              <w:rPr>
                <w:rFonts w:ascii="Times New Roman" w:eastAsia="Times New Roman" w:hAnsi="Times New Roman" w:cs="Times New Roman"/>
                <w:sz w:val="28"/>
                <w:szCs w:val="28"/>
                <w:lang w:val="kk-KZ"/>
              </w:rPr>
              <w:t>7,0</w:t>
            </w:r>
          </w:p>
        </w:tc>
      </w:tr>
    </w:tbl>
    <w:p w:rsidR="00463A66" w:rsidRPr="00B01EB4" w:rsidRDefault="00463A66" w:rsidP="00463A66">
      <w:pPr>
        <w:spacing w:after="0" w:line="240" w:lineRule="auto"/>
        <w:ind w:firstLine="710"/>
        <w:jc w:val="both"/>
        <w:rPr>
          <w:rFonts w:ascii="Times New Roman" w:eastAsia="Times New Roman" w:hAnsi="Times New Roman" w:cs="Times New Roman"/>
          <w:sz w:val="28"/>
          <w:szCs w:val="28"/>
          <w:lang w:eastAsia="ru-RU"/>
        </w:rPr>
      </w:pPr>
      <w:r w:rsidRPr="00B01EB4">
        <w:rPr>
          <w:rFonts w:ascii="Times New Roman" w:eastAsia="Times New Roman" w:hAnsi="Times New Roman" w:cs="Times New Roman"/>
          <w:sz w:val="28"/>
          <w:szCs w:val="28"/>
          <w:lang w:eastAsia="ru-RU"/>
        </w:rPr>
        <w:t>9-сынып деректерін % - бен талдау</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барлық</w:t>
      </w:r>
      <w:r w:rsidR="00CF5180">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пәндер</w:t>
      </w:r>
      <w:r w:rsidR="00CF5180">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бойынша</w:t>
      </w:r>
      <w:r w:rsidR="00CF5180">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оқу</w:t>
      </w:r>
      <w:r w:rsidR="00CF5180">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үлгерімі 100%</w:t>
      </w:r>
      <w:r w:rsidR="003F1517">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 xml:space="preserve"> екенін</w:t>
      </w:r>
      <w:r w:rsidR="00CF5180">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көрсетті.</w:t>
      </w:r>
      <w:r w:rsidR="003F1517">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 xml:space="preserve"> 9 "А" сыныптағы</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білім</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сапасы: Қазақ</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тілі -60.5%; Алгебра – 60.0; Орыс</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тілі - 50.0%; таңдау</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пәні (География) – 50.0%.</w:t>
      </w:r>
    </w:p>
    <w:p w:rsidR="00463A66" w:rsidRPr="00B01EB4" w:rsidRDefault="00463A66" w:rsidP="00FB1F54">
      <w:pPr>
        <w:spacing w:after="0" w:line="240" w:lineRule="auto"/>
        <w:jc w:val="both"/>
        <w:rPr>
          <w:rFonts w:ascii="Times New Roman" w:eastAsia="Times New Roman" w:hAnsi="Times New Roman" w:cs="Times New Roman"/>
          <w:sz w:val="28"/>
          <w:szCs w:val="28"/>
          <w:lang w:eastAsia="ru-RU"/>
        </w:rPr>
      </w:pPr>
      <w:r w:rsidRPr="00B01EB4">
        <w:rPr>
          <w:rFonts w:ascii="Times New Roman" w:eastAsia="Times New Roman" w:hAnsi="Times New Roman" w:cs="Times New Roman"/>
          <w:sz w:val="28"/>
          <w:szCs w:val="28"/>
          <w:lang w:eastAsia="ru-RU"/>
        </w:rPr>
        <w:t>9 "Б" сыныбындағы</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білім</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сапасы: Қазақ</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 xml:space="preserve">тілі мен әдебиеті – </w:t>
      </w:r>
      <w:r w:rsidR="003F1517">
        <w:rPr>
          <w:rFonts w:ascii="Times New Roman" w:eastAsia="Times New Roman" w:hAnsi="Times New Roman" w:cs="Times New Roman"/>
          <w:sz w:val="28"/>
          <w:szCs w:val="28"/>
          <w:lang w:val="kk-KZ" w:eastAsia="ru-RU"/>
        </w:rPr>
        <w:t>63.64</w:t>
      </w:r>
      <w:r w:rsidRPr="00B01EB4">
        <w:rPr>
          <w:rFonts w:ascii="Times New Roman" w:eastAsia="Times New Roman" w:hAnsi="Times New Roman" w:cs="Times New Roman"/>
          <w:sz w:val="28"/>
          <w:szCs w:val="28"/>
          <w:lang w:eastAsia="ru-RU"/>
        </w:rPr>
        <w:t>%; Алгебра – 75.0; Орыс</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тілі – 54.5%; таңдау</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пәні (Биология) – 44.4%; таңдау</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пәні (Ағылшын</w:t>
      </w:r>
      <w:r w:rsidR="00FB1F54">
        <w:rPr>
          <w:rFonts w:ascii="Times New Roman" w:eastAsia="Times New Roman" w:hAnsi="Times New Roman" w:cs="Times New Roman"/>
          <w:sz w:val="28"/>
          <w:szCs w:val="28"/>
          <w:lang w:val="kk-KZ" w:eastAsia="ru-RU"/>
        </w:rPr>
        <w:t xml:space="preserve"> </w:t>
      </w:r>
      <w:r w:rsidRPr="00B01EB4">
        <w:rPr>
          <w:rFonts w:ascii="Times New Roman" w:eastAsia="Times New Roman" w:hAnsi="Times New Roman" w:cs="Times New Roman"/>
          <w:sz w:val="28"/>
          <w:szCs w:val="28"/>
          <w:lang w:eastAsia="ru-RU"/>
        </w:rPr>
        <w:t>тілі) - 50.0%.</w:t>
      </w:r>
    </w:p>
    <w:p w:rsidR="00463A66" w:rsidRPr="00C97870" w:rsidRDefault="00463A66" w:rsidP="00FB1F54">
      <w:pPr>
        <w:spacing w:after="0" w:line="240" w:lineRule="auto"/>
        <w:ind w:firstLine="708"/>
        <w:jc w:val="both"/>
        <w:rPr>
          <w:rFonts w:ascii="Times New Roman" w:eastAsia="Times New Roman" w:hAnsi="Times New Roman" w:cs="Times New Roman"/>
          <w:sz w:val="28"/>
          <w:szCs w:val="28"/>
          <w:lang w:val="kk-KZ" w:eastAsia="ru-RU"/>
        </w:rPr>
      </w:pPr>
      <w:r w:rsidRPr="00FB1F54">
        <w:rPr>
          <w:rFonts w:ascii="Times New Roman" w:eastAsia="Times New Roman" w:hAnsi="Times New Roman" w:cs="Times New Roman"/>
          <w:sz w:val="28"/>
          <w:szCs w:val="28"/>
          <w:lang w:val="kk-KZ" w:eastAsia="ru-RU"/>
        </w:rPr>
        <w:t>11-сынып деректерін % - бен талдау</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барлық</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пәндер</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бойынша</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оқу</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 xml:space="preserve">үлгерімі 100% </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екенін</w:t>
      </w:r>
      <w:r w:rsidR="00FB1F54">
        <w:rPr>
          <w:rFonts w:ascii="Times New Roman" w:eastAsia="Times New Roman" w:hAnsi="Times New Roman" w:cs="Times New Roman"/>
          <w:sz w:val="28"/>
          <w:szCs w:val="28"/>
          <w:lang w:val="kk-KZ" w:eastAsia="ru-RU"/>
        </w:rPr>
        <w:t xml:space="preserve"> </w:t>
      </w:r>
      <w:r w:rsidRPr="00FB1F54">
        <w:rPr>
          <w:rFonts w:ascii="Times New Roman" w:eastAsia="Times New Roman" w:hAnsi="Times New Roman" w:cs="Times New Roman"/>
          <w:sz w:val="28"/>
          <w:szCs w:val="28"/>
          <w:lang w:val="kk-KZ" w:eastAsia="ru-RU"/>
        </w:rPr>
        <w:t xml:space="preserve">көрсетті. </w:t>
      </w:r>
      <w:r w:rsidRPr="00C97870">
        <w:rPr>
          <w:rFonts w:ascii="Times New Roman" w:eastAsia="Times New Roman" w:hAnsi="Times New Roman" w:cs="Times New Roman"/>
          <w:sz w:val="28"/>
          <w:szCs w:val="28"/>
          <w:lang w:val="kk-KZ" w:eastAsia="ru-RU"/>
        </w:rPr>
        <w:t>11 "А" сыныптағы</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білім</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сапасы: Қазақ</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тілі - 75.0%;</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Алгебра және анализ бастамалар</w:t>
      </w:r>
      <w:r w:rsidR="00FB1F54">
        <w:rPr>
          <w:rFonts w:ascii="Times New Roman" w:eastAsia="Times New Roman" w:hAnsi="Times New Roman" w:cs="Times New Roman"/>
          <w:sz w:val="28"/>
          <w:szCs w:val="28"/>
          <w:lang w:val="kk-KZ" w:eastAsia="ru-RU"/>
        </w:rPr>
        <w:t>ы</w:t>
      </w:r>
      <w:r w:rsidRPr="00C97870">
        <w:rPr>
          <w:rFonts w:ascii="Times New Roman" w:eastAsia="Times New Roman" w:hAnsi="Times New Roman" w:cs="Times New Roman"/>
          <w:sz w:val="28"/>
          <w:szCs w:val="28"/>
          <w:lang w:val="kk-KZ" w:eastAsia="ru-RU"/>
        </w:rPr>
        <w:t xml:space="preserve">  – 75.0%; Орыс</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тілі мен әдебиеті - 100.0%; Қазақстан</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тарихы– 50.0%; таңдау</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пәні (Физика) – 100.0%.</w:t>
      </w:r>
    </w:p>
    <w:p w:rsidR="00463A66" w:rsidRPr="00FB1F54" w:rsidRDefault="00463A66" w:rsidP="00FB1F54">
      <w:pPr>
        <w:spacing w:after="0" w:line="240" w:lineRule="auto"/>
        <w:ind w:firstLine="710"/>
        <w:jc w:val="both"/>
        <w:rPr>
          <w:rFonts w:ascii="Times New Roman" w:eastAsia="Times New Roman" w:hAnsi="Times New Roman" w:cs="Times New Roman"/>
          <w:b/>
          <w:color w:val="000000" w:themeColor="text1"/>
          <w:sz w:val="28"/>
          <w:szCs w:val="28"/>
          <w:lang w:val="kk-KZ" w:eastAsia="ru-RU"/>
        </w:rPr>
      </w:pPr>
      <w:r w:rsidRPr="00C97870">
        <w:rPr>
          <w:rFonts w:ascii="Times New Roman" w:eastAsia="Times New Roman" w:hAnsi="Times New Roman" w:cs="Times New Roman"/>
          <w:sz w:val="28"/>
          <w:szCs w:val="28"/>
          <w:lang w:val="kk-KZ" w:eastAsia="ru-RU"/>
        </w:rPr>
        <w:t>11 "Б" сыныбындағы</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білім</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сапасы: Қазақ</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тілі мен әдебиеті - 80.0%; Алгебра – 80.0; Орыс</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тілі мен әдебиеті - 80.0%; Қазақстан</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тарихы – 80.0%; таңдау</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пәні (Физика) – 100.0%; таңдау</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пәні (орыс</w:t>
      </w:r>
      <w:r w:rsidR="00FB1F54">
        <w:rPr>
          <w:rFonts w:ascii="Times New Roman" w:eastAsia="Times New Roman" w:hAnsi="Times New Roman" w:cs="Times New Roman"/>
          <w:sz w:val="28"/>
          <w:szCs w:val="28"/>
          <w:lang w:val="kk-KZ" w:eastAsia="ru-RU"/>
        </w:rPr>
        <w:t xml:space="preserve"> </w:t>
      </w:r>
      <w:r w:rsidRPr="00C97870">
        <w:rPr>
          <w:rFonts w:ascii="Times New Roman" w:eastAsia="Times New Roman" w:hAnsi="Times New Roman" w:cs="Times New Roman"/>
          <w:sz w:val="28"/>
          <w:szCs w:val="28"/>
          <w:lang w:val="kk-KZ" w:eastAsia="ru-RU"/>
        </w:rPr>
        <w:t>әдебиеті) – 66.6%.</w:t>
      </w:r>
    </w:p>
    <w:p w:rsidR="001356D2" w:rsidRDefault="00046EE5" w:rsidP="00046EE5">
      <w:pPr>
        <w:spacing w:after="0"/>
        <w:ind w:firstLine="708"/>
        <w:rPr>
          <w:rFonts w:ascii="Times New Roman" w:hAnsi="Times New Roman" w:cs="Times New Roman"/>
          <w:sz w:val="28"/>
          <w:lang w:val="kk-KZ"/>
        </w:rPr>
      </w:pPr>
      <w:r w:rsidRPr="00046EE5">
        <w:rPr>
          <w:rFonts w:ascii="Times New Roman" w:hAnsi="Times New Roman" w:cs="Times New Roman"/>
          <w:sz w:val="28"/>
          <w:lang w:val="kk-KZ"/>
        </w:rPr>
        <w:t>Қазақстан Республикасы Білім және ғылым министрлігі Білім және ғылым сапасын қамтамасыз ету комитеті төрағасын</w:t>
      </w:r>
      <w:r w:rsidR="001356D2">
        <w:rPr>
          <w:rFonts w:ascii="Times New Roman" w:hAnsi="Times New Roman" w:cs="Times New Roman"/>
          <w:sz w:val="28"/>
          <w:lang w:val="kk-KZ"/>
        </w:rPr>
        <w:t xml:space="preserve">ың 2021 жылғы 10 қыркүйектегі </w:t>
      </w:r>
    </w:p>
    <w:p w:rsidR="00046EE5" w:rsidRPr="00046EE5" w:rsidRDefault="00FB1F54" w:rsidP="00CF5180">
      <w:pPr>
        <w:spacing w:after="0"/>
        <w:ind w:firstLine="708"/>
        <w:jc w:val="both"/>
        <w:rPr>
          <w:rFonts w:ascii="Times New Roman" w:hAnsi="Times New Roman" w:cs="Times New Roman"/>
          <w:sz w:val="28"/>
          <w:lang w:val="kk-KZ"/>
        </w:rPr>
      </w:pPr>
      <w:r>
        <w:rPr>
          <w:rFonts w:ascii="Times New Roman" w:hAnsi="Times New Roman" w:cs="Times New Roman"/>
          <w:sz w:val="28"/>
          <w:lang w:val="kk-KZ"/>
        </w:rPr>
        <w:t xml:space="preserve">№ </w:t>
      </w:r>
      <w:r w:rsidR="00046EE5" w:rsidRPr="00046EE5">
        <w:rPr>
          <w:rFonts w:ascii="Times New Roman" w:hAnsi="Times New Roman" w:cs="Times New Roman"/>
          <w:sz w:val="28"/>
          <w:lang w:val="kk-KZ"/>
        </w:rPr>
        <w:t>700 бұйрығымен бекітілген, білім беру ұйымдарының өзін-өзі бағалауды ұйымдастыру және өткізу жөніндегі нұсқаулықтың 14-тармағына сәйкес, мектепте компьютерлік тестілеу жүргізілді.  Тестілеу кезінде бақылаушы ретінде Департамент қызметкері қатысып, компьютерлік тестілеудің барлық барысы бейне</w:t>
      </w:r>
      <w:r w:rsidR="001356D2">
        <w:rPr>
          <w:rFonts w:ascii="Times New Roman" w:hAnsi="Times New Roman" w:cs="Times New Roman"/>
          <w:sz w:val="28"/>
          <w:lang w:val="kk-KZ"/>
        </w:rPr>
        <w:t xml:space="preserve"> </w:t>
      </w:r>
      <w:r w:rsidR="00046EE5" w:rsidRPr="00046EE5">
        <w:rPr>
          <w:rFonts w:ascii="Times New Roman" w:hAnsi="Times New Roman" w:cs="Times New Roman"/>
          <w:sz w:val="28"/>
          <w:lang w:val="kk-KZ"/>
        </w:rPr>
        <w:t>жазбаға түсірілді.</w:t>
      </w:r>
    </w:p>
    <w:p w:rsidR="00046EE5" w:rsidRPr="00472013" w:rsidRDefault="00046EE5" w:rsidP="00CF5180">
      <w:pPr>
        <w:spacing w:after="0"/>
        <w:jc w:val="both"/>
        <w:rPr>
          <w:rFonts w:ascii="Times New Roman" w:hAnsi="Times New Roman" w:cs="Times New Roman"/>
          <w:sz w:val="28"/>
          <w:lang w:val="kk-KZ"/>
        </w:rPr>
      </w:pPr>
      <w:r w:rsidRPr="00046EE5">
        <w:rPr>
          <w:rFonts w:ascii="Times New Roman" w:hAnsi="Times New Roman" w:cs="Times New Roman"/>
          <w:sz w:val="28"/>
          <w:lang w:val="kk-KZ"/>
        </w:rPr>
        <w:tab/>
      </w:r>
      <w:r w:rsidRPr="00472013">
        <w:rPr>
          <w:rFonts w:ascii="Times New Roman" w:hAnsi="Times New Roman" w:cs="Times New Roman"/>
          <w:sz w:val="28"/>
          <w:lang w:val="kk-KZ"/>
        </w:rPr>
        <w:t xml:space="preserve">4 сыныпта тестілеу «Қазақ тілі (оқыту тілі)», «Орыс тілі (оқыту тілі)», «Математика» пәндері бойынша өткізілді. </w:t>
      </w:r>
    </w:p>
    <w:p w:rsidR="00046EE5" w:rsidRPr="00472013" w:rsidRDefault="00046EE5" w:rsidP="00CF5180">
      <w:pPr>
        <w:spacing w:after="0"/>
        <w:jc w:val="both"/>
        <w:rPr>
          <w:rFonts w:ascii="Times New Roman" w:hAnsi="Times New Roman" w:cs="Times New Roman"/>
          <w:sz w:val="28"/>
          <w:lang w:val="kk-KZ"/>
        </w:rPr>
      </w:pPr>
      <w:r w:rsidRPr="00472013">
        <w:rPr>
          <w:rFonts w:ascii="Times New Roman" w:hAnsi="Times New Roman" w:cs="Times New Roman"/>
          <w:sz w:val="28"/>
          <w:lang w:val="kk-KZ"/>
        </w:rPr>
        <w:tab/>
        <w:t xml:space="preserve">9 сыныпта тестілеу «Қазақ тілі (оқыту тілі)», «Орыс тілі (оқыту тілі)», «Математика» және тандау пәні «География» пәндері бойынша өткізілді. </w:t>
      </w:r>
    </w:p>
    <w:p w:rsidR="00046EE5" w:rsidRDefault="00046EE5" w:rsidP="00CF5180">
      <w:pPr>
        <w:spacing w:after="0"/>
        <w:jc w:val="both"/>
        <w:rPr>
          <w:rFonts w:ascii="Times New Roman" w:hAnsi="Times New Roman" w:cs="Times New Roman"/>
          <w:sz w:val="28"/>
          <w:lang w:val="kk-KZ"/>
        </w:rPr>
      </w:pPr>
      <w:r w:rsidRPr="00472013">
        <w:rPr>
          <w:rFonts w:ascii="Times New Roman" w:hAnsi="Times New Roman" w:cs="Times New Roman"/>
          <w:sz w:val="28"/>
          <w:lang w:val="kk-KZ"/>
        </w:rPr>
        <w:lastRenderedPageBreak/>
        <w:tab/>
        <w:t>Білім берудің тиісті деңгейінің мемлекеттік білім стандартының талаптарын</w:t>
      </w:r>
      <w:r w:rsidR="00D32139">
        <w:rPr>
          <w:rFonts w:ascii="Times New Roman" w:hAnsi="Times New Roman" w:cs="Times New Roman"/>
          <w:sz w:val="28"/>
          <w:lang w:val="kk-KZ"/>
        </w:rPr>
        <w:t>д</w:t>
      </w:r>
      <w:r w:rsidRPr="00472013">
        <w:rPr>
          <w:rFonts w:ascii="Times New Roman" w:hAnsi="Times New Roman" w:cs="Times New Roman"/>
          <w:sz w:val="28"/>
          <w:lang w:val="kk-KZ"/>
        </w:rPr>
        <w:t>а көзделген жалпы білім беретін оқу бағдарламаларын меңгеру бойынша оқушылардың дайындық деңгейінің сәйкестігін анықтау мақсатында өткізілген 4, 9-сынып оқушыларын компьютерлік тестілеу нәтижелері :</w:t>
      </w:r>
    </w:p>
    <w:p w:rsidR="004B1B20" w:rsidRPr="00046EE5" w:rsidRDefault="004B1B20" w:rsidP="00CF5180">
      <w:pPr>
        <w:spacing w:after="0"/>
        <w:jc w:val="both"/>
        <w:rPr>
          <w:rFonts w:ascii="Times New Roman" w:hAnsi="Times New Roman" w:cs="Times New Roman"/>
          <w:sz w:val="28"/>
          <w:lang w:val="kk-KZ"/>
        </w:rPr>
      </w:pPr>
    </w:p>
    <w:tbl>
      <w:tblPr>
        <w:tblStyle w:val="140"/>
        <w:tblW w:w="10207" w:type="dxa"/>
        <w:tblInd w:w="-176" w:type="dxa"/>
        <w:tblLayout w:type="fixed"/>
        <w:tblLook w:val="04A0" w:firstRow="1" w:lastRow="0" w:firstColumn="1" w:lastColumn="0" w:noHBand="0" w:noVBand="1"/>
      </w:tblPr>
      <w:tblGrid>
        <w:gridCol w:w="458"/>
        <w:gridCol w:w="1041"/>
        <w:gridCol w:w="1373"/>
        <w:gridCol w:w="1523"/>
        <w:gridCol w:w="851"/>
        <w:gridCol w:w="850"/>
        <w:gridCol w:w="851"/>
        <w:gridCol w:w="992"/>
        <w:gridCol w:w="1134"/>
        <w:gridCol w:w="1134"/>
      </w:tblGrid>
      <w:tr w:rsidR="00046EE5" w:rsidRPr="00046EE5" w:rsidTr="00FB1F54">
        <w:tc>
          <w:tcPr>
            <w:tcW w:w="458"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rPr>
              <w:t>№</w:t>
            </w:r>
          </w:p>
        </w:tc>
        <w:tc>
          <w:tcPr>
            <w:tcW w:w="1041"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Сынып</w:t>
            </w:r>
          </w:p>
        </w:tc>
        <w:tc>
          <w:tcPr>
            <w:tcW w:w="1373"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Журнал бойынша оқушылар саны</w:t>
            </w:r>
          </w:p>
        </w:tc>
        <w:tc>
          <w:tcPr>
            <w:tcW w:w="1523"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Қатысқан</w:t>
            </w:r>
          </w:p>
          <w:p w:rsidR="00046EE5" w:rsidRPr="00046EE5" w:rsidRDefault="00FB1F54" w:rsidP="00046EE5">
            <w:pPr>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о</w:t>
            </w:r>
            <w:r w:rsidR="00046EE5" w:rsidRPr="00046EE5">
              <w:rPr>
                <w:rFonts w:ascii="Times New Roman" w:eastAsia="Calibri" w:hAnsi="Times New Roman" w:cs="Times New Roman"/>
                <w:b/>
                <w:sz w:val="24"/>
                <w:szCs w:val="24"/>
                <w:lang w:val="kk-KZ"/>
              </w:rPr>
              <w:t>қушылар</w:t>
            </w:r>
            <w:r>
              <w:rPr>
                <w:rFonts w:ascii="Times New Roman" w:eastAsia="Calibri" w:hAnsi="Times New Roman" w:cs="Times New Roman"/>
                <w:b/>
                <w:sz w:val="24"/>
                <w:szCs w:val="24"/>
                <w:lang w:val="kk-KZ"/>
              </w:rPr>
              <w:t>-</w:t>
            </w:r>
            <w:r w:rsidR="00046EE5" w:rsidRPr="00046EE5">
              <w:rPr>
                <w:rFonts w:ascii="Times New Roman" w:eastAsia="Calibri" w:hAnsi="Times New Roman" w:cs="Times New Roman"/>
                <w:b/>
                <w:sz w:val="24"/>
                <w:szCs w:val="24"/>
                <w:lang w:val="kk-KZ"/>
              </w:rPr>
              <w:t>дың</w:t>
            </w:r>
          </w:p>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нақты саны</w:t>
            </w:r>
          </w:p>
        </w:tc>
        <w:tc>
          <w:tcPr>
            <w:tcW w:w="851"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rPr>
              <w:t>«5» ба</w:t>
            </w:r>
            <w:r w:rsidRPr="00046EE5">
              <w:rPr>
                <w:rFonts w:ascii="Times New Roman" w:eastAsia="Calibri" w:hAnsi="Times New Roman" w:cs="Times New Roman"/>
                <w:b/>
                <w:sz w:val="24"/>
                <w:szCs w:val="24"/>
                <w:lang w:val="kk-KZ"/>
              </w:rPr>
              <w:t>ға алған саны</w:t>
            </w:r>
          </w:p>
        </w:tc>
        <w:tc>
          <w:tcPr>
            <w:tcW w:w="850"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rPr>
              <w:t>«4»</w:t>
            </w:r>
            <w:r w:rsidR="00FB1F54">
              <w:rPr>
                <w:rFonts w:ascii="Times New Roman" w:eastAsia="Calibri" w:hAnsi="Times New Roman" w:cs="Times New Roman"/>
                <w:b/>
                <w:sz w:val="24"/>
                <w:szCs w:val="24"/>
                <w:lang w:val="kk-KZ"/>
              </w:rPr>
              <w:t xml:space="preserve"> </w:t>
            </w:r>
            <w:r w:rsidRPr="00046EE5">
              <w:rPr>
                <w:rFonts w:ascii="Times New Roman" w:eastAsia="Calibri" w:hAnsi="Times New Roman" w:cs="Times New Roman"/>
                <w:b/>
                <w:sz w:val="24"/>
                <w:szCs w:val="24"/>
              </w:rPr>
              <w:t>ба</w:t>
            </w:r>
            <w:r w:rsidRPr="00046EE5">
              <w:rPr>
                <w:rFonts w:ascii="Times New Roman" w:eastAsia="Calibri" w:hAnsi="Times New Roman" w:cs="Times New Roman"/>
                <w:b/>
                <w:sz w:val="24"/>
                <w:szCs w:val="24"/>
                <w:lang w:val="kk-KZ"/>
              </w:rPr>
              <w:t>ға алған саны</w:t>
            </w:r>
          </w:p>
        </w:tc>
        <w:tc>
          <w:tcPr>
            <w:tcW w:w="851"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rPr>
              <w:t>«3»</w:t>
            </w:r>
            <w:r w:rsidR="00FB1F54">
              <w:rPr>
                <w:rFonts w:ascii="Times New Roman" w:eastAsia="Calibri" w:hAnsi="Times New Roman" w:cs="Times New Roman"/>
                <w:b/>
                <w:sz w:val="24"/>
                <w:szCs w:val="24"/>
                <w:lang w:val="kk-KZ"/>
              </w:rPr>
              <w:t xml:space="preserve"> </w:t>
            </w:r>
            <w:r w:rsidRPr="00046EE5">
              <w:rPr>
                <w:rFonts w:ascii="Times New Roman" w:eastAsia="Calibri" w:hAnsi="Times New Roman" w:cs="Times New Roman"/>
                <w:b/>
                <w:sz w:val="24"/>
                <w:szCs w:val="24"/>
              </w:rPr>
              <w:t>ба</w:t>
            </w:r>
            <w:r w:rsidRPr="00046EE5">
              <w:rPr>
                <w:rFonts w:ascii="Times New Roman" w:eastAsia="Calibri" w:hAnsi="Times New Roman" w:cs="Times New Roman"/>
                <w:b/>
                <w:sz w:val="24"/>
                <w:szCs w:val="24"/>
                <w:lang w:val="kk-KZ"/>
              </w:rPr>
              <w:t>ға алған саны</w:t>
            </w:r>
          </w:p>
        </w:tc>
        <w:tc>
          <w:tcPr>
            <w:tcW w:w="992"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rPr>
              <w:t>«2»</w:t>
            </w:r>
            <w:r w:rsidR="00FB1F54">
              <w:rPr>
                <w:rFonts w:ascii="Times New Roman" w:eastAsia="Calibri" w:hAnsi="Times New Roman" w:cs="Times New Roman"/>
                <w:b/>
                <w:sz w:val="24"/>
                <w:szCs w:val="24"/>
                <w:lang w:val="kk-KZ"/>
              </w:rPr>
              <w:t xml:space="preserve"> </w:t>
            </w:r>
            <w:r w:rsidRPr="00046EE5">
              <w:rPr>
                <w:rFonts w:ascii="Times New Roman" w:eastAsia="Calibri" w:hAnsi="Times New Roman" w:cs="Times New Roman"/>
                <w:b/>
                <w:sz w:val="24"/>
                <w:szCs w:val="24"/>
              </w:rPr>
              <w:t>ба</w:t>
            </w:r>
            <w:r w:rsidRPr="00046EE5">
              <w:rPr>
                <w:rFonts w:ascii="Times New Roman" w:eastAsia="Calibri" w:hAnsi="Times New Roman" w:cs="Times New Roman"/>
                <w:b/>
                <w:sz w:val="24"/>
                <w:szCs w:val="24"/>
                <w:lang w:val="kk-KZ"/>
              </w:rPr>
              <w:t>ға алған саны</w:t>
            </w:r>
          </w:p>
        </w:tc>
        <w:tc>
          <w:tcPr>
            <w:tcW w:w="1134"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Орташа балл</w:t>
            </w:r>
          </w:p>
        </w:tc>
        <w:tc>
          <w:tcPr>
            <w:tcW w:w="1134" w:type="dxa"/>
          </w:tcPr>
          <w:p w:rsidR="00046EE5" w:rsidRPr="00046EE5" w:rsidRDefault="00046EE5" w:rsidP="00046EE5">
            <w:pPr>
              <w:jc w:val="center"/>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 xml:space="preserve">Оң бағалар </w:t>
            </w:r>
            <w:r w:rsidRPr="00046EE5">
              <w:rPr>
                <w:rFonts w:ascii="Times New Roman" w:eastAsia="Calibri" w:hAnsi="Times New Roman" w:cs="Times New Roman"/>
                <w:b/>
                <w:sz w:val="24"/>
                <w:szCs w:val="24"/>
              </w:rPr>
              <w:t>%</w:t>
            </w:r>
          </w:p>
        </w:tc>
      </w:tr>
      <w:tr w:rsidR="00046EE5" w:rsidRPr="00046EE5" w:rsidTr="00FB1F54">
        <w:tc>
          <w:tcPr>
            <w:tcW w:w="458" w:type="dxa"/>
          </w:tcPr>
          <w:p w:rsidR="00046EE5" w:rsidRPr="00046EE5" w:rsidRDefault="00046EE5" w:rsidP="00046EE5">
            <w:pPr>
              <w:jc w:val="center"/>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w:t>
            </w:r>
          </w:p>
        </w:tc>
        <w:tc>
          <w:tcPr>
            <w:tcW w:w="104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4</w:t>
            </w:r>
          </w:p>
        </w:tc>
        <w:tc>
          <w:tcPr>
            <w:tcW w:w="1373"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22</w:t>
            </w:r>
          </w:p>
        </w:tc>
        <w:tc>
          <w:tcPr>
            <w:tcW w:w="1523"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19</w:t>
            </w:r>
          </w:p>
        </w:tc>
        <w:tc>
          <w:tcPr>
            <w:tcW w:w="85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0</w:t>
            </w:r>
          </w:p>
        </w:tc>
        <w:tc>
          <w:tcPr>
            <w:tcW w:w="850"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w:t>
            </w:r>
          </w:p>
        </w:tc>
        <w:tc>
          <w:tcPr>
            <w:tcW w:w="85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14</w:t>
            </w:r>
          </w:p>
        </w:tc>
        <w:tc>
          <w:tcPr>
            <w:tcW w:w="992"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4</w:t>
            </w:r>
          </w:p>
        </w:tc>
        <w:tc>
          <w:tcPr>
            <w:tcW w:w="1134"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13,8</w:t>
            </w:r>
          </w:p>
        </w:tc>
        <w:tc>
          <w:tcPr>
            <w:tcW w:w="1134" w:type="dxa"/>
          </w:tcPr>
          <w:p w:rsid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78,9</w:t>
            </w:r>
          </w:p>
          <w:p w:rsidR="004B1B20" w:rsidRPr="00046EE5" w:rsidRDefault="004B1B20" w:rsidP="00046EE5">
            <w:pPr>
              <w:jc w:val="both"/>
              <w:rPr>
                <w:rFonts w:ascii="Times New Roman" w:eastAsia="Calibri" w:hAnsi="Times New Roman" w:cs="Times New Roman"/>
                <w:sz w:val="24"/>
                <w:szCs w:val="24"/>
                <w:lang w:val="kk-KZ"/>
              </w:rPr>
            </w:pPr>
          </w:p>
        </w:tc>
      </w:tr>
      <w:tr w:rsidR="00046EE5" w:rsidRPr="00046EE5" w:rsidTr="00FB1F54">
        <w:tc>
          <w:tcPr>
            <w:tcW w:w="458" w:type="dxa"/>
          </w:tcPr>
          <w:p w:rsidR="00046EE5" w:rsidRPr="00046EE5" w:rsidRDefault="00046EE5" w:rsidP="00046EE5">
            <w:pPr>
              <w:jc w:val="center"/>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2</w:t>
            </w:r>
          </w:p>
        </w:tc>
        <w:tc>
          <w:tcPr>
            <w:tcW w:w="104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9</w:t>
            </w:r>
          </w:p>
        </w:tc>
        <w:tc>
          <w:tcPr>
            <w:tcW w:w="1373"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17</w:t>
            </w:r>
          </w:p>
        </w:tc>
        <w:tc>
          <w:tcPr>
            <w:tcW w:w="1523"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15</w:t>
            </w:r>
          </w:p>
        </w:tc>
        <w:tc>
          <w:tcPr>
            <w:tcW w:w="85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0</w:t>
            </w:r>
          </w:p>
        </w:tc>
        <w:tc>
          <w:tcPr>
            <w:tcW w:w="850"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0</w:t>
            </w:r>
          </w:p>
        </w:tc>
        <w:tc>
          <w:tcPr>
            <w:tcW w:w="851"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8</w:t>
            </w:r>
          </w:p>
        </w:tc>
        <w:tc>
          <w:tcPr>
            <w:tcW w:w="992"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7</w:t>
            </w:r>
          </w:p>
        </w:tc>
        <w:tc>
          <w:tcPr>
            <w:tcW w:w="1134" w:type="dxa"/>
          </w:tcPr>
          <w:p w:rsidR="00046EE5" w:rsidRP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25,3</w:t>
            </w:r>
          </w:p>
        </w:tc>
        <w:tc>
          <w:tcPr>
            <w:tcW w:w="1134" w:type="dxa"/>
          </w:tcPr>
          <w:p w:rsidR="00046EE5" w:rsidRDefault="00046EE5" w:rsidP="00046EE5">
            <w:pPr>
              <w:jc w:val="both"/>
              <w:rPr>
                <w:rFonts w:ascii="Times New Roman" w:eastAsia="Calibri" w:hAnsi="Times New Roman" w:cs="Times New Roman"/>
                <w:sz w:val="24"/>
                <w:szCs w:val="24"/>
                <w:lang w:val="kk-KZ"/>
              </w:rPr>
            </w:pPr>
            <w:r w:rsidRPr="00046EE5">
              <w:rPr>
                <w:rFonts w:ascii="Times New Roman" w:eastAsia="Calibri" w:hAnsi="Times New Roman" w:cs="Times New Roman"/>
                <w:sz w:val="24"/>
                <w:szCs w:val="24"/>
                <w:lang w:val="kk-KZ"/>
              </w:rPr>
              <w:t>53,3</w:t>
            </w:r>
          </w:p>
          <w:p w:rsidR="004B1B20" w:rsidRPr="00046EE5" w:rsidRDefault="004B1B20" w:rsidP="00046EE5">
            <w:pPr>
              <w:jc w:val="both"/>
              <w:rPr>
                <w:rFonts w:ascii="Times New Roman" w:eastAsia="Calibri" w:hAnsi="Times New Roman" w:cs="Times New Roman"/>
                <w:sz w:val="24"/>
                <w:szCs w:val="24"/>
                <w:lang w:val="kk-KZ"/>
              </w:rPr>
            </w:pPr>
          </w:p>
        </w:tc>
      </w:tr>
      <w:tr w:rsidR="00046EE5" w:rsidRPr="00046EE5" w:rsidTr="00FB1F54">
        <w:tc>
          <w:tcPr>
            <w:tcW w:w="458" w:type="dxa"/>
          </w:tcPr>
          <w:p w:rsidR="00046EE5" w:rsidRPr="00046EE5" w:rsidRDefault="00046EE5" w:rsidP="00046EE5">
            <w:pPr>
              <w:jc w:val="center"/>
              <w:rPr>
                <w:rFonts w:ascii="Times New Roman" w:eastAsia="Calibri" w:hAnsi="Times New Roman" w:cs="Times New Roman"/>
                <w:b/>
                <w:sz w:val="24"/>
                <w:szCs w:val="24"/>
                <w:lang w:val="kk-KZ"/>
              </w:rPr>
            </w:pPr>
          </w:p>
        </w:tc>
        <w:tc>
          <w:tcPr>
            <w:tcW w:w="1041" w:type="dxa"/>
          </w:tcPr>
          <w:p w:rsidR="00046EE5" w:rsidRPr="00046EE5" w:rsidRDefault="00046EE5" w:rsidP="00046EE5">
            <w:pPr>
              <w:jc w:val="both"/>
              <w:rPr>
                <w:rFonts w:ascii="Times New Roman" w:eastAsia="Calibri" w:hAnsi="Times New Roman" w:cs="Times New Roman"/>
                <w:b/>
                <w:sz w:val="24"/>
                <w:szCs w:val="24"/>
              </w:rPr>
            </w:pPr>
          </w:p>
        </w:tc>
        <w:tc>
          <w:tcPr>
            <w:tcW w:w="1373"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39</w:t>
            </w:r>
          </w:p>
        </w:tc>
        <w:tc>
          <w:tcPr>
            <w:tcW w:w="1523"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34</w:t>
            </w:r>
          </w:p>
        </w:tc>
        <w:tc>
          <w:tcPr>
            <w:tcW w:w="851"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0</w:t>
            </w:r>
          </w:p>
        </w:tc>
        <w:tc>
          <w:tcPr>
            <w:tcW w:w="850"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1</w:t>
            </w:r>
          </w:p>
        </w:tc>
        <w:tc>
          <w:tcPr>
            <w:tcW w:w="851"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22</w:t>
            </w:r>
          </w:p>
        </w:tc>
        <w:tc>
          <w:tcPr>
            <w:tcW w:w="992"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11</w:t>
            </w:r>
          </w:p>
        </w:tc>
        <w:tc>
          <w:tcPr>
            <w:tcW w:w="1134" w:type="dxa"/>
          </w:tcPr>
          <w:p w:rsidR="00046EE5" w:rsidRP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19,55</w:t>
            </w:r>
          </w:p>
        </w:tc>
        <w:tc>
          <w:tcPr>
            <w:tcW w:w="1134" w:type="dxa"/>
          </w:tcPr>
          <w:p w:rsidR="00046EE5" w:rsidRDefault="00046EE5" w:rsidP="00046EE5">
            <w:pPr>
              <w:jc w:val="both"/>
              <w:rPr>
                <w:rFonts w:ascii="Times New Roman" w:eastAsia="Calibri" w:hAnsi="Times New Roman" w:cs="Times New Roman"/>
                <w:b/>
                <w:sz w:val="24"/>
                <w:szCs w:val="24"/>
                <w:lang w:val="kk-KZ"/>
              </w:rPr>
            </w:pPr>
            <w:r w:rsidRPr="00046EE5">
              <w:rPr>
                <w:rFonts w:ascii="Times New Roman" w:eastAsia="Calibri" w:hAnsi="Times New Roman" w:cs="Times New Roman"/>
                <w:b/>
                <w:sz w:val="24"/>
                <w:szCs w:val="24"/>
                <w:lang w:val="kk-KZ"/>
              </w:rPr>
              <w:t>66,1</w:t>
            </w:r>
          </w:p>
          <w:p w:rsidR="004B1B20" w:rsidRPr="00046EE5" w:rsidRDefault="004B1B20" w:rsidP="00046EE5">
            <w:pPr>
              <w:jc w:val="both"/>
              <w:rPr>
                <w:rFonts w:ascii="Times New Roman" w:eastAsia="Calibri" w:hAnsi="Times New Roman" w:cs="Times New Roman"/>
                <w:b/>
                <w:sz w:val="24"/>
                <w:szCs w:val="24"/>
                <w:lang w:val="kk-KZ"/>
              </w:rPr>
            </w:pPr>
          </w:p>
        </w:tc>
      </w:tr>
    </w:tbl>
    <w:p w:rsidR="004B1B20" w:rsidRDefault="004B1B20" w:rsidP="000B2476">
      <w:pPr>
        <w:spacing w:after="0"/>
        <w:ind w:firstLine="708"/>
        <w:jc w:val="both"/>
        <w:rPr>
          <w:rFonts w:ascii="Times New Roman" w:hAnsi="Times New Roman" w:cs="Times New Roman"/>
          <w:sz w:val="28"/>
          <w:lang w:val="kk-KZ"/>
        </w:rPr>
      </w:pPr>
    </w:p>
    <w:p w:rsidR="00046EE5" w:rsidRDefault="00046EE5" w:rsidP="000B2476">
      <w:pPr>
        <w:spacing w:after="0"/>
        <w:ind w:firstLine="708"/>
        <w:jc w:val="both"/>
        <w:rPr>
          <w:rFonts w:ascii="Times New Roman" w:hAnsi="Times New Roman" w:cs="Times New Roman"/>
          <w:sz w:val="28"/>
          <w:lang w:val="kk-KZ"/>
        </w:rPr>
      </w:pPr>
      <w:r w:rsidRPr="00046EE5">
        <w:rPr>
          <w:rFonts w:ascii="Times New Roman" w:hAnsi="Times New Roman" w:cs="Times New Roman"/>
          <w:sz w:val="28"/>
          <w:lang w:val="kk-KZ"/>
        </w:rPr>
        <w:t xml:space="preserve">4, 9-сыныптарда үш оқушының денсаулық жағдайына байланысты дәлелді себептермен компьютерлік </w:t>
      </w:r>
      <w:r w:rsidR="00CF5180">
        <w:rPr>
          <w:rFonts w:ascii="Times New Roman" w:hAnsi="Times New Roman" w:cs="Times New Roman"/>
          <w:sz w:val="28"/>
          <w:lang w:val="kk-KZ"/>
        </w:rPr>
        <w:t>тестілеуге қатысқан жоқ</w:t>
      </w:r>
      <w:r w:rsidRPr="00046EE5">
        <w:rPr>
          <w:rFonts w:ascii="Times New Roman" w:hAnsi="Times New Roman" w:cs="Times New Roman"/>
          <w:sz w:val="28"/>
          <w:lang w:val="kk-KZ"/>
        </w:rPr>
        <w:t>, бұл денсаулық с</w:t>
      </w:r>
      <w:r w:rsidR="00CF5180">
        <w:rPr>
          <w:rFonts w:ascii="Times New Roman" w:hAnsi="Times New Roman" w:cs="Times New Roman"/>
          <w:sz w:val="28"/>
          <w:lang w:val="kk-KZ"/>
        </w:rPr>
        <w:t>ақтау ұйымының құжатымен растал</w:t>
      </w:r>
      <w:r w:rsidRPr="00046EE5">
        <w:rPr>
          <w:rFonts w:ascii="Times New Roman" w:hAnsi="Times New Roman" w:cs="Times New Roman"/>
          <w:sz w:val="28"/>
          <w:lang w:val="kk-KZ"/>
        </w:rPr>
        <w:t>ды</w:t>
      </w:r>
      <w:r w:rsidRPr="00FC0EE3">
        <w:rPr>
          <w:rFonts w:ascii="Times New Roman" w:hAnsi="Times New Roman" w:cs="Times New Roman"/>
          <w:sz w:val="28"/>
          <w:lang w:val="kk-KZ"/>
        </w:rPr>
        <w:t>,</w:t>
      </w:r>
      <w:r w:rsidR="00FC0EE3" w:rsidRPr="00FC0EE3">
        <w:rPr>
          <w:rFonts w:ascii="Times New Roman" w:hAnsi="Times New Roman" w:cs="Times New Roman"/>
          <w:sz w:val="28"/>
          <w:lang w:val="kk-KZ"/>
        </w:rPr>
        <w:t xml:space="preserve"> </w:t>
      </w:r>
      <w:r w:rsidRPr="00FC0EE3">
        <w:rPr>
          <w:rFonts w:ascii="Times New Roman" w:hAnsi="Times New Roman" w:cs="Times New Roman"/>
          <w:sz w:val="28"/>
          <w:lang w:val="kk-KZ"/>
        </w:rPr>
        <w:t xml:space="preserve"> білім беру ұйымдарын бағалау кезінде кешенді</w:t>
      </w:r>
      <w:r w:rsidRPr="00046EE5">
        <w:rPr>
          <w:rFonts w:ascii="Times New Roman" w:hAnsi="Times New Roman" w:cs="Times New Roman"/>
          <w:sz w:val="28"/>
          <w:lang w:val="kk-KZ"/>
        </w:rPr>
        <w:t xml:space="preserve"> тестілеу нәтижелері туралы мәлімд</w:t>
      </w:r>
      <w:r w:rsidR="00FC0EE3">
        <w:rPr>
          <w:rFonts w:ascii="Times New Roman" w:hAnsi="Times New Roman" w:cs="Times New Roman"/>
          <w:sz w:val="28"/>
          <w:lang w:val="kk-KZ"/>
        </w:rPr>
        <w:t xml:space="preserve">емеге сәйкес екі оқушыда ( 4-сынып және </w:t>
      </w:r>
      <w:r w:rsidRPr="00046EE5">
        <w:rPr>
          <w:rFonts w:ascii="Times New Roman" w:hAnsi="Times New Roman" w:cs="Times New Roman"/>
          <w:sz w:val="28"/>
          <w:lang w:val="kk-KZ"/>
        </w:rPr>
        <w:t>9-сынып оқушысы) тестілеу нәтижелері жоқ, себебі олардың файлы зақымдалған</w:t>
      </w:r>
      <w:r w:rsidR="00FC0EE3">
        <w:rPr>
          <w:rFonts w:ascii="Times New Roman" w:hAnsi="Times New Roman" w:cs="Times New Roman"/>
          <w:sz w:val="28"/>
          <w:lang w:val="kk-KZ"/>
        </w:rPr>
        <w:t>.</w:t>
      </w:r>
      <w:r w:rsidRPr="00046EE5">
        <w:rPr>
          <w:rFonts w:ascii="Times New Roman" w:hAnsi="Times New Roman" w:cs="Times New Roman"/>
          <w:sz w:val="28"/>
          <w:lang w:val="kk-KZ"/>
        </w:rPr>
        <w:t xml:space="preserve"> (мәлімдеме</w:t>
      </w:r>
      <w:r w:rsidR="000B2476">
        <w:rPr>
          <w:rFonts w:ascii="Times New Roman" w:hAnsi="Times New Roman" w:cs="Times New Roman"/>
          <w:sz w:val="28"/>
          <w:lang w:val="kk-KZ"/>
        </w:rPr>
        <w:t>де</w:t>
      </w:r>
      <w:r w:rsidRPr="00046EE5">
        <w:rPr>
          <w:rFonts w:ascii="Times New Roman" w:hAnsi="Times New Roman" w:cs="Times New Roman"/>
          <w:sz w:val="28"/>
          <w:lang w:val="kk-KZ"/>
        </w:rPr>
        <w:t xml:space="preserve"> көрсетілгендей).</w:t>
      </w:r>
    </w:p>
    <w:p w:rsidR="00046EE5" w:rsidRPr="00046EE5" w:rsidRDefault="00046EE5" w:rsidP="00555AFA">
      <w:pPr>
        <w:spacing w:after="0"/>
        <w:ind w:firstLine="708"/>
        <w:jc w:val="both"/>
        <w:rPr>
          <w:rFonts w:ascii="Times New Roman" w:hAnsi="Times New Roman" w:cs="Times New Roman"/>
          <w:sz w:val="28"/>
          <w:lang w:val="kk-KZ"/>
        </w:rPr>
      </w:pPr>
      <w:r w:rsidRPr="00046EE5">
        <w:rPr>
          <w:rFonts w:ascii="Times New Roman" w:hAnsi="Times New Roman" w:cs="Times New Roman"/>
          <w:sz w:val="28"/>
          <w:lang w:val="kk-KZ"/>
        </w:rPr>
        <w:t>Құжаттарды (өтініштерді) талдау келесі нәтижені көрсетті:</w:t>
      </w:r>
    </w:p>
    <w:p w:rsidR="00046EE5" w:rsidRPr="00046EE5" w:rsidRDefault="00046EE5" w:rsidP="000B2476">
      <w:pPr>
        <w:spacing w:after="0"/>
        <w:jc w:val="both"/>
        <w:rPr>
          <w:rFonts w:ascii="Times New Roman" w:hAnsi="Times New Roman" w:cs="Times New Roman"/>
          <w:sz w:val="28"/>
          <w:lang w:val="kk-KZ"/>
        </w:rPr>
      </w:pPr>
      <w:r w:rsidRPr="00046EE5">
        <w:rPr>
          <w:rFonts w:ascii="Times New Roman" w:hAnsi="Times New Roman" w:cs="Times New Roman"/>
          <w:sz w:val="28"/>
          <w:lang w:val="kk-KZ"/>
        </w:rPr>
        <w:t>- 4-сынып оқушыларының тестілеуден өткен барлық пәндер бойынша білімін бақылауға жататын оқушылар тізімінің 86,3%-ы қатысқан оң жауаптарының үлесі 78,9%-ды құрайды, бұл рұқсат етілген нормаға сәйкес келеді, яғни. 40% жоғары;</w:t>
      </w:r>
    </w:p>
    <w:p w:rsidR="00046EE5" w:rsidRPr="00046EE5" w:rsidRDefault="00046EE5" w:rsidP="000B2476">
      <w:pPr>
        <w:spacing w:after="0"/>
        <w:jc w:val="both"/>
        <w:rPr>
          <w:rFonts w:ascii="Times New Roman" w:hAnsi="Times New Roman" w:cs="Times New Roman"/>
          <w:sz w:val="28"/>
          <w:lang w:val="kk-KZ"/>
        </w:rPr>
      </w:pPr>
      <w:r w:rsidRPr="00046EE5">
        <w:rPr>
          <w:rFonts w:ascii="Times New Roman" w:hAnsi="Times New Roman" w:cs="Times New Roman"/>
          <w:sz w:val="28"/>
          <w:lang w:val="kk-KZ"/>
        </w:rPr>
        <w:t>- 9-сынып оқушыларының тестілеуден өткен барлық пәндер бойынша білімін бақылауға жататын оқушылар тізімінің 88,2%-ы қатысқан оң жауаптарының үлесі 53,3%-ды құрайды, бұл рұқсат етілген нормаға сәйкес келеді, яғни. 40% жоғары.</w:t>
      </w:r>
    </w:p>
    <w:p w:rsidR="00046EE5" w:rsidRPr="00FB1F54" w:rsidRDefault="00046EE5" w:rsidP="00FB1F54">
      <w:pPr>
        <w:spacing w:after="0"/>
        <w:jc w:val="both"/>
        <w:rPr>
          <w:rFonts w:ascii="Times New Roman" w:hAnsi="Times New Roman" w:cs="Times New Roman"/>
          <w:sz w:val="28"/>
          <w:lang w:val="kk-KZ"/>
        </w:rPr>
      </w:pPr>
      <w:r w:rsidRPr="00046EE5">
        <w:rPr>
          <w:rFonts w:ascii="Times New Roman" w:hAnsi="Times New Roman" w:cs="Times New Roman"/>
          <w:sz w:val="28"/>
          <w:lang w:val="kk-KZ"/>
        </w:rPr>
        <w:tab/>
        <w:t xml:space="preserve">Тестілеу нәтижелері бойынша тест сұрақтарына дұрыс жауап берген 4 және 9 сынып оқушыларының дайындық деңгейін бағалау </w:t>
      </w:r>
      <w:r w:rsidRPr="00C76EA8">
        <w:rPr>
          <w:rFonts w:ascii="Times New Roman" w:hAnsi="Times New Roman" w:cs="Times New Roman"/>
          <w:b/>
          <w:sz w:val="28"/>
          <w:lang w:val="kk-KZ"/>
        </w:rPr>
        <w:t>«жақсы»</w:t>
      </w:r>
      <w:r w:rsidRPr="00046EE5">
        <w:rPr>
          <w:rFonts w:ascii="Times New Roman" w:hAnsi="Times New Roman" w:cs="Times New Roman"/>
          <w:sz w:val="28"/>
          <w:lang w:val="kk-KZ"/>
        </w:rPr>
        <w:t xml:space="preserve"> деп бағаланады.</w:t>
      </w:r>
    </w:p>
    <w:p w:rsidR="00066436" w:rsidRPr="00FB1F54" w:rsidRDefault="0033043C" w:rsidP="00066436">
      <w:pPr>
        <w:spacing w:after="0" w:line="240" w:lineRule="auto"/>
        <w:ind w:firstLine="708"/>
        <w:jc w:val="both"/>
        <w:rPr>
          <w:rFonts w:ascii="Times New Roman" w:hAnsi="Times New Roman" w:cs="Times New Roman"/>
          <w:b/>
          <w:sz w:val="28"/>
          <w:szCs w:val="28"/>
          <w:lang w:val="kk-KZ"/>
        </w:rPr>
      </w:pPr>
      <w:r w:rsidRPr="00FB1F54">
        <w:rPr>
          <w:rFonts w:ascii="Times New Roman" w:hAnsi="Times New Roman" w:cs="Times New Roman"/>
          <w:b/>
          <w:sz w:val="28"/>
          <w:szCs w:val="28"/>
          <w:lang w:val="kk-KZ"/>
        </w:rPr>
        <w:t xml:space="preserve">Мектепте </w:t>
      </w:r>
      <w:r w:rsidR="00066436" w:rsidRPr="00FB1F54">
        <w:rPr>
          <w:rFonts w:ascii="Times New Roman" w:hAnsi="Times New Roman" w:cs="Times New Roman"/>
          <w:b/>
          <w:sz w:val="28"/>
          <w:szCs w:val="28"/>
          <w:lang w:val="kk-KZ"/>
        </w:rPr>
        <w:t xml:space="preserve"> оқыту нәтижелері (білім, білік жән</w:t>
      </w:r>
      <w:r w:rsidR="00F46172" w:rsidRPr="00FB1F54">
        <w:rPr>
          <w:rFonts w:ascii="Times New Roman" w:hAnsi="Times New Roman" w:cs="Times New Roman"/>
          <w:b/>
          <w:sz w:val="28"/>
          <w:szCs w:val="28"/>
          <w:lang w:val="kk-KZ"/>
        </w:rPr>
        <w:t>е дағды сапасын бағалау) бойынша, компьютерлік тестілеудің қорытындысы бойынша барлық тестіленетін бағыттар бойынша оң жауаптардың үлесі</w:t>
      </w:r>
      <w:r w:rsidR="00066436" w:rsidRPr="00FB1F54">
        <w:rPr>
          <w:rFonts w:ascii="Times New Roman" w:hAnsi="Times New Roman" w:cs="Times New Roman"/>
          <w:b/>
          <w:sz w:val="28"/>
          <w:szCs w:val="28"/>
          <w:lang w:val="kk-KZ"/>
        </w:rPr>
        <w:t xml:space="preserve">– </w:t>
      </w:r>
      <w:r w:rsidR="00570E74" w:rsidRPr="00FB1F54">
        <w:rPr>
          <w:rFonts w:ascii="Times New Roman" w:hAnsi="Times New Roman" w:cs="Times New Roman"/>
          <w:b/>
          <w:sz w:val="28"/>
          <w:szCs w:val="28"/>
          <w:lang w:val="kk-KZ"/>
        </w:rPr>
        <w:t>66,1</w:t>
      </w:r>
      <w:r w:rsidRPr="00FB1F54">
        <w:rPr>
          <w:rFonts w:ascii="Times New Roman" w:hAnsi="Times New Roman" w:cs="Times New Roman"/>
          <w:b/>
          <w:sz w:val="28"/>
          <w:szCs w:val="28"/>
          <w:lang w:val="kk-KZ"/>
        </w:rPr>
        <w:t xml:space="preserve">% </w:t>
      </w:r>
      <w:r w:rsidR="004B1B20">
        <w:rPr>
          <w:rFonts w:ascii="Times New Roman" w:hAnsi="Times New Roman" w:cs="Times New Roman"/>
          <w:b/>
          <w:sz w:val="28"/>
          <w:szCs w:val="28"/>
          <w:lang w:val="kk-KZ"/>
        </w:rPr>
        <w:t xml:space="preserve">-ға </w:t>
      </w:r>
      <w:r w:rsidRPr="00FB1F54">
        <w:rPr>
          <w:rFonts w:ascii="Times New Roman" w:hAnsi="Times New Roman" w:cs="Times New Roman"/>
          <w:b/>
          <w:sz w:val="28"/>
          <w:szCs w:val="28"/>
          <w:lang w:val="kk-KZ"/>
        </w:rPr>
        <w:t>тең</w:t>
      </w:r>
      <w:r w:rsidR="00066436" w:rsidRPr="00FB1F54">
        <w:rPr>
          <w:rFonts w:ascii="Times New Roman" w:hAnsi="Times New Roman" w:cs="Times New Roman"/>
          <w:b/>
          <w:sz w:val="28"/>
          <w:szCs w:val="28"/>
          <w:lang w:val="kk-KZ"/>
        </w:rPr>
        <w:t xml:space="preserve">еледі, ол </w:t>
      </w:r>
      <w:r w:rsidR="00570E74" w:rsidRPr="00FB1F54">
        <w:rPr>
          <w:rFonts w:ascii="Times New Roman" w:hAnsi="Times New Roman" w:cs="Times New Roman"/>
          <w:b/>
          <w:sz w:val="28"/>
          <w:szCs w:val="28"/>
          <w:lang w:val="kk-KZ"/>
        </w:rPr>
        <w:t>4</w:t>
      </w:r>
      <w:r w:rsidRPr="00FB1F54">
        <w:rPr>
          <w:rFonts w:ascii="Times New Roman" w:hAnsi="Times New Roman" w:cs="Times New Roman"/>
          <w:b/>
          <w:sz w:val="28"/>
          <w:szCs w:val="28"/>
          <w:lang w:val="kk-KZ"/>
        </w:rPr>
        <w:t xml:space="preserve"> </w:t>
      </w:r>
      <w:r w:rsidR="004B1B20">
        <w:rPr>
          <w:rFonts w:ascii="Times New Roman" w:hAnsi="Times New Roman" w:cs="Times New Roman"/>
          <w:b/>
          <w:sz w:val="28"/>
          <w:szCs w:val="28"/>
          <w:lang w:val="kk-KZ"/>
        </w:rPr>
        <w:t xml:space="preserve">(төрт) </w:t>
      </w:r>
      <w:r w:rsidRPr="00FB1F54">
        <w:rPr>
          <w:rFonts w:ascii="Times New Roman" w:hAnsi="Times New Roman" w:cs="Times New Roman"/>
          <w:b/>
          <w:sz w:val="28"/>
          <w:szCs w:val="28"/>
          <w:lang w:val="kk-KZ"/>
        </w:rPr>
        <w:t>деген баллға</w:t>
      </w:r>
      <w:r w:rsidR="00066436" w:rsidRPr="00FB1F54">
        <w:rPr>
          <w:rFonts w:ascii="Times New Roman" w:hAnsi="Times New Roman" w:cs="Times New Roman"/>
          <w:b/>
          <w:sz w:val="28"/>
          <w:szCs w:val="28"/>
          <w:lang w:val="kk-KZ"/>
        </w:rPr>
        <w:t xml:space="preserve"> сәйкес келеді. </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 xml:space="preserve">Белгісіз техникалық себептер бойынша "Bilimal" электрондық журналында "Қорытынды аттестаттау" </w:t>
      </w:r>
      <w:r w:rsidR="003B3464" w:rsidRPr="003B3464">
        <w:rPr>
          <w:rFonts w:ascii="Times New Roman" w:hAnsi="Times New Roman" w:cs="Times New Roman"/>
          <w:sz w:val="28"/>
          <w:szCs w:val="28"/>
          <w:lang w:val="kk-KZ"/>
        </w:rPr>
        <w:t>нәтижесінің</w:t>
      </w:r>
      <w:r w:rsidR="003B3464">
        <w:rPr>
          <w:rFonts w:ascii="Times New Roman" w:hAnsi="Times New Roman" w:cs="Times New Roman"/>
          <w:sz w:val="28"/>
          <w:szCs w:val="28"/>
          <w:lang w:val="kk-KZ"/>
        </w:rPr>
        <w:t xml:space="preserve"> тізімін</w:t>
      </w:r>
      <w:r w:rsidRPr="00C128A7">
        <w:rPr>
          <w:rFonts w:ascii="Times New Roman" w:hAnsi="Times New Roman" w:cs="Times New Roman"/>
          <w:sz w:val="28"/>
          <w:szCs w:val="28"/>
          <w:lang w:val="kk-KZ"/>
        </w:rPr>
        <w:t>де келесі емтихандар бойынша пәндер мен бағалар жоқ:</w:t>
      </w:r>
    </w:p>
    <w:p w:rsidR="00D50274" w:rsidRPr="00C128A7" w:rsidRDefault="00D50274" w:rsidP="00D50274">
      <w:pPr>
        <w:spacing w:after="0" w:line="240" w:lineRule="auto"/>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2020 – 2021 оқу жылы</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Қазақ тілінде оқыту</w:t>
      </w:r>
    </w:p>
    <w:p w:rsidR="00D50274" w:rsidRPr="00C128A7" w:rsidRDefault="003B3464" w:rsidP="00D502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50274" w:rsidRPr="00C128A7">
        <w:rPr>
          <w:rFonts w:ascii="Times New Roman" w:hAnsi="Times New Roman" w:cs="Times New Roman"/>
          <w:sz w:val="28"/>
          <w:szCs w:val="28"/>
          <w:lang w:val="kk-KZ"/>
        </w:rPr>
        <w:t>Қазақ тілі - тізімде жоқ, емтиханға баға жоқ</w:t>
      </w:r>
    </w:p>
    <w:p w:rsidR="00D50274" w:rsidRPr="00C128A7" w:rsidRDefault="003B3464" w:rsidP="003B346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50274" w:rsidRPr="00C128A7">
        <w:rPr>
          <w:rFonts w:ascii="Times New Roman" w:hAnsi="Times New Roman" w:cs="Times New Roman"/>
          <w:sz w:val="28"/>
          <w:szCs w:val="28"/>
          <w:lang w:val="kk-KZ"/>
        </w:rPr>
        <w:t>Алгебра</w:t>
      </w:r>
      <w:r>
        <w:rPr>
          <w:rFonts w:ascii="Times New Roman" w:hAnsi="Times New Roman" w:cs="Times New Roman"/>
          <w:sz w:val="28"/>
          <w:szCs w:val="28"/>
          <w:lang w:val="kk-KZ"/>
        </w:rPr>
        <w:t xml:space="preserve"> </w:t>
      </w:r>
      <w:r w:rsidR="00D50274" w:rsidRPr="00C128A7">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00D50274" w:rsidRPr="00C128A7">
        <w:rPr>
          <w:rFonts w:ascii="Times New Roman" w:hAnsi="Times New Roman" w:cs="Times New Roman"/>
          <w:sz w:val="28"/>
          <w:szCs w:val="28"/>
          <w:lang w:val="kk-KZ"/>
        </w:rPr>
        <w:t>тізімдерде жоқ, емтиханға баға жоқ</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11 сыныптар</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Қазақ тілінде оқыту</w:t>
      </w:r>
    </w:p>
    <w:p w:rsidR="00D50274" w:rsidRPr="00C128A7" w:rsidRDefault="003B3464" w:rsidP="00D502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50274" w:rsidRPr="00C128A7">
        <w:rPr>
          <w:rFonts w:ascii="Times New Roman" w:hAnsi="Times New Roman" w:cs="Times New Roman"/>
          <w:sz w:val="28"/>
          <w:szCs w:val="28"/>
          <w:lang w:val="kk-KZ"/>
        </w:rPr>
        <w:t>Орыс тілі және әдебиеті  - тізімде жоқ, емтиханға баға жоқ</w:t>
      </w:r>
      <w:r>
        <w:rPr>
          <w:rFonts w:ascii="Times New Roman" w:hAnsi="Times New Roman" w:cs="Times New Roman"/>
          <w:sz w:val="28"/>
          <w:szCs w:val="28"/>
          <w:lang w:val="kk-KZ"/>
        </w:rPr>
        <w:t>.</w:t>
      </w:r>
    </w:p>
    <w:p w:rsidR="00D50274" w:rsidRPr="00C128A7" w:rsidRDefault="003B3464" w:rsidP="00D502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50274" w:rsidRPr="00C128A7">
        <w:rPr>
          <w:rFonts w:ascii="Times New Roman" w:hAnsi="Times New Roman" w:cs="Times New Roman"/>
          <w:sz w:val="28"/>
          <w:szCs w:val="28"/>
          <w:lang w:val="kk-KZ"/>
        </w:rPr>
        <w:t>Алгебра және анализ бастамалары -тізімдерде жоқ, емтиханға баға жоқ</w:t>
      </w:r>
    </w:p>
    <w:p w:rsidR="00D50274" w:rsidRPr="00C128A7" w:rsidRDefault="00D50274" w:rsidP="002649CF">
      <w:pPr>
        <w:spacing w:after="0" w:line="240" w:lineRule="auto"/>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lastRenderedPageBreak/>
        <w:t>2021 – 2022 оқу жылы</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 xml:space="preserve">9 сыныптар </w:t>
      </w:r>
    </w:p>
    <w:p w:rsidR="00D50274" w:rsidRPr="00C128A7" w:rsidRDefault="00D50274" w:rsidP="00D50274">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Қазақ тілінде оқыту</w:t>
      </w:r>
    </w:p>
    <w:p w:rsidR="00D50274" w:rsidRPr="00C128A7" w:rsidRDefault="00181EA6" w:rsidP="00D502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00D50274" w:rsidRPr="00C128A7">
        <w:rPr>
          <w:rFonts w:ascii="Times New Roman" w:hAnsi="Times New Roman" w:cs="Times New Roman"/>
          <w:sz w:val="28"/>
          <w:szCs w:val="28"/>
          <w:lang w:val="kk-KZ"/>
        </w:rPr>
        <w:t>Қазақ тілі - тізімде жоқ, емтиханға баға жоқ</w:t>
      </w:r>
    </w:p>
    <w:p w:rsidR="00D50274" w:rsidRPr="00C128A7" w:rsidRDefault="00181EA6" w:rsidP="00D50274">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00D50274" w:rsidRPr="00C128A7">
        <w:rPr>
          <w:rFonts w:ascii="Times New Roman" w:hAnsi="Times New Roman" w:cs="Times New Roman"/>
          <w:sz w:val="28"/>
          <w:szCs w:val="28"/>
          <w:lang w:val="kk-KZ"/>
        </w:rPr>
        <w:t>Алгебра-тізімдерде жоқ, емтиханға баға жоқ</w:t>
      </w:r>
    </w:p>
    <w:p w:rsidR="00D50274" w:rsidRPr="00C128A7" w:rsidRDefault="003B3464" w:rsidP="002649C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0274" w:rsidRPr="00C128A7">
        <w:rPr>
          <w:rFonts w:ascii="Times New Roman" w:hAnsi="Times New Roman" w:cs="Times New Roman"/>
          <w:sz w:val="28"/>
          <w:szCs w:val="28"/>
          <w:lang w:val="kk-KZ"/>
        </w:rPr>
        <w:t xml:space="preserve">11 сыныптар </w:t>
      </w:r>
    </w:p>
    <w:p w:rsidR="00D50274" w:rsidRPr="00C128A7" w:rsidRDefault="003B3464" w:rsidP="002649CF">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D50274" w:rsidRPr="00C128A7">
        <w:rPr>
          <w:rFonts w:ascii="Times New Roman" w:hAnsi="Times New Roman" w:cs="Times New Roman"/>
          <w:sz w:val="28"/>
          <w:szCs w:val="28"/>
          <w:lang w:val="kk-KZ"/>
        </w:rPr>
        <w:t>Қазақ тілінде оқыту</w:t>
      </w:r>
    </w:p>
    <w:p w:rsidR="00D50274" w:rsidRDefault="00D50274" w:rsidP="00181EA6">
      <w:pPr>
        <w:spacing w:after="0" w:line="240" w:lineRule="auto"/>
        <w:ind w:firstLine="708"/>
        <w:jc w:val="both"/>
        <w:rPr>
          <w:rFonts w:ascii="Times New Roman" w:hAnsi="Times New Roman" w:cs="Times New Roman"/>
          <w:sz w:val="28"/>
          <w:szCs w:val="28"/>
          <w:lang w:val="kk-KZ"/>
        </w:rPr>
      </w:pPr>
      <w:r w:rsidRPr="00C128A7">
        <w:rPr>
          <w:rFonts w:ascii="Times New Roman" w:hAnsi="Times New Roman" w:cs="Times New Roman"/>
          <w:sz w:val="28"/>
          <w:szCs w:val="28"/>
          <w:lang w:val="kk-KZ"/>
        </w:rPr>
        <w:t>1</w:t>
      </w:r>
      <w:r w:rsidR="00181EA6">
        <w:rPr>
          <w:rFonts w:ascii="Times New Roman" w:hAnsi="Times New Roman" w:cs="Times New Roman"/>
          <w:sz w:val="28"/>
          <w:szCs w:val="28"/>
          <w:lang w:val="kk-KZ"/>
        </w:rPr>
        <w:t xml:space="preserve">. </w:t>
      </w:r>
      <w:r w:rsidRPr="00C128A7">
        <w:rPr>
          <w:rFonts w:ascii="Times New Roman" w:hAnsi="Times New Roman" w:cs="Times New Roman"/>
          <w:sz w:val="28"/>
          <w:szCs w:val="28"/>
          <w:lang w:val="kk-KZ"/>
        </w:rPr>
        <w:t>Орыс тілі және әдебиеті  - тізімде жоқ, емтиханға баға жоқ</w:t>
      </w:r>
    </w:p>
    <w:p w:rsidR="003B5603" w:rsidRDefault="003B5603">
      <w:pPr>
        <w:spacing w:after="0" w:line="240" w:lineRule="auto"/>
        <w:jc w:val="both"/>
        <w:rPr>
          <w:rFonts w:ascii="Times New Roman" w:hAnsi="Times New Roman" w:cs="Times New Roman"/>
          <w:b/>
          <w:color w:val="000000"/>
          <w:sz w:val="28"/>
          <w:szCs w:val="28"/>
          <w:lang w:val="kk-KZ"/>
        </w:rPr>
      </w:pPr>
    </w:p>
    <w:p w:rsidR="00FA0D69" w:rsidRDefault="00112C90">
      <w:pPr>
        <w:spacing w:after="0" w:line="240" w:lineRule="auto"/>
        <w:jc w:val="both"/>
        <w:rPr>
          <w:rFonts w:ascii="Times New Roman" w:hAnsi="Times New Roman" w:cs="Times New Roman"/>
          <w:b/>
          <w:color w:val="000000"/>
          <w:sz w:val="28"/>
          <w:szCs w:val="28"/>
          <w:lang w:val="kk-KZ"/>
        </w:rPr>
      </w:pPr>
      <w:r>
        <w:rPr>
          <w:rFonts w:ascii="Times New Roman" w:hAnsi="Times New Roman" w:cs="Times New Roman"/>
          <w:b/>
          <w:color w:val="000000"/>
          <w:sz w:val="28"/>
          <w:szCs w:val="28"/>
          <w:lang w:val="kk-KZ"/>
        </w:rPr>
        <w:t xml:space="preserve"> 8. Білім беру процесіне қатысушылардың және басқа респонденттердің сауалнамасы</w:t>
      </w:r>
      <w:r w:rsidR="00E40243">
        <w:rPr>
          <w:rFonts w:ascii="Times New Roman" w:hAnsi="Times New Roman" w:cs="Times New Roman"/>
          <w:b/>
          <w:color w:val="000000"/>
          <w:sz w:val="28"/>
          <w:szCs w:val="28"/>
          <w:lang w:val="kk-KZ"/>
        </w:rPr>
        <w:t>.</w:t>
      </w:r>
    </w:p>
    <w:p w:rsidR="004031A9" w:rsidRDefault="004031A9">
      <w:pPr>
        <w:spacing w:after="0" w:line="240" w:lineRule="auto"/>
        <w:jc w:val="both"/>
        <w:rPr>
          <w:rFonts w:ascii="Times New Roman" w:hAnsi="Times New Roman" w:cs="Times New Roman"/>
          <w:b/>
          <w:color w:val="000000"/>
          <w:sz w:val="28"/>
          <w:szCs w:val="28"/>
          <w:lang w:val="kk-KZ"/>
        </w:rPr>
      </w:pPr>
    </w:p>
    <w:tbl>
      <w:tblPr>
        <w:tblStyle w:val="ae"/>
        <w:tblW w:w="10314" w:type="dxa"/>
        <w:tblLayout w:type="fixed"/>
        <w:tblLook w:val="04A0" w:firstRow="1" w:lastRow="0" w:firstColumn="1" w:lastColumn="0" w:noHBand="0" w:noVBand="1"/>
      </w:tblPr>
      <w:tblGrid>
        <w:gridCol w:w="1880"/>
        <w:gridCol w:w="1386"/>
        <w:gridCol w:w="1237"/>
        <w:gridCol w:w="1808"/>
        <w:gridCol w:w="1118"/>
        <w:gridCol w:w="1610"/>
        <w:gridCol w:w="1275"/>
      </w:tblGrid>
      <w:tr w:rsidR="004031A9" w:rsidTr="004031A9">
        <w:trPr>
          <w:trHeight w:val="368"/>
        </w:trPr>
        <w:tc>
          <w:tcPr>
            <w:tcW w:w="1880" w:type="dxa"/>
            <w:vMerge w:val="restart"/>
          </w:tcPr>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Респондентер</w:t>
            </w:r>
          </w:p>
        </w:tc>
        <w:tc>
          <w:tcPr>
            <w:tcW w:w="1386" w:type="dxa"/>
            <w:vMerge w:val="restart"/>
          </w:tcPr>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Барлығы тізім бойынша</w:t>
            </w:r>
          </w:p>
        </w:tc>
        <w:tc>
          <w:tcPr>
            <w:tcW w:w="1237" w:type="dxa"/>
            <w:vMerge w:val="restart"/>
          </w:tcPr>
          <w:p w:rsid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Сауална</w:t>
            </w:r>
          </w:p>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маға қатысты</w:t>
            </w:r>
          </w:p>
        </w:tc>
        <w:tc>
          <w:tcPr>
            <w:tcW w:w="1808" w:type="dxa"/>
            <w:vMerge w:val="restart"/>
          </w:tcPr>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Қаты</w:t>
            </w:r>
          </w:p>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сушы</w:t>
            </w:r>
          </w:p>
          <w:p w:rsidR="004031A9" w:rsidRPr="004031A9" w:rsidRDefault="004031A9" w:rsidP="004031A9">
            <w:pPr>
              <w:jc w:val="center"/>
              <w:rPr>
                <w:rFonts w:ascii="Times New Roman" w:hAnsi="Times New Roman" w:cs="Times New Roman"/>
                <w:color w:val="000000"/>
                <w:sz w:val="24"/>
                <w:szCs w:val="28"/>
              </w:rPr>
            </w:pPr>
            <w:r w:rsidRPr="004031A9">
              <w:rPr>
                <w:rFonts w:ascii="Times New Roman" w:hAnsi="Times New Roman" w:cs="Times New Roman"/>
                <w:color w:val="000000"/>
                <w:sz w:val="24"/>
                <w:szCs w:val="28"/>
                <w:lang w:val="kk-KZ"/>
              </w:rPr>
              <w:t>лар %</w:t>
            </w:r>
          </w:p>
        </w:tc>
        <w:tc>
          <w:tcPr>
            <w:tcW w:w="4003" w:type="dxa"/>
            <w:gridSpan w:val="3"/>
            <w:tcBorders>
              <w:bottom w:val="single" w:sz="4" w:space="0" w:color="auto"/>
            </w:tcBorders>
          </w:tcPr>
          <w:p w:rsidR="004031A9" w:rsidRPr="004031A9" w:rsidRDefault="004031A9" w:rsidP="004031A9">
            <w:pPr>
              <w:jc w:val="center"/>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Сауалнама нәтижесі</w:t>
            </w:r>
          </w:p>
        </w:tc>
      </w:tr>
      <w:tr w:rsidR="004031A9" w:rsidTr="004031A9">
        <w:trPr>
          <w:trHeight w:val="603"/>
        </w:trPr>
        <w:tc>
          <w:tcPr>
            <w:tcW w:w="1880" w:type="dxa"/>
            <w:vMerge/>
          </w:tcPr>
          <w:p w:rsidR="004031A9" w:rsidRDefault="004031A9">
            <w:pPr>
              <w:jc w:val="both"/>
              <w:rPr>
                <w:rFonts w:ascii="Times New Roman" w:hAnsi="Times New Roman" w:cs="Times New Roman"/>
                <w:b/>
                <w:color w:val="000000"/>
                <w:sz w:val="28"/>
                <w:szCs w:val="28"/>
                <w:lang w:val="kk-KZ"/>
              </w:rPr>
            </w:pPr>
          </w:p>
        </w:tc>
        <w:tc>
          <w:tcPr>
            <w:tcW w:w="1386" w:type="dxa"/>
            <w:vMerge/>
          </w:tcPr>
          <w:p w:rsidR="004031A9" w:rsidRDefault="004031A9">
            <w:pPr>
              <w:jc w:val="both"/>
              <w:rPr>
                <w:rFonts w:ascii="Times New Roman" w:hAnsi="Times New Roman" w:cs="Times New Roman"/>
                <w:b/>
                <w:color w:val="000000"/>
                <w:sz w:val="28"/>
                <w:szCs w:val="28"/>
                <w:lang w:val="kk-KZ"/>
              </w:rPr>
            </w:pPr>
          </w:p>
        </w:tc>
        <w:tc>
          <w:tcPr>
            <w:tcW w:w="1237" w:type="dxa"/>
            <w:vMerge/>
          </w:tcPr>
          <w:p w:rsidR="004031A9" w:rsidRDefault="004031A9">
            <w:pPr>
              <w:jc w:val="both"/>
              <w:rPr>
                <w:rFonts w:ascii="Times New Roman" w:hAnsi="Times New Roman" w:cs="Times New Roman"/>
                <w:b/>
                <w:color w:val="000000"/>
                <w:sz w:val="28"/>
                <w:szCs w:val="28"/>
                <w:lang w:val="kk-KZ"/>
              </w:rPr>
            </w:pPr>
          </w:p>
        </w:tc>
        <w:tc>
          <w:tcPr>
            <w:tcW w:w="1808" w:type="dxa"/>
            <w:vMerge/>
          </w:tcPr>
          <w:p w:rsidR="004031A9" w:rsidRDefault="004031A9">
            <w:pPr>
              <w:jc w:val="both"/>
              <w:rPr>
                <w:rFonts w:ascii="Times New Roman" w:hAnsi="Times New Roman" w:cs="Times New Roman"/>
                <w:b/>
                <w:color w:val="000000"/>
                <w:sz w:val="28"/>
                <w:szCs w:val="28"/>
                <w:lang w:val="kk-KZ"/>
              </w:rPr>
            </w:pPr>
          </w:p>
        </w:tc>
        <w:tc>
          <w:tcPr>
            <w:tcW w:w="1118" w:type="dxa"/>
            <w:tcBorders>
              <w:top w:val="single" w:sz="4" w:space="0" w:color="auto"/>
              <w:right w:val="single" w:sz="4" w:space="0" w:color="auto"/>
            </w:tcBorders>
          </w:tcPr>
          <w:p w:rsidR="004031A9" w:rsidRPr="004031A9" w:rsidRDefault="004031A9">
            <w:pPr>
              <w:jc w:val="both"/>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Барлық сұрақтар</w:t>
            </w:r>
          </w:p>
        </w:tc>
        <w:tc>
          <w:tcPr>
            <w:tcW w:w="1610" w:type="dxa"/>
            <w:tcBorders>
              <w:top w:val="single" w:sz="4" w:space="0" w:color="auto"/>
              <w:left w:val="single" w:sz="4" w:space="0" w:color="auto"/>
              <w:right w:val="single" w:sz="4" w:space="0" w:color="auto"/>
            </w:tcBorders>
          </w:tcPr>
          <w:p w:rsidR="004031A9" w:rsidRPr="004031A9" w:rsidRDefault="004031A9">
            <w:pPr>
              <w:jc w:val="both"/>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Оң жауаптар саны</w:t>
            </w:r>
          </w:p>
        </w:tc>
        <w:tc>
          <w:tcPr>
            <w:tcW w:w="1275" w:type="dxa"/>
            <w:tcBorders>
              <w:top w:val="single" w:sz="4" w:space="0" w:color="auto"/>
              <w:left w:val="single" w:sz="4" w:space="0" w:color="auto"/>
            </w:tcBorders>
          </w:tcPr>
          <w:p w:rsidR="004031A9" w:rsidRPr="004031A9" w:rsidRDefault="004031A9">
            <w:pPr>
              <w:jc w:val="both"/>
              <w:rPr>
                <w:rFonts w:ascii="Times New Roman" w:hAnsi="Times New Roman" w:cs="Times New Roman"/>
                <w:color w:val="000000"/>
                <w:sz w:val="24"/>
                <w:szCs w:val="28"/>
              </w:rPr>
            </w:pPr>
            <w:r>
              <w:rPr>
                <w:rFonts w:ascii="Times New Roman" w:hAnsi="Times New Roman" w:cs="Times New Roman"/>
                <w:color w:val="000000"/>
                <w:sz w:val="24"/>
                <w:szCs w:val="28"/>
                <w:lang w:val="kk-KZ"/>
              </w:rPr>
              <w:t>Оң жауаптар үлесі%</w:t>
            </w:r>
          </w:p>
        </w:tc>
      </w:tr>
      <w:tr w:rsidR="00D43A15" w:rsidRPr="004031A9" w:rsidTr="004031A9">
        <w:trPr>
          <w:trHeight w:val="575"/>
        </w:trPr>
        <w:tc>
          <w:tcPr>
            <w:tcW w:w="1880" w:type="dxa"/>
          </w:tcPr>
          <w:p w:rsidR="00D43A15" w:rsidRPr="004031A9" w:rsidRDefault="00D43A15">
            <w:pPr>
              <w:jc w:val="both"/>
              <w:rPr>
                <w:rFonts w:ascii="Times New Roman" w:hAnsi="Times New Roman" w:cs="Times New Roman"/>
                <w:color w:val="000000"/>
                <w:sz w:val="24"/>
                <w:szCs w:val="28"/>
                <w:lang w:val="kk-KZ"/>
              </w:rPr>
            </w:pPr>
            <w:r w:rsidRPr="004031A9">
              <w:rPr>
                <w:rFonts w:ascii="Times New Roman" w:hAnsi="Times New Roman" w:cs="Times New Roman"/>
                <w:color w:val="000000"/>
                <w:sz w:val="24"/>
                <w:szCs w:val="28"/>
                <w:lang w:val="kk-KZ"/>
              </w:rPr>
              <w:t>Педагогтар</w:t>
            </w:r>
          </w:p>
        </w:tc>
        <w:tc>
          <w:tcPr>
            <w:tcW w:w="1386"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41</w:t>
            </w:r>
          </w:p>
        </w:tc>
        <w:tc>
          <w:tcPr>
            <w:tcW w:w="1237" w:type="dxa"/>
          </w:tcPr>
          <w:p w:rsidR="00D43A15" w:rsidRPr="00D43A15"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41</w:t>
            </w:r>
          </w:p>
        </w:tc>
        <w:tc>
          <w:tcPr>
            <w:tcW w:w="1808" w:type="dxa"/>
          </w:tcPr>
          <w:p w:rsidR="00D43A15" w:rsidRPr="00E53278" w:rsidRDefault="00D43A15" w:rsidP="00A52740">
            <w:pPr>
              <w:jc w:val="center"/>
              <w:rPr>
                <w:rFonts w:ascii="Times New Roman" w:hAnsi="Times New Roman" w:cs="Times New Roman"/>
                <w:color w:val="000000"/>
                <w:sz w:val="24"/>
                <w:szCs w:val="28"/>
                <w:lang w:val="en-US"/>
              </w:rPr>
            </w:pPr>
            <w:r>
              <w:rPr>
                <w:rFonts w:ascii="Times New Roman" w:hAnsi="Times New Roman" w:cs="Times New Roman"/>
                <w:color w:val="000000"/>
                <w:sz w:val="24"/>
                <w:szCs w:val="28"/>
                <w:lang w:val="kk-KZ"/>
              </w:rPr>
              <w:t>100</w:t>
            </w:r>
            <w:r>
              <w:rPr>
                <w:rFonts w:ascii="Times New Roman" w:hAnsi="Times New Roman" w:cs="Times New Roman"/>
                <w:color w:val="000000"/>
                <w:sz w:val="24"/>
                <w:szCs w:val="28"/>
                <w:lang w:val="en-US"/>
              </w:rPr>
              <w:t>%</w:t>
            </w:r>
          </w:p>
        </w:tc>
        <w:tc>
          <w:tcPr>
            <w:tcW w:w="1118"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16</w:t>
            </w:r>
          </w:p>
        </w:tc>
        <w:tc>
          <w:tcPr>
            <w:tcW w:w="1610"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647</w:t>
            </w:r>
          </w:p>
        </w:tc>
        <w:tc>
          <w:tcPr>
            <w:tcW w:w="1275" w:type="dxa"/>
          </w:tcPr>
          <w:p w:rsidR="00D43A15" w:rsidRPr="00E53278" w:rsidRDefault="00D43A15" w:rsidP="00D43A15">
            <w:pPr>
              <w:jc w:val="center"/>
              <w:rPr>
                <w:rFonts w:ascii="Times New Roman" w:hAnsi="Times New Roman" w:cs="Times New Roman"/>
                <w:color w:val="000000"/>
                <w:sz w:val="24"/>
                <w:szCs w:val="28"/>
                <w:lang w:val="en-US"/>
              </w:rPr>
            </w:pPr>
            <w:r>
              <w:rPr>
                <w:rFonts w:ascii="Times New Roman" w:hAnsi="Times New Roman" w:cs="Times New Roman"/>
                <w:color w:val="000000"/>
                <w:sz w:val="24"/>
                <w:szCs w:val="28"/>
                <w:lang w:val="kk-KZ"/>
              </w:rPr>
              <w:t>98,6</w:t>
            </w:r>
            <w:r>
              <w:rPr>
                <w:rFonts w:ascii="Times New Roman" w:hAnsi="Times New Roman" w:cs="Times New Roman"/>
                <w:color w:val="000000"/>
                <w:sz w:val="24"/>
                <w:szCs w:val="28"/>
                <w:lang w:val="en-US"/>
              </w:rPr>
              <w:t>%</w:t>
            </w:r>
          </w:p>
        </w:tc>
      </w:tr>
      <w:tr w:rsidR="00D43A15" w:rsidRPr="004031A9" w:rsidTr="004031A9">
        <w:trPr>
          <w:trHeight w:val="555"/>
        </w:trPr>
        <w:tc>
          <w:tcPr>
            <w:tcW w:w="1880" w:type="dxa"/>
          </w:tcPr>
          <w:p w:rsidR="00D43A15" w:rsidRPr="004031A9" w:rsidRDefault="00D43A15">
            <w:pPr>
              <w:jc w:val="both"/>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Білім алушылар</w:t>
            </w:r>
          </w:p>
        </w:tc>
        <w:tc>
          <w:tcPr>
            <w:tcW w:w="1386"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39</w:t>
            </w:r>
          </w:p>
        </w:tc>
        <w:tc>
          <w:tcPr>
            <w:tcW w:w="1237" w:type="dxa"/>
          </w:tcPr>
          <w:p w:rsidR="00D43A15" w:rsidRPr="00D43A15"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36</w:t>
            </w:r>
          </w:p>
        </w:tc>
        <w:tc>
          <w:tcPr>
            <w:tcW w:w="1808" w:type="dxa"/>
          </w:tcPr>
          <w:p w:rsidR="00D43A15" w:rsidRPr="00E53278" w:rsidRDefault="00D43A15" w:rsidP="00A52740">
            <w:pPr>
              <w:jc w:val="center"/>
              <w:rPr>
                <w:rFonts w:ascii="Times New Roman" w:hAnsi="Times New Roman" w:cs="Times New Roman"/>
                <w:color w:val="000000"/>
                <w:sz w:val="24"/>
                <w:szCs w:val="28"/>
                <w:lang w:val="en-US"/>
              </w:rPr>
            </w:pPr>
            <w:r>
              <w:rPr>
                <w:rFonts w:ascii="Times New Roman" w:hAnsi="Times New Roman" w:cs="Times New Roman"/>
                <w:color w:val="000000"/>
                <w:sz w:val="24"/>
                <w:szCs w:val="28"/>
                <w:lang w:val="kk-KZ"/>
              </w:rPr>
              <w:t>92</w:t>
            </w:r>
            <w:r>
              <w:rPr>
                <w:rFonts w:ascii="Times New Roman" w:hAnsi="Times New Roman" w:cs="Times New Roman"/>
                <w:color w:val="000000"/>
                <w:sz w:val="24"/>
                <w:szCs w:val="28"/>
                <w:lang w:val="en-US"/>
              </w:rPr>
              <w:t>%</w:t>
            </w:r>
          </w:p>
        </w:tc>
        <w:tc>
          <w:tcPr>
            <w:tcW w:w="1118"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16</w:t>
            </w:r>
          </w:p>
        </w:tc>
        <w:tc>
          <w:tcPr>
            <w:tcW w:w="1610" w:type="dxa"/>
          </w:tcPr>
          <w:p w:rsidR="00D43A15" w:rsidRPr="004031A9" w:rsidRDefault="0047653C"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522</w:t>
            </w:r>
          </w:p>
        </w:tc>
        <w:tc>
          <w:tcPr>
            <w:tcW w:w="1275" w:type="dxa"/>
          </w:tcPr>
          <w:p w:rsidR="00D43A15" w:rsidRPr="00E53278" w:rsidRDefault="00D43A15" w:rsidP="00D43A15">
            <w:pPr>
              <w:jc w:val="center"/>
              <w:rPr>
                <w:rFonts w:ascii="Times New Roman" w:hAnsi="Times New Roman" w:cs="Times New Roman"/>
                <w:color w:val="000000"/>
                <w:sz w:val="24"/>
                <w:szCs w:val="28"/>
                <w:lang w:val="en-US"/>
              </w:rPr>
            </w:pPr>
            <w:r>
              <w:rPr>
                <w:rFonts w:ascii="Times New Roman" w:hAnsi="Times New Roman" w:cs="Times New Roman"/>
                <w:color w:val="000000"/>
                <w:sz w:val="24"/>
                <w:szCs w:val="28"/>
                <w:lang w:val="kk-KZ"/>
              </w:rPr>
              <w:t>90</w:t>
            </w:r>
            <w:r w:rsidR="0047653C">
              <w:rPr>
                <w:rFonts w:ascii="Times New Roman" w:hAnsi="Times New Roman" w:cs="Times New Roman"/>
                <w:color w:val="000000"/>
                <w:sz w:val="24"/>
                <w:szCs w:val="28"/>
                <w:lang w:val="kk-KZ"/>
              </w:rPr>
              <w:t>,6</w:t>
            </w:r>
            <w:r>
              <w:rPr>
                <w:rFonts w:ascii="Times New Roman" w:hAnsi="Times New Roman" w:cs="Times New Roman"/>
                <w:color w:val="000000"/>
                <w:sz w:val="24"/>
                <w:szCs w:val="28"/>
                <w:lang w:val="en-US"/>
              </w:rPr>
              <w:t>%</w:t>
            </w:r>
          </w:p>
        </w:tc>
      </w:tr>
      <w:tr w:rsidR="00D43A15" w:rsidRPr="004031A9" w:rsidTr="004031A9">
        <w:trPr>
          <w:trHeight w:val="718"/>
        </w:trPr>
        <w:tc>
          <w:tcPr>
            <w:tcW w:w="1880" w:type="dxa"/>
          </w:tcPr>
          <w:p w:rsidR="00D43A15" w:rsidRDefault="00D43A15">
            <w:pPr>
              <w:jc w:val="both"/>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Ата-аналар (заңды өкілдер)</w:t>
            </w:r>
          </w:p>
        </w:tc>
        <w:tc>
          <w:tcPr>
            <w:tcW w:w="1386"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38</w:t>
            </w:r>
          </w:p>
        </w:tc>
        <w:tc>
          <w:tcPr>
            <w:tcW w:w="1237" w:type="dxa"/>
          </w:tcPr>
          <w:p w:rsidR="00D43A15" w:rsidRPr="00D43A15"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35</w:t>
            </w:r>
          </w:p>
        </w:tc>
        <w:tc>
          <w:tcPr>
            <w:tcW w:w="1808" w:type="dxa"/>
          </w:tcPr>
          <w:p w:rsidR="00D43A15" w:rsidRPr="00E53278" w:rsidRDefault="00D43A15" w:rsidP="00A52740">
            <w:pPr>
              <w:jc w:val="center"/>
              <w:rPr>
                <w:rFonts w:ascii="Times New Roman" w:hAnsi="Times New Roman" w:cs="Times New Roman"/>
                <w:color w:val="000000"/>
                <w:sz w:val="24"/>
                <w:szCs w:val="28"/>
                <w:lang w:val="en-US"/>
              </w:rPr>
            </w:pPr>
            <w:r>
              <w:rPr>
                <w:rFonts w:ascii="Times New Roman" w:hAnsi="Times New Roman" w:cs="Times New Roman"/>
                <w:color w:val="000000"/>
                <w:sz w:val="24"/>
                <w:szCs w:val="28"/>
                <w:lang w:val="kk-KZ"/>
              </w:rPr>
              <w:t>92</w:t>
            </w:r>
            <w:r>
              <w:rPr>
                <w:rFonts w:ascii="Times New Roman" w:hAnsi="Times New Roman" w:cs="Times New Roman"/>
                <w:color w:val="000000"/>
                <w:sz w:val="24"/>
                <w:szCs w:val="28"/>
                <w:lang w:val="en-US"/>
              </w:rPr>
              <w:t>%</w:t>
            </w:r>
          </w:p>
        </w:tc>
        <w:tc>
          <w:tcPr>
            <w:tcW w:w="1118" w:type="dxa"/>
          </w:tcPr>
          <w:p w:rsidR="00D43A15" w:rsidRPr="004031A9" w:rsidRDefault="00D43A15"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18</w:t>
            </w:r>
          </w:p>
        </w:tc>
        <w:tc>
          <w:tcPr>
            <w:tcW w:w="1610" w:type="dxa"/>
          </w:tcPr>
          <w:p w:rsidR="00D43A15" w:rsidRPr="004031A9" w:rsidRDefault="006854B0" w:rsidP="00D43A15">
            <w:pPr>
              <w:jc w:val="center"/>
              <w:rPr>
                <w:rFonts w:ascii="Times New Roman" w:hAnsi="Times New Roman" w:cs="Times New Roman"/>
                <w:color w:val="000000"/>
                <w:sz w:val="24"/>
                <w:szCs w:val="28"/>
                <w:lang w:val="kk-KZ"/>
              </w:rPr>
            </w:pPr>
            <w:r>
              <w:rPr>
                <w:rFonts w:ascii="Times New Roman" w:hAnsi="Times New Roman" w:cs="Times New Roman"/>
                <w:color w:val="000000"/>
                <w:sz w:val="24"/>
                <w:szCs w:val="28"/>
                <w:lang w:val="kk-KZ"/>
              </w:rPr>
              <w:t>600</w:t>
            </w:r>
          </w:p>
        </w:tc>
        <w:tc>
          <w:tcPr>
            <w:tcW w:w="1275" w:type="dxa"/>
          </w:tcPr>
          <w:p w:rsidR="00D43A15" w:rsidRPr="00D43A15" w:rsidRDefault="00D43A15" w:rsidP="00D43A15">
            <w:pPr>
              <w:jc w:val="center"/>
              <w:rPr>
                <w:rFonts w:ascii="Times New Roman" w:hAnsi="Times New Roman" w:cs="Times New Roman"/>
                <w:color w:val="000000"/>
                <w:sz w:val="24"/>
                <w:szCs w:val="28"/>
              </w:rPr>
            </w:pPr>
            <w:r>
              <w:rPr>
                <w:rFonts w:ascii="Times New Roman" w:hAnsi="Times New Roman" w:cs="Times New Roman"/>
                <w:color w:val="000000"/>
                <w:sz w:val="24"/>
                <w:szCs w:val="28"/>
                <w:lang w:val="kk-KZ"/>
              </w:rPr>
              <w:t>95</w:t>
            </w:r>
            <w:r w:rsidR="006854B0">
              <w:rPr>
                <w:rFonts w:ascii="Times New Roman" w:hAnsi="Times New Roman" w:cs="Times New Roman"/>
                <w:color w:val="000000"/>
                <w:sz w:val="24"/>
                <w:szCs w:val="28"/>
                <w:lang w:val="kk-KZ"/>
              </w:rPr>
              <w:t>,2</w:t>
            </w:r>
            <w:r>
              <w:rPr>
                <w:rFonts w:ascii="Times New Roman" w:hAnsi="Times New Roman" w:cs="Times New Roman"/>
                <w:color w:val="000000"/>
                <w:sz w:val="24"/>
                <w:szCs w:val="28"/>
                <w:lang w:val="en-US"/>
              </w:rPr>
              <w:t>%</w:t>
            </w:r>
          </w:p>
        </w:tc>
      </w:tr>
    </w:tbl>
    <w:p w:rsidR="004031A9" w:rsidRDefault="004031A9">
      <w:pPr>
        <w:spacing w:after="0" w:line="240" w:lineRule="auto"/>
        <w:jc w:val="both"/>
        <w:rPr>
          <w:rFonts w:ascii="Times New Roman" w:hAnsi="Times New Roman" w:cs="Times New Roman"/>
          <w:b/>
          <w:color w:val="000000"/>
          <w:sz w:val="28"/>
          <w:szCs w:val="28"/>
          <w:lang w:val="kk-KZ"/>
        </w:rPr>
      </w:pPr>
    </w:p>
    <w:p w:rsidR="00681A1E" w:rsidRDefault="00CB4453" w:rsidP="00681A1E">
      <w:pPr>
        <w:spacing w:after="0" w:line="240" w:lineRule="auto"/>
        <w:ind w:firstLine="708"/>
        <w:jc w:val="both"/>
        <w:rPr>
          <w:rFonts w:ascii="Times New Roman" w:hAnsi="Times New Roman" w:cs="Times New Roman"/>
          <w:color w:val="000000"/>
          <w:sz w:val="28"/>
          <w:szCs w:val="28"/>
          <w:lang w:val="kk-KZ"/>
        </w:rPr>
      </w:pPr>
      <w:r w:rsidRPr="00CB4453">
        <w:rPr>
          <w:rFonts w:ascii="Times New Roman" w:hAnsi="Times New Roman" w:cs="Times New Roman"/>
          <w:color w:val="000000"/>
          <w:sz w:val="28"/>
          <w:szCs w:val="28"/>
          <w:lang w:val="kk-KZ"/>
        </w:rPr>
        <w:t xml:space="preserve">Білім беру қызметтеріне қанағаттану деңгейін анықтау бойынша білім беру процесіне қатысушылардың сауалнамасының нәтижесіне тоқталатын болсақ, </w:t>
      </w:r>
      <w:r>
        <w:rPr>
          <w:rFonts w:ascii="Times New Roman" w:hAnsi="Times New Roman" w:cs="Times New Roman"/>
          <w:color w:val="000000"/>
          <w:sz w:val="28"/>
          <w:szCs w:val="28"/>
          <w:lang w:val="kk-KZ"/>
        </w:rPr>
        <w:t>білім алушылардың сауалнама</w:t>
      </w:r>
      <w:r w:rsidR="00681A1E">
        <w:rPr>
          <w:rFonts w:ascii="Times New Roman" w:hAnsi="Times New Roman" w:cs="Times New Roman"/>
          <w:color w:val="000000"/>
          <w:sz w:val="28"/>
          <w:szCs w:val="28"/>
          <w:lang w:val="kk-KZ"/>
        </w:rPr>
        <w:t>сының</w:t>
      </w:r>
      <w:r>
        <w:rPr>
          <w:rFonts w:ascii="Times New Roman" w:hAnsi="Times New Roman" w:cs="Times New Roman"/>
          <w:color w:val="000000"/>
          <w:sz w:val="28"/>
          <w:szCs w:val="28"/>
          <w:lang w:val="kk-KZ"/>
        </w:rPr>
        <w:t xml:space="preserve"> нәтижесі бойынша</w:t>
      </w:r>
      <w:r w:rsidR="00681A1E">
        <w:rPr>
          <w:rFonts w:ascii="Times New Roman" w:hAnsi="Times New Roman" w:cs="Times New Roman"/>
          <w:color w:val="000000"/>
          <w:sz w:val="28"/>
          <w:szCs w:val="28"/>
          <w:lang w:val="kk-KZ"/>
        </w:rPr>
        <w:t xml:space="preserve"> көрсетілетін </w:t>
      </w:r>
      <w:r>
        <w:rPr>
          <w:rFonts w:ascii="Times New Roman" w:hAnsi="Times New Roman" w:cs="Times New Roman"/>
          <w:color w:val="000000"/>
          <w:sz w:val="28"/>
          <w:szCs w:val="28"/>
          <w:lang w:val="kk-KZ"/>
        </w:rPr>
        <w:t xml:space="preserve"> </w:t>
      </w:r>
      <w:r w:rsidRPr="00CB4453">
        <w:rPr>
          <w:rFonts w:ascii="Times New Roman" w:hAnsi="Times New Roman" w:cs="Times New Roman"/>
          <w:color w:val="000000"/>
          <w:sz w:val="28"/>
          <w:szCs w:val="28"/>
          <w:lang w:val="kk-KZ"/>
        </w:rPr>
        <w:t>білім б</w:t>
      </w:r>
      <w:r w:rsidR="00681A1E">
        <w:rPr>
          <w:rFonts w:ascii="Times New Roman" w:hAnsi="Times New Roman" w:cs="Times New Roman"/>
          <w:color w:val="000000"/>
          <w:sz w:val="28"/>
          <w:szCs w:val="28"/>
          <w:lang w:val="kk-KZ"/>
        </w:rPr>
        <w:t>еру қызметтеріне қанағаттанану</w:t>
      </w:r>
      <w:r w:rsidRPr="00CB4453">
        <w:rPr>
          <w:rFonts w:ascii="Times New Roman" w:hAnsi="Times New Roman" w:cs="Times New Roman"/>
          <w:color w:val="000000"/>
          <w:sz w:val="28"/>
          <w:szCs w:val="28"/>
          <w:lang w:val="kk-KZ"/>
        </w:rPr>
        <w:t xml:space="preserve"> </w:t>
      </w:r>
      <w:r w:rsidR="00681A1E">
        <w:rPr>
          <w:rFonts w:ascii="Times New Roman" w:hAnsi="Times New Roman" w:cs="Times New Roman"/>
          <w:color w:val="000000"/>
          <w:sz w:val="28"/>
          <w:szCs w:val="28"/>
          <w:lang w:val="kk-KZ"/>
        </w:rPr>
        <w:t>деңгейі 90</w:t>
      </w:r>
      <w:r w:rsidR="0047653C">
        <w:rPr>
          <w:rFonts w:ascii="Times New Roman" w:hAnsi="Times New Roman" w:cs="Times New Roman"/>
          <w:color w:val="000000"/>
          <w:sz w:val="28"/>
          <w:szCs w:val="28"/>
          <w:lang w:val="kk-KZ"/>
        </w:rPr>
        <w:t>,6</w:t>
      </w:r>
      <w:r w:rsidR="00681A1E">
        <w:rPr>
          <w:rFonts w:ascii="Times New Roman" w:hAnsi="Times New Roman" w:cs="Times New Roman"/>
          <w:color w:val="000000"/>
          <w:sz w:val="28"/>
          <w:szCs w:val="28"/>
          <w:lang w:val="kk-KZ"/>
        </w:rPr>
        <w:t xml:space="preserve"> </w:t>
      </w:r>
      <w:r w:rsidR="00681A1E" w:rsidRPr="00681A1E">
        <w:rPr>
          <w:rFonts w:ascii="Times New Roman" w:hAnsi="Times New Roman" w:cs="Times New Roman"/>
          <w:color w:val="000000"/>
          <w:sz w:val="28"/>
          <w:szCs w:val="28"/>
          <w:lang w:val="kk-KZ"/>
        </w:rPr>
        <w:t xml:space="preserve">% </w:t>
      </w:r>
      <w:r w:rsidR="00681A1E">
        <w:rPr>
          <w:rFonts w:ascii="Times New Roman" w:hAnsi="Times New Roman" w:cs="Times New Roman"/>
          <w:color w:val="000000"/>
          <w:sz w:val="28"/>
          <w:szCs w:val="28"/>
          <w:lang w:val="kk-KZ"/>
        </w:rPr>
        <w:t xml:space="preserve">- ды көрсетіп, 5 (бес) деген баллға сәйкес келді. </w:t>
      </w:r>
    </w:p>
    <w:p w:rsidR="00681A1E" w:rsidRDefault="00681A1E" w:rsidP="00681A1E">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Педагогтердің сауалнама нәтижесіне тоқталатын болсақ, сапалы оқыту мен тәрбиелеу үшін жағдайдың жасалу деңгейі</w:t>
      </w:r>
      <w:r w:rsidR="00D43A15">
        <w:rPr>
          <w:rFonts w:ascii="Times New Roman" w:hAnsi="Times New Roman" w:cs="Times New Roman"/>
          <w:color w:val="000000"/>
          <w:sz w:val="28"/>
          <w:szCs w:val="28"/>
          <w:lang w:val="kk-KZ"/>
        </w:rPr>
        <w:t>не қанағаттанарлық жауабы  98, 6</w:t>
      </w:r>
      <w:r>
        <w:rPr>
          <w:rFonts w:ascii="Times New Roman" w:hAnsi="Times New Roman" w:cs="Times New Roman"/>
          <w:color w:val="000000"/>
          <w:sz w:val="28"/>
          <w:szCs w:val="28"/>
          <w:lang w:val="kk-KZ"/>
        </w:rPr>
        <w:t>% - ды көрсетіп, 5</w:t>
      </w:r>
      <w:r w:rsidR="00E40243">
        <w:rPr>
          <w:rFonts w:ascii="Times New Roman" w:hAnsi="Times New Roman" w:cs="Times New Roman"/>
          <w:color w:val="000000"/>
          <w:sz w:val="28"/>
          <w:szCs w:val="28"/>
          <w:lang w:val="kk-KZ"/>
        </w:rPr>
        <w:t xml:space="preserve"> (бес) деген баллға сәйкес келд</w:t>
      </w:r>
      <w:r>
        <w:rPr>
          <w:rFonts w:ascii="Times New Roman" w:hAnsi="Times New Roman" w:cs="Times New Roman"/>
          <w:color w:val="000000"/>
          <w:sz w:val="28"/>
          <w:szCs w:val="28"/>
          <w:lang w:val="kk-KZ"/>
        </w:rPr>
        <w:t xml:space="preserve">і.  </w:t>
      </w:r>
    </w:p>
    <w:p w:rsidR="005F7E66" w:rsidRDefault="00681A1E" w:rsidP="00226A31">
      <w:pPr>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Ата – аналардың (заңды өкілдер) сауалнама нәтижесінің қорытындысы білім алушылардың дайындық деңгейіне қанағаттанатындығы 95</w:t>
      </w:r>
      <w:r w:rsidR="006854B0">
        <w:rPr>
          <w:rFonts w:ascii="Times New Roman" w:hAnsi="Times New Roman" w:cs="Times New Roman"/>
          <w:color w:val="000000"/>
          <w:sz w:val="28"/>
          <w:szCs w:val="28"/>
          <w:lang w:val="kk-KZ"/>
        </w:rPr>
        <w:t>,2</w:t>
      </w:r>
      <w:r>
        <w:rPr>
          <w:rFonts w:ascii="Times New Roman" w:hAnsi="Times New Roman" w:cs="Times New Roman"/>
          <w:color w:val="000000"/>
          <w:sz w:val="28"/>
          <w:szCs w:val="28"/>
          <w:lang w:val="kk-KZ"/>
        </w:rPr>
        <w:t xml:space="preserve"> </w:t>
      </w:r>
      <w:r w:rsidRPr="00681A1E">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 xml:space="preserve">  - ды көрсетіп, 5 (бес) деген баллдық нәтиже</w:t>
      </w:r>
      <w:r w:rsidR="00226A31">
        <w:rPr>
          <w:rFonts w:ascii="Times New Roman" w:hAnsi="Times New Roman" w:cs="Times New Roman"/>
          <w:color w:val="000000"/>
          <w:sz w:val="28"/>
          <w:szCs w:val="28"/>
          <w:lang w:val="kk-KZ"/>
        </w:rPr>
        <w:t>ге</w:t>
      </w:r>
      <w:r>
        <w:rPr>
          <w:rFonts w:ascii="Times New Roman" w:hAnsi="Times New Roman" w:cs="Times New Roman"/>
          <w:color w:val="000000"/>
          <w:sz w:val="28"/>
          <w:szCs w:val="28"/>
          <w:lang w:val="kk-KZ"/>
        </w:rPr>
        <w:t xml:space="preserve"> </w:t>
      </w:r>
      <w:r w:rsidR="00226A31">
        <w:rPr>
          <w:rFonts w:ascii="Times New Roman" w:hAnsi="Times New Roman" w:cs="Times New Roman"/>
          <w:color w:val="000000"/>
          <w:sz w:val="28"/>
          <w:szCs w:val="28"/>
          <w:lang w:val="kk-KZ"/>
        </w:rPr>
        <w:t>жетті.</w:t>
      </w:r>
    </w:p>
    <w:p w:rsidR="004B1B20" w:rsidRDefault="004B1B20" w:rsidP="00226A31">
      <w:pPr>
        <w:spacing w:after="0" w:line="240" w:lineRule="auto"/>
        <w:ind w:firstLine="708"/>
        <w:jc w:val="both"/>
        <w:rPr>
          <w:rFonts w:ascii="Times New Roman" w:hAnsi="Times New Roman" w:cs="Times New Roman"/>
          <w:b/>
          <w:color w:val="000000"/>
          <w:sz w:val="28"/>
          <w:szCs w:val="28"/>
          <w:lang w:val="kk-KZ"/>
        </w:rPr>
      </w:pPr>
    </w:p>
    <w:p w:rsidR="007C75F9" w:rsidRDefault="0065741C" w:rsidP="007C75F9">
      <w:pPr>
        <w:spacing w:after="0" w:line="240" w:lineRule="auto"/>
        <w:jc w:val="both"/>
        <w:rPr>
          <w:rFonts w:ascii="Times New Roman" w:hAnsi="Times New Roman" w:cs="Times New Roman"/>
          <w:b/>
          <w:color w:val="000000"/>
          <w:sz w:val="28"/>
          <w:szCs w:val="28"/>
          <w:lang w:val="kk-KZ"/>
        </w:rPr>
      </w:pPr>
      <w:r w:rsidRPr="00CD5448">
        <w:rPr>
          <w:rFonts w:ascii="Times New Roman" w:hAnsi="Times New Roman" w:cs="Times New Roman"/>
          <w:b/>
          <w:color w:val="000000"/>
          <w:sz w:val="28"/>
          <w:szCs w:val="28"/>
          <w:lang w:val="kk-KZ"/>
        </w:rPr>
        <w:t>9. Кемшіліктер мен ескертулер, олардың шешу жолдары</w:t>
      </w:r>
      <w:r w:rsidR="007C75F9">
        <w:rPr>
          <w:rFonts w:ascii="Times New Roman" w:hAnsi="Times New Roman" w:cs="Times New Roman"/>
          <w:b/>
          <w:color w:val="000000"/>
          <w:sz w:val="28"/>
          <w:szCs w:val="28"/>
          <w:lang w:val="kk-KZ"/>
        </w:rPr>
        <w:t xml:space="preserve"> </w:t>
      </w:r>
    </w:p>
    <w:p w:rsidR="00E43A30" w:rsidRPr="00E43A30" w:rsidRDefault="00C41667" w:rsidP="00E43A30">
      <w:pPr>
        <w:spacing w:after="0" w:line="240" w:lineRule="auto"/>
        <w:ind w:firstLine="360"/>
        <w:jc w:val="both"/>
        <w:rPr>
          <w:rFonts w:ascii="Times New Roman" w:eastAsia="Times New Roman" w:hAnsi="Times New Roman" w:cs="Times New Roman"/>
          <w:sz w:val="28"/>
          <w:szCs w:val="28"/>
          <w:lang w:val="kk-KZ" w:eastAsia="ru-RU"/>
        </w:rPr>
      </w:pPr>
      <w:r w:rsidRPr="007C75F9">
        <w:rPr>
          <w:rFonts w:ascii="Times New Roman" w:eastAsia="Times New Roman" w:hAnsi="Times New Roman" w:cs="Times New Roman"/>
          <w:sz w:val="28"/>
          <w:szCs w:val="28"/>
          <w:lang w:val="kk-KZ" w:eastAsia="ru-RU"/>
        </w:rPr>
        <w:t>Зейнеткерлік жастағы</w:t>
      </w:r>
      <w:r w:rsidR="007C75F9">
        <w:rPr>
          <w:rFonts w:ascii="Times New Roman" w:eastAsia="Times New Roman" w:hAnsi="Times New Roman" w:cs="Times New Roman"/>
          <w:sz w:val="28"/>
          <w:szCs w:val="28"/>
          <w:lang w:val="kk-KZ" w:eastAsia="ru-RU"/>
        </w:rPr>
        <w:t xml:space="preserve"> санаттары бар</w:t>
      </w:r>
      <w:r w:rsidRPr="007C75F9">
        <w:rPr>
          <w:rFonts w:ascii="Times New Roman" w:eastAsia="Times New Roman" w:hAnsi="Times New Roman" w:cs="Times New Roman"/>
          <w:sz w:val="28"/>
          <w:szCs w:val="28"/>
          <w:lang w:val="kk-KZ" w:eastAsia="ru-RU"/>
        </w:rPr>
        <w:t xml:space="preserve"> мұғалімдердің зейнетке</w:t>
      </w:r>
      <w:r w:rsidR="007C75F9">
        <w:rPr>
          <w:rFonts w:ascii="Times New Roman" w:eastAsia="Times New Roman" w:hAnsi="Times New Roman" w:cs="Times New Roman"/>
          <w:sz w:val="28"/>
          <w:szCs w:val="28"/>
          <w:lang w:val="kk-KZ" w:eastAsia="ru-RU"/>
        </w:rPr>
        <w:t>р</w:t>
      </w:r>
      <w:r w:rsidRPr="007C75F9">
        <w:rPr>
          <w:rFonts w:ascii="Times New Roman" w:eastAsia="Times New Roman" w:hAnsi="Times New Roman" w:cs="Times New Roman"/>
          <w:sz w:val="28"/>
          <w:szCs w:val="28"/>
          <w:lang w:val="kk-KZ" w:eastAsia="ru-RU"/>
        </w:rPr>
        <w:t xml:space="preserve">лік демалысқа шығуына байланысты, олардың орнына ешқандай еңбек өтілі жоқ, санаты жоқ жас мұғалімдердің келуіне қарай, санатсыз мұғалімдердің </w:t>
      </w:r>
      <w:r w:rsidR="002C1427" w:rsidRPr="007C75F9">
        <w:rPr>
          <w:rFonts w:ascii="Times New Roman" w:eastAsia="Times New Roman" w:hAnsi="Times New Roman" w:cs="Times New Roman"/>
          <w:sz w:val="28"/>
          <w:szCs w:val="28"/>
          <w:lang w:val="kk-KZ" w:eastAsia="ru-RU"/>
        </w:rPr>
        <w:t xml:space="preserve">санының </w:t>
      </w:r>
      <w:r w:rsidR="00587D3C" w:rsidRPr="007C75F9">
        <w:rPr>
          <w:rFonts w:ascii="Times New Roman" w:eastAsia="Times New Roman" w:hAnsi="Times New Roman" w:cs="Times New Roman"/>
          <w:sz w:val="28"/>
          <w:szCs w:val="28"/>
          <w:lang w:val="kk-KZ" w:eastAsia="ru-RU"/>
        </w:rPr>
        <w:t xml:space="preserve">өсуі </w:t>
      </w:r>
      <w:r w:rsidR="00994F9F">
        <w:rPr>
          <w:rFonts w:ascii="Times New Roman" w:eastAsia="Times New Roman" w:hAnsi="Times New Roman" w:cs="Times New Roman"/>
          <w:sz w:val="28"/>
          <w:szCs w:val="28"/>
          <w:lang w:val="kk-KZ" w:eastAsia="ru-RU"/>
        </w:rPr>
        <w:t>байқ</w:t>
      </w:r>
      <w:r w:rsidR="007C75F9">
        <w:rPr>
          <w:rFonts w:ascii="Times New Roman" w:eastAsia="Times New Roman" w:hAnsi="Times New Roman" w:cs="Times New Roman"/>
          <w:sz w:val="28"/>
          <w:szCs w:val="28"/>
          <w:lang w:val="kk-KZ" w:eastAsia="ru-RU"/>
        </w:rPr>
        <w:t>алады.</w:t>
      </w:r>
      <w:r w:rsidR="00E43A30">
        <w:rPr>
          <w:rFonts w:ascii="Times New Roman" w:hAnsi="Times New Roman" w:cs="Times New Roman"/>
          <w:sz w:val="28"/>
          <w:szCs w:val="28"/>
          <w:lang w:val="kk-KZ"/>
        </w:rPr>
        <w:t xml:space="preserve"> </w:t>
      </w:r>
      <w:r w:rsidR="00E43A30" w:rsidRPr="00AC5F64">
        <w:rPr>
          <w:rFonts w:ascii="Times New Roman" w:hAnsi="Times New Roman" w:cs="Times New Roman"/>
          <w:sz w:val="28"/>
          <w:szCs w:val="28"/>
          <w:lang w:val="kk-KZ"/>
        </w:rPr>
        <w:t xml:space="preserve">Әр жас маманға </w:t>
      </w:r>
      <w:r w:rsidR="00E43A30">
        <w:rPr>
          <w:rFonts w:ascii="Times New Roman" w:hAnsi="Times New Roman" w:cs="Times New Roman"/>
          <w:sz w:val="28"/>
          <w:szCs w:val="28"/>
          <w:lang w:val="kk-KZ"/>
        </w:rPr>
        <w:t xml:space="preserve">тәжірибелі мұғалімдер қатарынан </w:t>
      </w:r>
      <w:r w:rsidR="00E43A30" w:rsidRPr="00AC5F64">
        <w:rPr>
          <w:rFonts w:ascii="Times New Roman" w:hAnsi="Times New Roman" w:cs="Times New Roman"/>
          <w:sz w:val="28"/>
          <w:szCs w:val="28"/>
          <w:lang w:val="kk-KZ"/>
        </w:rPr>
        <w:t>тәлімгер</w:t>
      </w:r>
      <w:r w:rsidR="00E43A30">
        <w:rPr>
          <w:rFonts w:ascii="Times New Roman" w:hAnsi="Times New Roman" w:cs="Times New Roman"/>
          <w:sz w:val="28"/>
          <w:szCs w:val="28"/>
          <w:lang w:val="kk-KZ"/>
        </w:rPr>
        <w:t>лер тағайындалған.</w:t>
      </w:r>
      <w:r w:rsidR="00E43A30" w:rsidRPr="00AC5F64">
        <w:rPr>
          <w:rFonts w:ascii="Times New Roman" w:hAnsi="Times New Roman" w:cs="Times New Roman"/>
          <w:sz w:val="28"/>
          <w:szCs w:val="28"/>
          <w:lang w:val="kk-KZ"/>
        </w:rPr>
        <w:t xml:space="preserve"> </w:t>
      </w:r>
      <w:r w:rsidR="00E43A30">
        <w:rPr>
          <w:rFonts w:ascii="Times New Roman" w:hAnsi="Times New Roman" w:cs="Times New Roman"/>
          <w:sz w:val="28"/>
          <w:szCs w:val="28"/>
          <w:lang w:val="kk-KZ"/>
        </w:rPr>
        <w:t xml:space="preserve">Дөңгелек үстелдер өткізу арқылы жас мамандардың әдістемелік деңгейін арттыру </w:t>
      </w:r>
      <w:r w:rsidR="00E43A30" w:rsidRPr="00AC5F64">
        <w:rPr>
          <w:rFonts w:ascii="Times New Roman" w:hAnsi="Times New Roman" w:cs="Times New Roman"/>
          <w:sz w:val="28"/>
          <w:szCs w:val="28"/>
          <w:lang w:val="kk-KZ"/>
        </w:rPr>
        <w:t>мақсатында жұмыстар жүргізілуде</w:t>
      </w:r>
      <w:r w:rsidR="00E43A30">
        <w:rPr>
          <w:rFonts w:ascii="Times New Roman" w:hAnsi="Times New Roman" w:cs="Times New Roman"/>
          <w:sz w:val="28"/>
          <w:szCs w:val="28"/>
          <w:lang w:val="kk-KZ"/>
        </w:rPr>
        <w:t>.</w:t>
      </w:r>
      <w:r w:rsidR="00E43A30" w:rsidRPr="00AC5F64">
        <w:rPr>
          <w:rFonts w:ascii="Times New Roman" w:hAnsi="Times New Roman" w:cs="Times New Roman"/>
          <w:sz w:val="28"/>
          <w:szCs w:val="28"/>
          <w:lang w:val="kk-KZ"/>
        </w:rPr>
        <w:t xml:space="preserve"> </w:t>
      </w:r>
      <w:r w:rsidR="00E43A30">
        <w:rPr>
          <w:rFonts w:ascii="Times New Roman" w:hAnsi="Times New Roman" w:cs="Times New Roman"/>
          <w:sz w:val="28"/>
          <w:szCs w:val="28"/>
          <w:lang w:val="kk-KZ"/>
        </w:rPr>
        <w:t xml:space="preserve">Педагогикалық қызметтің барлық бағыттары бойынша </w:t>
      </w:r>
      <w:r w:rsidR="00E43A30" w:rsidRPr="00AC5F64">
        <w:rPr>
          <w:rFonts w:ascii="Times New Roman" w:hAnsi="Times New Roman" w:cs="Times New Roman"/>
          <w:sz w:val="28"/>
          <w:szCs w:val="28"/>
          <w:lang w:val="kk-KZ"/>
        </w:rPr>
        <w:t>әдістемелік семинарлар, жас мұғалімдер мектебінің</w:t>
      </w:r>
      <w:r w:rsidR="00E43A30">
        <w:rPr>
          <w:rFonts w:ascii="Times New Roman" w:hAnsi="Times New Roman" w:cs="Times New Roman"/>
          <w:sz w:val="28"/>
          <w:szCs w:val="28"/>
          <w:lang w:val="kk-KZ"/>
        </w:rPr>
        <w:t xml:space="preserve"> отыр</w:t>
      </w:r>
      <w:r w:rsidR="00E43A30" w:rsidRPr="00AC5F64">
        <w:rPr>
          <w:rFonts w:ascii="Times New Roman" w:hAnsi="Times New Roman" w:cs="Times New Roman"/>
          <w:sz w:val="28"/>
          <w:szCs w:val="28"/>
          <w:lang w:val="kk-KZ"/>
        </w:rPr>
        <w:t>ыстары</w:t>
      </w:r>
      <w:r w:rsidR="00E43A30">
        <w:rPr>
          <w:rFonts w:ascii="Times New Roman" w:hAnsi="Times New Roman" w:cs="Times New Roman"/>
          <w:sz w:val="28"/>
          <w:szCs w:val="28"/>
          <w:lang w:val="kk-KZ"/>
        </w:rPr>
        <w:t xml:space="preserve"> өткізіліп жатыр. Жас мамандар үшін </w:t>
      </w:r>
      <w:r w:rsidR="00E43A30" w:rsidRPr="00AC5F64">
        <w:rPr>
          <w:rFonts w:ascii="Times New Roman" w:hAnsi="Times New Roman" w:cs="Times New Roman"/>
          <w:sz w:val="28"/>
          <w:szCs w:val="28"/>
          <w:lang w:val="kk-KZ"/>
        </w:rPr>
        <w:t xml:space="preserve"> одан әрі жемісті жұмыс істеуге барлық жағдай жасалған.</w:t>
      </w:r>
    </w:p>
    <w:p w:rsidR="00B95DDF" w:rsidRDefault="00994F9F" w:rsidP="00E43A30">
      <w:pPr>
        <w:spacing w:after="0" w:line="240" w:lineRule="auto"/>
        <w:ind w:firstLine="360"/>
        <w:jc w:val="both"/>
        <w:rPr>
          <w:rFonts w:ascii="Times New Roman" w:hAnsi="Times New Roman" w:cs="Times New Roman"/>
          <w:b/>
          <w:color w:val="000000"/>
          <w:sz w:val="28"/>
          <w:szCs w:val="28"/>
          <w:lang w:val="kk-KZ"/>
        </w:rPr>
      </w:pPr>
      <w:r w:rsidRPr="00994F9F">
        <w:rPr>
          <w:rFonts w:ascii="Times New Roman" w:hAnsi="Times New Roman" w:cs="Times New Roman"/>
          <w:sz w:val="28"/>
          <w:szCs w:val="28"/>
          <w:lang w:val="kk-KZ"/>
        </w:rPr>
        <w:t xml:space="preserve"> </w:t>
      </w:r>
      <w:r w:rsidRPr="00863168">
        <w:rPr>
          <w:rFonts w:ascii="Times New Roman" w:hAnsi="Times New Roman" w:cs="Times New Roman"/>
          <w:sz w:val="28"/>
          <w:szCs w:val="28"/>
          <w:lang w:val="kk-KZ"/>
        </w:rPr>
        <w:t xml:space="preserve">Сондай-ақ, педагогикалық кадрларды тестілеу мерзімінің өзгеруімен көптеген мұғалімдер </w:t>
      </w:r>
      <w:r>
        <w:rPr>
          <w:rFonts w:ascii="Times New Roman" w:hAnsi="Times New Roman" w:cs="Times New Roman"/>
          <w:sz w:val="28"/>
          <w:szCs w:val="28"/>
          <w:lang w:val="kk-KZ"/>
        </w:rPr>
        <w:t>педагогтардың білімін бағалау</w:t>
      </w:r>
      <w:r w:rsidRPr="00863168">
        <w:rPr>
          <w:rFonts w:ascii="Times New Roman" w:hAnsi="Times New Roman" w:cs="Times New Roman"/>
          <w:sz w:val="28"/>
          <w:szCs w:val="28"/>
          <w:lang w:val="kk-KZ"/>
        </w:rPr>
        <w:t xml:space="preserve"> тестілеуінен</w:t>
      </w:r>
      <w:r w:rsidRPr="00863168">
        <w:rPr>
          <w:rFonts w:ascii="Times New Roman" w:hAnsi="Times New Roman" w:cs="Times New Roman"/>
          <w:b/>
          <w:sz w:val="28"/>
          <w:szCs w:val="28"/>
          <w:lang w:val="kk-KZ"/>
        </w:rPr>
        <w:t xml:space="preserve"> </w:t>
      </w:r>
      <w:r w:rsidRPr="00863168">
        <w:rPr>
          <w:rFonts w:ascii="Times New Roman" w:hAnsi="Times New Roman" w:cs="Times New Roman"/>
          <w:sz w:val="28"/>
          <w:szCs w:val="28"/>
          <w:lang w:val="kk-KZ"/>
        </w:rPr>
        <w:t xml:space="preserve"> уақтылы өте алмады.</w:t>
      </w:r>
      <w:r>
        <w:rPr>
          <w:rFonts w:ascii="Times New Roman" w:hAnsi="Times New Roman" w:cs="Times New Roman"/>
          <w:sz w:val="28"/>
          <w:szCs w:val="28"/>
          <w:lang w:val="kk-KZ"/>
        </w:rPr>
        <w:t xml:space="preserve"> Қазіргі таңда мектебіміздің 8 мұғалімі өз санаттарын көтеруге өтініш білдірді.</w:t>
      </w:r>
    </w:p>
    <w:p w:rsidR="007C75F9" w:rsidRDefault="00B95DDF" w:rsidP="00B95DDF">
      <w:pPr>
        <w:spacing w:after="0" w:line="240" w:lineRule="auto"/>
        <w:ind w:firstLine="360"/>
        <w:jc w:val="both"/>
        <w:rPr>
          <w:rFonts w:ascii="Times New Roman" w:hAnsi="Times New Roman" w:cs="Times New Roman"/>
          <w:color w:val="000000"/>
          <w:sz w:val="28"/>
          <w:szCs w:val="28"/>
          <w:lang w:val="kk-KZ"/>
        </w:rPr>
      </w:pPr>
      <w:r w:rsidRPr="00B95DDF">
        <w:rPr>
          <w:rFonts w:ascii="Times New Roman" w:hAnsi="Times New Roman" w:cs="Times New Roman"/>
          <w:color w:val="000000"/>
          <w:sz w:val="28"/>
          <w:szCs w:val="28"/>
          <w:lang w:val="kk-KZ"/>
        </w:rPr>
        <w:lastRenderedPageBreak/>
        <w:t xml:space="preserve">Сонымен қатар, </w:t>
      </w:r>
      <w:r w:rsidR="008F1597">
        <w:rPr>
          <w:rFonts w:ascii="Times New Roman" w:hAnsi="Times New Roman" w:cs="Times New Roman"/>
          <w:color w:val="000000"/>
          <w:sz w:val="28"/>
          <w:szCs w:val="28"/>
          <w:lang w:val="kk-KZ"/>
        </w:rPr>
        <w:t xml:space="preserve">қауіпсіз және қолайлы білім беру ортасымен қамтамасыз ете отырып, </w:t>
      </w:r>
      <w:r>
        <w:rPr>
          <w:rFonts w:ascii="Times New Roman" w:hAnsi="Times New Roman" w:cs="Times New Roman"/>
          <w:color w:val="000000"/>
          <w:sz w:val="28"/>
          <w:szCs w:val="28"/>
          <w:lang w:val="kk-KZ"/>
        </w:rPr>
        <w:t xml:space="preserve">мектеп оқушыларының </w:t>
      </w:r>
      <w:r w:rsidR="008F1597">
        <w:rPr>
          <w:rFonts w:ascii="Times New Roman" w:hAnsi="Times New Roman" w:cs="Times New Roman"/>
          <w:color w:val="000000"/>
          <w:sz w:val="28"/>
          <w:szCs w:val="28"/>
          <w:lang w:val="kk-KZ"/>
        </w:rPr>
        <w:t xml:space="preserve">сапалы біліммен білімдерін толықтыру артық болмас еді. </w:t>
      </w:r>
    </w:p>
    <w:p w:rsidR="00E40243" w:rsidRDefault="00BF400B" w:rsidP="0055447D">
      <w:pPr>
        <w:spacing w:after="0" w:line="240" w:lineRule="auto"/>
        <w:ind w:firstLine="709"/>
        <w:jc w:val="both"/>
        <w:rPr>
          <w:rFonts w:ascii="Times New Roman" w:hAnsi="Times New Roman" w:cs="Times New Roman"/>
          <w:sz w:val="28"/>
          <w:szCs w:val="28"/>
          <w:lang w:val="kk-KZ"/>
        </w:rPr>
      </w:pPr>
      <w:r w:rsidRPr="00863168">
        <w:rPr>
          <w:rFonts w:ascii="Times New Roman" w:hAnsi="Times New Roman" w:cs="Times New Roman"/>
          <w:sz w:val="28"/>
          <w:szCs w:val="28"/>
          <w:lang w:val="kk-KZ"/>
        </w:rPr>
        <w:t>Оқу үлгерімі сапасының төмендеуінің себебі негізінен оқушылардың қашықтықтан оқыту кезінде оқуға деген қызығушылығының төмендеуімен түсіндіріледі. Осы кезеңде оларға оқу іс - әрекеттерін  ұйымдастыру, қосымша әдебиеттер мен интернетті қолдана отырып, материалды өз бетінше зерттеу қиынға соқты. Осыған байланысты осы мәселені шешудің мынадай жолдары белгіленді: мектепішілік бақылау жоспарына білімдегі олқылықтарды жою жөніндегі шаралар енгізілді.</w:t>
      </w:r>
      <w:r w:rsidRPr="004858AB">
        <w:rPr>
          <w:rFonts w:ascii="Times New Roman" w:hAnsi="Times New Roman" w:cs="Times New Roman"/>
          <w:sz w:val="28"/>
          <w:szCs w:val="28"/>
          <w:lang w:val="kk-KZ"/>
        </w:rPr>
        <w:t xml:space="preserve"> </w:t>
      </w:r>
    </w:p>
    <w:p w:rsidR="004B1B20" w:rsidRDefault="004B1B20" w:rsidP="0055447D">
      <w:pPr>
        <w:spacing w:after="0" w:line="240" w:lineRule="auto"/>
        <w:ind w:firstLine="709"/>
        <w:jc w:val="both"/>
        <w:rPr>
          <w:rFonts w:ascii="Times New Roman" w:hAnsi="Times New Roman" w:cs="Times New Roman"/>
          <w:sz w:val="28"/>
          <w:szCs w:val="28"/>
          <w:lang w:val="kk-KZ"/>
        </w:rPr>
      </w:pPr>
    </w:p>
    <w:p w:rsidR="0065741C" w:rsidRPr="00E40243" w:rsidRDefault="0065741C" w:rsidP="00E40243">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color w:val="000000"/>
          <w:sz w:val="28"/>
          <w:szCs w:val="28"/>
          <w:lang w:val="kk-KZ"/>
        </w:rPr>
        <w:t>10.</w:t>
      </w:r>
      <w:r w:rsidR="00587D3C">
        <w:rPr>
          <w:rFonts w:ascii="Times New Roman" w:hAnsi="Times New Roman" w:cs="Times New Roman"/>
          <w:b/>
          <w:color w:val="000000"/>
          <w:sz w:val="28"/>
          <w:szCs w:val="28"/>
          <w:lang w:val="kk-KZ"/>
        </w:rPr>
        <w:t xml:space="preserve"> </w:t>
      </w:r>
      <w:r w:rsidR="007E3F7F">
        <w:rPr>
          <w:rFonts w:ascii="Times New Roman" w:hAnsi="Times New Roman" w:cs="Times New Roman"/>
          <w:b/>
          <w:color w:val="000000"/>
          <w:sz w:val="28"/>
          <w:szCs w:val="28"/>
          <w:lang w:val="kk-KZ"/>
        </w:rPr>
        <w:t>Қорытынды</w:t>
      </w:r>
    </w:p>
    <w:p w:rsidR="00E43A30" w:rsidRPr="00AC5F64" w:rsidRDefault="00E43A30" w:rsidP="00E40243">
      <w:pPr>
        <w:spacing w:after="0" w:line="240" w:lineRule="auto"/>
        <w:ind w:firstLine="709"/>
        <w:jc w:val="both"/>
        <w:rPr>
          <w:rFonts w:ascii="Times New Roman" w:hAnsi="Times New Roman" w:cs="Times New Roman"/>
          <w:sz w:val="28"/>
          <w:szCs w:val="28"/>
          <w:lang w:val="kk-KZ"/>
        </w:rPr>
      </w:pPr>
      <w:r w:rsidRPr="00AC5F64">
        <w:rPr>
          <w:rFonts w:ascii="Times New Roman" w:hAnsi="Times New Roman" w:cs="Times New Roman"/>
          <w:sz w:val="28"/>
          <w:szCs w:val="28"/>
          <w:lang w:val="kk-KZ"/>
        </w:rPr>
        <w:t>Мектептің өзін-өзі бағалауының қорытындысы бойынша барлық алға қойылған міндеттер ойдағыдай орындалды деп қорытынды жасауға болады. Мектебіміздегі педагогикалық ұжымының жұмысы оқыту мен тәрбиелеудің тиімділігін арттыру жолдарын іздеуге бағытталған. Әдістемелік жұмыс салыстырмалы түрде үздіксіз, тұрақты, күнделікті процесс.</w:t>
      </w:r>
    </w:p>
    <w:p w:rsidR="00E43A30" w:rsidRPr="00D07866" w:rsidRDefault="00E43A30" w:rsidP="00E43A30">
      <w:pPr>
        <w:spacing w:after="0" w:line="240" w:lineRule="auto"/>
        <w:ind w:firstLine="708"/>
        <w:jc w:val="both"/>
        <w:rPr>
          <w:rFonts w:ascii="Times New Roman" w:hAnsi="Times New Roman" w:cs="Times New Roman"/>
          <w:sz w:val="28"/>
          <w:szCs w:val="28"/>
          <w:lang w:val="kk-KZ"/>
        </w:rPr>
      </w:pPr>
      <w:r w:rsidRPr="00D07866">
        <w:rPr>
          <w:rFonts w:ascii="Times New Roman" w:hAnsi="Times New Roman" w:cs="Times New Roman"/>
          <w:sz w:val="28"/>
          <w:szCs w:val="28"/>
          <w:lang w:val="kk-KZ"/>
        </w:rPr>
        <w:t>Мектебіміздің  оқушылары мемлекеттің білім беру стандартын талаптарға  сай орындайды. Пәндер  бойынша білім сапасын оқу жоспарына сай талдау барысында  әр тоқсан  бойынша оқушылардың білім динамикасының өсуін тұрақты түрде көруге болады, бірақ одан да үлкен көрсеткіш  үшін мектеп бітіруші түлектермен қосымша қарқынды жұмысты талап етеді.</w:t>
      </w:r>
    </w:p>
    <w:p w:rsidR="00E43A30" w:rsidRPr="00730591" w:rsidRDefault="00E43A30" w:rsidP="00EA44B5">
      <w:pPr>
        <w:shd w:val="clear" w:color="auto" w:fill="FFFFFF" w:themeFill="background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8"/>
          <w:lang w:val="kk-KZ"/>
        </w:rPr>
      </w:pPr>
      <w:r>
        <w:rPr>
          <w:rFonts w:ascii="Times New Roman" w:eastAsia="Times New Roman" w:hAnsi="Times New Roman" w:cs="Times New Roman"/>
          <w:sz w:val="28"/>
          <w:lang w:val="kk-KZ"/>
        </w:rPr>
        <w:tab/>
      </w:r>
      <w:r w:rsidRPr="00D07866">
        <w:rPr>
          <w:rFonts w:ascii="Times New Roman" w:eastAsia="Times New Roman" w:hAnsi="Times New Roman" w:cs="Times New Roman"/>
          <w:sz w:val="28"/>
          <w:lang w:val="kk-KZ"/>
        </w:rPr>
        <w:t>Аттестаттау материалдарын зерделеу барысында аттестация педагогикалық шеберлікті арттыруға қуатты ынталандыру, жоспарлы түрде, жүйелілік принциптерін жүзеге асыруға негізделе отырып, үздіксіз шығармашылықты бақылау және ынталандыру болып табылады. Барлық құжаттама Қазақстан Республикасы Білім және ғылым министрінің 2022 жылғы  30 желтоқсанындағы № 533 бұйрығымен бекітілген педагог қызметкерлерді аттестациялау ережесіне сәйкес жүргізілген. Соңғы үш жылдың ішін</w:t>
      </w:r>
      <w:r w:rsidR="00730591">
        <w:rPr>
          <w:rFonts w:ascii="Times New Roman" w:eastAsia="Times New Roman" w:hAnsi="Times New Roman" w:cs="Times New Roman"/>
          <w:sz w:val="28"/>
          <w:lang w:val="kk-KZ"/>
        </w:rPr>
        <w:t>де аттестациядан 33</w:t>
      </w:r>
      <w:r>
        <w:rPr>
          <w:rFonts w:ascii="Times New Roman" w:eastAsia="Times New Roman" w:hAnsi="Times New Roman" w:cs="Times New Roman"/>
          <w:sz w:val="28"/>
          <w:lang w:val="kk-KZ"/>
        </w:rPr>
        <w:t xml:space="preserve"> мұғалім өтіп, </w:t>
      </w:r>
      <w:r w:rsidR="00730591">
        <w:rPr>
          <w:rFonts w:ascii="Times New Roman" w:eastAsia="Times New Roman" w:hAnsi="Times New Roman" w:cs="Times New Roman"/>
          <w:sz w:val="28"/>
          <w:lang w:val="kk-KZ"/>
        </w:rPr>
        <w:t xml:space="preserve">1 </w:t>
      </w:r>
      <w:r w:rsidR="00730591" w:rsidRPr="00730591">
        <w:rPr>
          <w:rFonts w:ascii="Times New Roman" w:hAnsi="Times New Roman" w:cs="Times New Roman"/>
          <w:color w:val="000000"/>
          <w:sz w:val="28"/>
          <w:szCs w:val="28"/>
          <w:lang w:val="kk-KZ"/>
        </w:rPr>
        <w:t>оның ішінде басшы</w:t>
      </w:r>
      <w:r w:rsidR="00626723">
        <w:rPr>
          <w:rFonts w:ascii="Times New Roman" w:hAnsi="Times New Roman" w:cs="Times New Roman"/>
          <w:color w:val="000000"/>
          <w:sz w:val="28"/>
          <w:szCs w:val="28"/>
          <w:lang w:val="kk-KZ"/>
        </w:rPr>
        <w:t xml:space="preserve">ның орынбасары, </w:t>
      </w:r>
      <w:r w:rsidR="00730591">
        <w:rPr>
          <w:color w:val="000000"/>
          <w:sz w:val="20"/>
          <w:lang w:val="kk-KZ"/>
        </w:rPr>
        <w:t xml:space="preserve"> </w:t>
      </w:r>
      <w:r w:rsidRPr="00D07866">
        <w:rPr>
          <w:rFonts w:ascii="Times New Roman" w:eastAsia="Times New Roman" w:hAnsi="Times New Roman" w:cs="Times New Roman"/>
          <w:sz w:val="28"/>
          <w:lang w:val="kk-KZ"/>
        </w:rPr>
        <w:t xml:space="preserve">санаттық өсуі </w:t>
      </w:r>
      <w:r w:rsidR="00730591">
        <w:rPr>
          <w:rFonts w:ascii="Times New Roman" w:eastAsia="Times New Roman" w:hAnsi="Times New Roman" w:cs="Times New Roman"/>
          <w:color w:val="FF0000"/>
          <w:sz w:val="28"/>
          <w:lang w:val="kk-KZ"/>
        </w:rPr>
        <w:t xml:space="preserve"> </w:t>
      </w:r>
      <w:r w:rsidR="00730591" w:rsidRPr="00730591">
        <w:rPr>
          <w:rFonts w:ascii="Times New Roman" w:eastAsia="Times New Roman" w:hAnsi="Times New Roman" w:cs="Times New Roman"/>
          <w:sz w:val="28"/>
          <w:lang w:val="kk-KZ"/>
        </w:rPr>
        <w:t>85</w:t>
      </w:r>
      <w:r w:rsidRPr="00730591">
        <w:rPr>
          <w:rFonts w:ascii="Times New Roman" w:eastAsia="Times New Roman" w:hAnsi="Times New Roman" w:cs="Times New Roman"/>
          <w:sz w:val="28"/>
          <w:lang w:val="kk-KZ"/>
        </w:rPr>
        <w:t>% құрады.</w:t>
      </w:r>
    </w:p>
    <w:p w:rsidR="00E43A30" w:rsidRPr="00AC5F64" w:rsidRDefault="00E43A30" w:rsidP="00E43A30">
      <w:pPr>
        <w:spacing w:after="0" w:line="240" w:lineRule="auto"/>
        <w:ind w:firstLine="708"/>
        <w:jc w:val="both"/>
        <w:rPr>
          <w:rFonts w:ascii="Times New Roman" w:hAnsi="Times New Roman" w:cs="Times New Roman"/>
          <w:sz w:val="28"/>
          <w:szCs w:val="28"/>
          <w:lang w:val="kk-KZ"/>
        </w:rPr>
      </w:pPr>
      <w:r w:rsidRPr="00AC5F64">
        <w:rPr>
          <w:rFonts w:ascii="Times New Roman" w:hAnsi="Times New Roman" w:cs="Times New Roman"/>
          <w:sz w:val="28"/>
          <w:szCs w:val="28"/>
          <w:lang w:val="kk-KZ"/>
        </w:rPr>
        <w:t xml:space="preserve">Педагогикалық ұжымның сапалық құрамы Нормативтік - құқықтық базаға сәйкес келеді, </w:t>
      </w:r>
      <w:r w:rsidR="00281E18">
        <w:rPr>
          <w:rFonts w:ascii="Times New Roman" w:hAnsi="Times New Roman" w:cs="Times New Roman"/>
          <w:sz w:val="28"/>
          <w:szCs w:val="28"/>
          <w:lang w:val="kk-KZ"/>
        </w:rPr>
        <w:t xml:space="preserve"> </w:t>
      </w:r>
      <w:r w:rsidRPr="00AC5F64">
        <w:rPr>
          <w:rFonts w:ascii="Times New Roman" w:hAnsi="Times New Roman" w:cs="Times New Roman"/>
          <w:sz w:val="28"/>
          <w:szCs w:val="28"/>
          <w:lang w:val="kk-KZ"/>
        </w:rPr>
        <w:t>бұл оқу – тәрбие процесін тиімді, нәтижелі жүзеге асыруға, зерттеу жұмысының педагогикалық шығармашылығын  дамытумен айналысуға мүмкіндік береді.</w:t>
      </w:r>
    </w:p>
    <w:p w:rsidR="00E43A30" w:rsidRDefault="00E43A30" w:rsidP="00E43A30">
      <w:pPr>
        <w:spacing w:after="0" w:line="240" w:lineRule="auto"/>
        <w:ind w:firstLine="708"/>
        <w:jc w:val="both"/>
        <w:rPr>
          <w:rFonts w:ascii="Times New Roman" w:hAnsi="Times New Roman" w:cs="Times New Roman"/>
          <w:sz w:val="28"/>
          <w:szCs w:val="28"/>
          <w:lang w:val="kk-KZ"/>
        </w:rPr>
      </w:pPr>
      <w:r w:rsidRPr="00AC5F64">
        <w:rPr>
          <w:rFonts w:ascii="Times New Roman" w:hAnsi="Times New Roman" w:cs="Times New Roman"/>
          <w:sz w:val="28"/>
          <w:szCs w:val="28"/>
          <w:lang w:val="kk-KZ"/>
        </w:rPr>
        <w:t xml:space="preserve">Мұғалімдердің біліктілігі мен шеберлігін </w:t>
      </w:r>
      <w:r>
        <w:rPr>
          <w:rFonts w:ascii="Times New Roman" w:hAnsi="Times New Roman" w:cs="Times New Roman"/>
          <w:sz w:val="28"/>
          <w:szCs w:val="28"/>
          <w:lang w:val="kk-KZ"/>
        </w:rPr>
        <w:t xml:space="preserve"> арттыруға </w:t>
      </w:r>
      <w:r w:rsidRPr="00AC5F64">
        <w:rPr>
          <w:rFonts w:ascii="Times New Roman" w:hAnsi="Times New Roman" w:cs="Times New Roman"/>
          <w:sz w:val="28"/>
          <w:szCs w:val="28"/>
          <w:lang w:val="kk-KZ"/>
        </w:rPr>
        <w:t>Педагог-зерттеушілердің өткізген, іс – тәжірибе алмасқан жұмыстарының нәтижесінде басқа мұғалімдердің білім – білік дағдылары</w:t>
      </w:r>
      <w:r>
        <w:rPr>
          <w:rFonts w:ascii="Times New Roman" w:hAnsi="Times New Roman" w:cs="Times New Roman"/>
          <w:sz w:val="28"/>
          <w:szCs w:val="28"/>
          <w:lang w:val="kk-KZ"/>
        </w:rPr>
        <w:t>ның</w:t>
      </w:r>
      <w:r w:rsidRPr="00AC5F64">
        <w:rPr>
          <w:rFonts w:ascii="Times New Roman" w:hAnsi="Times New Roman" w:cs="Times New Roman"/>
          <w:sz w:val="28"/>
          <w:szCs w:val="28"/>
          <w:lang w:val="kk-KZ"/>
        </w:rPr>
        <w:t>, педагогикалық</w:t>
      </w:r>
      <w:r>
        <w:rPr>
          <w:rFonts w:ascii="Times New Roman" w:hAnsi="Times New Roman" w:cs="Times New Roman"/>
          <w:sz w:val="28"/>
          <w:szCs w:val="28"/>
          <w:lang w:val="kk-KZ"/>
        </w:rPr>
        <w:t xml:space="preserve"> шеберліктерінің артуына септігін тигізеді</w:t>
      </w:r>
      <w:r w:rsidRPr="00AC5F64">
        <w:rPr>
          <w:rFonts w:ascii="Times New Roman" w:hAnsi="Times New Roman" w:cs="Times New Roman"/>
          <w:sz w:val="28"/>
          <w:szCs w:val="28"/>
          <w:lang w:val="kk-KZ"/>
        </w:rPr>
        <w:t>.</w:t>
      </w:r>
    </w:p>
    <w:p w:rsidR="00E43A30" w:rsidRDefault="00E43A30" w:rsidP="00E43A30">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Сонымен қорытындылай келе, барлық жүргізілген жұмыстың нәтижесін шығара отырып, өзін – өзі бағалаудың қорытындысын </w:t>
      </w:r>
      <w:r w:rsidRPr="00E43A30">
        <w:rPr>
          <w:rFonts w:ascii="Times New Roman" w:hAnsi="Times New Roman" w:cs="Times New Roman"/>
          <w:b/>
          <w:sz w:val="28"/>
          <w:szCs w:val="28"/>
          <w:lang w:val="kk-KZ"/>
        </w:rPr>
        <w:t>«жақсы»</w:t>
      </w:r>
      <w:r>
        <w:rPr>
          <w:rFonts w:ascii="Times New Roman" w:hAnsi="Times New Roman" w:cs="Times New Roman"/>
          <w:sz w:val="28"/>
          <w:szCs w:val="28"/>
          <w:lang w:val="kk-KZ"/>
        </w:rPr>
        <w:t xml:space="preserve"> деп бағалаймыз.</w:t>
      </w:r>
    </w:p>
    <w:p w:rsidR="00E43A30" w:rsidRDefault="00E43A30">
      <w:pPr>
        <w:spacing w:after="0" w:line="240" w:lineRule="auto"/>
        <w:jc w:val="both"/>
        <w:rPr>
          <w:rFonts w:ascii="Times New Roman" w:hAnsi="Times New Roman" w:cs="Times New Roman"/>
          <w:b/>
          <w:color w:val="000000"/>
          <w:sz w:val="28"/>
          <w:szCs w:val="28"/>
          <w:lang w:val="kk-KZ"/>
        </w:rPr>
      </w:pPr>
    </w:p>
    <w:p w:rsidR="00401FB8" w:rsidRPr="00863168" w:rsidRDefault="00401FB8" w:rsidP="00401FB8">
      <w:pPr>
        <w:ind w:firstLine="708"/>
        <w:jc w:val="both"/>
        <w:rPr>
          <w:rFonts w:ascii="Times New Roman" w:hAnsi="Times New Roman" w:cs="Times New Roman"/>
          <w:sz w:val="28"/>
          <w:szCs w:val="28"/>
          <w:lang w:val="kk-KZ"/>
        </w:rPr>
      </w:pPr>
    </w:p>
    <w:p w:rsidR="00C14393" w:rsidRDefault="00E8738E" w:rsidP="00E8738E">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p>
    <w:p w:rsidR="00C14393" w:rsidRDefault="00C14393" w:rsidP="00E8738E">
      <w:pPr>
        <w:spacing w:after="0"/>
        <w:jc w:val="both"/>
        <w:rPr>
          <w:rFonts w:ascii="Times New Roman" w:eastAsia="Calibri" w:hAnsi="Times New Roman" w:cs="Times New Roman"/>
          <w:sz w:val="28"/>
          <w:szCs w:val="28"/>
          <w:lang w:val="kk-KZ"/>
        </w:rPr>
      </w:pPr>
    </w:p>
    <w:p w:rsidR="00C14393" w:rsidRDefault="00C14393" w:rsidP="00E8738E">
      <w:pPr>
        <w:spacing w:after="0"/>
        <w:jc w:val="both"/>
        <w:rPr>
          <w:rFonts w:ascii="Times New Roman" w:eastAsia="Calibri" w:hAnsi="Times New Roman" w:cs="Times New Roman"/>
          <w:sz w:val="28"/>
          <w:szCs w:val="28"/>
          <w:lang w:val="kk-KZ"/>
        </w:rPr>
      </w:pPr>
    </w:p>
    <w:p w:rsidR="004B1B20" w:rsidRDefault="004B1B20" w:rsidP="00E8738E">
      <w:pPr>
        <w:spacing w:after="0"/>
        <w:jc w:val="both"/>
        <w:rPr>
          <w:rFonts w:ascii="Times New Roman" w:eastAsia="Calibri" w:hAnsi="Times New Roman" w:cs="Times New Roman"/>
          <w:sz w:val="28"/>
          <w:szCs w:val="28"/>
          <w:lang w:val="kk-KZ"/>
        </w:rPr>
      </w:pPr>
    </w:p>
    <w:p w:rsidR="00C14393" w:rsidRDefault="00C14393" w:rsidP="00E8738E">
      <w:pPr>
        <w:spacing w:after="0"/>
        <w:jc w:val="both"/>
        <w:rPr>
          <w:rFonts w:ascii="Times New Roman" w:eastAsia="Calibri" w:hAnsi="Times New Roman" w:cs="Times New Roman"/>
          <w:sz w:val="28"/>
          <w:szCs w:val="28"/>
          <w:lang w:val="kk-KZ"/>
        </w:rPr>
      </w:pPr>
    </w:p>
    <w:p w:rsidR="00C14393" w:rsidRDefault="00C14393" w:rsidP="00E8738E">
      <w:pPr>
        <w:spacing w:after="0"/>
        <w:jc w:val="both"/>
        <w:rPr>
          <w:rFonts w:ascii="Times New Roman" w:eastAsia="Calibri" w:hAnsi="Times New Roman" w:cs="Times New Roman"/>
          <w:sz w:val="28"/>
          <w:szCs w:val="28"/>
          <w:lang w:val="kk-KZ"/>
        </w:rPr>
      </w:pPr>
    </w:p>
    <w:p w:rsidR="000B0567" w:rsidRDefault="00E8738E" w:rsidP="00E8738E">
      <w:pPr>
        <w:spacing w:after="0"/>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00C14393">
        <w:rPr>
          <w:rFonts w:ascii="Times New Roman" w:eastAsia="Calibri" w:hAnsi="Times New Roman" w:cs="Times New Roman"/>
          <w:sz w:val="28"/>
          <w:szCs w:val="28"/>
          <w:lang w:val="kk-KZ"/>
        </w:rPr>
        <w:t xml:space="preserve"> </w:t>
      </w:r>
    </w:p>
    <w:p w:rsidR="0065741C" w:rsidRPr="001C26CB" w:rsidRDefault="0065741C">
      <w:pPr>
        <w:spacing w:after="0" w:line="240" w:lineRule="auto"/>
        <w:jc w:val="both"/>
        <w:rPr>
          <w:rFonts w:ascii="Times New Roman" w:hAnsi="Times New Roman" w:cs="Times New Roman"/>
          <w:b/>
          <w:color w:val="C00000"/>
          <w:sz w:val="28"/>
          <w:szCs w:val="28"/>
          <w:lang w:val="kk-KZ"/>
        </w:rPr>
      </w:pPr>
    </w:p>
    <w:p w:rsidR="00CA596E" w:rsidRDefault="00CA596E">
      <w:pPr>
        <w:spacing w:after="0" w:line="240" w:lineRule="auto"/>
        <w:jc w:val="both"/>
        <w:rPr>
          <w:rFonts w:ascii="Times New Roman" w:hAnsi="Times New Roman" w:cs="Times New Roman"/>
          <w:b/>
          <w:color w:val="FF0000"/>
          <w:sz w:val="28"/>
          <w:szCs w:val="28"/>
          <w:lang w:val="kk-KZ"/>
        </w:rPr>
      </w:pPr>
    </w:p>
    <w:p w:rsidR="00B84D20" w:rsidRDefault="000B0567" w:rsidP="00E8738E">
      <w:pPr>
        <w:spacing w:after="0" w:line="240" w:lineRule="auto"/>
        <w:rPr>
          <w:rFonts w:ascii="Times New Roman" w:hAnsi="Times New Roman" w:cs="Times New Roman"/>
          <w:color w:val="000000"/>
          <w:sz w:val="28"/>
          <w:szCs w:val="28"/>
          <w:lang w:val="kk-KZ"/>
        </w:rPr>
      </w:pPr>
      <w:r>
        <w:rPr>
          <w:rFonts w:ascii="Times New Roman" w:hAnsi="Times New Roman" w:cs="Times New Roman"/>
          <w:noProof/>
          <w:color w:val="000000"/>
          <w:sz w:val="28"/>
          <w:szCs w:val="28"/>
          <w:lang w:eastAsia="ru-RU"/>
        </w:rPr>
        <w:drawing>
          <wp:inline distT="0" distB="0" distL="0" distR="0">
            <wp:extent cx="6300470" cy="8346908"/>
            <wp:effectExtent l="19050" t="0" r="508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srcRect/>
                    <a:stretch>
                      <a:fillRect/>
                    </a:stretch>
                  </pic:blipFill>
                  <pic:spPr bwMode="auto">
                    <a:xfrm>
                      <a:off x="0" y="0"/>
                      <a:ext cx="6300470" cy="8346908"/>
                    </a:xfrm>
                    <a:prstGeom prst="rect">
                      <a:avLst/>
                    </a:prstGeom>
                    <a:noFill/>
                    <a:ln w="9525">
                      <a:noFill/>
                      <a:miter lim="800000"/>
                      <a:headEnd/>
                      <a:tailEnd/>
                    </a:ln>
                  </pic:spPr>
                </pic:pic>
              </a:graphicData>
            </a:graphic>
          </wp:inline>
        </w:drawing>
      </w:r>
    </w:p>
    <w:p w:rsidR="00B84D20" w:rsidRDefault="00B84D20" w:rsidP="005F7E66">
      <w:pPr>
        <w:spacing w:after="0" w:line="240" w:lineRule="auto"/>
        <w:ind w:left="5664"/>
        <w:rPr>
          <w:rFonts w:ascii="Times New Roman" w:hAnsi="Times New Roman" w:cs="Times New Roman"/>
          <w:color w:val="000000"/>
          <w:sz w:val="28"/>
          <w:szCs w:val="28"/>
          <w:lang w:val="kk-KZ"/>
        </w:rPr>
      </w:pPr>
    </w:p>
    <w:p w:rsidR="00C14393" w:rsidRDefault="00E43A30" w:rsidP="005F7E66">
      <w:pPr>
        <w:spacing w:after="0" w:line="240" w:lineRule="auto"/>
        <w:ind w:left="5664"/>
        <w:rPr>
          <w:rFonts w:ascii="Times New Roman" w:hAnsi="Times New Roman" w:cs="Times New Roman"/>
          <w:color w:val="000000"/>
          <w:sz w:val="28"/>
          <w:szCs w:val="28"/>
          <w:lang w:val="kk-KZ"/>
        </w:rPr>
      </w:pPr>
      <w:r>
        <w:rPr>
          <w:rFonts w:ascii="Times New Roman" w:hAnsi="Times New Roman" w:cs="Times New Roman"/>
          <w:color w:val="000000"/>
          <w:sz w:val="28"/>
          <w:szCs w:val="28"/>
          <w:lang w:val="kk-KZ"/>
        </w:rPr>
        <w:t xml:space="preserve">  </w:t>
      </w:r>
      <w:r w:rsidR="005F7E66">
        <w:rPr>
          <w:rFonts w:ascii="Times New Roman" w:hAnsi="Times New Roman" w:cs="Times New Roman"/>
          <w:color w:val="000000"/>
          <w:sz w:val="28"/>
          <w:szCs w:val="28"/>
          <w:lang w:val="kk-KZ"/>
        </w:rPr>
        <w:t xml:space="preserve"> </w:t>
      </w:r>
    </w:p>
    <w:p w:rsidR="00C14393" w:rsidRDefault="00C14393" w:rsidP="005F7E66">
      <w:pPr>
        <w:spacing w:after="0" w:line="240" w:lineRule="auto"/>
        <w:ind w:left="5664"/>
        <w:rPr>
          <w:rFonts w:ascii="Times New Roman" w:hAnsi="Times New Roman" w:cs="Times New Roman"/>
          <w:color w:val="000000"/>
          <w:sz w:val="28"/>
          <w:szCs w:val="28"/>
          <w:lang w:val="kk-KZ"/>
        </w:rPr>
      </w:pPr>
    </w:p>
    <w:p w:rsidR="00863168" w:rsidRDefault="00C14393" w:rsidP="000B0567">
      <w:pPr>
        <w:spacing w:after="0" w:line="240" w:lineRule="auto"/>
        <w:jc w:val="right"/>
        <w:rPr>
          <w:rFonts w:ascii="Times New Roman" w:hAnsi="Times New Roman" w:cs="Times New Roman"/>
          <w:b/>
          <w:color w:val="FF0000"/>
          <w:sz w:val="28"/>
          <w:szCs w:val="28"/>
          <w:lang w:val="kk-KZ"/>
        </w:rPr>
      </w:pPr>
      <w:r>
        <w:rPr>
          <w:rFonts w:ascii="Times New Roman" w:hAnsi="Times New Roman" w:cs="Times New Roman"/>
          <w:color w:val="000000"/>
          <w:sz w:val="28"/>
          <w:szCs w:val="28"/>
          <w:lang w:val="kk-KZ"/>
        </w:rPr>
        <w:t xml:space="preserve">  </w:t>
      </w:r>
      <w:r w:rsidR="005F7E66">
        <w:rPr>
          <w:rFonts w:ascii="Times New Roman" w:hAnsi="Times New Roman" w:cs="Times New Roman"/>
          <w:color w:val="000000"/>
          <w:sz w:val="28"/>
          <w:szCs w:val="28"/>
          <w:lang w:val="kk-KZ"/>
        </w:rPr>
        <w:t xml:space="preserve"> </w:t>
      </w:r>
      <w:r w:rsidR="005F7E66" w:rsidRPr="006451F7">
        <w:rPr>
          <w:rFonts w:ascii="Times New Roman" w:hAnsi="Times New Roman" w:cs="Times New Roman"/>
          <w:color w:val="000000"/>
          <w:sz w:val="28"/>
          <w:szCs w:val="28"/>
          <w:lang w:val="kk-KZ"/>
        </w:rPr>
        <w:t>Білім беру ұйымдарын</w:t>
      </w:r>
      <w:r w:rsidR="005F7E66" w:rsidRPr="006451F7">
        <w:rPr>
          <w:rFonts w:ascii="Times New Roman" w:hAnsi="Times New Roman" w:cs="Times New Roman"/>
          <w:sz w:val="28"/>
          <w:szCs w:val="28"/>
          <w:lang w:val="kk-KZ"/>
        </w:rPr>
        <w:br/>
      </w:r>
      <w:r w:rsidR="005F7E66">
        <w:rPr>
          <w:rFonts w:ascii="Times New Roman" w:hAnsi="Times New Roman" w:cs="Times New Roman"/>
          <w:color w:val="000000"/>
          <w:sz w:val="28"/>
          <w:szCs w:val="28"/>
          <w:lang w:val="kk-KZ"/>
        </w:rPr>
        <w:t xml:space="preserve">    бағалау </w:t>
      </w:r>
      <w:r w:rsidR="005F7E66" w:rsidRPr="006451F7">
        <w:rPr>
          <w:rFonts w:ascii="Times New Roman" w:hAnsi="Times New Roman" w:cs="Times New Roman"/>
          <w:color w:val="000000"/>
          <w:sz w:val="28"/>
          <w:szCs w:val="28"/>
          <w:lang w:val="kk-KZ"/>
        </w:rPr>
        <w:t>өлшемшарттарының</w:t>
      </w:r>
      <w:r w:rsidR="005F7E66" w:rsidRPr="006451F7">
        <w:rPr>
          <w:rFonts w:ascii="Times New Roman" w:hAnsi="Times New Roman" w:cs="Times New Roman"/>
          <w:sz w:val="28"/>
          <w:szCs w:val="28"/>
          <w:lang w:val="kk-KZ"/>
        </w:rPr>
        <w:br/>
      </w:r>
      <w:r w:rsidR="00CA596E">
        <w:rPr>
          <w:rFonts w:ascii="Times New Roman" w:hAnsi="Times New Roman" w:cs="Times New Roman"/>
          <w:color w:val="000000"/>
          <w:sz w:val="28"/>
          <w:szCs w:val="28"/>
          <w:lang w:val="kk-KZ"/>
        </w:rPr>
        <w:t xml:space="preserve"> </w:t>
      </w:r>
      <w:r w:rsidR="005F7E66">
        <w:rPr>
          <w:rFonts w:ascii="Times New Roman" w:hAnsi="Times New Roman" w:cs="Times New Roman"/>
          <w:color w:val="000000"/>
          <w:sz w:val="28"/>
          <w:szCs w:val="28"/>
          <w:lang w:val="kk-KZ"/>
        </w:rPr>
        <w:t xml:space="preserve">   </w:t>
      </w:r>
      <w:r w:rsidR="005F7E66" w:rsidRPr="006451F7">
        <w:rPr>
          <w:rFonts w:ascii="Times New Roman" w:hAnsi="Times New Roman" w:cs="Times New Roman"/>
          <w:color w:val="000000"/>
          <w:sz w:val="28"/>
          <w:szCs w:val="28"/>
          <w:lang w:val="kk-KZ"/>
        </w:rPr>
        <w:t>4-қосымшасы</w:t>
      </w:r>
    </w:p>
    <w:p w:rsidR="00863168" w:rsidRPr="00DF104E" w:rsidRDefault="00863168">
      <w:pPr>
        <w:spacing w:after="0" w:line="240" w:lineRule="auto"/>
        <w:jc w:val="both"/>
        <w:rPr>
          <w:rFonts w:ascii="Times New Roman" w:hAnsi="Times New Roman" w:cs="Times New Roman"/>
          <w:b/>
          <w:color w:val="FF0000"/>
          <w:sz w:val="28"/>
          <w:szCs w:val="28"/>
          <w:lang w:val="kk-KZ"/>
        </w:rPr>
      </w:pPr>
    </w:p>
    <w:p w:rsidR="00DF104E" w:rsidRPr="006451F7" w:rsidRDefault="00DF104E" w:rsidP="00EE6ADA">
      <w:pPr>
        <w:spacing w:after="0"/>
        <w:jc w:val="center"/>
        <w:rPr>
          <w:rFonts w:ascii="Times New Roman" w:hAnsi="Times New Roman" w:cs="Times New Roman"/>
          <w:sz w:val="28"/>
          <w:szCs w:val="28"/>
          <w:lang w:val="kk-KZ"/>
        </w:rPr>
      </w:pPr>
      <w:bookmarkStart w:id="1" w:name="z104"/>
      <w:r w:rsidRPr="006451F7">
        <w:rPr>
          <w:rFonts w:ascii="Times New Roman" w:hAnsi="Times New Roman" w:cs="Times New Roman"/>
          <w:b/>
          <w:color w:val="000000"/>
          <w:sz w:val="28"/>
          <w:szCs w:val="28"/>
          <w:lang w:val="kk-KZ"/>
        </w:rPr>
        <w:t>Бағалау парағы</w:t>
      </w:r>
    </w:p>
    <w:bookmarkEnd w:id="1"/>
    <w:p w:rsidR="00DF104E" w:rsidRPr="00DF104E" w:rsidRDefault="00DF104E" w:rsidP="00DF104E">
      <w:pPr>
        <w:spacing w:after="0" w:line="240" w:lineRule="auto"/>
        <w:jc w:val="center"/>
        <w:rPr>
          <w:rFonts w:ascii="Times New Roman" w:hAnsi="Times New Roman" w:cs="Times New Roman"/>
          <w:color w:val="000000"/>
          <w:sz w:val="28"/>
          <w:szCs w:val="28"/>
          <w:lang w:val="kk-KZ"/>
        </w:rPr>
      </w:pPr>
      <w:r w:rsidRPr="00DF104E">
        <w:rPr>
          <w:rFonts w:ascii="Times New Roman" w:hAnsi="Times New Roman" w:cs="Times New Roman"/>
          <w:color w:val="000000"/>
          <w:sz w:val="28"/>
          <w:szCs w:val="28"/>
          <w:lang w:val="kk-KZ"/>
        </w:rPr>
        <w:t>Қарағанды облысы білім басқармасының</w:t>
      </w:r>
    </w:p>
    <w:p w:rsidR="00DF104E" w:rsidRPr="00DF104E" w:rsidRDefault="00DF104E" w:rsidP="00DF104E">
      <w:pPr>
        <w:spacing w:after="0" w:line="240" w:lineRule="auto"/>
        <w:jc w:val="center"/>
        <w:rPr>
          <w:rFonts w:ascii="Times New Roman" w:hAnsi="Times New Roman" w:cs="Times New Roman"/>
          <w:color w:val="000000"/>
          <w:sz w:val="28"/>
          <w:szCs w:val="28"/>
          <w:lang w:val="kk-KZ"/>
        </w:rPr>
      </w:pPr>
      <w:r w:rsidRPr="00DF104E">
        <w:rPr>
          <w:rFonts w:ascii="Times New Roman" w:hAnsi="Times New Roman" w:cs="Times New Roman"/>
          <w:color w:val="000000"/>
          <w:sz w:val="28"/>
          <w:szCs w:val="28"/>
          <w:lang w:val="kk-KZ"/>
        </w:rPr>
        <w:t>Абай ауданы білім бөлімінің</w:t>
      </w:r>
    </w:p>
    <w:p w:rsidR="00DF104E" w:rsidRPr="00DF104E" w:rsidRDefault="00DF104E" w:rsidP="00DF104E">
      <w:pPr>
        <w:spacing w:after="0" w:line="240" w:lineRule="auto"/>
        <w:jc w:val="center"/>
        <w:rPr>
          <w:rFonts w:ascii="Times New Roman" w:hAnsi="Times New Roman" w:cs="Times New Roman"/>
          <w:color w:val="000000"/>
          <w:sz w:val="28"/>
          <w:szCs w:val="28"/>
          <w:lang w:val="kk-KZ"/>
        </w:rPr>
      </w:pPr>
      <w:r w:rsidRPr="00DF104E">
        <w:rPr>
          <w:rFonts w:ascii="Times New Roman" w:hAnsi="Times New Roman" w:cs="Times New Roman"/>
          <w:color w:val="000000"/>
          <w:sz w:val="28"/>
          <w:szCs w:val="28"/>
          <w:lang w:val="kk-KZ"/>
        </w:rPr>
        <w:t xml:space="preserve">«Ыбырай Алтынсарин атындағы тірек мектеп (ресурстық орталық)» </w:t>
      </w:r>
    </w:p>
    <w:p w:rsidR="00DF104E" w:rsidRPr="00DF104E" w:rsidRDefault="00DF104E" w:rsidP="00DF104E">
      <w:pPr>
        <w:spacing w:after="0" w:line="240" w:lineRule="auto"/>
        <w:jc w:val="center"/>
        <w:rPr>
          <w:rFonts w:ascii="Times New Roman" w:hAnsi="Times New Roman" w:cs="Times New Roman"/>
          <w:color w:val="000000"/>
          <w:sz w:val="28"/>
          <w:szCs w:val="28"/>
          <w:u w:val="single"/>
          <w:lang w:val="kk-KZ"/>
        </w:rPr>
      </w:pPr>
      <w:r w:rsidRPr="00DF104E">
        <w:rPr>
          <w:rFonts w:ascii="Times New Roman" w:hAnsi="Times New Roman" w:cs="Times New Roman"/>
          <w:color w:val="000000"/>
          <w:sz w:val="28"/>
          <w:szCs w:val="28"/>
          <w:u w:val="single"/>
          <w:lang w:val="kk-KZ"/>
        </w:rPr>
        <w:t>коммуналдық мемлекеттік мекемесі</w:t>
      </w:r>
    </w:p>
    <w:p w:rsidR="00DF104E" w:rsidRPr="00DF104E" w:rsidRDefault="00DF104E" w:rsidP="00DF104E">
      <w:pPr>
        <w:spacing w:after="0" w:line="240" w:lineRule="auto"/>
        <w:jc w:val="center"/>
        <w:rPr>
          <w:rFonts w:ascii="Times New Roman" w:hAnsi="Times New Roman" w:cs="Times New Roman"/>
          <w:b/>
          <w:color w:val="000000"/>
          <w:sz w:val="28"/>
          <w:szCs w:val="28"/>
          <w:lang w:val="kk-KZ"/>
        </w:rPr>
      </w:pPr>
      <w:r w:rsidRPr="00DF104E">
        <w:rPr>
          <w:rFonts w:ascii="Times New Roman" w:hAnsi="Times New Roman" w:cs="Times New Roman"/>
          <w:color w:val="000000"/>
          <w:sz w:val="28"/>
          <w:szCs w:val="28"/>
          <w:lang w:val="kk-KZ"/>
        </w:rPr>
        <w:t>(білім беру ұйымының аталуы)</w:t>
      </w:r>
    </w:p>
    <w:p w:rsidR="00DF104E" w:rsidRPr="00DF104E" w:rsidRDefault="00DF104E" w:rsidP="00DF104E">
      <w:pPr>
        <w:spacing w:after="0"/>
        <w:jc w:val="both"/>
        <w:rPr>
          <w:rFonts w:ascii="Times New Roman" w:hAnsi="Times New Roman" w:cs="Times New Roman"/>
          <w:color w:val="000000"/>
          <w:sz w:val="28"/>
          <w:szCs w:val="28"/>
          <w:lang w:val="kk-KZ"/>
        </w:rPr>
      </w:pPr>
    </w:p>
    <w:p w:rsidR="00DF104E" w:rsidRPr="00DF104E" w:rsidRDefault="00DF104E" w:rsidP="00DF104E">
      <w:pPr>
        <w:spacing w:after="0"/>
        <w:jc w:val="both"/>
        <w:rPr>
          <w:rFonts w:ascii="Times New Roman" w:hAnsi="Times New Roman" w:cs="Times New Roman"/>
          <w:sz w:val="28"/>
          <w:szCs w:val="28"/>
          <w:lang w:val="kk-KZ"/>
        </w:rPr>
      </w:pPr>
    </w:p>
    <w:tbl>
      <w:tblPr>
        <w:tblW w:w="10630" w:type="dxa"/>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4819"/>
        <w:gridCol w:w="2410"/>
        <w:gridCol w:w="2408"/>
      </w:tblGrid>
      <w:tr w:rsidR="00DF104E" w:rsidRPr="00DF104E" w:rsidTr="00672B82">
        <w:trPr>
          <w:trHeight w:val="34"/>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color w:val="000000"/>
                <w:sz w:val="28"/>
                <w:szCs w:val="28"/>
              </w:rPr>
              <w:t>р/с №</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center"/>
              <w:rPr>
                <w:rFonts w:ascii="Times New Roman" w:hAnsi="Times New Roman" w:cs="Times New Roman"/>
                <w:sz w:val="28"/>
                <w:szCs w:val="28"/>
              </w:rPr>
            </w:pPr>
            <w:r w:rsidRPr="00DF104E">
              <w:rPr>
                <w:rFonts w:ascii="Times New Roman" w:hAnsi="Times New Roman" w:cs="Times New Roman"/>
                <w:color w:val="000000"/>
                <w:sz w:val="28"/>
                <w:szCs w:val="28"/>
              </w:rPr>
              <w:t>Бағалау өлшемшарттары</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color w:val="000000"/>
                <w:sz w:val="28"/>
                <w:szCs w:val="28"/>
              </w:rPr>
              <w:t>Білім беру ұйымына тиісті өлшеуішті бағалау мазмұны</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color w:val="000000"/>
                <w:sz w:val="28"/>
                <w:szCs w:val="28"/>
              </w:rPr>
              <w:t>Балдары</w:t>
            </w:r>
          </w:p>
        </w:tc>
      </w:tr>
      <w:tr w:rsidR="00DF104E" w:rsidRPr="00DF104E" w:rsidTr="00672B82">
        <w:trPr>
          <w:trHeight w:val="34"/>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color w:val="000000"/>
                <w:sz w:val="28"/>
                <w:szCs w:val="28"/>
              </w:rPr>
              <w:t>1</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Тиісті бейіні бойынша жоғары (жоғары оқу орнынан кейінгі) педагогикалық білімі немесе педагогикалық қайта даярлауды растайтын құжаты бар педагогтердің үлесі</w:t>
            </w:r>
          </w:p>
          <w:p w:rsidR="00DF104E" w:rsidRPr="00DF104E" w:rsidRDefault="00DF104E" w:rsidP="005F7E66">
            <w:pPr>
              <w:spacing w:after="20"/>
              <w:ind w:left="20" w:right="127"/>
              <w:jc w:val="both"/>
              <w:rPr>
                <w:rFonts w:ascii="Times New Roman" w:hAnsi="Times New Roman" w:cs="Times New Roman"/>
                <w:sz w:val="28"/>
                <w:szCs w:val="28"/>
              </w:rPr>
            </w:pP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Pr>
                <w:rFonts w:ascii="Times New Roman" w:hAnsi="Times New Roman" w:cs="Times New Roman"/>
                <w:sz w:val="28"/>
                <w:szCs w:val="28"/>
              </w:rPr>
              <w:t>92,5</w:t>
            </w:r>
            <w:r w:rsidRPr="00DF104E">
              <w:rPr>
                <w:rFonts w:ascii="Times New Roman" w:hAnsi="Times New Roman" w:cs="Times New Roman"/>
                <w:sz w:val="28"/>
                <w:szCs w:val="28"/>
              </w:rPr>
              <w:t>%</w:t>
            </w:r>
          </w:p>
          <w:p w:rsidR="00DF104E" w:rsidRPr="00DF104E" w:rsidRDefault="00DF104E" w:rsidP="0073615E">
            <w:pPr>
              <w:spacing w:after="20"/>
              <w:ind w:left="20"/>
              <w:jc w:val="both"/>
              <w:rPr>
                <w:rFonts w:ascii="Times New Roman" w:hAnsi="Times New Roman" w:cs="Times New Roman"/>
                <w:sz w:val="28"/>
                <w:szCs w:val="28"/>
              </w:rPr>
            </w:pP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3</w:t>
            </w:r>
          </w:p>
          <w:p w:rsidR="00DF104E" w:rsidRPr="00DF104E" w:rsidRDefault="00DF104E" w:rsidP="0073615E">
            <w:pPr>
              <w:spacing w:after="20"/>
              <w:ind w:left="20"/>
              <w:jc w:val="both"/>
              <w:rPr>
                <w:rFonts w:ascii="Times New Roman" w:hAnsi="Times New Roman" w:cs="Times New Roman"/>
                <w:sz w:val="28"/>
                <w:szCs w:val="28"/>
              </w:rPr>
            </w:pPr>
          </w:p>
        </w:tc>
      </w:tr>
      <w:tr w:rsidR="00DF104E" w:rsidRPr="00DF104E" w:rsidTr="00672B82">
        <w:trPr>
          <w:trHeight w:val="34"/>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p>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2</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Біліктілік санатының деңгейін бес жылда бір реттен сиретпей арттырған/растаған педагогтердің (оның ішінде басшылардың үш жылда бір реттен сиретпей) үлесі</w:t>
            </w:r>
          </w:p>
          <w:p w:rsidR="00DF104E" w:rsidRPr="00DF104E" w:rsidRDefault="00DF104E" w:rsidP="005F7E66">
            <w:pPr>
              <w:spacing w:after="20"/>
              <w:ind w:left="20" w:right="127"/>
              <w:jc w:val="both"/>
              <w:rPr>
                <w:rFonts w:ascii="Times New Roman" w:hAnsi="Times New Roman" w:cs="Times New Roman"/>
                <w:sz w:val="28"/>
                <w:szCs w:val="28"/>
              </w:rPr>
            </w:pPr>
          </w:p>
        </w:tc>
        <w:tc>
          <w:tcPr>
            <w:tcW w:w="2410" w:type="dxa"/>
            <w:tcMar>
              <w:top w:w="15" w:type="dxa"/>
              <w:left w:w="15" w:type="dxa"/>
              <w:bottom w:w="15" w:type="dxa"/>
              <w:right w:w="15" w:type="dxa"/>
            </w:tcMar>
            <w:vAlign w:val="center"/>
          </w:tcPr>
          <w:p w:rsidR="00DF104E" w:rsidRPr="00730591" w:rsidRDefault="00DF104E" w:rsidP="0073615E">
            <w:pPr>
              <w:spacing w:after="20"/>
              <w:ind w:left="20"/>
              <w:jc w:val="both"/>
              <w:rPr>
                <w:rFonts w:ascii="Times New Roman" w:hAnsi="Times New Roman" w:cs="Times New Roman"/>
                <w:sz w:val="28"/>
                <w:szCs w:val="28"/>
              </w:rPr>
            </w:pPr>
          </w:p>
          <w:p w:rsidR="00DF104E" w:rsidRPr="00730591" w:rsidRDefault="00730591" w:rsidP="0073615E">
            <w:pPr>
              <w:spacing w:after="20"/>
              <w:ind w:left="20"/>
              <w:jc w:val="center"/>
              <w:rPr>
                <w:rFonts w:ascii="Times New Roman" w:hAnsi="Times New Roman" w:cs="Times New Roman"/>
                <w:sz w:val="28"/>
                <w:szCs w:val="28"/>
                <w:lang w:val="kk-KZ"/>
              </w:rPr>
            </w:pPr>
            <w:r w:rsidRPr="00730591">
              <w:rPr>
                <w:rFonts w:ascii="Times New Roman" w:hAnsi="Times New Roman" w:cs="Times New Roman"/>
                <w:sz w:val="28"/>
                <w:szCs w:val="28"/>
                <w:lang w:val="kk-KZ"/>
              </w:rPr>
              <w:t>85</w:t>
            </w:r>
            <w:r w:rsidRPr="00730591">
              <w:rPr>
                <w:rFonts w:ascii="Times New Roman" w:hAnsi="Times New Roman" w:cs="Times New Roman"/>
                <w:sz w:val="28"/>
                <w:szCs w:val="28"/>
              </w:rPr>
              <w:t>%</w:t>
            </w:r>
          </w:p>
        </w:tc>
        <w:tc>
          <w:tcPr>
            <w:tcW w:w="2408" w:type="dxa"/>
            <w:tcMar>
              <w:top w:w="15" w:type="dxa"/>
              <w:left w:w="15" w:type="dxa"/>
              <w:bottom w:w="15" w:type="dxa"/>
              <w:right w:w="15" w:type="dxa"/>
            </w:tcMar>
            <w:vAlign w:val="center"/>
          </w:tcPr>
          <w:p w:rsidR="008A17E8" w:rsidRPr="00730591" w:rsidRDefault="008A17E8" w:rsidP="0073615E">
            <w:pPr>
              <w:spacing w:after="20"/>
              <w:ind w:left="20"/>
              <w:jc w:val="center"/>
              <w:rPr>
                <w:rFonts w:ascii="Times New Roman" w:hAnsi="Times New Roman" w:cs="Times New Roman"/>
                <w:sz w:val="28"/>
                <w:szCs w:val="28"/>
              </w:rPr>
            </w:pPr>
          </w:p>
          <w:p w:rsidR="00DF104E" w:rsidRPr="00730591" w:rsidRDefault="00730591" w:rsidP="0073615E">
            <w:pPr>
              <w:spacing w:after="20"/>
              <w:ind w:left="20"/>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r>
      <w:tr w:rsidR="00DF104E" w:rsidRPr="00DF104E" w:rsidTr="00672B82">
        <w:trPr>
          <w:trHeight w:val="1770"/>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3</w:t>
            </w:r>
          </w:p>
        </w:tc>
        <w:tc>
          <w:tcPr>
            <w:tcW w:w="4819" w:type="dxa"/>
            <w:tcMar>
              <w:top w:w="15" w:type="dxa"/>
              <w:left w:w="15" w:type="dxa"/>
              <w:bottom w:w="15" w:type="dxa"/>
              <w:right w:w="15" w:type="dxa"/>
            </w:tcMar>
            <w:vAlign w:val="center"/>
          </w:tcPr>
          <w:p w:rsidR="00DF104E" w:rsidRPr="00DF104E" w:rsidRDefault="00DF104E" w:rsidP="00672B82">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Үш жылда бір реттен сиретпей (оның ішінде басшы, басшы орынбасарларының) біліктілігін арттыру курстарынан өткен педагогтердің үлесі</w:t>
            </w:r>
          </w:p>
        </w:tc>
        <w:tc>
          <w:tcPr>
            <w:tcW w:w="2410" w:type="dxa"/>
            <w:tcMar>
              <w:top w:w="15" w:type="dxa"/>
              <w:left w:w="15" w:type="dxa"/>
              <w:bottom w:w="15" w:type="dxa"/>
              <w:right w:w="15" w:type="dxa"/>
            </w:tcMar>
            <w:vAlign w:val="center"/>
          </w:tcPr>
          <w:p w:rsidR="00DF104E" w:rsidRPr="0078022F" w:rsidRDefault="00DF104E" w:rsidP="0073615E">
            <w:pPr>
              <w:spacing w:after="20"/>
              <w:ind w:left="20"/>
              <w:jc w:val="center"/>
              <w:rPr>
                <w:rFonts w:ascii="Times New Roman" w:hAnsi="Times New Roman" w:cs="Times New Roman"/>
                <w:sz w:val="28"/>
                <w:szCs w:val="28"/>
              </w:rPr>
            </w:pPr>
            <w:r w:rsidRPr="0078022F">
              <w:rPr>
                <w:rFonts w:ascii="Times New Roman" w:hAnsi="Times New Roman" w:cs="Times New Roman"/>
                <w:sz w:val="28"/>
                <w:szCs w:val="28"/>
              </w:rPr>
              <w:t>97,5%</w:t>
            </w:r>
          </w:p>
        </w:tc>
        <w:tc>
          <w:tcPr>
            <w:tcW w:w="2408" w:type="dxa"/>
            <w:tcMar>
              <w:top w:w="15" w:type="dxa"/>
              <w:left w:w="15" w:type="dxa"/>
              <w:bottom w:w="15" w:type="dxa"/>
              <w:right w:w="15" w:type="dxa"/>
            </w:tcMar>
            <w:vAlign w:val="center"/>
          </w:tcPr>
          <w:p w:rsidR="00DF104E" w:rsidRPr="0078022F" w:rsidRDefault="00DF104E" w:rsidP="0073615E">
            <w:pPr>
              <w:spacing w:after="20"/>
              <w:ind w:left="20"/>
              <w:jc w:val="center"/>
              <w:rPr>
                <w:rFonts w:ascii="Times New Roman" w:hAnsi="Times New Roman" w:cs="Times New Roman"/>
                <w:sz w:val="28"/>
                <w:szCs w:val="28"/>
              </w:rPr>
            </w:pPr>
            <w:r w:rsidRPr="0078022F">
              <w:rPr>
                <w:rFonts w:ascii="Times New Roman" w:hAnsi="Times New Roman" w:cs="Times New Roman"/>
                <w:sz w:val="28"/>
                <w:szCs w:val="28"/>
              </w:rPr>
              <w:t>4</w:t>
            </w:r>
          </w:p>
        </w:tc>
      </w:tr>
      <w:tr w:rsidR="00DF104E" w:rsidRPr="00DF104E" w:rsidTr="00672B82">
        <w:trPr>
          <w:trHeight w:val="34"/>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4</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 xml:space="preserve">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w:t>
            </w:r>
            <w:r w:rsidRPr="00DF104E">
              <w:rPr>
                <w:rFonts w:ascii="Times New Roman" w:hAnsi="Times New Roman" w:cs="Times New Roman"/>
                <w:sz w:val="28"/>
                <w:szCs w:val="28"/>
              </w:rPr>
              <w:lastRenderedPageBreak/>
              <w:t>педагогтердің, педагог-сарапшылардың, педагог-зерттеушілердің, педагог-шеберлердің бастауыш білім беру деңгейіндегі педагогтердің жалпы санынан үлесі</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lastRenderedPageBreak/>
              <w:t>30%</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3</w:t>
            </w:r>
          </w:p>
        </w:tc>
      </w:tr>
      <w:tr w:rsidR="00DF104E" w:rsidRPr="00DF104E" w:rsidTr="00672B82">
        <w:trPr>
          <w:trHeight w:val="4335"/>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lastRenderedPageBreak/>
              <w:t>5</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Қазақстан Республикасы Оқу-ағарту министрінің 2022 жылғы 24 қарашадағы № 473 бұйрығына (нормативтік құқықтық актілерді мемлекеттік тіркеу тізілімінде № 30721 тіркелген) сәйкес негізгі жұмыс орны лицензиат болып табылатын жоғары және бірінші санатты педагогтердің, педагог-сарапшылардың, педагог-зерттеушілердің, педагог-шеберлердің</w:t>
            </w:r>
            <w:r w:rsidR="00A95901">
              <w:rPr>
                <w:rFonts w:ascii="Times New Roman" w:hAnsi="Times New Roman" w:cs="Times New Roman"/>
                <w:sz w:val="28"/>
                <w:szCs w:val="28"/>
                <w:lang w:val="kk-KZ"/>
              </w:rPr>
              <w:t xml:space="preserve"> </w:t>
            </w:r>
            <w:r w:rsidRPr="00DF104E">
              <w:rPr>
                <w:rFonts w:ascii="Times New Roman" w:hAnsi="Times New Roman" w:cs="Times New Roman"/>
                <w:sz w:val="28"/>
                <w:szCs w:val="28"/>
              </w:rPr>
              <w:t>негізгі орта және жалпы орта білім беру деңгейіндегі педагогтердің жалпы санынан үлесі</w:t>
            </w:r>
          </w:p>
        </w:tc>
        <w:tc>
          <w:tcPr>
            <w:tcW w:w="2410" w:type="dxa"/>
            <w:tcMar>
              <w:top w:w="15" w:type="dxa"/>
              <w:left w:w="15" w:type="dxa"/>
              <w:bottom w:w="15" w:type="dxa"/>
              <w:right w:w="15" w:type="dxa"/>
            </w:tcMar>
            <w:vAlign w:val="center"/>
          </w:tcPr>
          <w:p w:rsidR="00DF104E" w:rsidRPr="00DF104E" w:rsidRDefault="00421237" w:rsidP="0073615E">
            <w:pPr>
              <w:spacing w:after="20"/>
              <w:ind w:left="20"/>
              <w:jc w:val="center"/>
              <w:rPr>
                <w:rFonts w:ascii="Times New Roman" w:hAnsi="Times New Roman" w:cs="Times New Roman"/>
                <w:sz w:val="28"/>
                <w:szCs w:val="28"/>
              </w:rPr>
            </w:pPr>
            <w:r>
              <w:rPr>
                <w:rFonts w:ascii="Times New Roman" w:hAnsi="Times New Roman" w:cs="Times New Roman"/>
                <w:sz w:val="28"/>
                <w:szCs w:val="28"/>
              </w:rPr>
              <w:t>4</w:t>
            </w:r>
            <w:r>
              <w:rPr>
                <w:rFonts w:ascii="Times New Roman" w:hAnsi="Times New Roman" w:cs="Times New Roman"/>
                <w:sz w:val="28"/>
                <w:szCs w:val="28"/>
                <w:lang w:val="kk-KZ"/>
              </w:rPr>
              <w:t>2</w:t>
            </w:r>
            <w:r w:rsidR="00DF104E" w:rsidRPr="00DF104E">
              <w:rPr>
                <w:rFonts w:ascii="Times New Roman" w:hAnsi="Times New Roman" w:cs="Times New Roman"/>
                <w:sz w:val="28"/>
                <w:szCs w:val="28"/>
              </w:rPr>
              <w:t>%</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3</w:t>
            </w:r>
          </w:p>
        </w:tc>
      </w:tr>
      <w:tr w:rsidR="00DF104E" w:rsidRPr="00DF104E" w:rsidTr="00672B82">
        <w:trPr>
          <w:trHeight w:val="2924"/>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6</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Білім беру ұйымдарының Қазақстан Республикасы Білім және ғылым министрінің 2016 жылғы 22 қаңтардағы № 70 бұйрығына (нормативтік құқықтық актілерді мемлекеттік тіркеутізілімінде № 13272 тіркелген) сәйкес жабдықтар мен және жиһазбен жарақтандырылуы</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97%</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4</w:t>
            </w:r>
          </w:p>
        </w:tc>
      </w:tr>
      <w:tr w:rsidR="00DF104E" w:rsidRPr="00DF104E" w:rsidTr="00672B82">
        <w:trPr>
          <w:trHeight w:val="3646"/>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7</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Ғимараттарда (оқу корпустарында) ерекше білім берілуіне қажеттілігі бар адамдар үшін Қазақстан Республикасы Білім және ғылым министрінің 2022 жылғы 12 қаңтардағы № 6 бұйрығына (нормативтік құқықтық актілерді мемлекеттік тіркеу тізілімінде № 26513 тіркелген) сәйкес жағдай жасалуы (пандус, есіктер мен баспалдақтарды контрасты бояумен бояу)</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97%</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4</w:t>
            </w:r>
          </w:p>
        </w:tc>
      </w:tr>
      <w:tr w:rsidR="00DF104E" w:rsidRPr="00DF104E" w:rsidTr="00672B82">
        <w:trPr>
          <w:trHeight w:val="1399"/>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lastRenderedPageBreak/>
              <w:t>8</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Қазақстан Республикасы Білім және ғылым министрінің 2016 жылғы 19 қаңтардағы № 44 (нормативтік құқықтық актілерді мемлекеттік тіркеу тізілімінде № 13070 тіркелген), 2020 жылғы 22 мамырдағы № 216 бұйрықтарына (нормативтік құқықтық актілерді мемлекеттік тіркеутізілімінде № 20708 тіркелген) сәйкес бастауыш, негізгі орта және жалпы білім беру ұйымдарына арналған оқу-әдістемелік кешендермен, оқу және көркем әдебиеттермен қамтамасыз етілуі</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100%</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5</w:t>
            </w:r>
          </w:p>
        </w:tc>
      </w:tr>
      <w:tr w:rsidR="00DF104E" w:rsidRPr="00DF104E" w:rsidTr="00672B82">
        <w:trPr>
          <w:trHeight w:val="1361"/>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9</w:t>
            </w:r>
          </w:p>
        </w:tc>
        <w:tc>
          <w:tcPr>
            <w:tcW w:w="4819" w:type="dxa"/>
            <w:tcMar>
              <w:top w:w="15" w:type="dxa"/>
              <w:left w:w="15" w:type="dxa"/>
              <w:bottom w:w="15" w:type="dxa"/>
              <w:right w:w="15" w:type="dxa"/>
            </w:tcMar>
            <w:vAlign w:val="center"/>
          </w:tcPr>
          <w:p w:rsidR="00DF104E" w:rsidRPr="00DF104E" w:rsidRDefault="00DF104E" w:rsidP="00672B82">
            <w:pPr>
              <w:spacing w:after="20"/>
              <w:ind w:left="20" w:right="127"/>
              <w:rPr>
                <w:rFonts w:ascii="Times New Roman" w:hAnsi="Times New Roman" w:cs="Times New Roman"/>
                <w:sz w:val="28"/>
                <w:szCs w:val="28"/>
              </w:rPr>
            </w:pPr>
            <w:r w:rsidRPr="00DF104E">
              <w:rPr>
                <w:rFonts w:ascii="Times New Roman" w:hAnsi="Times New Roman" w:cs="Times New Roman"/>
                <w:sz w:val="28"/>
                <w:szCs w:val="28"/>
              </w:rPr>
              <w:t>Білім беру ұйымдары топтарының (сыныптарының) толықтырылуының сәйкестігі (топтар/сыныптар бөлінісінде)</w:t>
            </w:r>
          </w:p>
        </w:tc>
        <w:tc>
          <w:tcPr>
            <w:tcW w:w="2410"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100%</w:t>
            </w:r>
          </w:p>
        </w:tc>
        <w:tc>
          <w:tcPr>
            <w:tcW w:w="2408" w:type="dxa"/>
            <w:tcMar>
              <w:top w:w="15" w:type="dxa"/>
              <w:left w:w="15" w:type="dxa"/>
              <w:bottom w:w="15" w:type="dxa"/>
              <w:right w:w="15" w:type="dxa"/>
            </w:tcMar>
            <w:vAlign w:val="center"/>
          </w:tcPr>
          <w:p w:rsidR="00DF104E" w:rsidRPr="00DF104E" w:rsidRDefault="00DF104E" w:rsidP="0073615E">
            <w:pPr>
              <w:spacing w:after="20"/>
              <w:ind w:left="20"/>
              <w:jc w:val="center"/>
              <w:rPr>
                <w:rFonts w:ascii="Times New Roman" w:hAnsi="Times New Roman" w:cs="Times New Roman"/>
                <w:color w:val="000000"/>
                <w:sz w:val="28"/>
                <w:szCs w:val="28"/>
              </w:rPr>
            </w:pPr>
            <w:r w:rsidRPr="00DF104E">
              <w:rPr>
                <w:rFonts w:ascii="Times New Roman" w:hAnsi="Times New Roman" w:cs="Times New Roman"/>
                <w:color w:val="000000"/>
                <w:sz w:val="28"/>
                <w:szCs w:val="28"/>
              </w:rPr>
              <w:t>5</w:t>
            </w:r>
          </w:p>
        </w:tc>
      </w:tr>
      <w:tr w:rsidR="00DF104E" w:rsidRPr="00DF104E" w:rsidTr="00672B82">
        <w:trPr>
          <w:trHeight w:val="957"/>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10</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Оқыту нәтижелері (білім, білік және дағды сапасын бағалау)</w:t>
            </w:r>
          </w:p>
        </w:tc>
        <w:tc>
          <w:tcPr>
            <w:tcW w:w="2410" w:type="dxa"/>
            <w:tcMar>
              <w:top w:w="15" w:type="dxa"/>
              <w:left w:w="15" w:type="dxa"/>
              <w:bottom w:w="15" w:type="dxa"/>
              <w:right w:w="15" w:type="dxa"/>
            </w:tcMar>
            <w:vAlign w:val="center"/>
          </w:tcPr>
          <w:p w:rsidR="00DF104E" w:rsidRPr="0078022F" w:rsidRDefault="00DF104E" w:rsidP="0073615E">
            <w:pPr>
              <w:spacing w:after="20"/>
              <w:ind w:left="20"/>
              <w:jc w:val="center"/>
              <w:rPr>
                <w:rFonts w:ascii="Times New Roman" w:hAnsi="Times New Roman" w:cs="Times New Roman"/>
                <w:sz w:val="28"/>
                <w:szCs w:val="28"/>
              </w:rPr>
            </w:pPr>
            <w:r w:rsidRPr="0078022F">
              <w:rPr>
                <w:rFonts w:ascii="Times New Roman" w:hAnsi="Times New Roman" w:cs="Times New Roman"/>
                <w:sz w:val="28"/>
                <w:szCs w:val="28"/>
              </w:rPr>
              <w:t>66,1%</w:t>
            </w:r>
          </w:p>
        </w:tc>
        <w:tc>
          <w:tcPr>
            <w:tcW w:w="2408" w:type="dxa"/>
            <w:tcMar>
              <w:top w:w="15" w:type="dxa"/>
              <w:left w:w="15" w:type="dxa"/>
              <w:bottom w:w="15" w:type="dxa"/>
              <w:right w:w="15" w:type="dxa"/>
            </w:tcMar>
            <w:vAlign w:val="center"/>
          </w:tcPr>
          <w:p w:rsidR="00DF104E" w:rsidRPr="0078022F" w:rsidRDefault="00DF104E" w:rsidP="0073615E">
            <w:pPr>
              <w:spacing w:after="20"/>
              <w:ind w:left="20"/>
              <w:jc w:val="center"/>
              <w:rPr>
                <w:rFonts w:ascii="Times New Roman" w:hAnsi="Times New Roman" w:cs="Times New Roman"/>
                <w:sz w:val="28"/>
                <w:szCs w:val="28"/>
              </w:rPr>
            </w:pPr>
            <w:r w:rsidRPr="0078022F">
              <w:rPr>
                <w:rFonts w:ascii="Times New Roman" w:hAnsi="Times New Roman" w:cs="Times New Roman"/>
                <w:sz w:val="28"/>
                <w:szCs w:val="28"/>
              </w:rPr>
              <w:t>4</w:t>
            </w:r>
          </w:p>
        </w:tc>
      </w:tr>
      <w:tr w:rsidR="00DF104E" w:rsidRPr="00DF104E" w:rsidTr="00672B82">
        <w:trPr>
          <w:trHeight w:val="943"/>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11</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Білім алушылардың сауалнама нәтижелерін талдау</w:t>
            </w:r>
          </w:p>
        </w:tc>
        <w:tc>
          <w:tcPr>
            <w:tcW w:w="2410" w:type="dxa"/>
            <w:tcMar>
              <w:top w:w="15" w:type="dxa"/>
              <w:left w:w="15" w:type="dxa"/>
              <w:bottom w:w="15" w:type="dxa"/>
              <w:right w:w="15" w:type="dxa"/>
            </w:tcMar>
            <w:vAlign w:val="center"/>
          </w:tcPr>
          <w:p w:rsidR="00DF104E" w:rsidRPr="00672B82" w:rsidRDefault="00672B82" w:rsidP="0073615E">
            <w:pPr>
              <w:spacing w:after="20"/>
              <w:ind w:left="20"/>
              <w:jc w:val="center"/>
              <w:rPr>
                <w:rFonts w:ascii="Times New Roman" w:hAnsi="Times New Roman" w:cs="Times New Roman"/>
                <w:sz w:val="28"/>
                <w:szCs w:val="28"/>
              </w:rPr>
            </w:pPr>
            <w:r w:rsidRPr="00672B82">
              <w:rPr>
                <w:rFonts w:ascii="Times New Roman" w:hAnsi="Times New Roman" w:cs="Times New Roman"/>
                <w:sz w:val="28"/>
                <w:szCs w:val="28"/>
              </w:rPr>
              <w:t>90</w:t>
            </w:r>
            <w:r w:rsidR="006F2C73">
              <w:rPr>
                <w:rFonts w:ascii="Times New Roman" w:hAnsi="Times New Roman" w:cs="Times New Roman"/>
                <w:sz w:val="28"/>
                <w:szCs w:val="28"/>
                <w:lang w:val="kk-KZ"/>
              </w:rPr>
              <w:t>,6</w:t>
            </w:r>
            <w:r w:rsidRPr="00672B82">
              <w:rPr>
                <w:rFonts w:ascii="Times New Roman" w:hAnsi="Times New Roman" w:cs="Times New Roman"/>
                <w:sz w:val="28"/>
                <w:szCs w:val="28"/>
              </w:rPr>
              <w:t>%</w:t>
            </w:r>
          </w:p>
        </w:tc>
        <w:tc>
          <w:tcPr>
            <w:tcW w:w="2408" w:type="dxa"/>
            <w:tcMar>
              <w:top w:w="15" w:type="dxa"/>
              <w:left w:w="15" w:type="dxa"/>
              <w:bottom w:w="15" w:type="dxa"/>
              <w:right w:w="15" w:type="dxa"/>
            </w:tcMar>
            <w:vAlign w:val="center"/>
          </w:tcPr>
          <w:p w:rsidR="00DF104E" w:rsidRPr="00672B82" w:rsidRDefault="00672B82" w:rsidP="0073615E">
            <w:pPr>
              <w:spacing w:after="20"/>
              <w:ind w:left="20"/>
              <w:jc w:val="center"/>
              <w:rPr>
                <w:rFonts w:ascii="Times New Roman" w:hAnsi="Times New Roman" w:cs="Times New Roman"/>
                <w:sz w:val="28"/>
                <w:szCs w:val="28"/>
              </w:rPr>
            </w:pPr>
            <w:r w:rsidRPr="00672B82">
              <w:rPr>
                <w:rFonts w:ascii="Times New Roman" w:hAnsi="Times New Roman" w:cs="Times New Roman"/>
                <w:sz w:val="28"/>
                <w:szCs w:val="28"/>
              </w:rPr>
              <w:t>5</w:t>
            </w:r>
          </w:p>
        </w:tc>
      </w:tr>
      <w:tr w:rsidR="00DF104E" w:rsidRPr="00DF104E" w:rsidTr="00672B82">
        <w:trPr>
          <w:trHeight w:val="673"/>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12</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Педагогтердің сауалнама нәтижелерін талдау</w:t>
            </w:r>
          </w:p>
        </w:tc>
        <w:tc>
          <w:tcPr>
            <w:tcW w:w="2410" w:type="dxa"/>
            <w:tcMar>
              <w:top w:w="15" w:type="dxa"/>
              <w:left w:w="15" w:type="dxa"/>
              <w:bottom w:w="15" w:type="dxa"/>
              <w:right w:w="15" w:type="dxa"/>
            </w:tcMar>
            <w:vAlign w:val="center"/>
          </w:tcPr>
          <w:p w:rsidR="00DF104E" w:rsidRPr="00672B82" w:rsidRDefault="006F2C73" w:rsidP="0073615E">
            <w:pPr>
              <w:spacing w:after="20"/>
              <w:ind w:left="20"/>
              <w:jc w:val="center"/>
              <w:rPr>
                <w:rFonts w:ascii="Times New Roman" w:hAnsi="Times New Roman" w:cs="Times New Roman"/>
                <w:sz w:val="28"/>
                <w:szCs w:val="28"/>
              </w:rPr>
            </w:pPr>
            <w:r>
              <w:rPr>
                <w:rFonts w:ascii="Times New Roman" w:hAnsi="Times New Roman" w:cs="Times New Roman"/>
                <w:sz w:val="28"/>
                <w:szCs w:val="28"/>
              </w:rPr>
              <w:t>98,</w:t>
            </w:r>
            <w:r>
              <w:rPr>
                <w:rFonts w:ascii="Times New Roman" w:hAnsi="Times New Roman" w:cs="Times New Roman"/>
                <w:sz w:val="28"/>
                <w:szCs w:val="28"/>
                <w:lang w:val="kk-KZ"/>
              </w:rPr>
              <w:t>6</w:t>
            </w:r>
            <w:r w:rsidR="00672B82" w:rsidRPr="00672B82">
              <w:rPr>
                <w:rFonts w:ascii="Times New Roman" w:hAnsi="Times New Roman" w:cs="Times New Roman"/>
                <w:sz w:val="28"/>
                <w:szCs w:val="28"/>
              </w:rPr>
              <w:t>%</w:t>
            </w:r>
          </w:p>
        </w:tc>
        <w:tc>
          <w:tcPr>
            <w:tcW w:w="2408" w:type="dxa"/>
            <w:tcMar>
              <w:top w:w="15" w:type="dxa"/>
              <w:left w:w="15" w:type="dxa"/>
              <w:bottom w:w="15" w:type="dxa"/>
              <w:right w:w="15" w:type="dxa"/>
            </w:tcMar>
            <w:vAlign w:val="center"/>
          </w:tcPr>
          <w:p w:rsidR="00DF104E" w:rsidRPr="00672B82" w:rsidRDefault="00672B82" w:rsidP="0073615E">
            <w:pPr>
              <w:spacing w:after="20"/>
              <w:ind w:left="20"/>
              <w:jc w:val="center"/>
              <w:rPr>
                <w:rFonts w:ascii="Times New Roman" w:hAnsi="Times New Roman" w:cs="Times New Roman"/>
                <w:sz w:val="28"/>
                <w:szCs w:val="28"/>
              </w:rPr>
            </w:pPr>
            <w:r w:rsidRPr="00672B82">
              <w:rPr>
                <w:rFonts w:ascii="Times New Roman" w:hAnsi="Times New Roman" w:cs="Times New Roman"/>
                <w:sz w:val="28"/>
                <w:szCs w:val="28"/>
              </w:rPr>
              <w:t>5</w:t>
            </w:r>
          </w:p>
        </w:tc>
      </w:tr>
      <w:tr w:rsidR="00DF104E" w:rsidRPr="00DF104E" w:rsidTr="00672B82">
        <w:trPr>
          <w:trHeight w:val="953"/>
        </w:trPr>
        <w:tc>
          <w:tcPr>
            <w:tcW w:w="993" w:type="dxa"/>
            <w:tcMar>
              <w:top w:w="15" w:type="dxa"/>
              <w:left w:w="15" w:type="dxa"/>
              <w:bottom w:w="15" w:type="dxa"/>
              <w:right w:w="15" w:type="dxa"/>
            </w:tcMar>
            <w:vAlign w:val="center"/>
          </w:tcPr>
          <w:p w:rsidR="00DF104E" w:rsidRPr="00DF104E" w:rsidRDefault="00DF104E" w:rsidP="00672B82">
            <w:pPr>
              <w:spacing w:after="20"/>
              <w:ind w:left="20"/>
              <w:jc w:val="center"/>
              <w:rPr>
                <w:rFonts w:ascii="Times New Roman" w:hAnsi="Times New Roman" w:cs="Times New Roman"/>
                <w:sz w:val="28"/>
                <w:szCs w:val="28"/>
              </w:rPr>
            </w:pPr>
            <w:r w:rsidRPr="00DF104E">
              <w:rPr>
                <w:rFonts w:ascii="Times New Roman" w:hAnsi="Times New Roman" w:cs="Times New Roman"/>
                <w:sz w:val="28"/>
                <w:szCs w:val="28"/>
              </w:rPr>
              <w:t>13</w:t>
            </w:r>
          </w:p>
        </w:tc>
        <w:tc>
          <w:tcPr>
            <w:tcW w:w="4819" w:type="dxa"/>
            <w:tcMar>
              <w:top w:w="15" w:type="dxa"/>
              <w:left w:w="15" w:type="dxa"/>
              <w:bottom w:w="15" w:type="dxa"/>
              <w:right w:w="15" w:type="dxa"/>
            </w:tcMar>
            <w:vAlign w:val="center"/>
          </w:tcPr>
          <w:p w:rsidR="00DF104E" w:rsidRPr="00DF104E" w:rsidRDefault="00DF104E" w:rsidP="005F7E66">
            <w:pPr>
              <w:spacing w:after="20"/>
              <w:ind w:left="20" w:right="127"/>
              <w:jc w:val="both"/>
              <w:rPr>
                <w:rFonts w:ascii="Times New Roman" w:hAnsi="Times New Roman" w:cs="Times New Roman"/>
                <w:sz w:val="28"/>
                <w:szCs w:val="28"/>
              </w:rPr>
            </w:pPr>
            <w:r w:rsidRPr="00DF104E">
              <w:rPr>
                <w:rFonts w:ascii="Times New Roman" w:hAnsi="Times New Roman" w:cs="Times New Roman"/>
                <w:sz w:val="28"/>
                <w:szCs w:val="28"/>
              </w:rPr>
              <w:t>Ата-аналардың (заңды өкілдер) сауалнама нәтижелерін талдау</w:t>
            </w:r>
          </w:p>
        </w:tc>
        <w:tc>
          <w:tcPr>
            <w:tcW w:w="2410" w:type="dxa"/>
            <w:tcMar>
              <w:top w:w="15" w:type="dxa"/>
              <w:left w:w="15" w:type="dxa"/>
              <w:bottom w:w="15" w:type="dxa"/>
              <w:right w:w="15" w:type="dxa"/>
            </w:tcMar>
            <w:vAlign w:val="center"/>
          </w:tcPr>
          <w:p w:rsidR="00DF104E" w:rsidRPr="00672B82" w:rsidRDefault="00672B82" w:rsidP="0073615E">
            <w:pPr>
              <w:spacing w:after="20"/>
              <w:ind w:left="20"/>
              <w:jc w:val="center"/>
              <w:rPr>
                <w:rFonts w:ascii="Times New Roman" w:hAnsi="Times New Roman" w:cs="Times New Roman"/>
                <w:sz w:val="28"/>
                <w:szCs w:val="28"/>
              </w:rPr>
            </w:pPr>
            <w:r w:rsidRPr="00672B82">
              <w:rPr>
                <w:rFonts w:ascii="Times New Roman" w:hAnsi="Times New Roman" w:cs="Times New Roman"/>
                <w:sz w:val="28"/>
                <w:szCs w:val="28"/>
              </w:rPr>
              <w:t>95</w:t>
            </w:r>
            <w:r w:rsidR="006F2C73">
              <w:rPr>
                <w:rFonts w:ascii="Times New Roman" w:hAnsi="Times New Roman" w:cs="Times New Roman"/>
                <w:sz w:val="28"/>
                <w:szCs w:val="28"/>
                <w:lang w:val="kk-KZ"/>
              </w:rPr>
              <w:t>,2</w:t>
            </w:r>
            <w:r w:rsidRPr="00672B82">
              <w:rPr>
                <w:rFonts w:ascii="Times New Roman" w:hAnsi="Times New Roman" w:cs="Times New Roman"/>
                <w:sz w:val="28"/>
                <w:szCs w:val="28"/>
              </w:rPr>
              <w:t>%</w:t>
            </w:r>
          </w:p>
        </w:tc>
        <w:tc>
          <w:tcPr>
            <w:tcW w:w="2408" w:type="dxa"/>
            <w:tcMar>
              <w:top w:w="15" w:type="dxa"/>
              <w:left w:w="15" w:type="dxa"/>
              <w:bottom w:w="15" w:type="dxa"/>
              <w:right w:w="15" w:type="dxa"/>
            </w:tcMar>
            <w:vAlign w:val="center"/>
          </w:tcPr>
          <w:p w:rsidR="00DF104E" w:rsidRPr="00672B82" w:rsidRDefault="00672B82" w:rsidP="0073615E">
            <w:pPr>
              <w:spacing w:after="20"/>
              <w:ind w:left="20"/>
              <w:jc w:val="center"/>
              <w:rPr>
                <w:rFonts w:ascii="Times New Roman" w:hAnsi="Times New Roman" w:cs="Times New Roman"/>
                <w:sz w:val="28"/>
                <w:szCs w:val="28"/>
              </w:rPr>
            </w:pPr>
            <w:r w:rsidRPr="00672B82">
              <w:rPr>
                <w:rFonts w:ascii="Times New Roman" w:hAnsi="Times New Roman" w:cs="Times New Roman"/>
                <w:sz w:val="28"/>
                <w:szCs w:val="28"/>
              </w:rPr>
              <w:t>5</w:t>
            </w:r>
          </w:p>
        </w:tc>
      </w:tr>
      <w:tr w:rsidR="00DF104E" w:rsidRPr="00672B82" w:rsidTr="00672B82">
        <w:trPr>
          <w:trHeight w:val="811"/>
        </w:trPr>
        <w:tc>
          <w:tcPr>
            <w:tcW w:w="993" w:type="dxa"/>
            <w:tcMar>
              <w:top w:w="15" w:type="dxa"/>
              <w:left w:w="15" w:type="dxa"/>
              <w:bottom w:w="15" w:type="dxa"/>
              <w:right w:w="15" w:type="dxa"/>
            </w:tcMar>
            <w:vAlign w:val="center"/>
          </w:tcPr>
          <w:p w:rsidR="00DF104E" w:rsidRPr="00DF104E" w:rsidRDefault="00DF104E" w:rsidP="0073615E">
            <w:pPr>
              <w:spacing w:after="20"/>
              <w:ind w:left="20"/>
              <w:jc w:val="both"/>
              <w:rPr>
                <w:rFonts w:ascii="Times New Roman" w:hAnsi="Times New Roman" w:cs="Times New Roman"/>
                <w:sz w:val="28"/>
                <w:szCs w:val="28"/>
                <w:lang w:val="kk-KZ"/>
              </w:rPr>
            </w:pPr>
            <w:r w:rsidRPr="00DF104E">
              <w:rPr>
                <w:rFonts w:ascii="Times New Roman" w:hAnsi="Times New Roman" w:cs="Times New Roman"/>
                <w:sz w:val="28"/>
                <w:szCs w:val="28"/>
                <w:lang w:val="kk-KZ"/>
              </w:rPr>
              <w:t>Қорытынды</w:t>
            </w:r>
          </w:p>
        </w:tc>
        <w:tc>
          <w:tcPr>
            <w:tcW w:w="4819" w:type="dxa"/>
            <w:tcMar>
              <w:top w:w="15" w:type="dxa"/>
              <w:left w:w="15" w:type="dxa"/>
              <w:bottom w:w="15" w:type="dxa"/>
              <w:right w:w="15" w:type="dxa"/>
            </w:tcMar>
            <w:vAlign w:val="center"/>
          </w:tcPr>
          <w:p w:rsidR="00DF104E" w:rsidRPr="00DF3857" w:rsidRDefault="00DF3857" w:rsidP="005F7E66">
            <w:pPr>
              <w:spacing w:after="20"/>
              <w:ind w:left="20" w:right="127"/>
              <w:jc w:val="both"/>
              <w:rPr>
                <w:rFonts w:ascii="Times New Roman" w:hAnsi="Times New Roman" w:cs="Times New Roman"/>
                <w:sz w:val="28"/>
                <w:szCs w:val="28"/>
                <w:lang w:val="kk-KZ"/>
              </w:rPr>
            </w:pPr>
            <w:r>
              <w:rPr>
                <w:rFonts w:ascii="Times New Roman" w:hAnsi="Times New Roman" w:cs="Times New Roman"/>
                <w:sz w:val="28"/>
                <w:szCs w:val="28"/>
                <w:lang w:val="kk-KZ"/>
              </w:rPr>
              <w:t>Өзін-өзі бағалау бойынша қорытынды балл</w:t>
            </w:r>
          </w:p>
        </w:tc>
        <w:tc>
          <w:tcPr>
            <w:tcW w:w="2410" w:type="dxa"/>
            <w:tcMar>
              <w:top w:w="15" w:type="dxa"/>
              <w:left w:w="15" w:type="dxa"/>
              <w:bottom w:w="15" w:type="dxa"/>
              <w:right w:w="15" w:type="dxa"/>
            </w:tcMar>
            <w:vAlign w:val="center"/>
          </w:tcPr>
          <w:p w:rsidR="00DF104E" w:rsidRPr="00DF3857" w:rsidRDefault="00DF104E" w:rsidP="0073615E">
            <w:pPr>
              <w:spacing w:after="20"/>
              <w:ind w:left="20"/>
              <w:jc w:val="both"/>
              <w:rPr>
                <w:rFonts w:ascii="Times New Roman" w:hAnsi="Times New Roman" w:cs="Times New Roman"/>
                <w:sz w:val="28"/>
                <w:szCs w:val="28"/>
                <w:lang w:val="kk-KZ"/>
              </w:rPr>
            </w:pPr>
          </w:p>
        </w:tc>
        <w:tc>
          <w:tcPr>
            <w:tcW w:w="2408" w:type="dxa"/>
            <w:tcMar>
              <w:top w:w="15" w:type="dxa"/>
              <w:left w:w="15" w:type="dxa"/>
              <w:bottom w:w="15" w:type="dxa"/>
              <w:right w:w="15" w:type="dxa"/>
            </w:tcMar>
            <w:vAlign w:val="center"/>
          </w:tcPr>
          <w:p w:rsidR="00DF104E" w:rsidRPr="00DF3857" w:rsidRDefault="00672B82" w:rsidP="00672B82">
            <w:pPr>
              <w:spacing w:after="20"/>
              <w:ind w:left="20"/>
              <w:jc w:val="center"/>
              <w:rPr>
                <w:rFonts w:ascii="Times New Roman" w:hAnsi="Times New Roman" w:cs="Times New Roman"/>
                <w:color w:val="000000"/>
                <w:sz w:val="28"/>
                <w:szCs w:val="28"/>
                <w:lang w:val="kk-KZ"/>
              </w:rPr>
            </w:pPr>
            <w:r w:rsidRPr="006F2C73">
              <w:rPr>
                <w:rFonts w:ascii="Times New Roman" w:hAnsi="Times New Roman" w:cs="Times New Roman"/>
                <w:b/>
                <w:color w:val="000000"/>
                <w:sz w:val="28"/>
                <w:szCs w:val="28"/>
                <w:lang w:val="kk-KZ"/>
              </w:rPr>
              <w:t>53</w:t>
            </w:r>
            <w:r w:rsidR="00C76EA8" w:rsidRPr="006F2C73">
              <w:rPr>
                <w:rFonts w:ascii="Times New Roman" w:hAnsi="Times New Roman" w:cs="Times New Roman"/>
                <w:b/>
                <w:color w:val="000000"/>
                <w:sz w:val="28"/>
                <w:szCs w:val="28"/>
                <w:lang w:val="kk-KZ"/>
              </w:rPr>
              <w:t xml:space="preserve"> «жақсы»</w:t>
            </w:r>
          </w:p>
        </w:tc>
      </w:tr>
    </w:tbl>
    <w:p w:rsidR="005E463E" w:rsidRPr="00DF104E" w:rsidRDefault="005E463E">
      <w:pPr>
        <w:spacing w:after="0" w:line="240" w:lineRule="auto"/>
        <w:jc w:val="both"/>
        <w:rPr>
          <w:rFonts w:ascii="Times New Roman" w:hAnsi="Times New Roman" w:cs="Times New Roman"/>
          <w:b/>
          <w:color w:val="FF0000"/>
          <w:sz w:val="28"/>
          <w:szCs w:val="28"/>
          <w:lang w:val="kk-KZ"/>
        </w:rPr>
      </w:pPr>
    </w:p>
    <w:p w:rsidR="00DE3070" w:rsidRDefault="00DE3070"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C76EA8" w:rsidRDefault="00C76EA8" w:rsidP="00D76491">
      <w:pPr>
        <w:spacing w:after="0"/>
        <w:jc w:val="both"/>
        <w:rPr>
          <w:rFonts w:ascii="Times New Roman" w:eastAsia="Calibri" w:hAnsi="Times New Roman" w:cs="Times New Roman"/>
          <w:sz w:val="28"/>
          <w:szCs w:val="28"/>
          <w:lang w:val="kk-KZ"/>
        </w:rPr>
      </w:pPr>
    </w:p>
    <w:p w:rsidR="00FA0D69" w:rsidRDefault="00FA0D69">
      <w:pPr>
        <w:tabs>
          <w:tab w:val="left" w:pos="6645"/>
        </w:tabs>
        <w:spacing w:after="0" w:line="240" w:lineRule="auto"/>
        <w:jc w:val="both"/>
        <w:rPr>
          <w:rFonts w:ascii="Times New Roman" w:eastAsia="Times New Roman" w:hAnsi="Times New Roman" w:cs="Times New Roman"/>
          <w:sz w:val="28"/>
          <w:szCs w:val="28"/>
          <w:lang w:val="kk-KZ" w:eastAsia="ru-RU"/>
        </w:rPr>
      </w:pPr>
    </w:p>
    <w:sectPr w:rsidR="00FA0D69" w:rsidSect="00480A16">
      <w:pgSz w:w="11906" w:h="16838"/>
      <w:pgMar w:top="284" w:right="991" w:bottom="709" w:left="993"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mn-ea">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057A0"/>
    <w:multiLevelType w:val="hybridMultilevel"/>
    <w:tmpl w:val="E56A9D78"/>
    <w:lvl w:ilvl="0" w:tplc="2F8A0B1E">
      <w:start w:val="1"/>
      <w:numFmt w:val="decimal"/>
      <w:lvlText w:val="%1."/>
      <w:lvlJc w:val="left"/>
      <w:pPr>
        <w:ind w:left="780" w:hanging="4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C7465B5"/>
    <w:multiLevelType w:val="multilevel"/>
    <w:tmpl w:val="16E49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87507E8"/>
    <w:multiLevelType w:val="multilevel"/>
    <w:tmpl w:val="1B4C7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B05C31"/>
    <w:multiLevelType w:val="multilevel"/>
    <w:tmpl w:val="4130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0475A97"/>
    <w:multiLevelType w:val="multilevel"/>
    <w:tmpl w:val="4D1CA5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3925AC"/>
    <w:multiLevelType w:val="hybridMultilevel"/>
    <w:tmpl w:val="EF1234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40554A5A"/>
    <w:multiLevelType w:val="hybridMultilevel"/>
    <w:tmpl w:val="6DACECBA"/>
    <w:lvl w:ilvl="0" w:tplc="31281BF2">
      <w:start w:val="1"/>
      <w:numFmt w:val="decimal"/>
      <w:lvlText w:val="%1)"/>
      <w:lvlJc w:val="left"/>
      <w:pPr>
        <w:ind w:left="120" w:hanging="360"/>
      </w:pPr>
      <w:rPr>
        <w:rFonts w:hint="default"/>
        <w:sz w:val="24"/>
      </w:rPr>
    </w:lvl>
    <w:lvl w:ilvl="1" w:tplc="04190019" w:tentative="1">
      <w:start w:val="1"/>
      <w:numFmt w:val="lowerLetter"/>
      <w:lvlText w:val="%2."/>
      <w:lvlJc w:val="left"/>
      <w:pPr>
        <w:ind w:left="840" w:hanging="360"/>
      </w:pPr>
    </w:lvl>
    <w:lvl w:ilvl="2" w:tplc="0419001B" w:tentative="1">
      <w:start w:val="1"/>
      <w:numFmt w:val="lowerRoman"/>
      <w:lvlText w:val="%3."/>
      <w:lvlJc w:val="right"/>
      <w:pPr>
        <w:ind w:left="1560" w:hanging="180"/>
      </w:pPr>
    </w:lvl>
    <w:lvl w:ilvl="3" w:tplc="0419000F" w:tentative="1">
      <w:start w:val="1"/>
      <w:numFmt w:val="decimal"/>
      <w:lvlText w:val="%4."/>
      <w:lvlJc w:val="left"/>
      <w:pPr>
        <w:ind w:left="2280" w:hanging="360"/>
      </w:pPr>
    </w:lvl>
    <w:lvl w:ilvl="4" w:tplc="04190019" w:tentative="1">
      <w:start w:val="1"/>
      <w:numFmt w:val="lowerLetter"/>
      <w:lvlText w:val="%5."/>
      <w:lvlJc w:val="left"/>
      <w:pPr>
        <w:ind w:left="3000" w:hanging="360"/>
      </w:pPr>
    </w:lvl>
    <w:lvl w:ilvl="5" w:tplc="0419001B" w:tentative="1">
      <w:start w:val="1"/>
      <w:numFmt w:val="lowerRoman"/>
      <w:lvlText w:val="%6."/>
      <w:lvlJc w:val="right"/>
      <w:pPr>
        <w:ind w:left="3720" w:hanging="180"/>
      </w:pPr>
    </w:lvl>
    <w:lvl w:ilvl="6" w:tplc="0419000F" w:tentative="1">
      <w:start w:val="1"/>
      <w:numFmt w:val="decimal"/>
      <w:lvlText w:val="%7."/>
      <w:lvlJc w:val="left"/>
      <w:pPr>
        <w:ind w:left="4440" w:hanging="360"/>
      </w:pPr>
    </w:lvl>
    <w:lvl w:ilvl="7" w:tplc="04190019" w:tentative="1">
      <w:start w:val="1"/>
      <w:numFmt w:val="lowerLetter"/>
      <w:lvlText w:val="%8."/>
      <w:lvlJc w:val="left"/>
      <w:pPr>
        <w:ind w:left="5160" w:hanging="360"/>
      </w:pPr>
    </w:lvl>
    <w:lvl w:ilvl="8" w:tplc="0419001B" w:tentative="1">
      <w:start w:val="1"/>
      <w:numFmt w:val="lowerRoman"/>
      <w:lvlText w:val="%9."/>
      <w:lvlJc w:val="right"/>
      <w:pPr>
        <w:ind w:left="5880" w:hanging="180"/>
      </w:pPr>
    </w:lvl>
  </w:abstractNum>
  <w:abstractNum w:abstractNumId="7" w15:restartNumberingAfterBreak="0">
    <w:nsid w:val="43B77FDF"/>
    <w:multiLevelType w:val="multilevel"/>
    <w:tmpl w:val="A6905C34"/>
    <w:lvl w:ilvl="0">
      <w:start w:val="2019"/>
      <w:numFmt w:val="decimal"/>
      <w:lvlText w:val="%1"/>
      <w:lvlJc w:val="left"/>
      <w:pPr>
        <w:ind w:left="1260" w:hanging="1260"/>
      </w:pPr>
      <w:rPr>
        <w:rFonts w:hint="default"/>
      </w:rPr>
    </w:lvl>
    <w:lvl w:ilvl="1">
      <w:start w:val="2020"/>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3D80AC6"/>
    <w:multiLevelType w:val="multilevel"/>
    <w:tmpl w:val="F522BD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5797635"/>
    <w:multiLevelType w:val="hybridMultilevel"/>
    <w:tmpl w:val="583EAFB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F1C2BCE"/>
    <w:multiLevelType w:val="multilevel"/>
    <w:tmpl w:val="A6905C34"/>
    <w:lvl w:ilvl="0">
      <w:start w:val="2020"/>
      <w:numFmt w:val="decimal"/>
      <w:lvlText w:val="%1"/>
      <w:lvlJc w:val="left"/>
      <w:pPr>
        <w:ind w:left="1260" w:hanging="1260"/>
      </w:pPr>
      <w:rPr>
        <w:rFonts w:hint="default"/>
      </w:rPr>
    </w:lvl>
    <w:lvl w:ilvl="1">
      <w:start w:val="2021"/>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506338FD"/>
    <w:multiLevelType w:val="multilevel"/>
    <w:tmpl w:val="41F49614"/>
    <w:lvl w:ilvl="0">
      <w:start w:val="1"/>
      <w:numFmt w:val="bullet"/>
      <w:lvlText w:val=""/>
      <w:lvlJc w:val="left"/>
      <w:pPr>
        <w:tabs>
          <w:tab w:val="num" w:pos="720"/>
        </w:tabs>
        <w:ind w:left="720" w:hanging="360"/>
      </w:pPr>
      <w:rPr>
        <w:rFonts w:ascii="Symbol" w:hAnsi="Symbol" w:hint="default"/>
        <w:sz w:val="20"/>
        <w:lang w:val="kk-KZ"/>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0CC5EB7"/>
    <w:multiLevelType w:val="hybridMultilevel"/>
    <w:tmpl w:val="405EC25E"/>
    <w:lvl w:ilvl="0" w:tplc="0B7269E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5CE32D8A"/>
    <w:multiLevelType w:val="hybridMultilevel"/>
    <w:tmpl w:val="D5467CF6"/>
    <w:lvl w:ilvl="0" w:tplc="E49A9342">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F4D4FDD"/>
    <w:multiLevelType w:val="multilevel"/>
    <w:tmpl w:val="5F4D4FDD"/>
    <w:lvl w:ilvl="0">
      <w:numFmt w:val="bullet"/>
      <w:lvlText w:val=""/>
      <w:lvlJc w:val="left"/>
      <w:pPr>
        <w:ind w:left="720" w:hanging="360"/>
      </w:pPr>
      <w:rPr>
        <w:rFonts w:ascii="Symbol" w:eastAsia="Calibri" w:hAnsi="Symbol" w:cs="Times New Roman" w:hint="default"/>
        <w:b/>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5F4F1365"/>
    <w:multiLevelType w:val="multilevel"/>
    <w:tmpl w:val="752EC7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E4156F"/>
    <w:multiLevelType w:val="hybridMultilevel"/>
    <w:tmpl w:val="D76C07D4"/>
    <w:lvl w:ilvl="0" w:tplc="5C4AF4B2">
      <w:start w:val="1"/>
      <w:numFmt w:val="bullet"/>
      <w:lvlText w:val="-"/>
      <w:lvlJc w:val="left"/>
      <w:pPr>
        <w:ind w:left="720" w:hanging="360"/>
      </w:pPr>
      <w:rPr>
        <w:rFonts w:ascii="inherit" w:eastAsia="Times New Roman" w:hAnsi="inherit"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6A1A340B"/>
    <w:multiLevelType w:val="multilevel"/>
    <w:tmpl w:val="8C88D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5E93D26"/>
    <w:multiLevelType w:val="multilevel"/>
    <w:tmpl w:val="14C09190"/>
    <w:lvl w:ilvl="0">
      <w:start w:val="2018"/>
      <w:numFmt w:val="decimal"/>
      <w:lvlText w:val="%1"/>
      <w:lvlJc w:val="left"/>
      <w:pPr>
        <w:ind w:left="1290" w:hanging="1290"/>
      </w:pPr>
      <w:rPr>
        <w:rFonts w:hint="default"/>
      </w:rPr>
    </w:lvl>
    <w:lvl w:ilvl="1">
      <w:start w:val="2019"/>
      <w:numFmt w:val="decimal"/>
      <w:lvlText w:val="%1-%2"/>
      <w:lvlJc w:val="left"/>
      <w:pPr>
        <w:ind w:left="1290" w:hanging="1290"/>
      </w:pPr>
      <w:rPr>
        <w:rFonts w:hint="default"/>
      </w:rPr>
    </w:lvl>
    <w:lvl w:ilvl="2">
      <w:start w:val="1"/>
      <w:numFmt w:val="decimal"/>
      <w:lvlText w:val="%1-%2.%3"/>
      <w:lvlJc w:val="left"/>
      <w:pPr>
        <w:ind w:left="1290" w:hanging="1290"/>
      </w:pPr>
      <w:rPr>
        <w:rFonts w:hint="default"/>
      </w:rPr>
    </w:lvl>
    <w:lvl w:ilvl="3">
      <w:start w:val="1"/>
      <w:numFmt w:val="decimal"/>
      <w:lvlText w:val="%1-%2.%3.%4"/>
      <w:lvlJc w:val="left"/>
      <w:pPr>
        <w:ind w:left="1290" w:hanging="1290"/>
      </w:pPr>
      <w:rPr>
        <w:rFonts w:hint="default"/>
      </w:rPr>
    </w:lvl>
    <w:lvl w:ilvl="4">
      <w:start w:val="1"/>
      <w:numFmt w:val="decimal"/>
      <w:lvlText w:val="%1-%2.%3.%4.%5"/>
      <w:lvlJc w:val="left"/>
      <w:pPr>
        <w:ind w:left="1290" w:hanging="129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79F4529B"/>
    <w:multiLevelType w:val="multilevel"/>
    <w:tmpl w:val="A6905C34"/>
    <w:lvl w:ilvl="0">
      <w:start w:val="2018"/>
      <w:numFmt w:val="decimal"/>
      <w:lvlText w:val="%1"/>
      <w:lvlJc w:val="left"/>
      <w:pPr>
        <w:ind w:left="1260" w:hanging="1260"/>
      </w:pPr>
      <w:rPr>
        <w:rFonts w:hint="default"/>
      </w:rPr>
    </w:lvl>
    <w:lvl w:ilvl="1">
      <w:start w:val="2019"/>
      <w:numFmt w:val="decimal"/>
      <w:lvlText w:val="%1-%2"/>
      <w:lvlJc w:val="left"/>
      <w:pPr>
        <w:ind w:left="1260" w:hanging="1260"/>
      </w:pPr>
      <w:rPr>
        <w:rFonts w:hint="default"/>
      </w:rPr>
    </w:lvl>
    <w:lvl w:ilvl="2">
      <w:start w:val="1"/>
      <w:numFmt w:val="decimal"/>
      <w:lvlText w:val="%1-%2.%3"/>
      <w:lvlJc w:val="left"/>
      <w:pPr>
        <w:ind w:left="1260" w:hanging="1260"/>
      </w:pPr>
      <w:rPr>
        <w:rFonts w:hint="default"/>
      </w:rPr>
    </w:lvl>
    <w:lvl w:ilvl="3">
      <w:start w:val="1"/>
      <w:numFmt w:val="decimal"/>
      <w:lvlText w:val="%1-%2.%3.%4"/>
      <w:lvlJc w:val="left"/>
      <w:pPr>
        <w:ind w:left="1260" w:hanging="1260"/>
      </w:pPr>
      <w:rPr>
        <w:rFonts w:hint="default"/>
      </w:rPr>
    </w:lvl>
    <w:lvl w:ilvl="4">
      <w:start w:val="1"/>
      <w:numFmt w:val="decimal"/>
      <w:lvlText w:val="%1-%2.%3.%4.%5"/>
      <w:lvlJc w:val="left"/>
      <w:pPr>
        <w:ind w:left="1260" w:hanging="126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9"/>
  </w:num>
  <w:num w:numId="2">
    <w:abstractNumId w:val="19"/>
  </w:num>
  <w:num w:numId="3">
    <w:abstractNumId w:val="7"/>
  </w:num>
  <w:num w:numId="4">
    <w:abstractNumId w:val="10"/>
  </w:num>
  <w:num w:numId="5">
    <w:abstractNumId w:val="6"/>
  </w:num>
  <w:num w:numId="6">
    <w:abstractNumId w:val="3"/>
  </w:num>
  <w:num w:numId="7">
    <w:abstractNumId w:val="2"/>
  </w:num>
  <w:num w:numId="8">
    <w:abstractNumId w:val="4"/>
  </w:num>
  <w:num w:numId="9">
    <w:abstractNumId w:val="17"/>
  </w:num>
  <w:num w:numId="10">
    <w:abstractNumId w:val="8"/>
  </w:num>
  <w:num w:numId="11">
    <w:abstractNumId w:val="15"/>
  </w:num>
  <w:num w:numId="12">
    <w:abstractNumId w:val="1"/>
  </w:num>
  <w:num w:numId="13">
    <w:abstractNumId w:val="11"/>
  </w:num>
  <w:num w:numId="14">
    <w:abstractNumId w:val="18"/>
  </w:num>
  <w:num w:numId="15">
    <w:abstractNumId w:val="13"/>
  </w:num>
  <w:num w:numId="16">
    <w:abstractNumId w:val="16"/>
  </w:num>
  <w:num w:numId="17">
    <w:abstractNumId w:val="5"/>
  </w:num>
  <w:num w:numId="18">
    <w:abstractNumId w:val="14"/>
  </w:num>
  <w:num w:numId="19">
    <w:abstractNumId w:val="12"/>
  </w:num>
  <w:num w:numId="20">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defaultTabStop w:val="708"/>
  <w:drawingGridHorizontalSpacing w:val="110"/>
  <w:displayHorizontalDrawingGridEvery w:val="2"/>
  <w:characterSpacingControl w:val="doNotCompress"/>
  <w:compat>
    <w:compatSetting w:name="compatibilityMode" w:uri="http://schemas.microsoft.com/office/word" w:val="12"/>
  </w:compat>
  <w:rsids>
    <w:rsidRoot w:val="00FA0D69"/>
    <w:rsid w:val="00002F3A"/>
    <w:rsid w:val="00005F50"/>
    <w:rsid w:val="0001327D"/>
    <w:rsid w:val="0004400D"/>
    <w:rsid w:val="000446E0"/>
    <w:rsid w:val="00044A88"/>
    <w:rsid w:val="000458C6"/>
    <w:rsid w:val="00046EE5"/>
    <w:rsid w:val="00053674"/>
    <w:rsid w:val="000540B8"/>
    <w:rsid w:val="0006035D"/>
    <w:rsid w:val="000628ED"/>
    <w:rsid w:val="00065F18"/>
    <w:rsid w:val="00066436"/>
    <w:rsid w:val="00083AA8"/>
    <w:rsid w:val="0009753A"/>
    <w:rsid w:val="000A0456"/>
    <w:rsid w:val="000A2981"/>
    <w:rsid w:val="000A3237"/>
    <w:rsid w:val="000A7F39"/>
    <w:rsid w:val="000B0567"/>
    <w:rsid w:val="000B1809"/>
    <w:rsid w:val="000B2476"/>
    <w:rsid w:val="000B291D"/>
    <w:rsid w:val="000B2DD3"/>
    <w:rsid w:val="000C22A7"/>
    <w:rsid w:val="000C4EB7"/>
    <w:rsid w:val="000D140E"/>
    <w:rsid w:val="000D20E0"/>
    <w:rsid w:val="000E13DB"/>
    <w:rsid w:val="000E18DF"/>
    <w:rsid w:val="000E27E0"/>
    <w:rsid w:val="000F2975"/>
    <w:rsid w:val="000F2B5A"/>
    <w:rsid w:val="000F33E3"/>
    <w:rsid w:val="000F63CB"/>
    <w:rsid w:val="001001B8"/>
    <w:rsid w:val="00103CB3"/>
    <w:rsid w:val="001074A8"/>
    <w:rsid w:val="00111E79"/>
    <w:rsid w:val="00112C90"/>
    <w:rsid w:val="00113225"/>
    <w:rsid w:val="00117A2D"/>
    <w:rsid w:val="00124FB5"/>
    <w:rsid w:val="0012595C"/>
    <w:rsid w:val="00130325"/>
    <w:rsid w:val="001350D2"/>
    <w:rsid w:val="001356D2"/>
    <w:rsid w:val="00143A8F"/>
    <w:rsid w:val="00144FEA"/>
    <w:rsid w:val="001465D3"/>
    <w:rsid w:val="00151F1B"/>
    <w:rsid w:val="00153E46"/>
    <w:rsid w:val="00173EE2"/>
    <w:rsid w:val="001758B8"/>
    <w:rsid w:val="0017734B"/>
    <w:rsid w:val="00181BCF"/>
    <w:rsid w:val="00181EA6"/>
    <w:rsid w:val="001865D9"/>
    <w:rsid w:val="00191843"/>
    <w:rsid w:val="00195847"/>
    <w:rsid w:val="001973FB"/>
    <w:rsid w:val="001A4DEA"/>
    <w:rsid w:val="001A50C5"/>
    <w:rsid w:val="001A6442"/>
    <w:rsid w:val="001B16C9"/>
    <w:rsid w:val="001B2F67"/>
    <w:rsid w:val="001B73B7"/>
    <w:rsid w:val="001C26CB"/>
    <w:rsid w:val="001C6589"/>
    <w:rsid w:val="001C67BB"/>
    <w:rsid w:val="001C6AA8"/>
    <w:rsid w:val="001D19ED"/>
    <w:rsid w:val="001D2305"/>
    <w:rsid w:val="001D37A6"/>
    <w:rsid w:val="001D569E"/>
    <w:rsid w:val="001D7E5E"/>
    <w:rsid w:val="001F2E78"/>
    <w:rsid w:val="001F6D7B"/>
    <w:rsid w:val="001F7C34"/>
    <w:rsid w:val="00204BA2"/>
    <w:rsid w:val="00211D3F"/>
    <w:rsid w:val="00212612"/>
    <w:rsid w:val="002160F3"/>
    <w:rsid w:val="002170BC"/>
    <w:rsid w:val="00223219"/>
    <w:rsid w:val="0022592D"/>
    <w:rsid w:val="00226A31"/>
    <w:rsid w:val="00226CCF"/>
    <w:rsid w:val="00231DCF"/>
    <w:rsid w:val="00235B47"/>
    <w:rsid w:val="00255ADF"/>
    <w:rsid w:val="002577E5"/>
    <w:rsid w:val="002607E7"/>
    <w:rsid w:val="00262C77"/>
    <w:rsid w:val="002649CF"/>
    <w:rsid w:val="002657E4"/>
    <w:rsid w:val="00267DD4"/>
    <w:rsid w:val="00270221"/>
    <w:rsid w:val="0027613A"/>
    <w:rsid w:val="00281E18"/>
    <w:rsid w:val="00282BCF"/>
    <w:rsid w:val="00283D96"/>
    <w:rsid w:val="00292D0F"/>
    <w:rsid w:val="002935E4"/>
    <w:rsid w:val="002A1BAE"/>
    <w:rsid w:val="002A43FF"/>
    <w:rsid w:val="002B09B8"/>
    <w:rsid w:val="002B28DE"/>
    <w:rsid w:val="002C1427"/>
    <w:rsid w:val="002C227D"/>
    <w:rsid w:val="002D0679"/>
    <w:rsid w:val="002D1023"/>
    <w:rsid w:val="002D5759"/>
    <w:rsid w:val="002F00A6"/>
    <w:rsid w:val="002F1BED"/>
    <w:rsid w:val="003079B4"/>
    <w:rsid w:val="00315112"/>
    <w:rsid w:val="003161C3"/>
    <w:rsid w:val="00317CF2"/>
    <w:rsid w:val="003202CE"/>
    <w:rsid w:val="00321C7B"/>
    <w:rsid w:val="00321FE8"/>
    <w:rsid w:val="00322ED0"/>
    <w:rsid w:val="003252D8"/>
    <w:rsid w:val="0033043C"/>
    <w:rsid w:val="0033422B"/>
    <w:rsid w:val="003347A3"/>
    <w:rsid w:val="0034200D"/>
    <w:rsid w:val="00342594"/>
    <w:rsid w:val="00343C9E"/>
    <w:rsid w:val="003509B5"/>
    <w:rsid w:val="00351D84"/>
    <w:rsid w:val="00354DD7"/>
    <w:rsid w:val="003573E2"/>
    <w:rsid w:val="0036058E"/>
    <w:rsid w:val="00365C73"/>
    <w:rsid w:val="003703A5"/>
    <w:rsid w:val="003713A4"/>
    <w:rsid w:val="0037181A"/>
    <w:rsid w:val="00372E78"/>
    <w:rsid w:val="00376A81"/>
    <w:rsid w:val="00380C53"/>
    <w:rsid w:val="0038229B"/>
    <w:rsid w:val="00391BDF"/>
    <w:rsid w:val="003922F7"/>
    <w:rsid w:val="0039445A"/>
    <w:rsid w:val="00397381"/>
    <w:rsid w:val="003A1458"/>
    <w:rsid w:val="003A471A"/>
    <w:rsid w:val="003A4F31"/>
    <w:rsid w:val="003A7B89"/>
    <w:rsid w:val="003B3464"/>
    <w:rsid w:val="003B5603"/>
    <w:rsid w:val="003B5D01"/>
    <w:rsid w:val="003B6B3B"/>
    <w:rsid w:val="003B7BF8"/>
    <w:rsid w:val="003C2BF0"/>
    <w:rsid w:val="003C6342"/>
    <w:rsid w:val="003C7BE2"/>
    <w:rsid w:val="003D5929"/>
    <w:rsid w:val="003D5CDD"/>
    <w:rsid w:val="003F1517"/>
    <w:rsid w:val="003F1AC4"/>
    <w:rsid w:val="003F4697"/>
    <w:rsid w:val="00401FB8"/>
    <w:rsid w:val="004031A9"/>
    <w:rsid w:val="0042022C"/>
    <w:rsid w:val="00421237"/>
    <w:rsid w:val="00421D57"/>
    <w:rsid w:val="004225F4"/>
    <w:rsid w:val="004229E0"/>
    <w:rsid w:val="004327C3"/>
    <w:rsid w:val="00433F02"/>
    <w:rsid w:val="004340B8"/>
    <w:rsid w:val="00437BC9"/>
    <w:rsid w:val="00442C80"/>
    <w:rsid w:val="00450365"/>
    <w:rsid w:val="004524A9"/>
    <w:rsid w:val="00454C03"/>
    <w:rsid w:val="004577F5"/>
    <w:rsid w:val="00461DFB"/>
    <w:rsid w:val="0046232F"/>
    <w:rsid w:val="00462FC0"/>
    <w:rsid w:val="00463823"/>
    <w:rsid w:val="00463A66"/>
    <w:rsid w:val="004644F5"/>
    <w:rsid w:val="004647E8"/>
    <w:rsid w:val="004657D8"/>
    <w:rsid w:val="004701A7"/>
    <w:rsid w:val="00470C74"/>
    <w:rsid w:val="00472013"/>
    <w:rsid w:val="004722A4"/>
    <w:rsid w:val="0047279A"/>
    <w:rsid w:val="00474047"/>
    <w:rsid w:val="0047490D"/>
    <w:rsid w:val="0047653C"/>
    <w:rsid w:val="004769B2"/>
    <w:rsid w:val="00480A16"/>
    <w:rsid w:val="00480A54"/>
    <w:rsid w:val="004858AB"/>
    <w:rsid w:val="004903E2"/>
    <w:rsid w:val="00491298"/>
    <w:rsid w:val="004953EC"/>
    <w:rsid w:val="00496165"/>
    <w:rsid w:val="004A16A5"/>
    <w:rsid w:val="004A1CC4"/>
    <w:rsid w:val="004A5AD6"/>
    <w:rsid w:val="004A6997"/>
    <w:rsid w:val="004B1B20"/>
    <w:rsid w:val="004B3533"/>
    <w:rsid w:val="004B3783"/>
    <w:rsid w:val="004C0D20"/>
    <w:rsid w:val="004C6894"/>
    <w:rsid w:val="004C7557"/>
    <w:rsid w:val="004D2573"/>
    <w:rsid w:val="004D525A"/>
    <w:rsid w:val="004E0B8F"/>
    <w:rsid w:val="004E1394"/>
    <w:rsid w:val="004F0E64"/>
    <w:rsid w:val="004F3619"/>
    <w:rsid w:val="00500833"/>
    <w:rsid w:val="005009D1"/>
    <w:rsid w:val="00510781"/>
    <w:rsid w:val="00520ED2"/>
    <w:rsid w:val="00524564"/>
    <w:rsid w:val="005330F3"/>
    <w:rsid w:val="00550394"/>
    <w:rsid w:val="0055447D"/>
    <w:rsid w:val="00555AFA"/>
    <w:rsid w:val="0056255F"/>
    <w:rsid w:val="00566EB7"/>
    <w:rsid w:val="00570E74"/>
    <w:rsid w:val="0057131A"/>
    <w:rsid w:val="005733D3"/>
    <w:rsid w:val="0058354A"/>
    <w:rsid w:val="00586192"/>
    <w:rsid w:val="00587D3C"/>
    <w:rsid w:val="00592ED0"/>
    <w:rsid w:val="00593702"/>
    <w:rsid w:val="005946AF"/>
    <w:rsid w:val="00595A53"/>
    <w:rsid w:val="00595AB0"/>
    <w:rsid w:val="005B064E"/>
    <w:rsid w:val="005C19C7"/>
    <w:rsid w:val="005C2E1D"/>
    <w:rsid w:val="005C59DA"/>
    <w:rsid w:val="005C6415"/>
    <w:rsid w:val="005E0925"/>
    <w:rsid w:val="005E463E"/>
    <w:rsid w:val="005F032E"/>
    <w:rsid w:val="005F6519"/>
    <w:rsid w:val="005F7E66"/>
    <w:rsid w:val="00605E45"/>
    <w:rsid w:val="00610603"/>
    <w:rsid w:val="00626344"/>
    <w:rsid w:val="00626723"/>
    <w:rsid w:val="00626E22"/>
    <w:rsid w:val="00642099"/>
    <w:rsid w:val="00644ED0"/>
    <w:rsid w:val="006451F7"/>
    <w:rsid w:val="006458A2"/>
    <w:rsid w:val="00645C0E"/>
    <w:rsid w:val="00645F28"/>
    <w:rsid w:val="00647AB5"/>
    <w:rsid w:val="00653D89"/>
    <w:rsid w:val="0065741C"/>
    <w:rsid w:val="00671668"/>
    <w:rsid w:val="00672B82"/>
    <w:rsid w:val="0067484E"/>
    <w:rsid w:val="00676A1E"/>
    <w:rsid w:val="00681A1E"/>
    <w:rsid w:val="00684DE5"/>
    <w:rsid w:val="006854B0"/>
    <w:rsid w:val="00686BFC"/>
    <w:rsid w:val="00691A3A"/>
    <w:rsid w:val="006947BD"/>
    <w:rsid w:val="00697CF5"/>
    <w:rsid w:val="006A2C4B"/>
    <w:rsid w:val="006A3B9A"/>
    <w:rsid w:val="006A4E68"/>
    <w:rsid w:val="006B1130"/>
    <w:rsid w:val="006B3DAA"/>
    <w:rsid w:val="006C3C5C"/>
    <w:rsid w:val="006C43A7"/>
    <w:rsid w:val="006C7C3B"/>
    <w:rsid w:val="006D0B3F"/>
    <w:rsid w:val="006D4A8D"/>
    <w:rsid w:val="006D5688"/>
    <w:rsid w:val="006E1086"/>
    <w:rsid w:val="006E1185"/>
    <w:rsid w:val="006E1FA8"/>
    <w:rsid w:val="006E6684"/>
    <w:rsid w:val="006F2BD8"/>
    <w:rsid w:val="006F2C73"/>
    <w:rsid w:val="006F3EFD"/>
    <w:rsid w:val="006F4BF7"/>
    <w:rsid w:val="006F776C"/>
    <w:rsid w:val="007068C8"/>
    <w:rsid w:val="007157B4"/>
    <w:rsid w:val="00716DE6"/>
    <w:rsid w:val="007170A8"/>
    <w:rsid w:val="00722354"/>
    <w:rsid w:val="00722C76"/>
    <w:rsid w:val="00725712"/>
    <w:rsid w:val="00727991"/>
    <w:rsid w:val="00730591"/>
    <w:rsid w:val="0073615E"/>
    <w:rsid w:val="0073747F"/>
    <w:rsid w:val="00742638"/>
    <w:rsid w:val="00745056"/>
    <w:rsid w:val="00756224"/>
    <w:rsid w:val="00763F33"/>
    <w:rsid w:val="007661EA"/>
    <w:rsid w:val="00777CAC"/>
    <w:rsid w:val="0078022F"/>
    <w:rsid w:val="00784B3D"/>
    <w:rsid w:val="00787EDF"/>
    <w:rsid w:val="00791B56"/>
    <w:rsid w:val="007932C3"/>
    <w:rsid w:val="00796044"/>
    <w:rsid w:val="007A6048"/>
    <w:rsid w:val="007B563C"/>
    <w:rsid w:val="007B5FB7"/>
    <w:rsid w:val="007B70C2"/>
    <w:rsid w:val="007C6027"/>
    <w:rsid w:val="007C75F9"/>
    <w:rsid w:val="007D08F8"/>
    <w:rsid w:val="007D16E8"/>
    <w:rsid w:val="007E2020"/>
    <w:rsid w:val="007E3F7F"/>
    <w:rsid w:val="007E78ED"/>
    <w:rsid w:val="007F2E79"/>
    <w:rsid w:val="007F3FD3"/>
    <w:rsid w:val="00802C87"/>
    <w:rsid w:val="00805187"/>
    <w:rsid w:val="00805C54"/>
    <w:rsid w:val="008220FE"/>
    <w:rsid w:val="008329C2"/>
    <w:rsid w:val="00834F11"/>
    <w:rsid w:val="00834F60"/>
    <w:rsid w:val="00842110"/>
    <w:rsid w:val="00844327"/>
    <w:rsid w:val="00852E40"/>
    <w:rsid w:val="00855977"/>
    <w:rsid w:val="008607DE"/>
    <w:rsid w:val="00861307"/>
    <w:rsid w:val="00862057"/>
    <w:rsid w:val="00863168"/>
    <w:rsid w:val="008702BB"/>
    <w:rsid w:val="008751BD"/>
    <w:rsid w:val="00886B64"/>
    <w:rsid w:val="00892A1C"/>
    <w:rsid w:val="008955C9"/>
    <w:rsid w:val="008A17E8"/>
    <w:rsid w:val="008A29BE"/>
    <w:rsid w:val="008A3C58"/>
    <w:rsid w:val="008B1C10"/>
    <w:rsid w:val="008B54E8"/>
    <w:rsid w:val="008C7B25"/>
    <w:rsid w:val="008D0D99"/>
    <w:rsid w:val="008D2741"/>
    <w:rsid w:val="008D4E6D"/>
    <w:rsid w:val="008D7971"/>
    <w:rsid w:val="008E37D8"/>
    <w:rsid w:val="008F1597"/>
    <w:rsid w:val="008F2E31"/>
    <w:rsid w:val="008F4B8C"/>
    <w:rsid w:val="008F67CA"/>
    <w:rsid w:val="00906551"/>
    <w:rsid w:val="00923B88"/>
    <w:rsid w:val="0092524F"/>
    <w:rsid w:val="009329FE"/>
    <w:rsid w:val="009377D0"/>
    <w:rsid w:val="00940774"/>
    <w:rsid w:val="0095642D"/>
    <w:rsid w:val="00956BB1"/>
    <w:rsid w:val="009650F2"/>
    <w:rsid w:val="00975ECA"/>
    <w:rsid w:val="0097675D"/>
    <w:rsid w:val="00982646"/>
    <w:rsid w:val="00986358"/>
    <w:rsid w:val="009941D5"/>
    <w:rsid w:val="00994F9F"/>
    <w:rsid w:val="0099580A"/>
    <w:rsid w:val="00995CF1"/>
    <w:rsid w:val="009A0707"/>
    <w:rsid w:val="009A6449"/>
    <w:rsid w:val="009A6634"/>
    <w:rsid w:val="009A69B4"/>
    <w:rsid w:val="009B11D0"/>
    <w:rsid w:val="009B62A5"/>
    <w:rsid w:val="009B6300"/>
    <w:rsid w:val="009C2FD8"/>
    <w:rsid w:val="009D284B"/>
    <w:rsid w:val="009D3106"/>
    <w:rsid w:val="009D608B"/>
    <w:rsid w:val="009D6D4D"/>
    <w:rsid w:val="009E2783"/>
    <w:rsid w:val="009E3A92"/>
    <w:rsid w:val="00A02B95"/>
    <w:rsid w:val="00A0723A"/>
    <w:rsid w:val="00A12A57"/>
    <w:rsid w:val="00A21D3B"/>
    <w:rsid w:val="00A35827"/>
    <w:rsid w:val="00A358F7"/>
    <w:rsid w:val="00A379A9"/>
    <w:rsid w:val="00A44457"/>
    <w:rsid w:val="00A46B90"/>
    <w:rsid w:val="00A47EB5"/>
    <w:rsid w:val="00A52740"/>
    <w:rsid w:val="00A61C40"/>
    <w:rsid w:val="00A67206"/>
    <w:rsid w:val="00A80DC8"/>
    <w:rsid w:val="00A86CA7"/>
    <w:rsid w:val="00A95901"/>
    <w:rsid w:val="00AA5A22"/>
    <w:rsid w:val="00AA6916"/>
    <w:rsid w:val="00AB298B"/>
    <w:rsid w:val="00AB53B6"/>
    <w:rsid w:val="00AC25DF"/>
    <w:rsid w:val="00AD4174"/>
    <w:rsid w:val="00AD53AD"/>
    <w:rsid w:val="00AE39B7"/>
    <w:rsid w:val="00AF09C2"/>
    <w:rsid w:val="00AF2220"/>
    <w:rsid w:val="00B021B0"/>
    <w:rsid w:val="00B042D9"/>
    <w:rsid w:val="00B0756D"/>
    <w:rsid w:val="00B11406"/>
    <w:rsid w:val="00B11F60"/>
    <w:rsid w:val="00B13C4F"/>
    <w:rsid w:val="00B13D8F"/>
    <w:rsid w:val="00B25324"/>
    <w:rsid w:val="00B30E5F"/>
    <w:rsid w:val="00B41833"/>
    <w:rsid w:val="00B44D22"/>
    <w:rsid w:val="00B53BFF"/>
    <w:rsid w:val="00B56B94"/>
    <w:rsid w:val="00B603E1"/>
    <w:rsid w:val="00B60D78"/>
    <w:rsid w:val="00B813F0"/>
    <w:rsid w:val="00B81B02"/>
    <w:rsid w:val="00B8436D"/>
    <w:rsid w:val="00B84D20"/>
    <w:rsid w:val="00B85C37"/>
    <w:rsid w:val="00B95DDF"/>
    <w:rsid w:val="00BA2332"/>
    <w:rsid w:val="00BA582D"/>
    <w:rsid w:val="00BA6132"/>
    <w:rsid w:val="00BB1BF3"/>
    <w:rsid w:val="00BC22DF"/>
    <w:rsid w:val="00BD3DA3"/>
    <w:rsid w:val="00BD7A49"/>
    <w:rsid w:val="00BE231D"/>
    <w:rsid w:val="00BF14D0"/>
    <w:rsid w:val="00BF1F22"/>
    <w:rsid w:val="00BF400B"/>
    <w:rsid w:val="00BF77B8"/>
    <w:rsid w:val="00C07D64"/>
    <w:rsid w:val="00C128A7"/>
    <w:rsid w:val="00C14393"/>
    <w:rsid w:val="00C234A7"/>
    <w:rsid w:val="00C23E6E"/>
    <w:rsid w:val="00C30CB0"/>
    <w:rsid w:val="00C37DDE"/>
    <w:rsid w:val="00C41012"/>
    <w:rsid w:val="00C41667"/>
    <w:rsid w:val="00C423DD"/>
    <w:rsid w:val="00C43717"/>
    <w:rsid w:val="00C43B9A"/>
    <w:rsid w:val="00C50921"/>
    <w:rsid w:val="00C51821"/>
    <w:rsid w:val="00C52C17"/>
    <w:rsid w:val="00C56C5A"/>
    <w:rsid w:val="00C6001C"/>
    <w:rsid w:val="00C6511A"/>
    <w:rsid w:val="00C677C4"/>
    <w:rsid w:val="00C67DEA"/>
    <w:rsid w:val="00C7129C"/>
    <w:rsid w:val="00C76EA8"/>
    <w:rsid w:val="00C822FC"/>
    <w:rsid w:val="00C97870"/>
    <w:rsid w:val="00CA0DB7"/>
    <w:rsid w:val="00CA1501"/>
    <w:rsid w:val="00CA3774"/>
    <w:rsid w:val="00CA596E"/>
    <w:rsid w:val="00CB4372"/>
    <w:rsid w:val="00CB4453"/>
    <w:rsid w:val="00CB4C8B"/>
    <w:rsid w:val="00CB6C2B"/>
    <w:rsid w:val="00CC266F"/>
    <w:rsid w:val="00CC3F36"/>
    <w:rsid w:val="00CD2577"/>
    <w:rsid w:val="00CD3573"/>
    <w:rsid w:val="00CD5448"/>
    <w:rsid w:val="00CD69E4"/>
    <w:rsid w:val="00CF120B"/>
    <w:rsid w:val="00CF5180"/>
    <w:rsid w:val="00CF5E72"/>
    <w:rsid w:val="00CF7923"/>
    <w:rsid w:val="00D056E3"/>
    <w:rsid w:val="00D11DA4"/>
    <w:rsid w:val="00D16D3B"/>
    <w:rsid w:val="00D23E50"/>
    <w:rsid w:val="00D32139"/>
    <w:rsid w:val="00D3394F"/>
    <w:rsid w:val="00D34D63"/>
    <w:rsid w:val="00D4156A"/>
    <w:rsid w:val="00D4186A"/>
    <w:rsid w:val="00D43A15"/>
    <w:rsid w:val="00D447A0"/>
    <w:rsid w:val="00D45847"/>
    <w:rsid w:val="00D50274"/>
    <w:rsid w:val="00D76491"/>
    <w:rsid w:val="00D7703A"/>
    <w:rsid w:val="00D83413"/>
    <w:rsid w:val="00D863EA"/>
    <w:rsid w:val="00D86658"/>
    <w:rsid w:val="00D97BE6"/>
    <w:rsid w:val="00DA3602"/>
    <w:rsid w:val="00DB4D75"/>
    <w:rsid w:val="00DB777D"/>
    <w:rsid w:val="00DC6305"/>
    <w:rsid w:val="00DD37C2"/>
    <w:rsid w:val="00DD3D86"/>
    <w:rsid w:val="00DD45EE"/>
    <w:rsid w:val="00DD5C60"/>
    <w:rsid w:val="00DD76A6"/>
    <w:rsid w:val="00DD7B25"/>
    <w:rsid w:val="00DE2538"/>
    <w:rsid w:val="00DE3070"/>
    <w:rsid w:val="00DE43D2"/>
    <w:rsid w:val="00DF104E"/>
    <w:rsid w:val="00DF3857"/>
    <w:rsid w:val="00DF4EE8"/>
    <w:rsid w:val="00E00E01"/>
    <w:rsid w:val="00E02171"/>
    <w:rsid w:val="00E02353"/>
    <w:rsid w:val="00E05341"/>
    <w:rsid w:val="00E31FE6"/>
    <w:rsid w:val="00E32A7E"/>
    <w:rsid w:val="00E340A0"/>
    <w:rsid w:val="00E371B6"/>
    <w:rsid w:val="00E40243"/>
    <w:rsid w:val="00E43A30"/>
    <w:rsid w:val="00E5201C"/>
    <w:rsid w:val="00E53278"/>
    <w:rsid w:val="00E53B48"/>
    <w:rsid w:val="00E56217"/>
    <w:rsid w:val="00E64772"/>
    <w:rsid w:val="00E661CE"/>
    <w:rsid w:val="00E74ABC"/>
    <w:rsid w:val="00E7572F"/>
    <w:rsid w:val="00E76BCF"/>
    <w:rsid w:val="00E76C82"/>
    <w:rsid w:val="00E8738E"/>
    <w:rsid w:val="00E9029D"/>
    <w:rsid w:val="00E93154"/>
    <w:rsid w:val="00E96953"/>
    <w:rsid w:val="00EA44B5"/>
    <w:rsid w:val="00EA450D"/>
    <w:rsid w:val="00EA5FE9"/>
    <w:rsid w:val="00EB0FE7"/>
    <w:rsid w:val="00EC16E3"/>
    <w:rsid w:val="00EC2D72"/>
    <w:rsid w:val="00EC44AD"/>
    <w:rsid w:val="00EC64E5"/>
    <w:rsid w:val="00ED18D5"/>
    <w:rsid w:val="00EE0D2B"/>
    <w:rsid w:val="00EE2117"/>
    <w:rsid w:val="00EE6ADA"/>
    <w:rsid w:val="00EE7B5D"/>
    <w:rsid w:val="00EF0EA9"/>
    <w:rsid w:val="00EF5A4E"/>
    <w:rsid w:val="00F075C6"/>
    <w:rsid w:val="00F13F36"/>
    <w:rsid w:val="00F14EB5"/>
    <w:rsid w:val="00F261F9"/>
    <w:rsid w:val="00F32E9F"/>
    <w:rsid w:val="00F430C8"/>
    <w:rsid w:val="00F4576F"/>
    <w:rsid w:val="00F46172"/>
    <w:rsid w:val="00F533E9"/>
    <w:rsid w:val="00F551FB"/>
    <w:rsid w:val="00F565D1"/>
    <w:rsid w:val="00F61520"/>
    <w:rsid w:val="00F6384F"/>
    <w:rsid w:val="00F66C6B"/>
    <w:rsid w:val="00F70950"/>
    <w:rsid w:val="00F73B50"/>
    <w:rsid w:val="00F751E3"/>
    <w:rsid w:val="00F77EDC"/>
    <w:rsid w:val="00F841E0"/>
    <w:rsid w:val="00F90295"/>
    <w:rsid w:val="00F90860"/>
    <w:rsid w:val="00F938EA"/>
    <w:rsid w:val="00FA0D69"/>
    <w:rsid w:val="00FA32AF"/>
    <w:rsid w:val="00FB1F54"/>
    <w:rsid w:val="00FB26F6"/>
    <w:rsid w:val="00FB5BC9"/>
    <w:rsid w:val="00FB6FE1"/>
    <w:rsid w:val="00FC0EE3"/>
    <w:rsid w:val="00FC4663"/>
    <w:rsid w:val="00FD4116"/>
    <w:rsid w:val="00FD50CF"/>
    <w:rsid w:val="00FD643E"/>
    <w:rsid w:val="00FD7261"/>
    <w:rsid w:val="00FF2C53"/>
    <w:rsid w:val="00FF311F"/>
    <w:rsid w:val="00FF462F"/>
    <w:rsid w:val="00FF647D"/>
    <w:rsid w:val="00FF65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E2B600"/>
  <w15:docId w15:val="{5C506F88-A8B9-44EB-A69B-15D38A250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F462F"/>
  </w:style>
  <w:style w:type="paragraph" w:styleId="1">
    <w:name w:val="heading 1"/>
    <w:basedOn w:val="a"/>
    <w:next w:val="a"/>
    <w:link w:val="10"/>
    <w:uiPriority w:val="9"/>
    <w:qFormat/>
    <w:rsid w:val="0018186C"/>
    <w:pPr>
      <w:keepNext/>
      <w:keepLines/>
      <w:spacing w:before="480" w:after="0"/>
      <w:outlineLvl w:val="0"/>
    </w:pPr>
    <w:rPr>
      <w:rFonts w:ascii="Cambria" w:eastAsia="Times New Roman" w:hAnsi="Cambria" w:cs="Times New Roman"/>
      <w:b/>
      <w:bCs/>
      <w:color w:val="365F91"/>
      <w:sz w:val="28"/>
      <w:szCs w:val="28"/>
      <w:lang w:eastAsia="ru-RU"/>
    </w:rPr>
  </w:style>
  <w:style w:type="paragraph" w:styleId="2">
    <w:name w:val="heading 2"/>
    <w:basedOn w:val="a"/>
    <w:next w:val="a"/>
    <w:link w:val="20"/>
    <w:uiPriority w:val="9"/>
    <w:unhideWhenUsed/>
    <w:qFormat/>
    <w:rsid w:val="004B6B2B"/>
    <w:pPr>
      <w:keepNext/>
      <w:spacing w:before="240" w:after="60" w:line="240" w:lineRule="auto"/>
      <w:outlineLvl w:val="1"/>
    </w:pPr>
    <w:rPr>
      <w:rFonts w:asciiTheme="majorHAnsi" w:eastAsiaTheme="majorEastAsia" w:hAnsiTheme="majorHAnsi" w:cs="Times New Roman"/>
      <w:b/>
      <w:bCs/>
      <w:i/>
      <w:iCs/>
      <w:sz w:val="28"/>
      <w:szCs w:val="28"/>
    </w:rPr>
  </w:style>
  <w:style w:type="paragraph" w:styleId="3">
    <w:name w:val="heading 3"/>
    <w:basedOn w:val="a"/>
    <w:next w:val="a"/>
    <w:link w:val="30"/>
    <w:uiPriority w:val="9"/>
    <w:semiHidden/>
    <w:unhideWhenUsed/>
    <w:qFormat/>
    <w:rsid w:val="004B6B2B"/>
    <w:pPr>
      <w:keepNext/>
      <w:spacing w:before="240" w:after="60" w:line="240" w:lineRule="auto"/>
      <w:outlineLvl w:val="2"/>
    </w:pPr>
    <w:rPr>
      <w:rFonts w:asciiTheme="majorHAnsi" w:eastAsiaTheme="majorEastAsia" w:hAnsiTheme="majorHAnsi" w:cs="Times New Roman"/>
      <w:b/>
      <w:bCs/>
      <w:sz w:val="26"/>
      <w:szCs w:val="26"/>
    </w:rPr>
  </w:style>
  <w:style w:type="paragraph" w:styleId="4">
    <w:name w:val="heading 4"/>
    <w:basedOn w:val="a"/>
    <w:next w:val="a"/>
    <w:link w:val="40"/>
    <w:uiPriority w:val="9"/>
    <w:semiHidden/>
    <w:unhideWhenUsed/>
    <w:qFormat/>
    <w:rsid w:val="004B6B2B"/>
    <w:pPr>
      <w:keepNext/>
      <w:spacing w:before="240" w:after="60" w:line="240" w:lineRule="auto"/>
      <w:outlineLvl w:val="3"/>
    </w:pPr>
    <w:rPr>
      <w:rFonts w:eastAsiaTheme="minorEastAsia" w:cs="Times New Roman"/>
      <w:b/>
      <w:bCs/>
      <w:sz w:val="28"/>
      <w:szCs w:val="28"/>
    </w:rPr>
  </w:style>
  <w:style w:type="paragraph" w:styleId="5">
    <w:name w:val="heading 5"/>
    <w:basedOn w:val="a"/>
    <w:next w:val="a"/>
    <w:link w:val="50"/>
    <w:uiPriority w:val="9"/>
    <w:semiHidden/>
    <w:unhideWhenUsed/>
    <w:qFormat/>
    <w:rsid w:val="004B6B2B"/>
    <w:pPr>
      <w:spacing w:before="240" w:after="60" w:line="240" w:lineRule="auto"/>
      <w:outlineLvl w:val="4"/>
    </w:pPr>
    <w:rPr>
      <w:rFonts w:eastAsiaTheme="minorEastAsia" w:cs="Times New Roman"/>
      <w:b/>
      <w:bCs/>
      <w:i/>
      <w:iCs/>
      <w:sz w:val="26"/>
      <w:szCs w:val="26"/>
    </w:rPr>
  </w:style>
  <w:style w:type="paragraph" w:styleId="6">
    <w:name w:val="heading 6"/>
    <w:basedOn w:val="a"/>
    <w:next w:val="a"/>
    <w:link w:val="60"/>
    <w:uiPriority w:val="9"/>
    <w:semiHidden/>
    <w:unhideWhenUsed/>
    <w:qFormat/>
    <w:rsid w:val="004B6B2B"/>
    <w:pPr>
      <w:spacing w:before="240" w:after="60" w:line="240" w:lineRule="auto"/>
      <w:outlineLvl w:val="5"/>
    </w:pPr>
    <w:rPr>
      <w:rFonts w:eastAsiaTheme="minorEastAsia" w:cs="Times New Roman"/>
      <w:b/>
      <w:bCs/>
    </w:rPr>
  </w:style>
  <w:style w:type="paragraph" w:styleId="7">
    <w:name w:val="heading 7"/>
    <w:basedOn w:val="a"/>
    <w:next w:val="a"/>
    <w:link w:val="70"/>
    <w:uiPriority w:val="9"/>
    <w:semiHidden/>
    <w:unhideWhenUsed/>
    <w:qFormat/>
    <w:rsid w:val="004B6B2B"/>
    <w:pPr>
      <w:spacing w:before="240" w:after="60" w:line="240" w:lineRule="auto"/>
      <w:outlineLvl w:val="6"/>
    </w:pPr>
    <w:rPr>
      <w:rFonts w:eastAsiaTheme="minorEastAsia" w:cs="Times New Roman"/>
      <w:sz w:val="24"/>
      <w:szCs w:val="24"/>
    </w:rPr>
  </w:style>
  <w:style w:type="paragraph" w:styleId="8">
    <w:name w:val="heading 8"/>
    <w:basedOn w:val="a"/>
    <w:next w:val="a"/>
    <w:link w:val="80"/>
    <w:uiPriority w:val="9"/>
    <w:semiHidden/>
    <w:unhideWhenUsed/>
    <w:qFormat/>
    <w:rsid w:val="004B6B2B"/>
    <w:pPr>
      <w:spacing w:before="240" w:after="60" w:line="240" w:lineRule="auto"/>
      <w:outlineLvl w:val="7"/>
    </w:pPr>
    <w:rPr>
      <w:rFonts w:eastAsiaTheme="minorEastAsia" w:cs="Times New Roman"/>
      <w:i/>
      <w:iCs/>
      <w:sz w:val="24"/>
      <w:szCs w:val="24"/>
    </w:rPr>
  </w:style>
  <w:style w:type="paragraph" w:styleId="9">
    <w:name w:val="heading 9"/>
    <w:basedOn w:val="a"/>
    <w:next w:val="a"/>
    <w:link w:val="90"/>
    <w:uiPriority w:val="9"/>
    <w:semiHidden/>
    <w:unhideWhenUsed/>
    <w:qFormat/>
    <w:rsid w:val="004B6B2B"/>
    <w:pPr>
      <w:spacing w:before="240" w:after="60" w:line="240" w:lineRule="auto"/>
      <w:outlineLvl w:val="8"/>
    </w:pPr>
    <w:rPr>
      <w:rFonts w:asciiTheme="majorHAnsi" w:eastAsiaTheme="majorEastAsia" w:hAnsiTheme="majorHAns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18186C"/>
    <w:rPr>
      <w:rFonts w:ascii="Cambria" w:eastAsia="Times New Roman" w:hAnsi="Cambria" w:cs="Times New Roman"/>
      <w:b/>
      <w:bCs/>
      <w:color w:val="365F91"/>
      <w:sz w:val="28"/>
      <w:szCs w:val="28"/>
      <w:lang w:eastAsia="ru-RU"/>
    </w:rPr>
  </w:style>
  <w:style w:type="numbering" w:customStyle="1" w:styleId="11">
    <w:name w:val="Нет списка1"/>
    <w:next w:val="a2"/>
    <w:uiPriority w:val="99"/>
    <w:semiHidden/>
    <w:unhideWhenUsed/>
    <w:rsid w:val="0018186C"/>
  </w:style>
  <w:style w:type="character" w:styleId="a3">
    <w:name w:val="Hyperlink"/>
    <w:basedOn w:val="a0"/>
    <w:uiPriority w:val="99"/>
    <w:unhideWhenUsed/>
    <w:rsid w:val="0018186C"/>
    <w:rPr>
      <w:color w:val="0000FF"/>
      <w:u w:val="single"/>
    </w:rPr>
  </w:style>
  <w:style w:type="character" w:styleId="a4">
    <w:name w:val="FollowedHyperlink"/>
    <w:basedOn w:val="a0"/>
    <w:uiPriority w:val="99"/>
    <w:semiHidden/>
    <w:unhideWhenUsed/>
    <w:rsid w:val="0018186C"/>
    <w:rPr>
      <w:color w:val="800080" w:themeColor="followedHyperlink"/>
      <w:u w:val="single"/>
    </w:rPr>
  </w:style>
  <w:style w:type="paragraph" w:styleId="a5">
    <w:name w:val="header"/>
    <w:basedOn w:val="a"/>
    <w:link w:val="12"/>
    <w:uiPriority w:val="99"/>
    <w:unhideWhenUsed/>
    <w:rsid w:val="0018186C"/>
    <w:pPr>
      <w:tabs>
        <w:tab w:val="center" w:pos="4677"/>
        <w:tab w:val="right" w:pos="9355"/>
      </w:tabs>
      <w:spacing w:after="0" w:line="240" w:lineRule="auto"/>
    </w:pPr>
    <w:rPr>
      <w:rFonts w:ascii="Calibri" w:eastAsia="Times New Roman" w:hAnsi="Calibri" w:cs="Calibri"/>
      <w:lang w:val="kk-KZ" w:eastAsia="ru-RU"/>
    </w:rPr>
  </w:style>
  <w:style w:type="character" w:customStyle="1" w:styleId="a6">
    <w:name w:val="Верхний колонтитул Знак"/>
    <w:basedOn w:val="a0"/>
    <w:uiPriority w:val="99"/>
    <w:semiHidden/>
    <w:rsid w:val="0018186C"/>
  </w:style>
  <w:style w:type="paragraph" w:styleId="a7">
    <w:name w:val="footer"/>
    <w:basedOn w:val="a"/>
    <w:link w:val="13"/>
    <w:uiPriority w:val="99"/>
    <w:unhideWhenUsed/>
    <w:rsid w:val="0018186C"/>
    <w:pPr>
      <w:tabs>
        <w:tab w:val="center" w:pos="4677"/>
        <w:tab w:val="right" w:pos="9355"/>
      </w:tabs>
      <w:spacing w:after="0" w:line="240" w:lineRule="auto"/>
    </w:pPr>
    <w:rPr>
      <w:rFonts w:ascii="Calibri" w:eastAsia="Times New Roman" w:hAnsi="Calibri" w:cs="Calibri"/>
      <w:lang w:val="kk-KZ" w:eastAsia="ru-RU"/>
    </w:rPr>
  </w:style>
  <w:style w:type="character" w:customStyle="1" w:styleId="a8">
    <w:name w:val="Нижний колонтитул Знак"/>
    <w:basedOn w:val="a0"/>
    <w:uiPriority w:val="99"/>
    <w:semiHidden/>
    <w:rsid w:val="0018186C"/>
  </w:style>
  <w:style w:type="paragraph" w:styleId="21">
    <w:name w:val="Body Text 2"/>
    <w:basedOn w:val="a"/>
    <w:link w:val="210"/>
    <w:uiPriority w:val="99"/>
    <w:semiHidden/>
    <w:unhideWhenUsed/>
    <w:rsid w:val="0018186C"/>
    <w:pPr>
      <w:spacing w:after="120" w:line="480" w:lineRule="auto"/>
    </w:pPr>
    <w:rPr>
      <w:rFonts w:ascii="Times New Roman" w:eastAsia="Times New Roman" w:hAnsi="Times New Roman" w:cs="Times New Roman"/>
      <w:sz w:val="24"/>
      <w:szCs w:val="24"/>
      <w:lang w:val="kk-KZ" w:eastAsia="ru-RU"/>
    </w:rPr>
  </w:style>
  <w:style w:type="character" w:customStyle="1" w:styleId="22">
    <w:name w:val="Основной текст 2 Знак"/>
    <w:basedOn w:val="a0"/>
    <w:semiHidden/>
    <w:rsid w:val="0018186C"/>
  </w:style>
  <w:style w:type="character" w:customStyle="1" w:styleId="a9">
    <w:name w:val="Без интервала Знак"/>
    <w:basedOn w:val="a0"/>
    <w:link w:val="aa"/>
    <w:uiPriority w:val="1"/>
    <w:locked/>
    <w:rsid w:val="0018186C"/>
    <w:rPr>
      <w:rFonts w:ascii="Calibri" w:hAnsi="Calibri" w:cs="Calibri"/>
      <w:lang w:val="kk-KZ"/>
    </w:rPr>
  </w:style>
  <w:style w:type="paragraph" w:styleId="aa">
    <w:name w:val="No Spacing"/>
    <w:link w:val="a9"/>
    <w:uiPriority w:val="1"/>
    <w:qFormat/>
    <w:rsid w:val="0018186C"/>
    <w:pPr>
      <w:spacing w:after="0" w:line="240" w:lineRule="auto"/>
    </w:pPr>
    <w:rPr>
      <w:rFonts w:ascii="Calibri" w:hAnsi="Calibri" w:cs="Calibri"/>
      <w:lang w:val="kk-KZ"/>
    </w:rPr>
  </w:style>
  <w:style w:type="character" w:customStyle="1" w:styleId="ab">
    <w:name w:val="Абзац списка Знак"/>
    <w:link w:val="ac"/>
    <w:uiPriority w:val="99"/>
    <w:qFormat/>
    <w:locked/>
    <w:rsid w:val="0018186C"/>
    <w:rPr>
      <w:rFonts w:ascii="Calibri" w:hAnsi="Calibri"/>
      <w:lang w:val="kk-KZ"/>
    </w:rPr>
  </w:style>
  <w:style w:type="paragraph" w:styleId="ac">
    <w:name w:val="List Paragraph"/>
    <w:basedOn w:val="a"/>
    <w:link w:val="ab"/>
    <w:uiPriority w:val="34"/>
    <w:qFormat/>
    <w:rsid w:val="0018186C"/>
    <w:pPr>
      <w:ind w:left="720"/>
    </w:pPr>
    <w:rPr>
      <w:rFonts w:ascii="Calibri" w:hAnsi="Calibri"/>
      <w:lang w:val="kk-KZ"/>
    </w:rPr>
  </w:style>
  <w:style w:type="paragraph" w:customStyle="1" w:styleId="14">
    <w:name w:val="Абзац списка1"/>
    <w:basedOn w:val="a"/>
    <w:uiPriority w:val="99"/>
    <w:qFormat/>
    <w:rsid w:val="0018186C"/>
    <w:pPr>
      <w:ind w:left="720"/>
      <w:contextualSpacing/>
    </w:pPr>
    <w:rPr>
      <w:rFonts w:ascii="Calibri" w:eastAsia="Times New Roman" w:hAnsi="Calibri" w:cs="Times New Roman"/>
      <w:lang w:val="kk-KZ" w:eastAsia="ru-RU"/>
    </w:rPr>
  </w:style>
  <w:style w:type="paragraph" w:customStyle="1" w:styleId="Standard">
    <w:name w:val="Standard"/>
    <w:uiPriority w:val="99"/>
    <w:rsid w:val="0018186C"/>
    <w:pPr>
      <w:widowControl w:val="0"/>
      <w:suppressAutoHyphens/>
      <w:autoSpaceDN w:val="0"/>
      <w:spacing w:after="0" w:line="240" w:lineRule="auto"/>
    </w:pPr>
    <w:rPr>
      <w:rFonts w:ascii="Times New Roman" w:eastAsia="Calibri" w:hAnsi="Times New Roman" w:cs="Tahoma"/>
      <w:kern w:val="3"/>
      <w:sz w:val="24"/>
      <w:szCs w:val="24"/>
      <w:lang w:val="de-DE" w:eastAsia="ja-JP" w:bidi="fa-IR"/>
    </w:rPr>
  </w:style>
  <w:style w:type="paragraph" w:customStyle="1" w:styleId="110">
    <w:name w:val="Заголовок 11"/>
    <w:basedOn w:val="a"/>
    <w:next w:val="a"/>
    <w:uiPriority w:val="9"/>
    <w:qFormat/>
    <w:rsid w:val="0018186C"/>
    <w:pPr>
      <w:keepNext/>
      <w:keepLines/>
      <w:spacing w:before="480" w:after="0"/>
      <w:outlineLvl w:val="0"/>
    </w:pPr>
    <w:rPr>
      <w:rFonts w:ascii="Cambria" w:eastAsia="Times New Roman" w:hAnsi="Cambria" w:cs="Times New Roman"/>
      <w:b/>
      <w:bCs/>
      <w:color w:val="365F91"/>
      <w:sz w:val="28"/>
      <w:szCs w:val="28"/>
    </w:rPr>
  </w:style>
  <w:style w:type="paragraph" w:customStyle="1" w:styleId="ListParagraph1">
    <w:name w:val="List Paragraph1"/>
    <w:basedOn w:val="a"/>
    <w:uiPriority w:val="99"/>
    <w:rsid w:val="0018186C"/>
    <w:pPr>
      <w:spacing w:after="0" w:line="240" w:lineRule="auto"/>
      <w:ind w:left="720"/>
      <w:contextualSpacing/>
    </w:pPr>
    <w:rPr>
      <w:rFonts w:ascii="Calibri" w:eastAsia="Times New Roman" w:hAnsi="Calibri" w:cs="Times New Roman"/>
      <w:sz w:val="24"/>
      <w:szCs w:val="24"/>
      <w:lang w:eastAsia="ru-RU"/>
    </w:rPr>
  </w:style>
  <w:style w:type="paragraph" w:customStyle="1" w:styleId="23">
    <w:name w:val="Абзац списка2"/>
    <w:basedOn w:val="a"/>
    <w:uiPriority w:val="99"/>
    <w:rsid w:val="0018186C"/>
    <w:pPr>
      <w:spacing w:after="0" w:line="240" w:lineRule="auto"/>
      <w:ind w:left="720"/>
      <w:contextualSpacing/>
    </w:pPr>
    <w:rPr>
      <w:rFonts w:ascii="Calibri" w:eastAsia="Times New Roman" w:hAnsi="Calibri" w:cs="Times New Roman"/>
      <w:sz w:val="24"/>
      <w:szCs w:val="24"/>
      <w:lang w:eastAsia="ru-RU"/>
    </w:rPr>
  </w:style>
  <w:style w:type="character" w:styleId="ad">
    <w:name w:val="page number"/>
    <w:uiPriority w:val="99"/>
    <w:semiHidden/>
    <w:unhideWhenUsed/>
    <w:rsid w:val="0018186C"/>
    <w:rPr>
      <w:rFonts w:ascii="Times New Roman" w:hAnsi="Times New Roman" w:cs="Times New Roman" w:hint="default"/>
    </w:rPr>
  </w:style>
  <w:style w:type="character" w:customStyle="1" w:styleId="12">
    <w:name w:val="Верхний колонтитул Знак1"/>
    <w:basedOn w:val="a0"/>
    <w:link w:val="a5"/>
    <w:uiPriority w:val="99"/>
    <w:locked/>
    <w:rsid w:val="0018186C"/>
    <w:rPr>
      <w:rFonts w:ascii="Calibri" w:eastAsia="Times New Roman" w:hAnsi="Calibri" w:cs="Calibri"/>
      <w:lang w:val="kk-KZ" w:eastAsia="ru-RU"/>
    </w:rPr>
  </w:style>
  <w:style w:type="character" w:customStyle="1" w:styleId="13">
    <w:name w:val="Нижний колонтитул Знак1"/>
    <w:basedOn w:val="a0"/>
    <w:link w:val="a7"/>
    <w:uiPriority w:val="99"/>
    <w:locked/>
    <w:rsid w:val="0018186C"/>
    <w:rPr>
      <w:rFonts w:ascii="Calibri" w:eastAsia="Times New Roman" w:hAnsi="Calibri" w:cs="Calibri"/>
      <w:lang w:val="kk-KZ" w:eastAsia="ru-RU"/>
    </w:rPr>
  </w:style>
  <w:style w:type="character" w:customStyle="1" w:styleId="210">
    <w:name w:val="Основной текст 2 Знак1"/>
    <w:basedOn w:val="a0"/>
    <w:link w:val="21"/>
    <w:uiPriority w:val="99"/>
    <w:semiHidden/>
    <w:locked/>
    <w:rsid w:val="0018186C"/>
    <w:rPr>
      <w:rFonts w:ascii="Times New Roman" w:eastAsia="Times New Roman" w:hAnsi="Times New Roman" w:cs="Times New Roman"/>
      <w:sz w:val="24"/>
      <w:szCs w:val="24"/>
      <w:lang w:val="kk-KZ" w:eastAsia="ru-RU"/>
    </w:rPr>
  </w:style>
  <w:style w:type="character" w:customStyle="1" w:styleId="apple-style-span">
    <w:name w:val="apple-style-span"/>
    <w:basedOn w:val="a0"/>
    <w:rsid w:val="0018186C"/>
  </w:style>
  <w:style w:type="character" w:customStyle="1" w:styleId="apple-converted-space">
    <w:name w:val="apple-converted-space"/>
    <w:basedOn w:val="a0"/>
    <w:rsid w:val="0018186C"/>
  </w:style>
  <w:style w:type="table" w:styleId="ae">
    <w:name w:val="Table Grid"/>
    <w:basedOn w:val="a1"/>
    <w:uiPriority w:val="59"/>
    <w:rsid w:val="0018186C"/>
    <w:pPr>
      <w:spacing w:after="0" w:line="240" w:lineRule="auto"/>
    </w:pPr>
    <w:rPr>
      <w:rFonts w:ascii="Calibri" w:eastAsia="Times New Roman" w:hAnsi="Calibri" w:cs="Calibri"/>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5">
    <w:name w:val="Сетка таблицы1"/>
    <w:basedOn w:val="a1"/>
    <w:uiPriority w:val="59"/>
    <w:rsid w:val="0018186C"/>
    <w:pPr>
      <w:spacing w:after="0" w:line="240" w:lineRule="auto"/>
    </w:pPr>
    <w:rPr>
      <w:rFonts w:ascii="Calibri" w:eastAsia="Times New Roman" w:hAnsi="Calibri"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
    <w:name w:val="Strong"/>
    <w:basedOn w:val="a0"/>
    <w:uiPriority w:val="22"/>
    <w:qFormat/>
    <w:rsid w:val="0018186C"/>
    <w:rPr>
      <w:b/>
      <w:bCs/>
    </w:rPr>
  </w:style>
  <w:style w:type="character" w:styleId="af0">
    <w:name w:val="Emphasis"/>
    <w:basedOn w:val="a0"/>
    <w:uiPriority w:val="20"/>
    <w:qFormat/>
    <w:rsid w:val="0018186C"/>
    <w:rPr>
      <w:i/>
      <w:iCs/>
    </w:rPr>
  </w:style>
  <w:style w:type="paragraph" w:customStyle="1" w:styleId="16">
    <w:name w:val="Без интервала1"/>
    <w:basedOn w:val="a"/>
    <w:link w:val="NoSpacingChar"/>
    <w:rsid w:val="0018186C"/>
    <w:pPr>
      <w:spacing w:after="0" w:line="240" w:lineRule="auto"/>
    </w:pPr>
    <w:rPr>
      <w:rFonts w:ascii="Calibri" w:eastAsia="Calibri" w:hAnsi="Calibri" w:cs="Times New Roman"/>
      <w:lang w:eastAsia="ru-RU"/>
    </w:rPr>
  </w:style>
  <w:style w:type="character" w:customStyle="1" w:styleId="NoSpacingChar">
    <w:name w:val="No Spacing Char"/>
    <w:link w:val="16"/>
    <w:locked/>
    <w:rsid w:val="0018186C"/>
    <w:rPr>
      <w:rFonts w:ascii="Calibri" w:eastAsia="Calibri" w:hAnsi="Calibri" w:cs="Times New Roman"/>
      <w:lang w:eastAsia="ru-RU"/>
    </w:rPr>
  </w:style>
  <w:style w:type="paragraph" w:styleId="af1">
    <w:name w:val="Normal (Web)"/>
    <w:basedOn w:val="a"/>
    <w:uiPriority w:val="99"/>
    <w:unhideWhenUsed/>
    <w:rsid w:val="0018186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2">
    <w:name w:val="Balloon Text"/>
    <w:basedOn w:val="a"/>
    <w:link w:val="af3"/>
    <w:uiPriority w:val="99"/>
    <w:semiHidden/>
    <w:unhideWhenUsed/>
    <w:rsid w:val="0018186C"/>
    <w:pPr>
      <w:spacing w:after="0" w:line="240" w:lineRule="auto"/>
    </w:pPr>
    <w:rPr>
      <w:rFonts w:ascii="Tahoma" w:eastAsia="Times New Roman" w:hAnsi="Tahoma" w:cs="Tahoma"/>
      <w:sz w:val="16"/>
      <w:szCs w:val="16"/>
      <w:lang w:eastAsia="ru-RU"/>
    </w:rPr>
  </w:style>
  <w:style w:type="character" w:customStyle="1" w:styleId="af3">
    <w:name w:val="Текст выноски Знак"/>
    <w:basedOn w:val="a0"/>
    <w:link w:val="af2"/>
    <w:uiPriority w:val="99"/>
    <w:semiHidden/>
    <w:rsid w:val="0018186C"/>
    <w:rPr>
      <w:rFonts w:ascii="Tahoma" w:eastAsia="Times New Roman" w:hAnsi="Tahoma" w:cs="Tahoma"/>
      <w:sz w:val="16"/>
      <w:szCs w:val="16"/>
      <w:lang w:eastAsia="ru-RU"/>
    </w:rPr>
  </w:style>
  <w:style w:type="character" w:customStyle="1" w:styleId="17">
    <w:name w:val="Текст выноски Знак1"/>
    <w:basedOn w:val="a0"/>
    <w:uiPriority w:val="99"/>
    <w:semiHidden/>
    <w:rsid w:val="0018186C"/>
    <w:rPr>
      <w:rFonts w:ascii="Tahoma" w:hAnsi="Tahoma" w:cs="Tahoma"/>
      <w:sz w:val="16"/>
      <w:szCs w:val="16"/>
    </w:rPr>
  </w:style>
  <w:style w:type="numbering" w:customStyle="1" w:styleId="111">
    <w:name w:val="Нет списка11"/>
    <w:next w:val="a2"/>
    <w:uiPriority w:val="99"/>
    <w:semiHidden/>
    <w:unhideWhenUsed/>
    <w:rsid w:val="0018186C"/>
  </w:style>
  <w:style w:type="character" w:customStyle="1" w:styleId="18">
    <w:name w:val="Просмотренная гиперссылка1"/>
    <w:basedOn w:val="a0"/>
    <w:uiPriority w:val="99"/>
    <w:semiHidden/>
    <w:unhideWhenUsed/>
    <w:rsid w:val="0018186C"/>
    <w:rPr>
      <w:color w:val="800080"/>
      <w:u w:val="single"/>
    </w:rPr>
  </w:style>
  <w:style w:type="table" w:customStyle="1" w:styleId="24">
    <w:name w:val="Сетка таблицы2"/>
    <w:basedOn w:val="a1"/>
    <w:next w:val="ae"/>
    <w:uiPriority w:val="59"/>
    <w:rsid w:val="0018186C"/>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Body Text Indent"/>
    <w:basedOn w:val="a"/>
    <w:link w:val="af5"/>
    <w:uiPriority w:val="99"/>
    <w:semiHidden/>
    <w:unhideWhenUsed/>
    <w:rsid w:val="0018186C"/>
    <w:pPr>
      <w:spacing w:after="120" w:line="240" w:lineRule="auto"/>
      <w:ind w:left="283"/>
    </w:pPr>
    <w:rPr>
      <w:rFonts w:ascii="Times New Roman" w:eastAsia="Times New Roman" w:hAnsi="Times New Roman" w:cs="Times New Roman"/>
      <w:sz w:val="24"/>
      <w:szCs w:val="24"/>
      <w:lang w:eastAsia="ru-RU"/>
    </w:rPr>
  </w:style>
  <w:style w:type="character" w:customStyle="1" w:styleId="af5">
    <w:name w:val="Основной текст с отступом Знак"/>
    <w:basedOn w:val="a0"/>
    <w:link w:val="af4"/>
    <w:uiPriority w:val="99"/>
    <w:semiHidden/>
    <w:rsid w:val="0018186C"/>
    <w:rPr>
      <w:rFonts w:ascii="Times New Roman" w:eastAsia="Times New Roman" w:hAnsi="Times New Roman" w:cs="Times New Roman"/>
      <w:sz w:val="24"/>
      <w:szCs w:val="24"/>
      <w:lang w:eastAsia="ru-RU"/>
    </w:rPr>
  </w:style>
  <w:style w:type="table" w:customStyle="1" w:styleId="31">
    <w:name w:val="Сетка таблицы3"/>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Сетка таблицы4"/>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18186C"/>
    <w:pPr>
      <w:widowControl w:val="0"/>
      <w:spacing w:after="0" w:line="240" w:lineRule="auto"/>
      <w:ind w:left="103"/>
    </w:pPr>
    <w:rPr>
      <w:rFonts w:ascii="Times New Roman" w:eastAsia="Times New Roman" w:hAnsi="Times New Roman" w:cs="Times New Roman"/>
      <w:lang w:val="en-US"/>
    </w:rPr>
  </w:style>
  <w:style w:type="table" w:customStyle="1" w:styleId="TableNormal">
    <w:name w:val="Table Normal"/>
    <w:uiPriority w:val="2"/>
    <w:semiHidden/>
    <w:qFormat/>
    <w:rsid w:val="0018186C"/>
    <w:pPr>
      <w:widowControl w:val="0"/>
      <w:spacing w:after="0" w:line="240" w:lineRule="auto"/>
    </w:pPr>
    <w:rPr>
      <w:lang w:val="en-US"/>
    </w:rPr>
    <w:tblPr>
      <w:tblCellMar>
        <w:top w:w="0" w:type="dxa"/>
        <w:left w:w="0" w:type="dxa"/>
        <w:bottom w:w="0" w:type="dxa"/>
        <w:right w:w="0" w:type="dxa"/>
      </w:tblCellMar>
    </w:tblPr>
  </w:style>
  <w:style w:type="table" w:customStyle="1" w:styleId="61">
    <w:name w:val="Сетка таблицы6"/>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1"/>
    <w:next w:val="ae"/>
    <w:uiPriority w:val="59"/>
    <w:rsid w:val="001818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
    <w:basedOn w:val="a1"/>
    <w:next w:val="ae"/>
    <w:rsid w:val="002536F1"/>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00">
    <w:name w:val="Сетка таблицы10"/>
    <w:basedOn w:val="a1"/>
    <w:next w:val="ae"/>
    <w:rsid w:val="00A54754"/>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Сетка таблицы11"/>
    <w:basedOn w:val="a1"/>
    <w:next w:val="ae"/>
    <w:uiPriority w:val="59"/>
    <w:rsid w:val="00A94FB2"/>
    <w:pPr>
      <w:spacing w:after="0" w:line="240" w:lineRule="auto"/>
    </w:pPr>
    <w:rPr>
      <w:rFonts w:eastAsia="Times New Roman"/>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59"/>
    <w:rsid w:val="00B742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Заголовок 2 Знак"/>
    <w:basedOn w:val="a0"/>
    <w:link w:val="2"/>
    <w:uiPriority w:val="9"/>
    <w:rsid w:val="004B6B2B"/>
    <w:rPr>
      <w:rFonts w:asciiTheme="majorHAnsi" w:eastAsiaTheme="majorEastAsia" w:hAnsiTheme="majorHAnsi" w:cs="Times New Roman"/>
      <w:b/>
      <w:bCs/>
      <w:i/>
      <w:iCs/>
      <w:sz w:val="28"/>
      <w:szCs w:val="28"/>
    </w:rPr>
  </w:style>
  <w:style w:type="character" w:customStyle="1" w:styleId="30">
    <w:name w:val="Заголовок 3 Знак"/>
    <w:basedOn w:val="a0"/>
    <w:link w:val="3"/>
    <w:uiPriority w:val="9"/>
    <w:semiHidden/>
    <w:rsid w:val="004B6B2B"/>
    <w:rPr>
      <w:rFonts w:asciiTheme="majorHAnsi" w:eastAsiaTheme="majorEastAsia" w:hAnsiTheme="majorHAnsi" w:cs="Times New Roman"/>
      <w:b/>
      <w:bCs/>
      <w:sz w:val="26"/>
      <w:szCs w:val="26"/>
    </w:rPr>
  </w:style>
  <w:style w:type="character" w:customStyle="1" w:styleId="40">
    <w:name w:val="Заголовок 4 Знак"/>
    <w:basedOn w:val="a0"/>
    <w:link w:val="4"/>
    <w:uiPriority w:val="9"/>
    <w:semiHidden/>
    <w:rsid w:val="004B6B2B"/>
    <w:rPr>
      <w:rFonts w:eastAsiaTheme="minorEastAsia" w:cs="Times New Roman"/>
      <w:b/>
      <w:bCs/>
      <w:sz w:val="28"/>
      <w:szCs w:val="28"/>
    </w:rPr>
  </w:style>
  <w:style w:type="character" w:customStyle="1" w:styleId="50">
    <w:name w:val="Заголовок 5 Знак"/>
    <w:basedOn w:val="a0"/>
    <w:link w:val="5"/>
    <w:uiPriority w:val="9"/>
    <w:semiHidden/>
    <w:rsid w:val="004B6B2B"/>
    <w:rPr>
      <w:rFonts w:eastAsiaTheme="minorEastAsia" w:cs="Times New Roman"/>
      <w:b/>
      <w:bCs/>
      <w:i/>
      <w:iCs/>
      <w:sz w:val="26"/>
      <w:szCs w:val="26"/>
    </w:rPr>
  </w:style>
  <w:style w:type="character" w:customStyle="1" w:styleId="60">
    <w:name w:val="Заголовок 6 Знак"/>
    <w:basedOn w:val="a0"/>
    <w:link w:val="6"/>
    <w:uiPriority w:val="9"/>
    <w:semiHidden/>
    <w:rsid w:val="004B6B2B"/>
    <w:rPr>
      <w:rFonts w:eastAsiaTheme="minorEastAsia" w:cs="Times New Roman"/>
      <w:b/>
      <w:bCs/>
    </w:rPr>
  </w:style>
  <w:style w:type="character" w:customStyle="1" w:styleId="70">
    <w:name w:val="Заголовок 7 Знак"/>
    <w:basedOn w:val="a0"/>
    <w:link w:val="7"/>
    <w:uiPriority w:val="9"/>
    <w:semiHidden/>
    <w:rsid w:val="004B6B2B"/>
    <w:rPr>
      <w:rFonts w:eastAsiaTheme="minorEastAsia" w:cs="Times New Roman"/>
      <w:sz w:val="24"/>
      <w:szCs w:val="24"/>
    </w:rPr>
  </w:style>
  <w:style w:type="character" w:customStyle="1" w:styleId="80">
    <w:name w:val="Заголовок 8 Знак"/>
    <w:basedOn w:val="a0"/>
    <w:link w:val="8"/>
    <w:uiPriority w:val="9"/>
    <w:semiHidden/>
    <w:rsid w:val="004B6B2B"/>
    <w:rPr>
      <w:rFonts w:eastAsiaTheme="minorEastAsia" w:cs="Times New Roman"/>
      <w:i/>
      <w:iCs/>
      <w:sz w:val="24"/>
      <w:szCs w:val="24"/>
    </w:rPr>
  </w:style>
  <w:style w:type="character" w:customStyle="1" w:styleId="90">
    <w:name w:val="Заголовок 9 Знак"/>
    <w:basedOn w:val="a0"/>
    <w:link w:val="9"/>
    <w:uiPriority w:val="9"/>
    <w:semiHidden/>
    <w:rsid w:val="004B6B2B"/>
    <w:rPr>
      <w:rFonts w:asciiTheme="majorHAnsi" w:eastAsiaTheme="majorEastAsia" w:hAnsiTheme="majorHAnsi" w:cs="Times New Roman"/>
    </w:rPr>
  </w:style>
  <w:style w:type="paragraph" w:styleId="af6">
    <w:name w:val="Title"/>
    <w:basedOn w:val="a"/>
    <w:next w:val="a"/>
    <w:link w:val="af7"/>
    <w:uiPriority w:val="10"/>
    <w:qFormat/>
    <w:rsid w:val="004B6B2B"/>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af7">
    <w:name w:val="Заголовок Знак"/>
    <w:basedOn w:val="a0"/>
    <w:link w:val="af6"/>
    <w:uiPriority w:val="10"/>
    <w:rsid w:val="004B6B2B"/>
    <w:rPr>
      <w:rFonts w:asciiTheme="majorHAnsi" w:eastAsiaTheme="majorEastAsia" w:hAnsiTheme="majorHAnsi" w:cs="Times New Roman"/>
      <w:b/>
      <w:bCs/>
      <w:kern w:val="28"/>
      <w:sz w:val="32"/>
      <w:szCs w:val="32"/>
    </w:rPr>
  </w:style>
  <w:style w:type="paragraph" w:styleId="af8">
    <w:name w:val="Subtitle"/>
    <w:basedOn w:val="a"/>
    <w:next w:val="a"/>
    <w:link w:val="af9"/>
    <w:uiPriority w:val="11"/>
    <w:qFormat/>
    <w:rsid w:val="004B6B2B"/>
    <w:pPr>
      <w:spacing w:after="60" w:line="240" w:lineRule="auto"/>
      <w:jc w:val="center"/>
      <w:outlineLvl w:val="1"/>
    </w:pPr>
    <w:rPr>
      <w:rFonts w:asciiTheme="majorHAnsi" w:eastAsiaTheme="majorEastAsia" w:hAnsiTheme="majorHAnsi" w:cs="Times New Roman"/>
      <w:sz w:val="24"/>
      <w:szCs w:val="24"/>
    </w:rPr>
  </w:style>
  <w:style w:type="character" w:customStyle="1" w:styleId="af9">
    <w:name w:val="Подзаголовок Знак"/>
    <w:basedOn w:val="a0"/>
    <w:link w:val="af8"/>
    <w:uiPriority w:val="11"/>
    <w:rsid w:val="004B6B2B"/>
    <w:rPr>
      <w:rFonts w:asciiTheme="majorHAnsi" w:eastAsiaTheme="majorEastAsia" w:hAnsiTheme="majorHAnsi" w:cs="Times New Roman"/>
      <w:sz w:val="24"/>
      <w:szCs w:val="24"/>
    </w:rPr>
  </w:style>
  <w:style w:type="paragraph" w:styleId="25">
    <w:name w:val="Quote"/>
    <w:basedOn w:val="a"/>
    <w:next w:val="a"/>
    <w:link w:val="26"/>
    <w:uiPriority w:val="29"/>
    <w:qFormat/>
    <w:rsid w:val="004B6B2B"/>
    <w:pPr>
      <w:spacing w:after="0" w:line="240" w:lineRule="auto"/>
    </w:pPr>
    <w:rPr>
      <w:rFonts w:eastAsiaTheme="minorEastAsia" w:cs="Times New Roman"/>
      <w:i/>
      <w:sz w:val="24"/>
      <w:szCs w:val="24"/>
    </w:rPr>
  </w:style>
  <w:style w:type="character" w:customStyle="1" w:styleId="26">
    <w:name w:val="Цитата 2 Знак"/>
    <w:basedOn w:val="a0"/>
    <w:link w:val="25"/>
    <w:uiPriority w:val="29"/>
    <w:rsid w:val="004B6B2B"/>
    <w:rPr>
      <w:rFonts w:eastAsiaTheme="minorEastAsia" w:cs="Times New Roman"/>
      <w:i/>
      <w:sz w:val="24"/>
      <w:szCs w:val="24"/>
    </w:rPr>
  </w:style>
  <w:style w:type="paragraph" w:styleId="afa">
    <w:name w:val="Intense Quote"/>
    <w:basedOn w:val="a"/>
    <w:next w:val="a"/>
    <w:link w:val="afb"/>
    <w:uiPriority w:val="30"/>
    <w:qFormat/>
    <w:rsid w:val="004B6B2B"/>
    <w:pPr>
      <w:spacing w:after="0" w:line="240" w:lineRule="auto"/>
      <w:ind w:left="720" w:right="720"/>
    </w:pPr>
    <w:rPr>
      <w:rFonts w:eastAsiaTheme="minorEastAsia" w:cs="Times New Roman"/>
      <w:b/>
      <w:i/>
      <w:sz w:val="24"/>
    </w:rPr>
  </w:style>
  <w:style w:type="character" w:customStyle="1" w:styleId="afb">
    <w:name w:val="Выделенная цитата Знак"/>
    <w:basedOn w:val="a0"/>
    <w:link w:val="afa"/>
    <w:uiPriority w:val="30"/>
    <w:rsid w:val="004B6B2B"/>
    <w:rPr>
      <w:rFonts w:eastAsiaTheme="minorEastAsia" w:cs="Times New Roman"/>
      <w:b/>
      <w:i/>
      <w:sz w:val="24"/>
    </w:rPr>
  </w:style>
  <w:style w:type="character" w:styleId="afc">
    <w:name w:val="Subtle Emphasis"/>
    <w:uiPriority w:val="19"/>
    <w:qFormat/>
    <w:rsid w:val="004B6B2B"/>
    <w:rPr>
      <w:i/>
      <w:color w:val="5A5A5A" w:themeColor="text1" w:themeTint="A5"/>
    </w:rPr>
  </w:style>
  <w:style w:type="character" w:styleId="afd">
    <w:name w:val="Intense Emphasis"/>
    <w:basedOn w:val="a0"/>
    <w:uiPriority w:val="21"/>
    <w:qFormat/>
    <w:rsid w:val="004B6B2B"/>
    <w:rPr>
      <w:b/>
      <w:i/>
      <w:sz w:val="24"/>
      <w:szCs w:val="24"/>
      <w:u w:val="single"/>
    </w:rPr>
  </w:style>
  <w:style w:type="character" w:styleId="afe">
    <w:name w:val="Subtle Reference"/>
    <w:basedOn w:val="a0"/>
    <w:uiPriority w:val="31"/>
    <w:qFormat/>
    <w:rsid w:val="004B6B2B"/>
    <w:rPr>
      <w:sz w:val="24"/>
      <w:szCs w:val="24"/>
      <w:u w:val="single"/>
    </w:rPr>
  </w:style>
  <w:style w:type="character" w:styleId="aff">
    <w:name w:val="Intense Reference"/>
    <w:basedOn w:val="a0"/>
    <w:uiPriority w:val="32"/>
    <w:qFormat/>
    <w:rsid w:val="004B6B2B"/>
    <w:rPr>
      <w:b/>
      <w:sz w:val="24"/>
      <w:u w:val="single"/>
    </w:rPr>
  </w:style>
  <w:style w:type="character" w:styleId="aff0">
    <w:name w:val="Book Title"/>
    <w:basedOn w:val="a0"/>
    <w:uiPriority w:val="33"/>
    <w:qFormat/>
    <w:rsid w:val="004B6B2B"/>
    <w:rPr>
      <w:rFonts w:asciiTheme="majorHAnsi" w:eastAsiaTheme="majorEastAsia" w:hAnsiTheme="majorHAnsi"/>
      <w:b/>
      <w:i/>
      <w:sz w:val="24"/>
      <w:szCs w:val="24"/>
    </w:rPr>
  </w:style>
  <w:style w:type="paragraph" w:styleId="aff1">
    <w:name w:val="TOC Heading"/>
    <w:basedOn w:val="1"/>
    <w:next w:val="a"/>
    <w:uiPriority w:val="39"/>
    <w:semiHidden/>
    <w:unhideWhenUsed/>
    <w:qFormat/>
    <w:rsid w:val="004B6B2B"/>
    <w:pPr>
      <w:keepLines w:val="0"/>
      <w:spacing w:before="240" w:after="60" w:line="240" w:lineRule="auto"/>
      <w:outlineLvl w:val="9"/>
    </w:pPr>
    <w:rPr>
      <w:rFonts w:asciiTheme="majorHAnsi" w:eastAsiaTheme="majorEastAsia" w:hAnsiTheme="majorHAnsi"/>
      <w:color w:val="auto"/>
      <w:kern w:val="32"/>
      <w:sz w:val="32"/>
      <w:szCs w:val="32"/>
      <w:lang w:eastAsia="en-US"/>
    </w:rPr>
  </w:style>
  <w:style w:type="table" w:customStyle="1" w:styleId="130">
    <w:name w:val="Сетка таблицы13"/>
    <w:basedOn w:val="a1"/>
    <w:next w:val="ae"/>
    <w:uiPriority w:val="59"/>
    <w:rsid w:val="00D17DA0"/>
    <w:pPr>
      <w:spacing w:after="0" w:line="240" w:lineRule="auto"/>
    </w:pPr>
    <w:rPr>
      <w:rFonts w:eastAsiaTheme="minorEastAsia"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FA0D69"/>
    <w:pPr>
      <w:spacing w:after="0" w:line="240" w:lineRule="auto"/>
    </w:pPr>
    <w:rPr>
      <w:rFonts w:eastAsiaTheme="minorEastAsia"/>
      <w:lang w:eastAsia="ru-RU"/>
    </w:rPr>
    <w:tblPr>
      <w:tblCellMar>
        <w:top w:w="0" w:type="dxa"/>
        <w:left w:w="0" w:type="dxa"/>
        <w:bottom w:w="0" w:type="dxa"/>
        <w:right w:w="0" w:type="dxa"/>
      </w:tblCellMar>
    </w:tblPr>
  </w:style>
  <w:style w:type="paragraph" w:styleId="HTML">
    <w:name w:val="HTML Preformatted"/>
    <w:basedOn w:val="a"/>
    <w:link w:val="HTML0"/>
    <w:uiPriority w:val="99"/>
    <w:unhideWhenUsed/>
    <w:rsid w:val="00FA0D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A0D69"/>
    <w:rPr>
      <w:rFonts w:ascii="Courier New" w:eastAsia="Times New Roman" w:hAnsi="Courier New" w:cs="Courier New"/>
      <w:sz w:val="20"/>
      <w:szCs w:val="20"/>
      <w:lang w:eastAsia="ru-RU"/>
    </w:rPr>
  </w:style>
  <w:style w:type="character" w:customStyle="1" w:styleId="y2iqfc">
    <w:name w:val="y2iqfc"/>
    <w:basedOn w:val="a0"/>
    <w:rsid w:val="00FA0D69"/>
  </w:style>
  <w:style w:type="paragraph" w:styleId="aff2">
    <w:name w:val="Body Text"/>
    <w:basedOn w:val="a"/>
    <w:link w:val="aff3"/>
    <w:uiPriority w:val="99"/>
    <w:unhideWhenUsed/>
    <w:rsid w:val="00FA0D69"/>
    <w:pPr>
      <w:spacing w:after="120"/>
    </w:pPr>
  </w:style>
  <w:style w:type="character" w:customStyle="1" w:styleId="aff3">
    <w:name w:val="Основной текст Знак"/>
    <w:basedOn w:val="a0"/>
    <w:link w:val="aff2"/>
    <w:uiPriority w:val="99"/>
    <w:rsid w:val="00FA0D69"/>
  </w:style>
  <w:style w:type="table" w:customStyle="1" w:styleId="140">
    <w:name w:val="Сетка таблицы14"/>
    <w:basedOn w:val="a1"/>
    <w:next w:val="ae"/>
    <w:uiPriority w:val="59"/>
    <w:rsid w:val="00046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6743874">
      <w:bodyDiv w:val="1"/>
      <w:marLeft w:val="0"/>
      <w:marRight w:val="0"/>
      <w:marTop w:val="0"/>
      <w:marBottom w:val="0"/>
      <w:divBdr>
        <w:top w:val="none" w:sz="0" w:space="0" w:color="auto"/>
        <w:left w:val="none" w:sz="0" w:space="0" w:color="auto"/>
        <w:bottom w:val="none" w:sz="0" w:space="0" w:color="auto"/>
        <w:right w:val="none" w:sz="0" w:space="0" w:color="auto"/>
      </w:divBdr>
      <w:divsChild>
        <w:div w:id="848645663">
          <w:marLeft w:val="0"/>
          <w:marRight w:val="0"/>
          <w:marTop w:val="0"/>
          <w:marBottom w:val="0"/>
          <w:divBdr>
            <w:top w:val="none" w:sz="0" w:space="0" w:color="auto"/>
            <w:left w:val="none" w:sz="0" w:space="0" w:color="auto"/>
            <w:bottom w:val="none" w:sz="0" w:space="0" w:color="auto"/>
            <w:right w:val="none" w:sz="0" w:space="0" w:color="auto"/>
          </w:divBdr>
          <w:divsChild>
            <w:div w:id="2061587967">
              <w:marLeft w:val="0"/>
              <w:marRight w:val="0"/>
              <w:marTop w:val="0"/>
              <w:marBottom w:val="0"/>
              <w:divBdr>
                <w:top w:val="none" w:sz="0" w:space="0" w:color="auto"/>
                <w:left w:val="none" w:sz="0" w:space="0" w:color="auto"/>
                <w:bottom w:val="none" w:sz="0" w:space="0" w:color="auto"/>
                <w:right w:val="none" w:sz="0" w:space="0" w:color="auto"/>
              </w:divBdr>
              <w:divsChild>
                <w:div w:id="1917593929">
                  <w:marLeft w:val="0"/>
                  <w:marRight w:val="0"/>
                  <w:marTop w:val="0"/>
                  <w:marBottom w:val="0"/>
                  <w:divBdr>
                    <w:top w:val="none" w:sz="0" w:space="0" w:color="auto"/>
                    <w:left w:val="none" w:sz="0" w:space="0" w:color="auto"/>
                    <w:bottom w:val="none" w:sz="0" w:space="0" w:color="auto"/>
                    <w:right w:val="none" w:sz="0" w:space="0" w:color="auto"/>
                  </w:divBdr>
                  <w:divsChild>
                    <w:div w:id="1654598547">
                      <w:marLeft w:val="0"/>
                      <w:marRight w:val="0"/>
                      <w:marTop w:val="0"/>
                      <w:marBottom w:val="0"/>
                      <w:divBdr>
                        <w:top w:val="none" w:sz="0" w:space="0" w:color="auto"/>
                        <w:left w:val="none" w:sz="0" w:space="0" w:color="auto"/>
                        <w:bottom w:val="none" w:sz="0" w:space="0" w:color="auto"/>
                        <w:right w:val="none" w:sz="0" w:space="0" w:color="auto"/>
                      </w:divBdr>
                      <w:divsChild>
                        <w:div w:id="451948997">
                          <w:marLeft w:val="0"/>
                          <w:marRight w:val="0"/>
                          <w:marTop w:val="0"/>
                          <w:marBottom w:val="0"/>
                          <w:divBdr>
                            <w:top w:val="none" w:sz="0" w:space="0" w:color="auto"/>
                            <w:left w:val="none" w:sz="0" w:space="0" w:color="auto"/>
                            <w:bottom w:val="none" w:sz="0" w:space="0" w:color="auto"/>
                            <w:right w:val="none" w:sz="0" w:space="0" w:color="auto"/>
                          </w:divBdr>
                          <w:divsChild>
                            <w:div w:id="649290102">
                              <w:marLeft w:val="0"/>
                              <w:marRight w:val="0"/>
                              <w:marTop w:val="0"/>
                              <w:marBottom w:val="0"/>
                              <w:divBdr>
                                <w:top w:val="none" w:sz="0" w:space="0" w:color="auto"/>
                                <w:left w:val="none" w:sz="0" w:space="0" w:color="auto"/>
                                <w:bottom w:val="none" w:sz="0" w:space="0" w:color="auto"/>
                                <w:right w:val="none" w:sz="0" w:space="0" w:color="auto"/>
                              </w:divBdr>
                              <w:divsChild>
                                <w:div w:id="1755474185">
                                  <w:marLeft w:val="-240"/>
                                  <w:marRight w:val="0"/>
                                  <w:marTop w:val="150"/>
                                  <w:marBottom w:val="600"/>
                                  <w:divBdr>
                                    <w:top w:val="none" w:sz="0" w:space="0" w:color="auto"/>
                                    <w:left w:val="none" w:sz="0" w:space="0" w:color="auto"/>
                                    <w:bottom w:val="none" w:sz="0" w:space="0" w:color="auto"/>
                                    <w:right w:val="none" w:sz="0" w:space="0" w:color="auto"/>
                                  </w:divBdr>
                                  <w:divsChild>
                                    <w:div w:id="1330476039">
                                      <w:marLeft w:val="0"/>
                                      <w:marRight w:val="0"/>
                                      <w:marTop w:val="0"/>
                                      <w:marBottom w:val="0"/>
                                      <w:divBdr>
                                        <w:top w:val="none" w:sz="0" w:space="0" w:color="auto"/>
                                        <w:left w:val="none" w:sz="0" w:space="0" w:color="auto"/>
                                        <w:bottom w:val="none" w:sz="0" w:space="0" w:color="auto"/>
                                        <w:right w:val="none" w:sz="0" w:space="0" w:color="auto"/>
                                      </w:divBdr>
                                      <w:divsChild>
                                        <w:div w:id="224337671">
                                          <w:marLeft w:val="0"/>
                                          <w:marRight w:val="465"/>
                                          <w:marTop w:val="105"/>
                                          <w:marBottom w:val="600"/>
                                          <w:divBdr>
                                            <w:top w:val="none" w:sz="0" w:space="0" w:color="auto"/>
                                            <w:left w:val="none" w:sz="0" w:space="0" w:color="auto"/>
                                            <w:bottom w:val="none" w:sz="0" w:space="0" w:color="auto"/>
                                            <w:right w:val="none" w:sz="0" w:space="0" w:color="auto"/>
                                          </w:divBdr>
                                          <w:divsChild>
                                            <w:div w:id="175401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3470117">
                      <w:marLeft w:val="0"/>
                      <w:marRight w:val="0"/>
                      <w:marTop w:val="0"/>
                      <w:marBottom w:val="0"/>
                      <w:divBdr>
                        <w:top w:val="none" w:sz="0" w:space="0" w:color="auto"/>
                        <w:left w:val="none" w:sz="0" w:space="0" w:color="auto"/>
                        <w:bottom w:val="none" w:sz="0" w:space="0" w:color="auto"/>
                        <w:right w:val="none" w:sz="0" w:space="0" w:color="auto"/>
                      </w:divBdr>
                      <w:divsChild>
                        <w:div w:id="142698080">
                          <w:marLeft w:val="0"/>
                          <w:marRight w:val="0"/>
                          <w:marTop w:val="0"/>
                          <w:marBottom w:val="0"/>
                          <w:divBdr>
                            <w:top w:val="none" w:sz="0" w:space="0" w:color="auto"/>
                            <w:left w:val="none" w:sz="0" w:space="0" w:color="auto"/>
                            <w:bottom w:val="none" w:sz="0" w:space="0" w:color="auto"/>
                            <w:right w:val="none" w:sz="0" w:space="0" w:color="auto"/>
                          </w:divBdr>
                          <w:divsChild>
                            <w:div w:id="1049459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98063685">
      <w:bodyDiv w:val="1"/>
      <w:marLeft w:val="0"/>
      <w:marRight w:val="0"/>
      <w:marTop w:val="0"/>
      <w:marBottom w:val="0"/>
      <w:divBdr>
        <w:top w:val="none" w:sz="0" w:space="0" w:color="auto"/>
        <w:left w:val="none" w:sz="0" w:space="0" w:color="auto"/>
        <w:bottom w:val="none" w:sz="0" w:space="0" w:color="auto"/>
        <w:right w:val="none" w:sz="0" w:space="0" w:color="auto"/>
      </w:divBdr>
      <w:divsChild>
        <w:div w:id="347831166">
          <w:marLeft w:val="0"/>
          <w:marRight w:val="0"/>
          <w:marTop w:val="0"/>
          <w:marBottom w:val="0"/>
          <w:divBdr>
            <w:top w:val="none" w:sz="0" w:space="0" w:color="auto"/>
            <w:left w:val="none" w:sz="0" w:space="0" w:color="auto"/>
            <w:bottom w:val="none" w:sz="0" w:space="0" w:color="auto"/>
            <w:right w:val="none" w:sz="0" w:space="0" w:color="auto"/>
          </w:divBdr>
          <w:divsChild>
            <w:div w:id="1477189411">
              <w:marLeft w:val="0"/>
              <w:marRight w:val="0"/>
              <w:marTop w:val="0"/>
              <w:marBottom w:val="0"/>
              <w:divBdr>
                <w:top w:val="none" w:sz="0" w:space="0" w:color="auto"/>
                <w:left w:val="none" w:sz="0" w:space="0" w:color="auto"/>
                <w:bottom w:val="none" w:sz="0" w:space="0" w:color="auto"/>
                <w:right w:val="none" w:sz="0" w:space="0" w:color="auto"/>
              </w:divBdr>
              <w:divsChild>
                <w:div w:id="478377577">
                  <w:marLeft w:val="0"/>
                  <w:marRight w:val="0"/>
                  <w:marTop w:val="0"/>
                  <w:marBottom w:val="0"/>
                  <w:divBdr>
                    <w:top w:val="none" w:sz="0" w:space="0" w:color="auto"/>
                    <w:left w:val="none" w:sz="0" w:space="0" w:color="auto"/>
                    <w:bottom w:val="none" w:sz="0" w:space="0" w:color="auto"/>
                    <w:right w:val="none" w:sz="0" w:space="0" w:color="auto"/>
                  </w:divBdr>
                  <w:divsChild>
                    <w:div w:id="856118962">
                      <w:marLeft w:val="0"/>
                      <w:marRight w:val="0"/>
                      <w:marTop w:val="0"/>
                      <w:marBottom w:val="0"/>
                      <w:divBdr>
                        <w:top w:val="none" w:sz="0" w:space="0" w:color="auto"/>
                        <w:left w:val="none" w:sz="0" w:space="0" w:color="auto"/>
                        <w:bottom w:val="none" w:sz="0" w:space="0" w:color="auto"/>
                        <w:right w:val="none" w:sz="0" w:space="0" w:color="auto"/>
                      </w:divBdr>
                      <w:divsChild>
                        <w:div w:id="1004476966">
                          <w:marLeft w:val="0"/>
                          <w:marRight w:val="0"/>
                          <w:marTop w:val="0"/>
                          <w:marBottom w:val="0"/>
                          <w:divBdr>
                            <w:top w:val="none" w:sz="0" w:space="0" w:color="auto"/>
                            <w:left w:val="none" w:sz="0" w:space="0" w:color="auto"/>
                            <w:bottom w:val="none" w:sz="0" w:space="0" w:color="auto"/>
                            <w:right w:val="none" w:sz="0" w:space="0" w:color="auto"/>
                          </w:divBdr>
                          <w:divsChild>
                            <w:div w:id="1512406550">
                              <w:marLeft w:val="0"/>
                              <w:marRight w:val="0"/>
                              <w:marTop w:val="0"/>
                              <w:marBottom w:val="0"/>
                              <w:divBdr>
                                <w:top w:val="none" w:sz="0" w:space="0" w:color="auto"/>
                                <w:left w:val="none" w:sz="0" w:space="0" w:color="auto"/>
                                <w:bottom w:val="none" w:sz="0" w:space="0" w:color="auto"/>
                                <w:right w:val="none" w:sz="0" w:space="0" w:color="auto"/>
                              </w:divBdr>
                              <w:divsChild>
                                <w:div w:id="1692220392">
                                  <w:marLeft w:val="-240"/>
                                  <w:marRight w:val="0"/>
                                  <w:marTop w:val="150"/>
                                  <w:marBottom w:val="600"/>
                                  <w:divBdr>
                                    <w:top w:val="none" w:sz="0" w:space="0" w:color="auto"/>
                                    <w:left w:val="none" w:sz="0" w:space="0" w:color="auto"/>
                                    <w:bottom w:val="none" w:sz="0" w:space="0" w:color="auto"/>
                                    <w:right w:val="none" w:sz="0" w:space="0" w:color="auto"/>
                                  </w:divBdr>
                                  <w:divsChild>
                                    <w:div w:id="2017657271">
                                      <w:marLeft w:val="0"/>
                                      <w:marRight w:val="0"/>
                                      <w:marTop w:val="0"/>
                                      <w:marBottom w:val="0"/>
                                      <w:divBdr>
                                        <w:top w:val="none" w:sz="0" w:space="0" w:color="auto"/>
                                        <w:left w:val="none" w:sz="0" w:space="0" w:color="auto"/>
                                        <w:bottom w:val="none" w:sz="0" w:space="0" w:color="auto"/>
                                        <w:right w:val="none" w:sz="0" w:space="0" w:color="auto"/>
                                      </w:divBdr>
                                      <w:divsChild>
                                        <w:div w:id="1880126305">
                                          <w:marLeft w:val="0"/>
                                          <w:marRight w:val="465"/>
                                          <w:marTop w:val="105"/>
                                          <w:marBottom w:val="600"/>
                                          <w:divBdr>
                                            <w:top w:val="none" w:sz="0" w:space="0" w:color="auto"/>
                                            <w:left w:val="none" w:sz="0" w:space="0" w:color="auto"/>
                                            <w:bottom w:val="none" w:sz="0" w:space="0" w:color="auto"/>
                                            <w:right w:val="none" w:sz="0" w:space="0" w:color="auto"/>
                                          </w:divBdr>
                                          <w:divsChild>
                                            <w:div w:id="1171917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28387477">
                      <w:marLeft w:val="0"/>
                      <w:marRight w:val="0"/>
                      <w:marTop w:val="0"/>
                      <w:marBottom w:val="0"/>
                      <w:divBdr>
                        <w:top w:val="none" w:sz="0" w:space="0" w:color="auto"/>
                        <w:left w:val="none" w:sz="0" w:space="0" w:color="auto"/>
                        <w:bottom w:val="none" w:sz="0" w:space="0" w:color="auto"/>
                        <w:right w:val="none" w:sz="0" w:space="0" w:color="auto"/>
                      </w:divBdr>
                      <w:divsChild>
                        <w:div w:id="1540975561">
                          <w:marLeft w:val="0"/>
                          <w:marRight w:val="0"/>
                          <w:marTop w:val="0"/>
                          <w:marBottom w:val="0"/>
                          <w:divBdr>
                            <w:top w:val="none" w:sz="0" w:space="0" w:color="auto"/>
                            <w:left w:val="none" w:sz="0" w:space="0" w:color="auto"/>
                            <w:bottom w:val="none" w:sz="0" w:space="0" w:color="auto"/>
                            <w:right w:val="none" w:sz="0" w:space="0" w:color="auto"/>
                          </w:divBdr>
                          <w:divsChild>
                            <w:div w:id="225071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1119725">
      <w:bodyDiv w:val="1"/>
      <w:marLeft w:val="0"/>
      <w:marRight w:val="0"/>
      <w:marTop w:val="0"/>
      <w:marBottom w:val="0"/>
      <w:divBdr>
        <w:top w:val="none" w:sz="0" w:space="0" w:color="auto"/>
        <w:left w:val="none" w:sz="0" w:space="0" w:color="auto"/>
        <w:bottom w:val="none" w:sz="0" w:space="0" w:color="auto"/>
        <w:right w:val="none" w:sz="0" w:space="0" w:color="auto"/>
      </w:divBdr>
      <w:divsChild>
        <w:div w:id="152644268">
          <w:marLeft w:val="0"/>
          <w:marRight w:val="0"/>
          <w:marTop w:val="0"/>
          <w:marBottom w:val="0"/>
          <w:divBdr>
            <w:top w:val="none" w:sz="0" w:space="0" w:color="auto"/>
            <w:left w:val="none" w:sz="0" w:space="0" w:color="auto"/>
            <w:bottom w:val="none" w:sz="0" w:space="0" w:color="auto"/>
            <w:right w:val="none" w:sz="0" w:space="0" w:color="auto"/>
          </w:divBdr>
          <w:divsChild>
            <w:div w:id="1572426308">
              <w:marLeft w:val="0"/>
              <w:marRight w:val="0"/>
              <w:marTop w:val="0"/>
              <w:marBottom w:val="0"/>
              <w:divBdr>
                <w:top w:val="none" w:sz="0" w:space="0" w:color="auto"/>
                <w:left w:val="none" w:sz="0" w:space="0" w:color="auto"/>
                <w:bottom w:val="none" w:sz="0" w:space="0" w:color="auto"/>
                <w:right w:val="none" w:sz="0" w:space="0" w:color="auto"/>
              </w:divBdr>
              <w:divsChild>
                <w:div w:id="1204250133">
                  <w:marLeft w:val="0"/>
                  <w:marRight w:val="0"/>
                  <w:marTop w:val="0"/>
                  <w:marBottom w:val="0"/>
                  <w:divBdr>
                    <w:top w:val="none" w:sz="0" w:space="0" w:color="auto"/>
                    <w:left w:val="none" w:sz="0" w:space="0" w:color="auto"/>
                    <w:bottom w:val="none" w:sz="0" w:space="0" w:color="auto"/>
                    <w:right w:val="none" w:sz="0" w:space="0" w:color="auto"/>
                  </w:divBdr>
                  <w:divsChild>
                    <w:div w:id="2142109813">
                      <w:marLeft w:val="0"/>
                      <w:marRight w:val="0"/>
                      <w:marTop w:val="0"/>
                      <w:marBottom w:val="0"/>
                      <w:divBdr>
                        <w:top w:val="none" w:sz="0" w:space="0" w:color="auto"/>
                        <w:left w:val="none" w:sz="0" w:space="0" w:color="auto"/>
                        <w:bottom w:val="none" w:sz="0" w:space="0" w:color="auto"/>
                        <w:right w:val="none" w:sz="0" w:space="0" w:color="auto"/>
                      </w:divBdr>
                      <w:divsChild>
                        <w:div w:id="75591127">
                          <w:marLeft w:val="0"/>
                          <w:marRight w:val="0"/>
                          <w:marTop w:val="0"/>
                          <w:marBottom w:val="0"/>
                          <w:divBdr>
                            <w:top w:val="none" w:sz="0" w:space="0" w:color="auto"/>
                            <w:left w:val="none" w:sz="0" w:space="0" w:color="auto"/>
                            <w:bottom w:val="none" w:sz="0" w:space="0" w:color="auto"/>
                            <w:right w:val="none" w:sz="0" w:space="0" w:color="auto"/>
                          </w:divBdr>
                          <w:divsChild>
                            <w:div w:id="526993273">
                              <w:marLeft w:val="0"/>
                              <w:marRight w:val="0"/>
                              <w:marTop w:val="0"/>
                              <w:marBottom w:val="0"/>
                              <w:divBdr>
                                <w:top w:val="none" w:sz="0" w:space="0" w:color="auto"/>
                                <w:left w:val="none" w:sz="0" w:space="0" w:color="auto"/>
                                <w:bottom w:val="none" w:sz="0" w:space="0" w:color="auto"/>
                                <w:right w:val="none" w:sz="0" w:space="0" w:color="auto"/>
                              </w:divBdr>
                              <w:divsChild>
                                <w:div w:id="978730946">
                                  <w:marLeft w:val="-240"/>
                                  <w:marRight w:val="0"/>
                                  <w:marTop w:val="150"/>
                                  <w:marBottom w:val="600"/>
                                  <w:divBdr>
                                    <w:top w:val="none" w:sz="0" w:space="0" w:color="auto"/>
                                    <w:left w:val="none" w:sz="0" w:space="0" w:color="auto"/>
                                    <w:bottom w:val="none" w:sz="0" w:space="0" w:color="auto"/>
                                    <w:right w:val="none" w:sz="0" w:space="0" w:color="auto"/>
                                  </w:divBdr>
                                  <w:divsChild>
                                    <w:div w:id="1109786675">
                                      <w:marLeft w:val="0"/>
                                      <w:marRight w:val="0"/>
                                      <w:marTop w:val="0"/>
                                      <w:marBottom w:val="0"/>
                                      <w:divBdr>
                                        <w:top w:val="none" w:sz="0" w:space="0" w:color="auto"/>
                                        <w:left w:val="none" w:sz="0" w:space="0" w:color="auto"/>
                                        <w:bottom w:val="none" w:sz="0" w:space="0" w:color="auto"/>
                                        <w:right w:val="none" w:sz="0" w:space="0" w:color="auto"/>
                                      </w:divBdr>
                                      <w:divsChild>
                                        <w:div w:id="242449145">
                                          <w:marLeft w:val="0"/>
                                          <w:marRight w:val="465"/>
                                          <w:marTop w:val="105"/>
                                          <w:marBottom w:val="600"/>
                                          <w:divBdr>
                                            <w:top w:val="none" w:sz="0" w:space="0" w:color="auto"/>
                                            <w:left w:val="none" w:sz="0" w:space="0" w:color="auto"/>
                                            <w:bottom w:val="none" w:sz="0" w:space="0" w:color="auto"/>
                                            <w:right w:val="none" w:sz="0" w:space="0" w:color="auto"/>
                                          </w:divBdr>
                                          <w:divsChild>
                                            <w:div w:id="548995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5484662">
                      <w:marLeft w:val="0"/>
                      <w:marRight w:val="0"/>
                      <w:marTop w:val="0"/>
                      <w:marBottom w:val="0"/>
                      <w:divBdr>
                        <w:top w:val="none" w:sz="0" w:space="0" w:color="auto"/>
                        <w:left w:val="none" w:sz="0" w:space="0" w:color="auto"/>
                        <w:bottom w:val="none" w:sz="0" w:space="0" w:color="auto"/>
                        <w:right w:val="none" w:sz="0" w:space="0" w:color="auto"/>
                      </w:divBdr>
                      <w:divsChild>
                        <w:div w:id="1945574397">
                          <w:marLeft w:val="0"/>
                          <w:marRight w:val="0"/>
                          <w:marTop w:val="0"/>
                          <w:marBottom w:val="0"/>
                          <w:divBdr>
                            <w:top w:val="none" w:sz="0" w:space="0" w:color="auto"/>
                            <w:left w:val="none" w:sz="0" w:space="0" w:color="auto"/>
                            <w:bottom w:val="none" w:sz="0" w:space="0" w:color="auto"/>
                            <w:right w:val="none" w:sz="0" w:space="0" w:color="auto"/>
                          </w:divBdr>
                          <w:divsChild>
                            <w:div w:id="376470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8549129">
      <w:bodyDiv w:val="1"/>
      <w:marLeft w:val="0"/>
      <w:marRight w:val="0"/>
      <w:marTop w:val="0"/>
      <w:marBottom w:val="0"/>
      <w:divBdr>
        <w:top w:val="none" w:sz="0" w:space="0" w:color="auto"/>
        <w:left w:val="none" w:sz="0" w:space="0" w:color="auto"/>
        <w:bottom w:val="none" w:sz="0" w:space="0" w:color="auto"/>
        <w:right w:val="none" w:sz="0" w:space="0" w:color="auto"/>
      </w:divBdr>
      <w:divsChild>
        <w:div w:id="70083706">
          <w:marLeft w:val="0"/>
          <w:marRight w:val="0"/>
          <w:marTop w:val="0"/>
          <w:marBottom w:val="0"/>
          <w:divBdr>
            <w:top w:val="none" w:sz="0" w:space="0" w:color="auto"/>
            <w:left w:val="none" w:sz="0" w:space="0" w:color="auto"/>
            <w:bottom w:val="none" w:sz="0" w:space="0" w:color="auto"/>
            <w:right w:val="none" w:sz="0" w:space="0" w:color="auto"/>
          </w:divBdr>
          <w:divsChild>
            <w:div w:id="1742823030">
              <w:marLeft w:val="0"/>
              <w:marRight w:val="0"/>
              <w:marTop w:val="0"/>
              <w:marBottom w:val="0"/>
              <w:divBdr>
                <w:top w:val="none" w:sz="0" w:space="0" w:color="auto"/>
                <w:left w:val="none" w:sz="0" w:space="0" w:color="auto"/>
                <w:bottom w:val="none" w:sz="0" w:space="0" w:color="auto"/>
                <w:right w:val="none" w:sz="0" w:space="0" w:color="auto"/>
              </w:divBdr>
              <w:divsChild>
                <w:div w:id="2057388893">
                  <w:marLeft w:val="0"/>
                  <w:marRight w:val="0"/>
                  <w:marTop w:val="0"/>
                  <w:marBottom w:val="0"/>
                  <w:divBdr>
                    <w:top w:val="none" w:sz="0" w:space="0" w:color="auto"/>
                    <w:left w:val="none" w:sz="0" w:space="0" w:color="auto"/>
                    <w:bottom w:val="none" w:sz="0" w:space="0" w:color="auto"/>
                    <w:right w:val="none" w:sz="0" w:space="0" w:color="auto"/>
                  </w:divBdr>
                  <w:divsChild>
                    <w:div w:id="1182010704">
                      <w:marLeft w:val="0"/>
                      <w:marRight w:val="0"/>
                      <w:marTop w:val="0"/>
                      <w:marBottom w:val="0"/>
                      <w:divBdr>
                        <w:top w:val="none" w:sz="0" w:space="0" w:color="auto"/>
                        <w:left w:val="none" w:sz="0" w:space="0" w:color="auto"/>
                        <w:bottom w:val="none" w:sz="0" w:space="0" w:color="auto"/>
                        <w:right w:val="none" w:sz="0" w:space="0" w:color="auto"/>
                      </w:divBdr>
                      <w:divsChild>
                        <w:div w:id="258367249">
                          <w:marLeft w:val="0"/>
                          <w:marRight w:val="0"/>
                          <w:marTop w:val="0"/>
                          <w:marBottom w:val="0"/>
                          <w:divBdr>
                            <w:top w:val="none" w:sz="0" w:space="0" w:color="auto"/>
                            <w:left w:val="none" w:sz="0" w:space="0" w:color="auto"/>
                            <w:bottom w:val="none" w:sz="0" w:space="0" w:color="auto"/>
                            <w:right w:val="none" w:sz="0" w:space="0" w:color="auto"/>
                          </w:divBdr>
                          <w:divsChild>
                            <w:div w:id="1926038805">
                              <w:marLeft w:val="0"/>
                              <w:marRight w:val="0"/>
                              <w:marTop w:val="0"/>
                              <w:marBottom w:val="0"/>
                              <w:divBdr>
                                <w:top w:val="none" w:sz="0" w:space="0" w:color="auto"/>
                                <w:left w:val="none" w:sz="0" w:space="0" w:color="auto"/>
                                <w:bottom w:val="none" w:sz="0" w:space="0" w:color="auto"/>
                                <w:right w:val="none" w:sz="0" w:space="0" w:color="auto"/>
                              </w:divBdr>
                              <w:divsChild>
                                <w:div w:id="1407875977">
                                  <w:marLeft w:val="-240"/>
                                  <w:marRight w:val="0"/>
                                  <w:marTop w:val="150"/>
                                  <w:marBottom w:val="600"/>
                                  <w:divBdr>
                                    <w:top w:val="none" w:sz="0" w:space="0" w:color="auto"/>
                                    <w:left w:val="none" w:sz="0" w:space="0" w:color="auto"/>
                                    <w:bottom w:val="none" w:sz="0" w:space="0" w:color="auto"/>
                                    <w:right w:val="none" w:sz="0" w:space="0" w:color="auto"/>
                                  </w:divBdr>
                                  <w:divsChild>
                                    <w:div w:id="102579006">
                                      <w:marLeft w:val="0"/>
                                      <w:marRight w:val="0"/>
                                      <w:marTop w:val="0"/>
                                      <w:marBottom w:val="0"/>
                                      <w:divBdr>
                                        <w:top w:val="none" w:sz="0" w:space="0" w:color="auto"/>
                                        <w:left w:val="none" w:sz="0" w:space="0" w:color="auto"/>
                                        <w:bottom w:val="none" w:sz="0" w:space="0" w:color="auto"/>
                                        <w:right w:val="none" w:sz="0" w:space="0" w:color="auto"/>
                                      </w:divBdr>
                                      <w:divsChild>
                                        <w:div w:id="1493791612">
                                          <w:marLeft w:val="0"/>
                                          <w:marRight w:val="465"/>
                                          <w:marTop w:val="105"/>
                                          <w:marBottom w:val="600"/>
                                          <w:divBdr>
                                            <w:top w:val="none" w:sz="0" w:space="0" w:color="auto"/>
                                            <w:left w:val="none" w:sz="0" w:space="0" w:color="auto"/>
                                            <w:bottom w:val="none" w:sz="0" w:space="0" w:color="auto"/>
                                            <w:right w:val="none" w:sz="0" w:space="0" w:color="auto"/>
                                          </w:divBdr>
                                          <w:divsChild>
                                            <w:div w:id="1932008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4704856">
                      <w:marLeft w:val="0"/>
                      <w:marRight w:val="0"/>
                      <w:marTop w:val="0"/>
                      <w:marBottom w:val="0"/>
                      <w:divBdr>
                        <w:top w:val="none" w:sz="0" w:space="0" w:color="auto"/>
                        <w:left w:val="none" w:sz="0" w:space="0" w:color="auto"/>
                        <w:bottom w:val="none" w:sz="0" w:space="0" w:color="auto"/>
                        <w:right w:val="none" w:sz="0" w:space="0" w:color="auto"/>
                      </w:divBdr>
                      <w:divsChild>
                        <w:div w:id="1677149123">
                          <w:marLeft w:val="0"/>
                          <w:marRight w:val="0"/>
                          <w:marTop w:val="0"/>
                          <w:marBottom w:val="0"/>
                          <w:divBdr>
                            <w:top w:val="none" w:sz="0" w:space="0" w:color="auto"/>
                            <w:left w:val="none" w:sz="0" w:space="0" w:color="auto"/>
                            <w:bottom w:val="none" w:sz="0" w:space="0" w:color="auto"/>
                            <w:right w:val="none" w:sz="0" w:space="0" w:color="auto"/>
                          </w:divBdr>
                          <w:divsChild>
                            <w:div w:id="670765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0259271">
      <w:bodyDiv w:val="1"/>
      <w:marLeft w:val="0"/>
      <w:marRight w:val="0"/>
      <w:marTop w:val="0"/>
      <w:marBottom w:val="0"/>
      <w:divBdr>
        <w:top w:val="none" w:sz="0" w:space="0" w:color="auto"/>
        <w:left w:val="none" w:sz="0" w:space="0" w:color="auto"/>
        <w:bottom w:val="none" w:sz="0" w:space="0" w:color="auto"/>
        <w:right w:val="none" w:sz="0" w:space="0" w:color="auto"/>
      </w:divBdr>
      <w:divsChild>
        <w:div w:id="53893204">
          <w:marLeft w:val="0"/>
          <w:marRight w:val="0"/>
          <w:marTop w:val="0"/>
          <w:marBottom w:val="0"/>
          <w:divBdr>
            <w:top w:val="none" w:sz="0" w:space="0" w:color="auto"/>
            <w:left w:val="none" w:sz="0" w:space="0" w:color="auto"/>
            <w:bottom w:val="none" w:sz="0" w:space="0" w:color="auto"/>
            <w:right w:val="none" w:sz="0" w:space="0" w:color="auto"/>
          </w:divBdr>
          <w:divsChild>
            <w:div w:id="95712684">
              <w:marLeft w:val="0"/>
              <w:marRight w:val="0"/>
              <w:marTop w:val="0"/>
              <w:marBottom w:val="0"/>
              <w:divBdr>
                <w:top w:val="none" w:sz="0" w:space="0" w:color="auto"/>
                <w:left w:val="none" w:sz="0" w:space="0" w:color="auto"/>
                <w:bottom w:val="none" w:sz="0" w:space="0" w:color="auto"/>
                <w:right w:val="none" w:sz="0" w:space="0" w:color="auto"/>
              </w:divBdr>
              <w:divsChild>
                <w:div w:id="45226546">
                  <w:marLeft w:val="0"/>
                  <w:marRight w:val="0"/>
                  <w:marTop w:val="0"/>
                  <w:marBottom w:val="0"/>
                  <w:divBdr>
                    <w:top w:val="none" w:sz="0" w:space="0" w:color="auto"/>
                    <w:left w:val="none" w:sz="0" w:space="0" w:color="auto"/>
                    <w:bottom w:val="none" w:sz="0" w:space="0" w:color="auto"/>
                    <w:right w:val="none" w:sz="0" w:space="0" w:color="auto"/>
                  </w:divBdr>
                  <w:divsChild>
                    <w:div w:id="841623041">
                      <w:marLeft w:val="0"/>
                      <w:marRight w:val="0"/>
                      <w:marTop w:val="0"/>
                      <w:marBottom w:val="0"/>
                      <w:divBdr>
                        <w:top w:val="none" w:sz="0" w:space="0" w:color="auto"/>
                        <w:left w:val="none" w:sz="0" w:space="0" w:color="auto"/>
                        <w:bottom w:val="none" w:sz="0" w:space="0" w:color="auto"/>
                        <w:right w:val="none" w:sz="0" w:space="0" w:color="auto"/>
                      </w:divBdr>
                      <w:divsChild>
                        <w:div w:id="725103341">
                          <w:marLeft w:val="0"/>
                          <w:marRight w:val="0"/>
                          <w:marTop w:val="0"/>
                          <w:marBottom w:val="0"/>
                          <w:divBdr>
                            <w:top w:val="none" w:sz="0" w:space="0" w:color="auto"/>
                            <w:left w:val="none" w:sz="0" w:space="0" w:color="auto"/>
                            <w:bottom w:val="none" w:sz="0" w:space="0" w:color="auto"/>
                            <w:right w:val="none" w:sz="0" w:space="0" w:color="auto"/>
                          </w:divBdr>
                          <w:divsChild>
                            <w:div w:id="1418551817">
                              <w:marLeft w:val="0"/>
                              <w:marRight w:val="0"/>
                              <w:marTop w:val="0"/>
                              <w:marBottom w:val="0"/>
                              <w:divBdr>
                                <w:top w:val="none" w:sz="0" w:space="0" w:color="auto"/>
                                <w:left w:val="none" w:sz="0" w:space="0" w:color="auto"/>
                                <w:bottom w:val="none" w:sz="0" w:space="0" w:color="auto"/>
                                <w:right w:val="none" w:sz="0" w:space="0" w:color="auto"/>
                              </w:divBdr>
                              <w:divsChild>
                                <w:div w:id="939948103">
                                  <w:marLeft w:val="-240"/>
                                  <w:marRight w:val="0"/>
                                  <w:marTop w:val="150"/>
                                  <w:marBottom w:val="600"/>
                                  <w:divBdr>
                                    <w:top w:val="none" w:sz="0" w:space="0" w:color="auto"/>
                                    <w:left w:val="none" w:sz="0" w:space="0" w:color="auto"/>
                                    <w:bottom w:val="none" w:sz="0" w:space="0" w:color="auto"/>
                                    <w:right w:val="none" w:sz="0" w:space="0" w:color="auto"/>
                                  </w:divBdr>
                                  <w:divsChild>
                                    <w:div w:id="1422676105">
                                      <w:marLeft w:val="0"/>
                                      <w:marRight w:val="0"/>
                                      <w:marTop w:val="0"/>
                                      <w:marBottom w:val="0"/>
                                      <w:divBdr>
                                        <w:top w:val="none" w:sz="0" w:space="0" w:color="auto"/>
                                        <w:left w:val="none" w:sz="0" w:space="0" w:color="auto"/>
                                        <w:bottom w:val="none" w:sz="0" w:space="0" w:color="auto"/>
                                        <w:right w:val="none" w:sz="0" w:space="0" w:color="auto"/>
                                      </w:divBdr>
                                      <w:divsChild>
                                        <w:div w:id="2034575985">
                                          <w:marLeft w:val="0"/>
                                          <w:marRight w:val="465"/>
                                          <w:marTop w:val="105"/>
                                          <w:marBottom w:val="600"/>
                                          <w:divBdr>
                                            <w:top w:val="none" w:sz="0" w:space="0" w:color="auto"/>
                                            <w:left w:val="none" w:sz="0" w:space="0" w:color="auto"/>
                                            <w:bottom w:val="none" w:sz="0" w:space="0" w:color="auto"/>
                                            <w:right w:val="none" w:sz="0" w:space="0" w:color="auto"/>
                                          </w:divBdr>
                                          <w:divsChild>
                                            <w:div w:id="167367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87997315">
                      <w:marLeft w:val="0"/>
                      <w:marRight w:val="0"/>
                      <w:marTop w:val="0"/>
                      <w:marBottom w:val="0"/>
                      <w:divBdr>
                        <w:top w:val="none" w:sz="0" w:space="0" w:color="auto"/>
                        <w:left w:val="none" w:sz="0" w:space="0" w:color="auto"/>
                        <w:bottom w:val="none" w:sz="0" w:space="0" w:color="auto"/>
                        <w:right w:val="none" w:sz="0" w:space="0" w:color="auto"/>
                      </w:divBdr>
                      <w:divsChild>
                        <w:div w:id="686063344">
                          <w:marLeft w:val="0"/>
                          <w:marRight w:val="0"/>
                          <w:marTop w:val="0"/>
                          <w:marBottom w:val="0"/>
                          <w:divBdr>
                            <w:top w:val="none" w:sz="0" w:space="0" w:color="auto"/>
                            <w:left w:val="none" w:sz="0" w:space="0" w:color="auto"/>
                            <w:bottom w:val="none" w:sz="0" w:space="0" w:color="auto"/>
                            <w:right w:val="none" w:sz="0" w:space="0" w:color="auto"/>
                          </w:divBdr>
                          <w:divsChild>
                            <w:div w:id="1787967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7822330">
      <w:bodyDiv w:val="1"/>
      <w:marLeft w:val="0"/>
      <w:marRight w:val="0"/>
      <w:marTop w:val="0"/>
      <w:marBottom w:val="0"/>
      <w:divBdr>
        <w:top w:val="none" w:sz="0" w:space="0" w:color="auto"/>
        <w:left w:val="none" w:sz="0" w:space="0" w:color="auto"/>
        <w:bottom w:val="none" w:sz="0" w:space="0" w:color="auto"/>
        <w:right w:val="none" w:sz="0" w:space="0" w:color="auto"/>
      </w:divBdr>
      <w:divsChild>
        <w:div w:id="1678264600">
          <w:marLeft w:val="0"/>
          <w:marRight w:val="0"/>
          <w:marTop w:val="0"/>
          <w:marBottom w:val="0"/>
          <w:divBdr>
            <w:top w:val="none" w:sz="0" w:space="0" w:color="auto"/>
            <w:left w:val="none" w:sz="0" w:space="0" w:color="auto"/>
            <w:bottom w:val="none" w:sz="0" w:space="0" w:color="auto"/>
            <w:right w:val="none" w:sz="0" w:space="0" w:color="auto"/>
          </w:divBdr>
          <w:divsChild>
            <w:div w:id="500047176">
              <w:marLeft w:val="0"/>
              <w:marRight w:val="0"/>
              <w:marTop w:val="0"/>
              <w:marBottom w:val="0"/>
              <w:divBdr>
                <w:top w:val="none" w:sz="0" w:space="0" w:color="auto"/>
                <w:left w:val="none" w:sz="0" w:space="0" w:color="auto"/>
                <w:bottom w:val="none" w:sz="0" w:space="0" w:color="auto"/>
                <w:right w:val="none" w:sz="0" w:space="0" w:color="auto"/>
              </w:divBdr>
              <w:divsChild>
                <w:div w:id="1596478477">
                  <w:marLeft w:val="0"/>
                  <w:marRight w:val="0"/>
                  <w:marTop w:val="0"/>
                  <w:marBottom w:val="0"/>
                  <w:divBdr>
                    <w:top w:val="none" w:sz="0" w:space="0" w:color="auto"/>
                    <w:left w:val="none" w:sz="0" w:space="0" w:color="auto"/>
                    <w:bottom w:val="none" w:sz="0" w:space="0" w:color="auto"/>
                    <w:right w:val="none" w:sz="0" w:space="0" w:color="auto"/>
                  </w:divBdr>
                  <w:divsChild>
                    <w:div w:id="1912689613">
                      <w:marLeft w:val="0"/>
                      <w:marRight w:val="0"/>
                      <w:marTop w:val="0"/>
                      <w:marBottom w:val="0"/>
                      <w:divBdr>
                        <w:top w:val="none" w:sz="0" w:space="0" w:color="auto"/>
                        <w:left w:val="none" w:sz="0" w:space="0" w:color="auto"/>
                        <w:bottom w:val="none" w:sz="0" w:space="0" w:color="auto"/>
                        <w:right w:val="none" w:sz="0" w:space="0" w:color="auto"/>
                      </w:divBdr>
                      <w:divsChild>
                        <w:div w:id="324212477">
                          <w:marLeft w:val="0"/>
                          <w:marRight w:val="0"/>
                          <w:marTop w:val="0"/>
                          <w:marBottom w:val="0"/>
                          <w:divBdr>
                            <w:top w:val="none" w:sz="0" w:space="0" w:color="auto"/>
                            <w:left w:val="none" w:sz="0" w:space="0" w:color="auto"/>
                            <w:bottom w:val="none" w:sz="0" w:space="0" w:color="auto"/>
                            <w:right w:val="none" w:sz="0" w:space="0" w:color="auto"/>
                          </w:divBdr>
                          <w:divsChild>
                            <w:div w:id="1926186446">
                              <w:marLeft w:val="0"/>
                              <w:marRight w:val="0"/>
                              <w:marTop w:val="0"/>
                              <w:marBottom w:val="0"/>
                              <w:divBdr>
                                <w:top w:val="none" w:sz="0" w:space="0" w:color="auto"/>
                                <w:left w:val="none" w:sz="0" w:space="0" w:color="auto"/>
                                <w:bottom w:val="none" w:sz="0" w:space="0" w:color="auto"/>
                                <w:right w:val="none" w:sz="0" w:space="0" w:color="auto"/>
                              </w:divBdr>
                              <w:divsChild>
                                <w:div w:id="1200435927">
                                  <w:marLeft w:val="-240"/>
                                  <w:marRight w:val="0"/>
                                  <w:marTop w:val="150"/>
                                  <w:marBottom w:val="600"/>
                                  <w:divBdr>
                                    <w:top w:val="none" w:sz="0" w:space="0" w:color="auto"/>
                                    <w:left w:val="none" w:sz="0" w:space="0" w:color="auto"/>
                                    <w:bottom w:val="none" w:sz="0" w:space="0" w:color="auto"/>
                                    <w:right w:val="none" w:sz="0" w:space="0" w:color="auto"/>
                                  </w:divBdr>
                                  <w:divsChild>
                                    <w:div w:id="765426014">
                                      <w:marLeft w:val="0"/>
                                      <w:marRight w:val="0"/>
                                      <w:marTop w:val="0"/>
                                      <w:marBottom w:val="0"/>
                                      <w:divBdr>
                                        <w:top w:val="none" w:sz="0" w:space="0" w:color="auto"/>
                                        <w:left w:val="none" w:sz="0" w:space="0" w:color="auto"/>
                                        <w:bottom w:val="none" w:sz="0" w:space="0" w:color="auto"/>
                                        <w:right w:val="none" w:sz="0" w:space="0" w:color="auto"/>
                                      </w:divBdr>
                                      <w:divsChild>
                                        <w:div w:id="1086534674">
                                          <w:marLeft w:val="0"/>
                                          <w:marRight w:val="465"/>
                                          <w:marTop w:val="105"/>
                                          <w:marBottom w:val="600"/>
                                          <w:divBdr>
                                            <w:top w:val="none" w:sz="0" w:space="0" w:color="auto"/>
                                            <w:left w:val="none" w:sz="0" w:space="0" w:color="auto"/>
                                            <w:bottom w:val="none" w:sz="0" w:space="0" w:color="auto"/>
                                            <w:right w:val="none" w:sz="0" w:space="0" w:color="auto"/>
                                          </w:divBdr>
                                          <w:divsChild>
                                            <w:div w:id="1765757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85267810">
                      <w:marLeft w:val="0"/>
                      <w:marRight w:val="0"/>
                      <w:marTop w:val="0"/>
                      <w:marBottom w:val="0"/>
                      <w:divBdr>
                        <w:top w:val="none" w:sz="0" w:space="0" w:color="auto"/>
                        <w:left w:val="none" w:sz="0" w:space="0" w:color="auto"/>
                        <w:bottom w:val="none" w:sz="0" w:space="0" w:color="auto"/>
                        <w:right w:val="none" w:sz="0" w:space="0" w:color="auto"/>
                      </w:divBdr>
                      <w:divsChild>
                        <w:div w:id="345909167">
                          <w:marLeft w:val="0"/>
                          <w:marRight w:val="0"/>
                          <w:marTop w:val="0"/>
                          <w:marBottom w:val="0"/>
                          <w:divBdr>
                            <w:top w:val="none" w:sz="0" w:space="0" w:color="auto"/>
                            <w:left w:val="none" w:sz="0" w:space="0" w:color="auto"/>
                            <w:bottom w:val="none" w:sz="0" w:space="0" w:color="auto"/>
                            <w:right w:val="none" w:sz="0" w:space="0" w:color="auto"/>
                          </w:divBdr>
                          <w:divsChild>
                            <w:div w:id="1382484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7010182">
      <w:bodyDiv w:val="1"/>
      <w:marLeft w:val="0"/>
      <w:marRight w:val="0"/>
      <w:marTop w:val="0"/>
      <w:marBottom w:val="0"/>
      <w:divBdr>
        <w:top w:val="none" w:sz="0" w:space="0" w:color="auto"/>
        <w:left w:val="none" w:sz="0" w:space="0" w:color="auto"/>
        <w:bottom w:val="none" w:sz="0" w:space="0" w:color="auto"/>
        <w:right w:val="none" w:sz="0" w:space="0" w:color="auto"/>
      </w:divBdr>
      <w:divsChild>
        <w:div w:id="1077439330">
          <w:marLeft w:val="0"/>
          <w:marRight w:val="0"/>
          <w:marTop w:val="0"/>
          <w:marBottom w:val="0"/>
          <w:divBdr>
            <w:top w:val="none" w:sz="0" w:space="0" w:color="auto"/>
            <w:left w:val="none" w:sz="0" w:space="0" w:color="auto"/>
            <w:bottom w:val="none" w:sz="0" w:space="0" w:color="auto"/>
            <w:right w:val="none" w:sz="0" w:space="0" w:color="auto"/>
          </w:divBdr>
          <w:divsChild>
            <w:div w:id="359084901">
              <w:marLeft w:val="0"/>
              <w:marRight w:val="0"/>
              <w:marTop w:val="0"/>
              <w:marBottom w:val="0"/>
              <w:divBdr>
                <w:top w:val="none" w:sz="0" w:space="0" w:color="auto"/>
                <w:left w:val="none" w:sz="0" w:space="0" w:color="auto"/>
                <w:bottom w:val="none" w:sz="0" w:space="0" w:color="auto"/>
                <w:right w:val="none" w:sz="0" w:space="0" w:color="auto"/>
              </w:divBdr>
              <w:divsChild>
                <w:div w:id="75517811">
                  <w:marLeft w:val="0"/>
                  <w:marRight w:val="0"/>
                  <w:marTop w:val="0"/>
                  <w:marBottom w:val="0"/>
                  <w:divBdr>
                    <w:top w:val="none" w:sz="0" w:space="0" w:color="auto"/>
                    <w:left w:val="none" w:sz="0" w:space="0" w:color="auto"/>
                    <w:bottom w:val="none" w:sz="0" w:space="0" w:color="auto"/>
                    <w:right w:val="none" w:sz="0" w:space="0" w:color="auto"/>
                  </w:divBdr>
                  <w:divsChild>
                    <w:div w:id="2060736341">
                      <w:marLeft w:val="0"/>
                      <w:marRight w:val="0"/>
                      <w:marTop w:val="0"/>
                      <w:marBottom w:val="0"/>
                      <w:divBdr>
                        <w:top w:val="none" w:sz="0" w:space="0" w:color="auto"/>
                        <w:left w:val="none" w:sz="0" w:space="0" w:color="auto"/>
                        <w:bottom w:val="none" w:sz="0" w:space="0" w:color="auto"/>
                        <w:right w:val="none" w:sz="0" w:space="0" w:color="auto"/>
                      </w:divBdr>
                      <w:divsChild>
                        <w:div w:id="824781019">
                          <w:marLeft w:val="0"/>
                          <w:marRight w:val="0"/>
                          <w:marTop w:val="0"/>
                          <w:marBottom w:val="0"/>
                          <w:divBdr>
                            <w:top w:val="none" w:sz="0" w:space="0" w:color="auto"/>
                            <w:left w:val="none" w:sz="0" w:space="0" w:color="auto"/>
                            <w:bottom w:val="none" w:sz="0" w:space="0" w:color="auto"/>
                            <w:right w:val="none" w:sz="0" w:space="0" w:color="auto"/>
                          </w:divBdr>
                          <w:divsChild>
                            <w:div w:id="278613646">
                              <w:marLeft w:val="0"/>
                              <w:marRight w:val="0"/>
                              <w:marTop w:val="0"/>
                              <w:marBottom w:val="0"/>
                              <w:divBdr>
                                <w:top w:val="none" w:sz="0" w:space="0" w:color="auto"/>
                                <w:left w:val="none" w:sz="0" w:space="0" w:color="auto"/>
                                <w:bottom w:val="none" w:sz="0" w:space="0" w:color="auto"/>
                                <w:right w:val="none" w:sz="0" w:space="0" w:color="auto"/>
                              </w:divBdr>
                              <w:divsChild>
                                <w:div w:id="1709724254">
                                  <w:marLeft w:val="-240"/>
                                  <w:marRight w:val="0"/>
                                  <w:marTop w:val="150"/>
                                  <w:marBottom w:val="600"/>
                                  <w:divBdr>
                                    <w:top w:val="none" w:sz="0" w:space="0" w:color="auto"/>
                                    <w:left w:val="none" w:sz="0" w:space="0" w:color="auto"/>
                                    <w:bottom w:val="none" w:sz="0" w:space="0" w:color="auto"/>
                                    <w:right w:val="none" w:sz="0" w:space="0" w:color="auto"/>
                                  </w:divBdr>
                                  <w:divsChild>
                                    <w:div w:id="376245024">
                                      <w:marLeft w:val="0"/>
                                      <w:marRight w:val="0"/>
                                      <w:marTop w:val="0"/>
                                      <w:marBottom w:val="0"/>
                                      <w:divBdr>
                                        <w:top w:val="none" w:sz="0" w:space="0" w:color="auto"/>
                                        <w:left w:val="none" w:sz="0" w:space="0" w:color="auto"/>
                                        <w:bottom w:val="none" w:sz="0" w:space="0" w:color="auto"/>
                                        <w:right w:val="none" w:sz="0" w:space="0" w:color="auto"/>
                                      </w:divBdr>
                                      <w:divsChild>
                                        <w:div w:id="1258368801">
                                          <w:marLeft w:val="0"/>
                                          <w:marRight w:val="465"/>
                                          <w:marTop w:val="105"/>
                                          <w:marBottom w:val="600"/>
                                          <w:divBdr>
                                            <w:top w:val="none" w:sz="0" w:space="0" w:color="auto"/>
                                            <w:left w:val="none" w:sz="0" w:space="0" w:color="auto"/>
                                            <w:bottom w:val="none" w:sz="0" w:space="0" w:color="auto"/>
                                            <w:right w:val="none" w:sz="0" w:space="0" w:color="auto"/>
                                          </w:divBdr>
                                          <w:divsChild>
                                            <w:div w:id="60400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6797902">
                      <w:marLeft w:val="0"/>
                      <w:marRight w:val="0"/>
                      <w:marTop w:val="0"/>
                      <w:marBottom w:val="0"/>
                      <w:divBdr>
                        <w:top w:val="none" w:sz="0" w:space="0" w:color="auto"/>
                        <w:left w:val="none" w:sz="0" w:space="0" w:color="auto"/>
                        <w:bottom w:val="none" w:sz="0" w:space="0" w:color="auto"/>
                        <w:right w:val="none" w:sz="0" w:space="0" w:color="auto"/>
                      </w:divBdr>
                      <w:divsChild>
                        <w:div w:id="903829654">
                          <w:marLeft w:val="0"/>
                          <w:marRight w:val="0"/>
                          <w:marTop w:val="0"/>
                          <w:marBottom w:val="0"/>
                          <w:divBdr>
                            <w:top w:val="none" w:sz="0" w:space="0" w:color="auto"/>
                            <w:left w:val="none" w:sz="0" w:space="0" w:color="auto"/>
                            <w:bottom w:val="none" w:sz="0" w:space="0" w:color="auto"/>
                            <w:right w:val="none" w:sz="0" w:space="0" w:color="auto"/>
                          </w:divBdr>
                          <w:divsChild>
                            <w:div w:id="2014603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42179990">
      <w:bodyDiv w:val="1"/>
      <w:marLeft w:val="0"/>
      <w:marRight w:val="0"/>
      <w:marTop w:val="0"/>
      <w:marBottom w:val="0"/>
      <w:divBdr>
        <w:top w:val="none" w:sz="0" w:space="0" w:color="auto"/>
        <w:left w:val="none" w:sz="0" w:space="0" w:color="auto"/>
        <w:bottom w:val="none" w:sz="0" w:space="0" w:color="auto"/>
        <w:right w:val="none" w:sz="0" w:space="0" w:color="auto"/>
      </w:divBdr>
      <w:divsChild>
        <w:div w:id="504128861">
          <w:marLeft w:val="0"/>
          <w:marRight w:val="0"/>
          <w:marTop w:val="0"/>
          <w:marBottom w:val="0"/>
          <w:divBdr>
            <w:top w:val="none" w:sz="0" w:space="0" w:color="auto"/>
            <w:left w:val="none" w:sz="0" w:space="0" w:color="auto"/>
            <w:bottom w:val="none" w:sz="0" w:space="0" w:color="auto"/>
            <w:right w:val="none" w:sz="0" w:space="0" w:color="auto"/>
          </w:divBdr>
          <w:divsChild>
            <w:div w:id="1373726981">
              <w:marLeft w:val="0"/>
              <w:marRight w:val="0"/>
              <w:marTop w:val="0"/>
              <w:marBottom w:val="0"/>
              <w:divBdr>
                <w:top w:val="none" w:sz="0" w:space="0" w:color="auto"/>
                <w:left w:val="none" w:sz="0" w:space="0" w:color="auto"/>
                <w:bottom w:val="none" w:sz="0" w:space="0" w:color="auto"/>
                <w:right w:val="none" w:sz="0" w:space="0" w:color="auto"/>
              </w:divBdr>
              <w:divsChild>
                <w:div w:id="1038160012">
                  <w:marLeft w:val="0"/>
                  <w:marRight w:val="0"/>
                  <w:marTop w:val="0"/>
                  <w:marBottom w:val="0"/>
                  <w:divBdr>
                    <w:top w:val="none" w:sz="0" w:space="0" w:color="auto"/>
                    <w:left w:val="none" w:sz="0" w:space="0" w:color="auto"/>
                    <w:bottom w:val="none" w:sz="0" w:space="0" w:color="auto"/>
                    <w:right w:val="none" w:sz="0" w:space="0" w:color="auto"/>
                  </w:divBdr>
                  <w:divsChild>
                    <w:div w:id="1082528208">
                      <w:marLeft w:val="0"/>
                      <w:marRight w:val="0"/>
                      <w:marTop w:val="0"/>
                      <w:marBottom w:val="0"/>
                      <w:divBdr>
                        <w:top w:val="none" w:sz="0" w:space="0" w:color="auto"/>
                        <w:left w:val="none" w:sz="0" w:space="0" w:color="auto"/>
                        <w:bottom w:val="none" w:sz="0" w:space="0" w:color="auto"/>
                        <w:right w:val="none" w:sz="0" w:space="0" w:color="auto"/>
                      </w:divBdr>
                      <w:divsChild>
                        <w:div w:id="1444153576">
                          <w:marLeft w:val="0"/>
                          <w:marRight w:val="0"/>
                          <w:marTop w:val="0"/>
                          <w:marBottom w:val="0"/>
                          <w:divBdr>
                            <w:top w:val="none" w:sz="0" w:space="0" w:color="auto"/>
                            <w:left w:val="none" w:sz="0" w:space="0" w:color="auto"/>
                            <w:bottom w:val="none" w:sz="0" w:space="0" w:color="auto"/>
                            <w:right w:val="none" w:sz="0" w:space="0" w:color="auto"/>
                          </w:divBdr>
                          <w:divsChild>
                            <w:div w:id="1736511918">
                              <w:marLeft w:val="0"/>
                              <w:marRight w:val="0"/>
                              <w:marTop w:val="0"/>
                              <w:marBottom w:val="0"/>
                              <w:divBdr>
                                <w:top w:val="none" w:sz="0" w:space="0" w:color="auto"/>
                                <w:left w:val="none" w:sz="0" w:space="0" w:color="auto"/>
                                <w:bottom w:val="none" w:sz="0" w:space="0" w:color="auto"/>
                                <w:right w:val="none" w:sz="0" w:space="0" w:color="auto"/>
                              </w:divBdr>
                              <w:divsChild>
                                <w:div w:id="158814033">
                                  <w:marLeft w:val="-240"/>
                                  <w:marRight w:val="0"/>
                                  <w:marTop w:val="150"/>
                                  <w:marBottom w:val="600"/>
                                  <w:divBdr>
                                    <w:top w:val="none" w:sz="0" w:space="0" w:color="auto"/>
                                    <w:left w:val="none" w:sz="0" w:space="0" w:color="auto"/>
                                    <w:bottom w:val="none" w:sz="0" w:space="0" w:color="auto"/>
                                    <w:right w:val="none" w:sz="0" w:space="0" w:color="auto"/>
                                  </w:divBdr>
                                  <w:divsChild>
                                    <w:div w:id="577252539">
                                      <w:marLeft w:val="0"/>
                                      <w:marRight w:val="0"/>
                                      <w:marTop w:val="0"/>
                                      <w:marBottom w:val="0"/>
                                      <w:divBdr>
                                        <w:top w:val="none" w:sz="0" w:space="0" w:color="auto"/>
                                        <w:left w:val="none" w:sz="0" w:space="0" w:color="auto"/>
                                        <w:bottom w:val="none" w:sz="0" w:space="0" w:color="auto"/>
                                        <w:right w:val="none" w:sz="0" w:space="0" w:color="auto"/>
                                      </w:divBdr>
                                      <w:divsChild>
                                        <w:div w:id="309092570">
                                          <w:marLeft w:val="0"/>
                                          <w:marRight w:val="465"/>
                                          <w:marTop w:val="105"/>
                                          <w:marBottom w:val="600"/>
                                          <w:divBdr>
                                            <w:top w:val="none" w:sz="0" w:space="0" w:color="auto"/>
                                            <w:left w:val="none" w:sz="0" w:space="0" w:color="auto"/>
                                            <w:bottom w:val="none" w:sz="0" w:space="0" w:color="auto"/>
                                            <w:right w:val="none" w:sz="0" w:space="0" w:color="auto"/>
                                          </w:divBdr>
                                          <w:divsChild>
                                            <w:div w:id="3652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161069">
                      <w:marLeft w:val="0"/>
                      <w:marRight w:val="0"/>
                      <w:marTop w:val="0"/>
                      <w:marBottom w:val="0"/>
                      <w:divBdr>
                        <w:top w:val="none" w:sz="0" w:space="0" w:color="auto"/>
                        <w:left w:val="none" w:sz="0" w:space="0" w:color="auto"/>
                        <w:bottom w:val="none" w:sz="0" w:space="0" w:color="auto"/>
                        <w:right w:val="none" w:sz="0" w:space="0" w:color="auto"/>
                      </w:divBdr>
                      <w:divsChild>
                        <w:div w:id="1767186563">
                          <w:marLeft w:val="0"/>
                          <w:marRight w:val="0"/>
                          <w:marTop w:val="0"/>
                          <w:marBottom w:val="0"/>
                          <w:divBdr>
                            <w:top w:val="none" w:sz="0" w:space="0" w:color="auto"/>
                            <w:left w:val="none" w:sz="0" w:space="0" w:color="auto"/>
                            <w:bottom w:val="none" w:sz="0" w:space="0" w:color="auto"/>
                            <w:right w:val="none" w:sz="0" w:space="0" w:color="auto"/>
                          </w:divBdr>
                          <w:divsChild>
                            <w:div w:id="560481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9824630">
      <w:bodyDiv w:val="1"/>
      <w:marLeft w:val="0"/>
      <w:marRight w:val="0"/>
      <w:marTop w:val="0"/>
      <w:marBottom w:val="0"/>
      <w:divBdr>
        <w:top w:val="none" w:sz="0" w:space="0" w:color="auto"/>
        <w:left w:val="none" w:sz="0" w:space="0" w:color="auto"/>
        <w:bottom w:val="none" w:sz="0" w:space="0" w:color="auto"/>
        <w:right w:val="none" w:sz="0" w:space="0" w:color="auto"/>
      </w:divBdr>
      <w:divsChild>
        <w:div w:id="9648044">
          <w:marLeft w:val="0"/>
          <w:marRight w:val="0"/>
          <w:marTop w:val="0"/>
          <w:marBottom w:val="0"/>
          <w:divBdr>
            <w:top w:val="none" w:sz="0" w:space="0" w:color="auto"/>
            <w:left w:val="none" w:sz="0" w:space="0" w:color="auto"/>
            <w:bottom w:val="none" w:sz="0" w:space="0" w:color="auto"/>
            <w:right w:val="none" w:sz="0" w:space="0" w:color="auto"/>
          </w:divBdr>
          <w:divsChild>
            <w:div w:id="1757358860">
              <w:marLeft w:val="0"/>
              <w:marRight w:val="0"/>
              <w:marTop w:val="0"/>
              <w:marBottom w:val="0"/>
              <w:divBdr>
                <w:top w:val="none" w:sz="0" w:space="0" w:color="auto"/>
                <w:left w:val="none" w:sz="0" w:space="0" w:color="auto"/>
                <w:bottom w:val="none" w:sz="0" w:space="0" w:color="auto"/>
                <w:right w:val="none" w:sz="0" w:space="0" w:color="auto"/>
              </w:divBdr>
              <w:divsChild>
                <w:div w:id="939218476">
                  <w:marLeft w:val="0"/>
                  <w:marRight w:val="0"/>
                  <w:marTop w:val="0"/>
                  <w:marBottom w:val="0"/>
                  <w:divBdr>
                    <w:top w:val="none" w:sz="0" w:space="0" w:color="auto"/>
                    <w:left w:val="none" w:sz="0" w:space="0" w:color="auto"/>
                    <w:bottom w:val="none" w:sz="0" w:space="0" w:color="auto"/>
                    <w:right w:val="none" w:sz="0" w:space="0" w:color="auto"/>
                  </w:divBdr>
                  <w:divsChild>
                    <w:div w:id="913659714">
                      <w:marLeft w:val="0"/>
                      <w:marRight w:val="0"/>
                      <w:marTop w:val="0"/>
                      <w:marBottom w:val="0"/>
                      <w:divBdr>
                        <w:top w:val="none" w:sz="0" w:space="0" w:color="auto"/>
                        <w:left w:val="none" w:sz="0" w:space="0" w:color="auto"/>
                        <w:bottom w:val="none" w:sz="0" w:space="0" w:color="auto"/>
                        <w:right w:val="none" w:sz="0" w:space="0" w:color="auto"/>
                      </w:divBdr>
                      <w:divsChild>
                        <w:div w:id="855969000">
                          <w:marLeft w:val="0"/>
                          <w:marRight w:val="0"/>
                          <w:marTop w:val="0"/>
                          <w:marBottom w:val="0"/>
                          <w:divBdr>
                            <w:top w:val="none" w:sz="0" w:space="0" w:color="auto"/>
                            <w:left w:val="none" w:sz="0" w:space="0" w:color="auto"/>
                            <w:bottom w:val="none" w:sz="0" w:space="0" w:color="auto"/>
                            <w:right w:val="none" w:sz="0" w:space="0" w:color="auto"/>
                          </w:divBdr>
                          <w:divsChild>
                            <w:div w:id="828054788">
                              <w:marLeft w:val="0"/>
                              <w:marRight w:val="0"/>
                              <w:marTop w:val="0"/>
                              <w:marBottom w:val="0"/>
                              <w:divBdr>
                                <w:top w:val="none" w:sz="0" w:space="0" w:color="auto"/>
                                <w:left w:val="none" w:sz="0" w:space="0" w:color="auto"/>
                                <w:bottom w:val="none" w:sz="0" w:space="0" w:color="auto"/>
                                <w:right w:val="none" w:sz="0" w:space="0" w:color="auto"/>
                              </w:divBdr>
                              <w:divsChild>
                                <w:div w:id="321546392">
                                  <w:marLeft w:val="-240"/>
                                  <w:marRight w:val="0"/>
                                  <w:marTop w:val="150"/>
                                  <w:marBottom w:val="600"/>
                                  <w:divBdr>
                                    <w:top w:val="none" w:sz="0" w:space="0" w:color="auto"/>
                                    <w:left w:val="none" w:sz="0" w:space="0" w:color="auto"/>
                                    <w:bottom w:val="none" w:sz="0" w:space="0" w:color="auto"/>
                                    <w:right w:val="none" w:sz="0" w:space="0" w:color="auto"/>
                                  </w:divBdr>
                                  <w:divsChild>
                                    <w:div w:id="1055658509">
                                      <w:marLeft w:val="0"/>
                                      <w:marRight w:val="0"/>
                                      <w:marTop w:val="0"/>
                                      <w:marBottom w:val="0"/>
                                      <w:divBdr>
                                        <w:top w:val="none" w:sz="0" w:space="0" w:color="auto"/>
                                        <w:left w:val="none" w:sz="0" w:space="0" w:color="auto"/>
                                        <w:bottom w:val="none" w:sz="0" w:space="0" w:color="auto"/>
                                        <w:right w:val="none" w:sz="0" w:space="0" w:color="auto"/>
                                      </w:divBdr>
                                      <w:divsChild>
                                        <w:div w:id="842744895">
                                          <w:marLeft w:val="0"/>
                                          <w:marRight w:val="465"/>
                                          <w:marTop w:val="105"/>
                                          <w:marBottom w:val="600"/>
                                          <w:divBdr>
                                            <w:top w:val="none" w:sz="0" w:space="0" w:color="auto"/>
                                            <w:left w:val="none" w:sz="0" w:space="0" w:color="auto"/>
                                            <w:bottom w:val="none" w:sz="0" w:space="0" w:color="auto"/>
                                            <w:right w:val="none" w:sz="0" w:space="0" w:color="auto"/>
                                          </w:divBdr>
                                          <w:divsChild>
                                            <w:div w:id="1604417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54748175">
                      <w:marLeft w:val="0"/>
                      <w:marRight w:val="0"/>
                      <w:marTop w:val="0"/>
                      <w:marBottom w:val="0"/>
                      <w:divBdr>
                        <w:top w:val="none" w:sz="0" w:space="0" w:color="auto"/>
                        <w:left w:val="none" w:sz="0" w:space="0" w:color="auto"/>
                        <w:bottom w:val="none" w:sz="0" w:space="0" w:color="auto"/>
                        <w:right w:val="none" w:sz="0" w:space="0" w:color="auto"/>
                      </w:divBdr>
                      <w:divsChild>
                        <w:div w:id="1610352957">
                          <w:marLeft w:val="0"/>
                          <w:marRight w:val="0"/>
                          <w:marTop w:val="0"/>
                          <w:marBottom w:val="0"/>
                          <w:divBdr>
                            <w:top w:val="none" w:sz="0" w:space="0" w:color="auto"/>
                            <w:left w:val="none" w:sz="0" w:space="0" w:color="auto"/>
                            <w:bottom w:val="none" w:sz="0" w:space="0" w:color="auto"/>
                            <w:right w:val="none" w:sz="0" w:space="0" w:color="auto"/>
                          </w:divBdr>
                          <w:divsChild>
                            <w:div w:id="2074574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5354947">
      <w:bodyDiv w:val="1"/>
      <w:marLeft w:val="0"/>
      <w:marRight w:val="0"/>
      <w:marTop w:val="0"/>
      <w:marBottom w:val="0"/>
      <w:divBdr>
        <w:top w:val="none" w:sz="0" w:space="0" w:color="auto"/>
        <w:left w:val="none" w:sz="0" w:space="0" w:color="auto"/>
        <w:bottom w:val="none" w:sz="0" w:space="0" w:color="auto"/>
        <w:right w:val="none" w:sz="0" w:space="0" w:color="auto"/>
      </w:divBdr>
      <w:divsChild>
        <w:div w:id="1327703662">
          <w:marLeft w:val="0"/>
          <w:marRight w:val="0"/>
          <w:marTop w:val="0"/>
          <w:marBottom w:val="0"/>
          <w:divBdr>
            <w:top w:val="none" w:sz="0" w:space="0" w:color="auto"/>
            <w:left w:val="none" w:sz="0" w:space="0" w:color="auto"/>
            <w:bottom w:val="none" w:sz="0" w:space="0" w:color="auto"/>
            <w:right w:val="none" w:sz="0" w:space="0" w:color="auto"/>
          </w:divBdr>
          <w:divsChild>
            <w:div w:id="863637811">
              <w:marLeft w:val="0"/>
              <w:marRight w:val="0"/>
              <w:marTop w:val="0"/>
              <w:marBottom w:val="0"/>
              <w:divBdr>
                <w:top w:val="none" w:sz="0" w:space="0" w:color="auto"/>
                <w:left w:val="none" w:sz="0" w:space="0" w:color="auto"/>
                <w:bottom w:val="none" w:sz="0" w:space="0" w:color="auto"/>
                <w:right w:val="none" w:sz="0" w:space="0" w:color="auto"/>
              </w:divBdr>
              <w:divsChild>
                <w:div w:id="1506626426">
                  <w:marLeft w:val="0"/>
                  <w:marRight w:val="0"/>
                  <w:marTop w:val="0"/>
                  <w:marBottom w:val="0"/>
                  <w:divBdr>
                    <w:top w:val="none" w:sz="0" w:space="0" w:color="auto"/>
                    <w:left w:val="none" w:sz="0" w:space="0" w:color="auto"/>
                    <w:bottom w:val="none" w:sz="0" w:space="0" w:color="auto"/>
                    <w:right w:val="none" w:sz="0" w:space="0" w:color="auto"/>
                  </w:divBdr>
                  <w:divsChild>
                    <w:div w:id="1341741191">
                      <w:marLeft w:val="0"/>
                      <w:marRight w:val="0"/>
                      <w:marTop w:val="0"/>
                      <w:marBottom w:val="0"/>
                      <w:divBdr>
                        <w:top w:val="none" w:sz="0" w:space="0" w:color="auto"/>
                        <w:left w:val="none" w:sz="0" w:space="0" w:color="auto"/>
                        <w:bottom w:val="none" w:sz="0" w:space="0" w:color="auto"/>
                        <w:right w:val="none" w:sz="0" w:space="0" w:color="auto"/>
                      </w:divBdr>
                      <w:divsChild>
                        <w:div w:id="1806964840">
                          <w:marLeft w:val="0"/>
                          <w:marRight w:val="0"/>
                          <w:marTop w:val="0"/>
                          <w:marBottom w:val="0"/>
                          <w:divBdr>
                            <w:top w:val="none" w:sz="0" w:space="0" w:color="auto"/>
                            <w:left w:val="none" w:sz="0" w:space="0" w:color="auto"/>
                            <w:bottom w:val="none" w:sz="0" w:space="0" w:color="auto"/>
                            <w:right w:val="none" w:sz="0" w:space="0" w:color="auto"/>
                          </w:divBdr>
                          <w:divsChild>
                            <w:div w:id="1885748451">
                              <w:marLeft w:val="0"/>
                              <w:marRight w:val="0"/>
                              <w:marTop w:val="0"/>
                              <w:marBottom w:val="0"/>
                              <w:divBdr>
                                <w:top w:val="none" w:sz="0" w:space="0" w:color="auto"/>
                                <w:left w:val="none" w:sz="0" w:space="0" w:color="auto"/>
                                <w:bottom w:val="none" w:sz="0" w:space="0" w:color="auto"/>
                                <w:right w:val="none" w:sz="0" w:space="0" w:color="auto"/>
                              </w:divBdr>
                              <w:divsChild>
                                <w:div w:id="1051343342">
                                  <w:marLeft w:val="-240"/>
                                  <w:marRight w:val="0"/>
                                  <w:marTop w:val="150"/>
                                  <w:marBottom w:val="600"/>
                                  <w:divBdr>
                                    <w:top w:val="none" w:sz="0" w:space="0" w:color="auto"/>
                                    <w:left w:val="none" w:sz="0" w:space="0" w:color="auto"/>
                                    <w:bottom w:val="none" w:sz="0" w:space="0" w:color="auto"/>
                                    <w:right w:val="none" w:sz="0" w:space="0" w:color="auto"/>
                                  </w:divBdr>
                                  <w:divsChild>
                                    <w:div w:id="1033849256">
                                      <w:marLeft w:val="0"/>
                                      <w:marRight w:val="0"/>
                                      <w:marTop w:val="0"/>
                                      <w:marBottom w:val="0"/>
                                      <w:divBdr>
                                        <w:top w:val="none" w:sz="0" w:space="0" w:color="auto"/>
                                        <w:left w:val="none" w:sz="0" w:space="0" w:color="auto"/>
                                        <w:bottom w:val="none" w:sz="0" w:space="0" w:color="auto"/>
                                        <w:right w:val="none" w:sz="0" w:space="0" w:color="auto"/>
                                      </w:divBdr>
                                      <w:divsChild>
                                        <w:div w:id="965431960">
                                          <w:marLeft w:val="0"/>
                                          <w:marRight w:val="465"/>
                                          <w:marTop w:val="105"/>
                                          <w:marBottom w:val="600"/>
                                          <w:divBdr>
                                            <w:top w:val="none" w:sz="0" w:space="0" w:color="auto"/>
                                            <w:left w:val="none" w:sz="0" w:space="0" w:color="auto"/>
                                            <w:bottom w:val="none" w:sz="0" w:space="0" w:color="auto"/>
                                            <w:right w:val="none" w:sz="0" w:space="0" w:color="auto"/>
                                          </w:divBdr>
                                          <w:divsChild>
                                            <w:div w:id="2019398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0392592">
                      <w:marLeft w:val="0"/>
                      <w:marRight w:val="0"/>
                      <w:marTop w:val="0"/>
                      <w:marBottom w:val="0"/>
                      <w:divBdr>
                        <w:top w:val="none" w:sz="0" w:space="0" w:color="auto"/>
                        <w:left w:val="none" w:sz="0" w:space="0" w:color="auto"/>
                        <w:bottom w:val="none" w:sz="0" w:space="0" w:color="auto"/>
                        <w:right w:val="none" w:sz="0" w:space="0" w:color="auto"/>
                      </w:divBdr>
                      <w:divsChild>
                        <w:div w:id="1797487434">
                          <w:marLeft w:val="0"/>
                          <w:marRight w:val="0"/>
                          <w:marTop w:val="0"/>
                          <w:marBottom w:val="0"/>
                          <w:divBdr>
                            <w:top w:val="none" w:sz="0" w:space="0" w:color="auto"/>
                            <w:left w:val="none" w:sz="0" w:space="0" w:color="auto"/>
                            <w:bottom w:val="none" w:sz="0" w:space="0" w:color="auto"/>
                            <w:right w:val="none" w:sz="0" w:space="0" w:color="auto"/>
                          </w:divBdr>
                          <w:divsChild>
                            <w:div w:id="1708794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1257164">
      <w:bodyDiv w:val="1"/>
      <w:marLeft w:val="0"/>
      <w:marRight w:val="0"/>
      <w:marTop w:val="0"/>
      <w:marBottom w:val="0"/>
      <w:divBdr>
        <w:top w:val="none" w:sz="0" w:space="0" w:color="auto"/>
        <w:left w:val="none" w:sz="0" w:space="0" w:color="auto"/>
        <w:bottom w:val="none" w:sz="0" w:space="0" w:color="auto"/>
        <w:right w:val="none" w:sz="0" w:space="0" w:color="auto"/>
      </w:divBdr>
      <w:divsChild>
        <w:div w:id="1322853211">
          <w:marLeft w:val="0"/>
          <w:marRight w:val="0"/>
          <w:marTop w:val="0"/>
          <w:marBottom w:val="0"/>
          <w:divBdr>
            <w:top w:val="none" w:sz="0" w:space="0" w:color="auto"/>
            <w:left w:val="none" w:sz="0" w:space="0" w:color="auto"/>
            <w:bottom w:val="none" w:sz="0" w:space="0" w:color="auto"/>
            <w:right w:val="none" w:sz="0" w:space="0" w:color="auto"/>
          </w:divBdr>
          <w:divsChild>
            <w:div w:id="405347996">
              <w:marLeft w:val="0"/>
              <w:marRight w:val="0"/>
              <w:marTop w:val="0"/>
              <w:marBottom w:val="0"/>
              <w:divBdr>
                <w:top w:val="none" w:sz="0" w:space="0" w:color="auto"/>
                <w:left w:val="none" w:sz="0" w:space="0" w:color="auto"/>
                <w:bottom w:val="none" w:sz="0" w:space="0" w:color="auto"/>
                <w:right w:val="none" w:sz="0" w:space="0" w:color="auto"/>
              </w:divBdr>
              <w:divsChild>
                <w:div w:id="1955556003">
                  <w:marLeft w:val="0"/>
                  <w:marRight w:val="0"/>
                  <w:marTop w:val="0"/>
                  <w:marBottom w:val="0"/>
                  <w:divBdr>
                    <w:top w:val="none" w:sz="0" w:space="0" w:color="auto"/>
                    <w:left w:val="none" w:sz="0" w:space="0" w:color="auto"/>
                    <w:bottom w:val="none" w:sz="0" w:space="0" w:color="auto"/>
                    <w:right w:val="none" w:sz="0" w:space="0" w:color="auto"/>
                  </w:divBdr>
                  <w:divsChild>
                    <w:div w:id="1607542328">
                      <w:marLeft w:val="0"/>
                      <w:marRight w:val="0"/>
                      <w:marTop w:val="0"/>
                      <w:marBottom w:val="0"/>
                      <w:divBdr>
                        <w:top w:val="none" w:sz="0" w:space="0" w:color="auto"/>
                        <w:left w:val="none" w:sz="0" w:space="0" w:color="auto"/>
                        <w:bottom w:val="none" w:sz="0" w:space="0" w:color="auto"/>
                        <w:right w:val="none" w:sz="0" w:space="0" w:color="auto"/>
                      </w:divBdr>
                      <w:divsChild>
                        <w:div w:id="1194734208">
                          <w:marLeft w:val="0"/>
                          <w:marRight w:val="0"/>
                          <w:marTop w:val="0"/>
                          <w:marBottom w:val="0"/>
                          <w:divBdr>
                            <w:top w:val="none" w:sz="0" w:space="0" w:color="auto"/>
                            <w:left w:val="none" w:sz="0" w:space="0" w:color="auto"/>
                            <w:bottom w:val="none" w:sz="0" w:space="0" w:color="auto"/>
                            <w:right w:val="none" w:sz="0" w:space="0" w:color="auto"/>
                          </w:divBdr>
                          <w:divsChild>
                            <w:div w:id="103234746">
                              <w:marLeft w:val="0"/>
                              <w:marRight w:val="0"/>
                              <w:marTop w:val="0"/>
                              <w:marBottom w:val="0"/>
                              <w:divBdr>
                                <w:top w:val="none" w:sz="0" w:space="0" w:color="auto"/>
                                <w:left w:val="none" w:sz="0" w:space="0" w:color="auto"/>
                                <w:bottom w:val="none" w:sz="0" w:space="0" w:color="auto"/>
                                <w:right w:val="none" w:sz="0" w:space="0" w:color="auto"/>
                              </w:divBdr>
                              <w:divsChild>
                                <w:div w:id="134689339">
                                  <w:marLeft w:val="-240"/>
                                  <w:marRight w:val="0"/>
                                  <w:marTop w:val="150"/>
                                  <w:marBottom w:val="600"/>
                                  <w:divBdr>
                                    <w:top w:val="none" w:sz="0" w:space="0" w:color="auto"/>
                                    <w:left w:val="none" w:sz="0" w:space="0" w:color="auto"/>
                                    <w:bottom w:val="none" w:sz="0" w:space="0" w:color="auto"/>
                                    <w:right w:val="none" w:sz="0" w:space="0" w:color="auto"/>
                                  </w:divBdr>
                                  <w:divsChild>
                                    <w:div w:id="500050390">
                                      <w:marLeft w:val="0"/>
                                      <w:marRight w:val="0"/>
                                      <w:marTop w:val="0"/>
                                      <w:marBottom w:val="0"/>
                                      <w:divBdr>
                                        <w:top w:val="none" w:sz="0" w:space="0" w:color="auto"/>
                                        <w:left w:val="none" w:sz="0" w:space="0" w:color="auto"/>
                                        <w:bottom w:val="none" w:sz="0" w:space="0" w:color="auto"/>
                                        <w:right w:val="none" w:sz="0" w:space="0" w:color="auto"/>
                                      </w:divBdr>
                                      <w:divsChild>
                                        <w:div w:id="1623265852">
                                          <w:marLeft w:val="0"/>
                                          <w:marRight w:val="465"/>
                                          <w:marTop w:val="105"/>
                                          <w:marBottom w:val="600"/>
                                          <w:divBdr>
                                            <w:top w:val="none" w:sz="0" w:space="0" w:color="auto"/>
                                            <w:left w:val="none" w:sz="0" w:space="0" w:color="auto"/>
                                            <w:bottom w:val="none" w:sz="0" w:space="0" w:color="auto"/>
                                            <w:right w:val="none" w:sz="0" w:space="0" w:color="auto"/>
                                          </w:divBdr>
                                          <w:divsChild>
                                            <w:div w:id="781192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2008043">
                      <w:marLeft w:val="0"/>
                      <w:marRight w:val="0"/>
                      <w:marTop w:val="0"/>
                      <w:marBottom w:val="0"/>
                      <w:divBdr>
                        <w:top w:val="none" w:sz="0" w:space="0" w:color="auto"/>
                        <w:left w:val="none" w:sz="0" w:space="0" w:color="auto"/>
                        <w:bottom w:val="none" w:sz="0" w:space="0" w:color="auto"/>
                        <w:right w:val="none" w:sz="0" w:space="0" w:color="auto"/>
                      </w:divBdr>
                      <w:divsChild>
                        <w:div w:id="1428581799">
                          <w:marLeft w:val="0"/>
                          <w:marRight w:val="0"/>
                          <w:marTop w:val="0"/>
                          <w:marBottom w:val="0"/>
                          <w:divBdr>
                            <w:top w:val="none" w:sz="0" w:space="0" w:color="auto"/>
                            <w:left w:val="none" w:sz="0" w:space="0" w:color="auto"/>
                            <w:bottom w:val="none" w:sz="0" w:space="0" w:color="auto"/>
                            <w:right w:val="none" w:sz="0" w:space="0" w:color="auto"/>
                          </w:divBdr>
                          <w:divsChild>
                            <w:div w:id="207522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7385315">
      <w:bodyDiv w:val="1"/>
      <w:marLeft w:val="0"/>
      <w:marRight w:val="0"/>
      <w:marTop w:val="0"/>
      <w:marBottom w:val="0"/>
      <w:divBdr>
        <w:top w:val="none" w:sz="0" w:space="0" w:color="auto"/>
        <w:left w:val="none" w:sz="0" w:space="0" w:color="auto"/>
        <w:bottom w:val="none" w:sz="0" w:space="0" w:color="auto"/>
        <w:right w:val="none" w:sz="0" w:space="0" w:color="auto"/>
      </w:divBdr>
      <w:divsChild>
        <w:div w:id="819688075">
          <w:marLeft w:val="0"/>
          <w:marRight w:val="0"/>
          <w:marTop w:val="0"/>
          <w:marBottom w:val="0"/>
          <w:divBdr>
            <w:top w:val="none" w:sz="0" w:space="0" w:color="auto"/>
            <w:left w:val="none" w:sz="0" w:space="0" w:color="auto"/>
            <w:bottom w:val="none" w:sz="0" w:space="0" w:color="auto"/>
            <w:right w:val="none" w:sz="0" w:space="0" w:color="auto"/>
          </w:divBdr>
          <w:divsChild>
            <w:div w:id="1947957167">
              <w:marLeft w:val="0"/>
              <w:marRight w:val="0"/>
              <w:marTop w:val="0"/>
              <w:marBottom w:val="0"/>
              <w:divBdr>
                <w:top w:val="none" w:sz="0" w:space="0" w:color="auto"/>
                <w:left w:val="none" w:sz="0" w:space="0" w:color="auto"/>
                <w:bottom w:val="none" w:sz="0" w:space="0" w:color="auto"/>
                <w:right w:val="none" w:sz="0" w:space="0" w:color="auto"/>
              </w:divBdr>
              <w:divsChild>
                <w:div w:id="1478955789">
                  <w:marLeft w:val="0"/>
                  <w:marRight w:val="0"/>
                  <w:marTop w:val="0"/>
                  <w:marBottom w:val="0"/>
                  <w:divBdr>
                    <w:top w:val="none" w:sz="0" w:space="0" w:color="auto"/>
                    <w:left w:val="none" w:sz="0" w:space="0" w:color="auto"/>
                    <w:bottom w:val="none" w:sz="0" w:space="0" w:color="auto"/>
                    <w:right w:val="none" w:sz="0" w:space="0" w:color="auto"/>
                  </w:divBdr>
                  <w:divsChild>
                    <w:div w:id="899750494">
                      <w:marLeft w:val="0"/>
                      <w:marRight w:val="0"/>
                      <w:marTop w:val="0"/>
                      <w:marBottom w:val="0"/>
                      <w:divBdr>
                        <w:top w:val="none" w:sz="0" w:space="0" w:color="auto"/>
                        <w:left w:val="none" w:sz="0" w:space="0" w:color="auto"/>
                        <w:bottom w:val="none" w:sz="0" w:space="0" w:color="auto"/>
                        <w:right w:val="none" w:sz="0" w:space="0" w:color="auto"/>
                      </w:divBdr>
                      <w:divsChild>
                        <w:div w:id="855729647">
                          <w:marLeft w:val="0"/>
                          <w:marRight w:val="0"/>
                          <w:marTop w:val="0"/>
                          <w:marBottom w:val="0"/>
                          <w:divBdr>
                            <w:top w:val="none" w:sz="0" w:space="0" w:color="auto"/>
                            <w:left w:val="none" w:sz="0" w:space="0" w:color="auto"/>
                            <w:bottom w:val="none" w:sz="0" w:space="0" w:color="auto"/>
                            <w:right w:val="none" w:sz="0" w:space="0" w:color="auto"/>
                          </w:divBdr>
                          <w:divsChild>
                            <w:div w:id="1217548268">
                              <w:marLeft w:val="0"/>
                              <w:marRight w:val="0"/>
                              <w:marTop w:val="0"/>
                              <w:marBottom w:val="0"/>
                              <w:divBdr>
                                <w:top w:val="none" w:sz="0" w:space="0" w:color="auto"/>
                                <w:left w:val="none" w:sz="0" w:space="0" w:color="auto"/>
                                <w:bottom w:val="none" w:sz="0" w:space="0" w:color="auto"/>
                                <w:right w:val="none" w:sz="0" w:space="0" w:color="auto"/>
                              </w:divBdr>
                              <w:divsChild>
                                <w:div w:id="963659976">
                                  <w:marLeft w:val="-240"/>
                                  <w:marRight w:val="0"/>
                                  <w:marTop w:val="150"/>
                                  <w:marBottom w:val="600"/>
                                  <w:divBdr>
                                    <w:top w:val="none" w:sz="0" w:space="0" w:color="auto"/>
                                    <w:left w:val="none" w:sz="0" w:space="0" w:color="auto"/>
                                    <w:bottom w:val="none" w:sz="0" w:space="0" w:color="auto"/>
                                    <w:right w:val="none" w:sz="0" w:space="0" w:color="auto"/>
                                  </w:divBdr>
                                  <w:divsChild>
                                    <w:div w:id="2060206770">
                                      <w:marLeft w:val="0"/>
                                      <w:marRight w:val="0"/>
                                      <w:marTop w:val="0"/>
                                      <w:marBottom w:val="0"/>
                                      <w:divBdr>
                                        <w:top w:val="none" w:sz="0" w:space="0" w:color="auto"/>
                                        <w:left w:val="none" w:sz="0" w:space="0" w:color="auto"/>
                                        <w:bottom w:val="none" w:sz="0" w:space="0" w:color="auto"/>
                                        <w:right w:val="none" w:sz="0" w:space="0" w:color="auto"/>
                                      </w:divBdr>
                                      <w:divsChild>
                                        <w:div w:id="1598514543">
                                          <w:marLeft w:val="0"/>
                                          <w:marRight w:val="465"/>
                                          <w:marTop w:val="105"/>
                                          <w:marBottom w:val="600"/>
                                          <w:divBdr>
                                            <w:top w:val="none" w:sz="0" w:space="0" w:color="auto"/>
                                            <w:left w:val="none" w:sz="0" w:space="0" w:color="auto"/>
                                            <w:bottom w:val="none" w:sz="0" w:space="0" w:color="auto"/>
                                            <w:right w:val="none" w:sz="0" w:space="0" w:color="auto"/>
                                          </w:divBdr>
                                          <w:divsChild>
                                            <w:div w:id="1519470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6604745">
                      <w:marLeft w:val="0"/>
                      <w:marRight w:val="0"/>
                      <w:marTop w:val="0"/>
                      <w:marBottom w:val="0"/>
                      <w:divBdr>
                        <w:top w:val="none" w:sz="0" w:space="0" w:color="auto"/>
                        <w:left w:val="none" w:sz="0" w:space="0" w:color="auto"/>
                        <w:bottom w:val="none" w:sz="0" w:space="0" w:color="auto"/>
                        <w:right w:val="none" w:sz="0" w:space="0" w:color="auto"/>
                      </w:divBdr>
                      <w:divsChild>
                        <w:div w:id="81419199">
                          <w:marLeft w:val="0"/>
                          <w:marRight w:val="0"/>
                          <w:marTop w:val="0"/>
                          <w:marBottom w:val="0"/>
                          <w:divBdr>
                            <w:top w:val="none" w:sz="0" w:space="0" w:color="auto"/>
                            <w:left w:val="none" w:sz="0" w:space="0" w:color="auto"/>
                            <w:bottom w:val="none" w:sz="0" w:space="0" w:color="auto"/>
                            <w:right w:val="none" w:sz="0" w:space="0" w:color="auto"/>
                          </w:divBdr>
                          <w:divsChild>
                            <w:div w:id="118417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52451440">
      <w:bodyDiv w:val="1"/>
      <w:marLeft w:val="0"/>
      <w:marRight w:val="0"/>
      <w:marTop w:val="0"/>
      <w:marBottom w:val="0"/>
      <w:divBdr>
        <w:top w:val="none" w:sz="0" w:space="0" w:color="auto"/>
        <w:left w:val="none" w:sz="0" w:space="0" w:color="auto"/>
        <w:bottom w:val="none" w:sz="0" w:space="0" w:color="auto"/>
        <w:right w:val="none" w:sz="0" w:space="0" w:color="auto"/>
      </w:divBdr>
      <w:divsChild>
        <w:div w:id="49501997">
          <w:marLeft w:val="0"/>
          <w:marRight w:val="0"/>
          <w:marTop w:val="0"/>
          <w:marBottom w:val="0"/>
          <w:divBdr>
            <w:top w:val="none" w:sz="0" w:space="0" w:color="auto"/>
            <w:left w:val="none" w:sz="0" w:space="0" w:color="auto"/>
            <w:bottom w:val="none" w:sz="0" w:space="0" w:color="auto"/>
            <w:right w:val="none" w:sz="0" w:space="0" w:color="auto"/>
          </w:divBdr>
          <w:divsChild>
            <w:div w:id="1253464908">
              <w:marLeft w:val="0"/>
              <w:marRight w:val="0"/>
              <w:marTop w:val="0"/>
              <w:marBottom w:val="0"/>
              <w:divBdr>
                <w:top w:val="none" w:sz="0" w:space="0" w:color="auto"/>
                <w:left w:val="none" w:sz="0" w:space="0" w:color="auto"/>
                <w:bottom w:val="none" w:sz="0" w:space="0" w:color="auto"/>
                <w:right w:val="none" w:sz="0" w:space="0" w:color="auto"/>
              </w:divBdr>
              <w:divsChild>
                <w:div w:id="2074310599">
                  <w:marLeft w:val="0"/>
                  <w:marRight w:val="0"/>
                  <w:marTop w:val="0"/>
                  <w:marBottom w:val="0"/>
                  <w:divBdr>
                    <w:top w:val="none" w:sz="0" w:space="0" w:color="auto"/>
                    <w:left w:val="none" w:sz="0" w:space="0" w:color="auto"/>
                    <w:bottom w:val="none" w:sz="0" w:space="0" w:color="auto"/>
                    <w:right w:val="none" w:sz="0" w:space="0" w:color="auto"/>
                  </w:divBdr>
                  <w:divsChild>
                    <w:div w:id="1372995934">
                      <w:marLeft w:val="0"/>
                      <w:marRight w:val="0"/>
                      <w:marTop w:val="0"/>
                      <w:marBottom w:val="0"/>
                      <w:divBdr>
                        <w:top w:val="none" w:sz="0" w:space="0" w:color="auto"/>
                        <w:left w:val="none" w:sz="0" w:space="0" w:color="auto"/>
                        <w:bottom w:val="none" w:sz="0" w:space="0" w:color="auto"/>
                        <w:right w:val="none" w:sz="0" w:space="0" w:color="auto"/>
                      </w:divBdr>
                      <w:divsChild>
                        <w:div w:id="964383311">
                          <w:marLeft w:val="0"/>
                          <w:marRight w:val="0"/>
                          <w:marTop w:val="0"/>
                          <w:marBottom w:val="0"/>
                          <w:divBdr>
                            <w:top w:val="none" w:sz="0" w:space="0" w:color="auto"/>
                            <w:left w:val="none" w:sz="0" w:space="0" w:color="auto"/>
                            <w:bottom w:val="none" w:sz="0" w:space="0" w:color="auto"/>
                            <w:right w:val="none" w:sz="0" w:space="0" w:color="auto"/>
                          </w:divBdr>
                          <w:divsChild>
                            <w:div w:id="718554859">
                              <w:marLeft w:val="0"/>
                              <w:marRight w:val="0"/>
                              <w:marTop w:val="0"/>
                              <w:marBottom w:val="0"/>
                              <w:divBdr>
                                <w:top w:val="none" w:sz="0" w:space="0" w:color="auto"/>
                                <w:left w:val="none" w:sz="0" w:space="0" w:color="auto"/>
                                <w:bottom w:val="none" w:sz="0" w:space="0" w:color="auto"/>
                                <w:right w:val="none" w:sz="0" w:space="0" w:color="auto"/>
                              </w:divBdr>
                              <w:divsChild>
                                <w:div w:id="60373280">
                                  <w:marLeft w:val="-240"/>
                                  <w:marRight w:val="0"/>
                                  <w:marTop w:val="150"/>
                                  <w:marBottom w:val="600"/>
                                  <w:divBdr>
                                    <w:top w:val="none" w:sz="0" w:space="0" w:color="auto"/>
                                    <w:left w:val="none" w:sz="0" w:space="0" w:color="auto"/>
                                    <w:bottom w:val="none" w:sz="0" w:space="0" w:color="auto"/>
                                    <w:right w:val="none" w:sz="0" w:space="0" w:color="auto"/>
                                  </w:divBdr>
                                  <w:divsChild>
                                    <w:div w:id="1641615491">
                                      <w:marLeft w:val="0"/>
                                      <w:marRight w:val="0"/>
                                      <w:marTop w:val="0"/>
                                      <w:marBottom w:val="0"/>
                                      <w:divBdr>
                                        <w:top w:val="none" w:sz="0" w:space="0" w:color="auto"/>
                                        <w:left w:val="none" w:sz="0" w:space="0" w:color="auto"/>
                                        <w:bottom w:val="none" w:sz="0" w:space="0" w:color="auto"/>
                                        <w:right w:val="none" w:sz="0" w:space="0" w:color="auto"/>
                                      </w:divBdr>
                                      <w:divsChild>
                                        <w:div w:id="919099267">
                                          <w:marLeft w:val="0"/>
                                          <w:marRight w:val="465"/>
                                          <w:marTop w:val="105"/>
                                          <w:marBottom w:val="600"/>
                                          <w:divBdr>
                                            <w:top w:val="none" w:sz="0" w:space="0" w:color="auto"/>
                                            <w:left w:val="none" w:sz="0" w:space="0" w:color="auto"/>
                                            <w:bottom w:val="none" w:sz="0" w:space="0" w:color="auto"/>
                                            <w:right w:val="none" w:sz="0" w:space="0" w:color="auto"/>
                                          </w:divBdr>
                                          <w:divsChild>
                                            <w:div w:id="934168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6131576">
                      <w:marLeft w:val="0"/>
                      <w:marRight w:val="0"/>
                      <w:marTop w:val="0"/>
                      <w:marBottom w:val="0"/>
                      <w:divBdr>
                        <w:top w:val="none" w:sz="0" w:space="0" w:color="auto"/>
                        <w:left w:val="none" w:sz="0" w:space="0" w:color="auto"/>
                        <w:bottom w:val="none" w:sz="0" w:space="0" w:color="auto"/>
                        <w:right w:val="none" w:sz="0" w:space="0" w:color="auto"/>
                      </w:divBdr>
                      <w:divsChild>
                        <w:div w:id="1301495370">
                          <w:marLeft w:val="0"/>
                          <w:marRight w:val="0"/>
                          <w:marTop w:val="0"/>
                          <w:marBottom w:val="0"/>
                          <w:divBdr>
                            <w:top w:val="none" w:sz="0" w:space="0" w:color="auto"/>
                            <w:left w:val="none" w:sz="0" w:space="0" w:color="auto"/>
                            <w:bottom w:val="none" w:sz="0" w:space="0" w:color="auto"/>
                            <w:right w:val="none" w:sz="0" w:space="0" w:color="auto"/>
                          </w:divBdr>
                          <w:divsChild>
                            <w:div w:id="550961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0818444">
      <w:bodyDiv w:val="1"/>
      <w:marLeft w:val="0"/>
      <w:marRight w:val="0"/>
      <w:marTop w:val="0"/>
      <w:marBottom w:val="0"/>
      <w:divBdr>
        <w:top w:val="none" w:sz="0" w:space="0" w:color="auto"/>
        <w:left w:val="none" w:sz="0" w:space="0" w:color="auto"/>
        <w:bottom w:val="none" w:sz="0" w:space="0" w:color="auto"/>
        <w:right w:val="none" w:sz="0" w:space="0" w:color="auto"/>
      </w:divBdr>
      <w:divsChild>
        <w:div w:id="954289614">
          <w:marLeft w:val="0"/>
          <w:marRight w:val="0"/>
          <w:marTop w:val="0"/>
          <w:marBottom w:val="0"/>
          <w:divBdr>
            <w:top w:val="none" w:sz="0" w:space="0" w:color="auto"/>
            <w:left w:val="none" w:sz="0" w:space="0" w:color="auto"/>
            <w:bottom w:val="none" w:sz="0" w:space="0" w:color="auto"/>
            <w:right w:val="none" w:sz="0" w:space="0" w:color="auto"/>
          </w:divBdr>
          <w:divsChild>
            <w:div w:id="2132086713">
              <w:marLeft w:val="0"/>
              <w:marRight w:val="0"/>
              <w:marTop w:val="0"/>
              <w:marBottom w:val="0"/>
              <w:divBdr>
                <w:top w:val="none" w:sz="0" w:space="0" w:color="auto"/>
                <w:left w:val="none" w:sz="0" w:space="0" w:color="auto"/>
                <w:bottom w:val="none" w:sz="0" w:space="0" w:color="auto"/>
                <w:right w:val="none" w:sz="0" w:space="0" w:color="auto"/>
              </w:divBdr>
              <w:divsChild>
                <w:div w:id="1339623825">
                  <w:marLeft w:val="0"/>
                  <w:marRight w:val="0"/>
                  <w:marTop w:val="0"/>
                  <w:marBottom w:val="0"/>
                  <w:divBdr>
                    <w:top w:val="none" w:sz="0" w:space="0" w:color="auto"/>
                    <w:left w:val="none" w:sz="0" w:space="0" w:color="auto"/>
                    <w:bottom w:val="none" w:sz="0" w:space="0" w:color="auto"/>
                    <w:right w:val="none" w:sz="0" w:space="0" w:color="auto"/>
                  </w:divBdr>
                  <w:divsChild>
                    <w:div w:id="972057969">
                      <w:marLeft w:val="0"/>
                      <w:marRight w:val="0"/>
                      <w:marTop w:val="0"/>
                      <w:marBottom w:val="0"/>
                      <w:divBdr>
                        <w:top w:val="none" w:sz="0" w:space="0" w:color="auto"/>
                        <w:left w:val="none" w:sz="0" w:space="0" w:color="auto"/>
                        <w:bottom w:val="none" w:sz="0" w:space="0" w:color="auto"/>
                        <w:right w:val="none" w:sz="0" w:space="0" w:color="auto"/>
                      </w:divBdr>
                      <w:divsChild>
                        <w:div w:id="1978679929">
                          <w:marLeft w:val="0"/>
                          <w:marRight w:val="0"/>
                          <w:marTop w:val="0"/>
                          <w:marBottom w:val="0"/>
                          <w:divBdr>
                            <w:top w:val="none" w:sz="0" w:space="0" w:color="auto"/>
                            <w:left w:val="none" w:sz="0" w:space="0" w:color="auto"/>
                            <w:bottom w:val="none" w:sz="0" w:space="0" w:color="auto"/>
                            <w:right w:val="none" w:sz="0" w:space="0" w:color="auto"/>
                          </w:divBdr>
                          <w:divsChild>
                            <w:div w:id="843714788">
                              <w:marLeft w:val="0"/>
                              <w:marRight w:val="0"/>
                              <w:marTop w:val="0"/>
                              <w:marBottom w:val="0"/>
                              <w:divBdr>
                                <w:top w:val="none" w:sz="0" w:space="0" w:color="auto"/>
                                <w:left w:val="none" w:sz="0" w:space="0" w:color="auto"/>
                                <w:bottom w:val="none" w:sz="0" w:space="0" w:color="auto"/>
                                <w:right w:val="none" w:sz="0" w:space="0" w:color="auto"/>
                              </w:divBdr>
                              <w:divsChild>
                                <w:div w:id="796292719">
                                  <w:marLeft w:val="-240"/>
                                  <w:marRight w:val="0"/>
                                  <w:marTop w:val="150"/>
                                  <w:marBottom w:val="600"/>
                                  <w:divBdr>
                                    <w:top w:val="none" w:sz="0" w:space="0" w:color="auto"/>
                                    <w:left w:val="none" w:sz="0" w:space="0" w:color="auto"/>
                                    <w:bottom w:val="none" w:sz="0" w:space="0" w:color="auto"/>
                                    <w:right w:val="none" w:sz="0" w:space="0" w:color="auto"/>
                                  </w:divBdr>
                                  <w:divsChild>
                                    <w:div w:id="429815200">
                                      <w:marLeft w:val="0"/>
                                      <w:marRight w:val="0"/>
                                      <w:marTop w:val="0"/>
                                      <w:marBottom w:val="0"/>
                                      <w:divBdr>
                                        <w:top w:val="none" w:sz="0" w:space="0" w:color="auto"/>
                                        <w:left w:val="none" w:sz="0" w:space="0" w:color="auto"/>
                                        <w:bottom w:val="none" w:sz="0" w:space="0" w:color="auto"/>
                                        <w:right w:val="none" w:sz="0" w:space="0" w:color="auto"/>
                                      </w:divBdr>
                                      <w:divsChild>
                                        <w:div w:id="503470130">
                                          <w:marLeft w:val="0"/>
                                          <w:marRight w:val="465"/>
                                          <w:marTop w:val="105"/>
                                          <w:marBottom w:val="600"/>
                                          <w:divBdr>
                                            <w:top w:val="none" w:sz="0" w:space="0" w:color="auto"/>
                                            <w:left w:val="none" w:sz="0" w:space="0" w:color="auto"/>
                                            <w:bottom w:val="none" w:sz="0" w:space="0" w:color="auto"/>
                                            <w:right w:val="none" w:sz="0" w:space="0" w:color="auto"/>
                                          </w:divBdr>
                                          <w:divsChild>
                                            <w:div w:id="108326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66936545">
                      <w:marLeft w:val="0"/>
                      <w:marRight w:val="0"/>
                      <w:marTop w:val="0"/>
                      <w:marBottom w:val="0"/>
                      <w:divBdr>
                        <w:top w:val="none" w:sz="0" w:space="0" w:color="auto"/>
                        <w:left w:val="none" w:sz="0" w:space="0" w:color="auto"/>
                        <w:bottom w:val="none" w:sz="0" w:space="0" w:color="auto"/>
                        <w:right w:val="none" w:sz="0" w:space="0" w:color="auto"/>
                      </w:divBdr>
                      <w:divsChild>
                        <w:div w:id="240608189">
                          <w:marLeft w:val="0"/>
                          <w:marRight w:val="0"/>
                          <w:marTop w:val="0"/>
                          <w:marBottom w:val="0"/>
                          <w:divBdr>
                            <w:top w:val="none" w:sz="0" w:space="0" w:color="auto"/>
                            <w:left w:val="none" w:sz="0" w:space="0" w:color="auto"/>
                            <w:bottom w:val="none" w:sz="0" w:space="0" w:color="auto"/>
                            <w:right w:val="none" w:sz="0" w:space="0" w:color="auto"/>
                          </w:divBdr>
                          <w:divsChild>
                            <w:div w:id="1862740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21605394">
      <w:bodyDiv w:val="1"/>
      <w:marLeft w:val="0"/>
      <w:marRight w:val="0"/>
      <w:marTop w:val="0"/>
      <w:marBottom w:val="0"/>
      <w:divBdr>
        <w:top w:val="none" w:sz="0" w:space="0" w:color="auto"/>
        <w:left w:val="none" w:sz="0" w:space="0" w:color="auto"/>
        <w:bottom w:val="none" w:sz="0" w:space="0" w:color="auto"/>
        <w:right w:val="none" w:sz="0" w:space="0" w:color="auto"/>
      </w:divBdr>
      <w:divsChild>
        <w:div w:id="2017919560">
          <w:marLeft w:val="0"/>
          <w:marRight w:val="0"/>
          <w:marTop w:val="0"/>
          <w:marBottom w:val="0"/>
          <w:divBdr>
            <w:top w:val="none" w:sz="0" w:space="0" w:color="auto"/>
            <w:left w:val="none" w:sz="0" w:space="0" w:color="auto"/>
            <w:bottom w:val="none" w:sz="0" w:space="0" w:color="auto"/>
            <w:right w:val="none" w:sz="0" w:space="0" w:color="auto"/>
          </w:divBdr>
          <w:divsChild>
            <w:div w:id="1767768080">
              <w:marLeft w:val="0"/>
              <w:marRight w:val="0"/>
              <w:marTop w:val="0"/>
              <w:marBottom w:val="0"/>
              <w:divBdr>
                <w:top w:val="none" w:sz="0" w:space="0" w:color="auto"/>
                <w:left w:val="none" w:sz="0" w:space="0" w:color="auto"/>
                <w:bottom w:val="none" w:sz="0" w:space="0" w:color="auto"/>
                <w:right w:val="none" w:sz="0" w:space="0" w:color="auto"/>
              </w:divBdr>
              <w:divsChild>
                <w:div w:id="1907447083">
                  <w:marLeft w:val="0"/>
                  <w:marRight w:val="0"/>
                  <w:marTop w:val="0"/>
                  <w:marBottom w:val="0"/>
                  <w:divBdr>
                    <w:top w:val="none" w:sz="0" w:space="0" w:color="auto"/>
                    <w:left w:val="none" w:sz="0" w:space="0" w:color="auto"/>
                    <w:bottom w:val="none" w:sz="0" w:space="0" w:color="auto"/>
                    <w:right w:val="none" w:sz="0" w:space="0" w:color="auto"/>
                  </w:divBdr>
                  <w:divsChild>
                    <w:div w:id="52389287">
                      <w:marLeft w:val="0"/>
                      <w:marRight w:val="0"/>
                      <w:marTop w:val="0"/>
                      <w:marBottom w:val="0"/>
                      <w:divBdr>
                        <w:top w:val="none" w:sz="0" w:space="0" w:color="auto"/>
                        <w:left w:val="none" w:sz="0" w:space="0" w:color="auto"/>
                        <w:bottom w:val="none" w:sz="0" w:space="0" w:color="auto"/>
                        <w:right w:val="none" w:sz="0" w:space="0" w:color="auto"/>
                      </w:divBdr>
                      <w:divsChild>
                        <w:div w:id="2115131335">
                          <w:marLeft w:val="0"/>
                          <w:marRight w:val="0"/>
                          <w:marTop w:val="0"/>
                          <w:marBottom w:val="0"/>
                          <w:divBdr>
                            <w:top w:val="none" w:sz="0" w:space="0" w:color="auto"/>
                            <w:left w:val="none" w:sz="0" w:space="0" w:color="auto"/>
                            <w:bottom w:val="none" w:sz="0" w:space="0" w:color="auto"/>
                            <w:right w:val="none" w:sz="0" w:space="0" w:color="auto"/>
                          </w:divBdr>
                          <w:divsChild>
                            <w:div w:id="933321801">
                              <w:marLeft w:val="0"/>
                              <w:marRight w:val="0"/>
                              <w:marTop w:val="0"/>
                              <w:marBottom w:val="0"/>
                              <w:divBdr>
                                <w:top w:val="none" w:sz="0" w:space="0" w:color="auto"/>
                                <w:left w:val="none" w:sz="0" w:space="0" w:color="auto"/>
                                <w:bottom w:val="none" w:sz="0" w:space="0" w:color="auto"/>
                                <w:right w:val="none" w:sz="0" w:space="0" w:color="auto"/>
                              </w:divBdr>
                              <w:divsChild>
                                <w:div w:id="804615991">
                                  <w:marLeft w:val="-240"/>
                                  <w:marRight w:val="0"/>
                                  <w:marTop w:val="150"/>
                                  <w:marBottom w:val="600"/>
                                  <w:divBdr>
                                    <w:top w:val="none" w:sz="0" w:space="0" w:color="auto"/>
                                    <w:left w:val="none" w:sz="0" w:space="0" w:color="auto"/>
                                    <w:bottom w:val="none" w:sz="0" w:space="0" w:color="auto"/>
                                    <w:right w:val="none" w:sz="0" w:space="0" w:color="auto"/>
                                  </w:divBdr>
                                  <w:divsChild>
                                    <w:div w:id="2084059425">
                                      <w:marLeft w:val="0"/>
                                      <w:marRight w:val="0"/>
                                      <w:marTop w:val="0"/>
                                      <w:marBottom w:val="0"/>
                                      <w:divBdr>
                                        <w:top w:val="none" w:sz="0" w:space="0" w:color="auto"/>
                                        <w:left w:val="none" w:sz="0" w:space="0" w:color="auto"/>
                                        <w:bottom w:val="none" w:sz="0" w:space="0" w:color="auto"/>
                                        <w:right w:val="none" w:sz="0" w:space="0" w:color="auto"/>
                                      </w:divBdr>
                                      <w:divsChild>
                                        <w:div w:id="762578684">
                                          <w:marLeft w:val="0"/>
                                          <w:marRight w:val="465"/>
                                          <w:marTop w:val="105"/>
                                          <w:marBottom w:val="600"/>
                                          <w:divBdr>
                                            <w:top w:val="none" w:sz="0" w:space="0" w:color="auto"/>
                                            <w:left w:val="none" w:sz="0" w:space="0" w:color="auto"/>
                                            <w:bottom w:val="none" w:sz="0" w:space="0" w:color="auto"/>
                                            <w:right w:val="none" w:sz="0" w:space="0" w:color="auto"/>
                                          </w:divBdr>
                                          <w:divsChild>
                                            <w:div w:id="960918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315227">
                      <w:marLeft w:val="0"/>
                      <w:marRight w:val="0"/>
                      <w:marTop w:val="0"/>
                      <w:marBottom w:val="0"/>
                      <w:divBdr>
                        <w:top w:val="none" w:sz="0" w:space="0" w:color="auto"/>
                        <w:left w:val="none" w:sz="0" w:space="0" w:color="auto"/>
                        <w:bottom w:val="none" w:sz="0" w:space="0" w:color="auto"/>
                        <w:right w:val="none" w:sz="0" w:space="0" w:color="auto"/>
                      </w:divBdr>
                      <w:divsChild>
                        <w:div w:id="1980450634">
                          <w:marLeft w:val="0"/>
                          <w:marRight w:val="0"/>
                          <w:marTop w:val="0"/>
                          <w:marBottom w:val="0"/>
                          <w:divBdr>
                            <w:top w:val="none" w:sz="0" w:space="0" w:color="auto"/>
                            <w:left w:val="none" w:sz="0" w:space="0" w:color="auto"/>
                            <w:bottom w:val="none" w:sz="0" w:space="0" w:color="auto"/>
                            <w:right w:val="none" w:sz="0" w:space="0" w:color="auto"/>
                          </w:divBdr>
                          <w:divsChild>
                            <w:div w:id="169738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rive.google.com/file/d/10e0kGbn_jBk8UznCUmXtIVpRZRlojvw2/view?usp=sharing" TargetMode="External"/><Relationship Id="rId21" Type="http://schemas.openxmlformats.org/officeDocument/2006/relationships/hyperlink" Target="https://drive.google.com/file/d/1-Zkq4b09JPK3UmBjozW1ygygxwCJGFaa/view?usp=sharing" TargetMode="External"/><Relationship Id="rId42" Type="http://schemas.openxmlformats.org/officeDocument/2006/relationships/hyperlink" Target="https://emirsaba.org/sinip-jetekshisini-izmeti-er-bafitta-siniptafi-oushini-ereketi.html" TargetMode="External"/><Relationship Id="rId47" Type="http://schemas.openxmlformats.org/officeDocument/2006/relationships/hyperlink" Target="https://kk.wikipedia.org/wiki/%D2%9A%D0%B0%D0%B7%D0%B0%D2%9B%D1%81%D1%82%D0%B0%D0%BD%D0%BD%D1%8B%D2%A3_%D1%85%D0%B0%D0%BB%D1%8B%D2%9B_%D0%B6%D0%B0%D0%B7%D1%83%D1%88%D1%8B%D1%81%D1%8B" TargetMode="External"/><Relationship Id="rId63" Type="http://schemas.openxmlformats.org/officeDocument/2006/relationships/hyperlink" Target="https://drive.google.com/file/d/1Wa53sS9sDJDKQJTcVtcxUw0o4xMEvIm4/view?usp=share_link" TargetMode="External"/><Relationship Id="rId68" Type="http://schemas.openxmlformats.org/officeDocument/2006/relationships/hyperlink" Target="https://drive.google.com/file/d/1EEojCdRrFT6Oq4PUUir4tR5POXyAIH-d/view?usp=share_link" TargetMode="External"/><Relationship Id="rId84" Type="http://schemas.openxmlformats.org/officeDocument/2006/relationships/hyperlink" Target="https://drive.google.com/file/d/1jPsXua8pGYpUL4GsEA_FUKSf0KMfnLEi/view?usp=share_link" TargetMode="External"/><Relationship Id="rId89" Type="http://schemas.openxmlformats.org/officeDocument/2006/relationships/fontTable" Target="fontTable.xml"/><Relationship Id="rId16" Type="http://schemas.openxmlformats.org/officeDocument/2006/relationships/chart" Target="charts/chart3.xml"/><Relationship Id="rId11" Type="http://schemas.openxmlformats.org/officeDocument/2006/relationships/hyperlink" Target="https://drive.google.com/file/d/1S-zZp4ASuIb5AmcNTMUyqy49zkrBeg86/view?usp=sharing" TargetMode="External"/><Relationship Id="rId32" Type="http://schemas.openxmlformats.org/officeDocument/2006/relationships/chart" Target="charts/chart7.xml"/><Relationship Id="rId37" Type="http://schemas.openxmlformats.org/officeDocument/2006/relationships/hyperlink" Target="https://drive.google.com/file/d/1guco0e9gBxFmByLPKeIHI0WG4x7l-Pe4/view?usp=sharing" TargetMode="External"/><Relationship Id="rId53" Type="http://schemas.openxmlformats.org/officeDocument/2006/relationships/hyperlink" Target="https://drive.google.com/file/d/14Sg7lGQ_3c9ztnktTGiblNMUD69SJKYH/view?usp=sharing" TargetMode="External"/><Relationship Id="rId58" Type="http://schemas.openxmlformats.org/officeDocument/2006/relationships/hyperlink" Target="https://drive.google.com/file/d/1Z09orA0ELtjx3WB2nLvsfWvrJlKJCGoy/view?usp=sharing" TargetMode="External"/><Relationship Id="rId74" Type="http://schemas.openxmlformats.org/officeDocument/2006/relationships/hyperlink" Target="https://drive.google.com/file/d/14eolKjVJZn4EIBt4OlZV5fOhos8cyg_M/view?usp=share_link" TargetMode="External"/><Relationship Id="rId79" Type="http://schemas.openxmlformats.org/officeDocument/2006/relationships/hyperlink" Target="https://drive.google.com/file/d/1gto51yfqhf9ofbKFXWM38OufKSfuzw_-/view?usp=share_link" TargetMode="External"/><Relationship Id="rId5" Type="http://schemas.openxmlformats.org/officeDocument/2006/relationships/webSettings" Target="webSettings.xml"/><Relationship Id="rId90" Type="http://schemas.openxmlformats.org/officeDocument/2006/relationships/theme" Target="theme/theme1.xml"/><Relationship Id="rId14" Type="http://schemas.openxmlformats.org/officeDocument/2006/relationships/chart" Target="charts/chart1.xml"/><Relationship Id="rId22" Type="http://schemas.openxmlformats.org/officeDocument/2006/relationships/hyperlink" Target="https://drive.google.com/file/d/1aT3OMNYPxOr1wJC_5yNhJNSPVg95frZv/view?usp=sharing" TargetMode="External"/><Relationship Id="rId27" Type="http://schemas.openxmlformats.org/officeDocument/2006/relationships/hyperlink" Target="https://drive.google.com/file/d/1GZ8nTN7FbabSIO4vuP3I9pAwCWs3ELpR/view?usp=sharing" TargetMode="External"/><Relationship Id="rId30" Type="http://schemas.openxmlformats.org/officeDocument/2006/relationships/hyperlink" Target="https://drive.google.com/file/d/1yZDQQ4PIOCYnq4GlfPAGgX4GiywXzXgD/view?usp=sharing" TargetMode="External"/><Relationship Id="rId35" Type="http://schemas.openxmlformats.org/officeDocument/2006/relationships/hyperlink" Target="https://drive.google.com/file/d/19SU3vVDotcGxCq3w5dW4mv9Tb4MMiU4y/view?usp=sharing" TargetMode="External"/><Relationship Id="rId43" Type="http://schemas.openxmlformats.org/officeDocument/2006/relationships/hyperlink" Target="https://drive.google.com/file/d/17r_EiyMjbv_wbCkdY_3iZI78LdQQ3NY1/view?usp=sharing" TargetMode="External"/><Relationship Id="rId48" Type="http://schemas.openxmlformats.org/officeDocument/2006/relationships/hyperlink" Target="https://kk.wikipedia.org/wiki/%D2%B0%D0%BB%D1%8B_%D0%9E%D1%82%D0%B0%D0%BD_%D1%81%D0%BE%D2%93%D1%8B%D1%81%D1%8B" TargetMode="External"/><Relationship Id="rId56" Type="http://schemas.openxmlformats.org/officeDocument/2006/relationships/hyperlink" Target="https://drive.google.com/file/d/1T3aa6aO1DNao20QLaEN0J4sw0eagVgD-/view?usp=sharing" TargetMode="External"/><Relationship Id="rId64" Type="http://schemas.openxmlformats.org/officeDocument/2006/relationships/hyperlink" Target="https://drive.google.com/file/d/1Q5JE0eJltaDdI8iHTVSqHsGPqf13KTRS/view?usp=share_link" TargetMode="External"/><Relationship Id="rId69" Type="http://schemas.openxmlformats.org/officeDocument/2006/relationships/hyperlink" Target="https://drive.google.com/file/d/1gIYkBvbhFOolYe3pBj5QjHmH6PeMhmGr/view?usp=share_link" TargetMode="External"/><Relationship Id="rId77" Type="http://schemas.openxmlformats.org/officeDocument/2006/relationships/hyperlink" Target="https://drive.google.com/file/d/1ZqJY_FFao8QXVd4Oy9sTflV5TGVA9UPq/view?usp=share_link" TargetMode="External"/><Relationship Id="rId8" Type="http://schemas.openxmlformats.org/officeDocument/2006/relationships/hyperlink" Target="https://drive.google.com/file/d/1LcXZMRqyVsk5SdO9BWAifpPW-DeNEF-B/view?usp=sharing" TargetMode="External"/><Relationship Id="rId51" Type="http://schemas.openxmlformats.org/officeDocument/2006/relationships/hyperlink" Target="https://drive.google.com/file/d/1lhXSptzd42U0Hnm80XnMHADwxocwduNt/view?usp=sharing" TargetMode="External"/><Relationship Id="rId72" Type="http://schemas.openxmlformats.org/officeDocument/2006/relationships/hyperlink" Target="https://drive.google.com/file/d/1dUsa9SJ7t3Ndl72E4H1Ut-sPfmWTsxUe/view?usp=share_link" TargetMode="External"/><Relationship Id="rId80" Type="http://schemas.openxmlformats.org/officeDocument/2006/relationships/hyperlink" Target="https://drive.google.com/file/d/1wOuIdNsXJRGrFaSgZnt-ic8nzbn1jYWL/view?usp=share_link" TargetMode="External"/><Relationship Id="rId85" Type="http://schemas.openxmlformats.org/officeDocument/2006/relationships/hyperlink" Target="https://drive.google.com/file/d/1ugFZr26t4IAK1YeB6M_To_pw_MLZKp4X/view?usp=share_link" TargetMode="External"/><Relationship Id="rId3" Type="http://schemas.openxmlformats.org/officeDocument/2006/relationships/styles" Target="styles.xml"/><Relationship Id="rId12" Type="http://schemas.openxmlformats.org/officeDocument/2006/relationships/hyperlink" Target="https://drive.google.com/file/d/1c7qy1pozf16jGhBwDI_pgzlMvodziYHu/view?usp=sharing" TargetMode="External"/><Relationship Id="rId17" Type="http://schemas.openxmlformats.org/officeDocument/2006/relationships/chart" Target="charts/chart4.xml"/><Relationship Id="rId25" Type="http://schemas.openxmlformats.org/officeDocument/2006/relationships/hyperlink" Target="https://drive.google.com/file/d/120TZuswt49P7a7g8h1c4l5NF8bXTM1f3/view?usp=sharing" TargetMode="External"/><Relationship Id="rId33" Type="http://schemas.openxmlformats.org/officeDocument/2006/relationships/chart" Target="charts/chart8.xml"/><Relationship Id="rId38" Type="http://schemas.openxmlformats.org/officeDocument/2006/relationships/hyperlink" Target="https://emirsaba.org/jde-oitilatin-balalardi-jalpi-bilim-beru-mektebini-ou-bafdarla.html" TargetMode="External"/><Relationship Id="rId46" Type="http://schemas.openxmlformats.org/officeDocument/2006/relationships/chart" Target="charts/chart9.xml"/><Relationship Id="rId59" Type="http://schemas.openxmlformats.org/officeDocument/2006/relationships/hyperlink" Target="https://drive.google.com/file/d/1hkDC3Xm_9cbNkzJ3LOomQYhR6OlVcgLJ/view?usp=sharing" TargetMode="External"/><Relationship Id="rId67" Type="http://schemas.openxmlformats.org/officeDocument/2006/relationships/hyperlink" Target="https://drive.google.com/file/d/1JzKkcXq4B0W0QCzKCa2cfrhVekWYSXdK/view?usp=share_link" TargetMode="External"/><Relationship Id="rId20" Type="http://schemas.openxmlformats.org/officeDocument/2006/relationships/hyperlink" Target="https://drive.google.com/file/d/1xLDX7-aXGt4yJnXE6IUT7-q9SOK9gDpD/view?usp=sharing" TargetMode="External"/><Relationship Id="rId41" Type="http://schemas.openxmlformats.org/officeDocument/2006/relationships/hyperlink" Target="https://emirsaba.org/biridi-aza-biri-dos-kormese-isti-beri-bos.html" TargetMode="External"/><Relationship Id="rId54" Type="http://schemas.openxmlformats.org/officeDocument/2006/relationships/hyperlink" Target="https://drive.google.com/file/d/1ee7gq_EH_uNllvaGUgaQGbzsQdrsvOLP/view?usp=sharing" TargetMode="External"/><Relationship Id="rId62" Type="http://schemas.openxmlformats.org/officeDocument/2006/relationships/hyperlink" Target="https://drive.google.com/file/d/1mtqJ2rtiTmeOtwgeiO30i-QhKhMXWjQA/view?usp=sharing" TargetMode="External"/><Relationship Id="rId70" Type="http://schemas.openxmlformats.org/officeDocument/2006/relationships/hyperlink" Target="https://drive.google.com/file/d/1MNf-ZEIQeOOu4TLBBICFXYJ9veYohrOi/view?usp=share_link" TargetMode="External"/><Relationship Id="rId75" Type="http://schemas.openxmlformats.org/officeDocument/2006/relationships/hyperlink" Target="https://drive.google.com/file/d/1gdOVJWWP5XgevFlNMI2hsCJ8I4kUeLpE/view?usp=share_link" TargetMode="External"/><Relationship Id="rId83" Type="http://schemas.openxmlformats.org/officeDocument/2006/relationships/hyperlink" Target="https://drive.google.com/file/d/1nthK-jjzs5dNv1hut_VoPg7g9dPgW2wc/view?usp=share_link" TargetMode="External"/><Relationship Id="rId88" Type="http://schemas.openxmlformats.org/officeDocument/2006/relationships/image" Target="media/image1.emf"/><Relationship Id="rId1" Type="http://schemas.openxmlformats.org/officeDocument/2006/relationships/customXml" Target="../customXml/item1.xml"/><Relationship Id="rId6" Type="http://schemas.openxmlformats.org/officeDocument/2006/relationships/hyperlink" Target="https://krguo.edu.kz/index/fromorg/336" TargetMode="External"/><Relationship Id="rId15" Type="http://schemas.openxmlformats.org/officeDocument/2006/relationships/chart" Target="charts/chart2.xml"/><Relationship Id="rId23" Type="http://schemas.openxmlformats.org/officeDocument/2006/relationships/hyperlink" Target="https://drive.google.com/file/d/1M-GTso_DPfizOD26cU-Jh8fbPZ3aM6Z_/view?usp=sharing" TargetMode="External"/><Relationship Id="rId28" Type="http://schemas.openxmlformats.org/officeDocument/2006/relationships/hyperlink" Target="https://drive.google.com/file/d/1qJQ173vpAC-dMITEWFzgAz6F4DCSDhRy/view?usp=sharing" TargetMode="External"/><Relationship Id="rId36" Type="http://schemas.openxmlformats.org/officeDocument/2006/relationships/hyperlink" Target="https://drive.google.com/file/d/1avoI9EPBC7IWbdIcD-L_ivx_VMnseGdT/view?usp=sharing" TargetMode="External"/><Relationship Id="rId49" Type="http://schemas.openxmlformats.org/officeDocument/2006/relationships/hyperlink" Target="https://kk.wikipedia.org/wiki/%D2%9A%D0%B0%D0%B7%D0%B0%D2%9B%D1%81%D1%82%D0%B0%D0%BD%D0%BD%D1%8B%D2%A3_%D0%BC%D0%B5%D0%BC%D0%BB%D0%B5%D0%BA%D0%B5%D1%82%D1%82%D1%96%D0%BA_%D1%81%D1%8B%D0%B9%D0%BB%D1%8B%D2%93%D1%8B" TargetMode="External"/><Relationship Id="rId57" Type="http://schemas.openxmlformats.org/officeDocument/2006/relationships/hyperlink" Target="https://drive.google.com/file/d/1gHCyLETZkAOU9udwYFZJohVOAnVx5Chc/view?usp=sharing" TargetMode="External"/><Relationship Id="rId10" Type="http://schemas.openxmlformats.org/officeDocument/2006/relationships/hyperlink" Target="https://drive.google.com/file/d/16YTMZ64V_cyRBOjq2wn4QX6v_bQSSA3O/view?usp=sharing" TargetMode="External"/><Relationship Id="rId31" Type="http://schemas.openxmlformats.org/officeDocument/2006/relationships/hyperlink" Target="https://drive.google.com/file/d/1iqvNy4-GomTY3r68418FnibbxFr0X_GJ/view?usp=sharing" TargetMode="External"/><Relationship Id="rId44" Type="http://schemas.openxmlformats.org/officeDocument/2006/relationships/hyperlink" Target="https://drive.google.com/file/d/1SYSDoilFkaNvzBCQDQ-Wx-z3w-aQNmhY/view?usp=sharing" TargetMode="External"/><Relationship Id="rId52" Type="http://schemas.openxmlformats.org/officeDocument/2006/relationships/hyperlink" Target="https://drive.google.com/file/d/1zVsfXWzzltjMNNuozKepQae-IQf7umd4/view?usp=sharing" TargetMode="External"/><Relationship Id="rId60" Type="http://schemas.openxmlformats.org/officeDocument/2006/relationships/hyperlink" Target="https://drive.google.com/file/d/1z72extwahNvIn9XLYFr7FjAgAeXedma7/view?usp=sharing" TargetMode="External"/><Relationship Id="rId65" Type="http://schemas.openxmlformats.org/officeDocument/2006/relationships/hyperlink" Target="https://drive.google.com/file/d/1HU0RQR7wQ01BqkRcldyen6zfWf5a6v56/view?usp=share_link" TargetMode="External"/><Relationship Id="rId73" Type="http://schemas.openxmlformats.org/officeDocument/2006/relationships/hyperlink" Target="https://drive.google.com/file/d/1s_zBlyx7engWv_6dGxJOT3RO8yOt4KSK/view?usp=share_link" TargetMode="External"/><Relationship Id="rId78" Type="http://schemas.openxmlformats.org/officeDocument/2006/relationships/hyperlink" Target="https://drive.google.com/file/d/1Wxnm9daTBqpUD85wV_zSA9rzpES5fTCj/view?usp=share_link" TargetMode="External"/><Relationship Id="rId81" Type="http://schemas.openxmlformats.org/officeDocument/2006/relationships/hyperlink" Target="https://drive.google.com/file/d/12NwOewuBjnFyA0mn0Jmd5K9gBE6Fxypv/view?usp=share_link" TargetMode="External"/><Relationship Id="rId86" Type="http://schemas.openxmlformats.org/officeDocument/2006/relationships/hyperlink" Target="https://drive.google.com/file/d/1R-1UPTYom8g1jSrdwpLkPGS-mxdiUr8S/view?usp=share_link" TargetMode="External"/><Relationship Id="rId4" Type="http://schemas.openxmlformats.org/officeDocument/2006/relationships/settings" Target="settings.xml"/><Relationship Id="rId9" Type="http://schemas.openxmlformats.org/officeDocument/2006/relationships/hyperlink" Target="https://drive.google.com/file/d/148ymocJN2-bWkGEDbKVeaxE1uF1nXkDE/view?usp=sharing" TargetMode="External"/><Relationship Id="rId13" Type="http://schemas.openxmlformats.org/officeDocument/2006/relationships/hyperlink" Target="https://drive.google.com/file/d/10avpI8D6RcjQ_6O634z40R-u2-MPiwhx/view?usp=sharing" TargetMode="External"/><Relationship Id="rId18" Type="http://schemas.openxmlformats.org/officeDocument/2006/relationships/chart" Target="charts/chart5.xml"/><Relationship Id="rId39" Type="http://schemas.openxmlformats.org/officeDocument/2006/relationships/hyperlink" Target="https://emirsaba.org/lesson-study--oushini-is-ereketin-zertteu.html" TargetMode="External"/><Relationship Id="rId34" Type="http://schemas.openxmlformats.org/officeDocument/2006/relationships/hyperlink" Target="https://drive.google.com/file/d/15CkOPyy0kDg1KmPeHwGYFcTT3zeTHcIX/view?usp=sharing" TargetMode="External"/><Relationship Id="rId50" Type="http://schemas.openxmlformats.org/officeDocument/2006/relationships/hyperlink" Target="https://drive.google.com/file/d/1ra8LdvxCKL35rQaYRkwfPwlQ_9RXYIw4/view?usp=sharing" TargetMode="External"/><Relationship Id="rId55" Type="http://schemas.openxmlformats.org/officeDocument/2006/relationships/hyperlink" Target="https://drive.google.com/file/d/1KRrsmtEWUvoxHStTBJHmdKncszK-yvAO/view?usp=sharing" TargetMode="External"/><Relationship Id="rId76" Type="http://schemas.openxmlformats.org/officeDocument/2006/relationships/hyperlink" Target="https://drive.google.com/file/d/1WpgFutv18jhMt7_6t6bXCqNipzVbOJw9/view?usp=share_link" TargetMode="External"/><Relationship Id="rId7" Type="http://schemas.openxmlformats.org/officeDocument/2006/relationships/hyperlink" Target="https://drive.google.com/file/d/1uwGLT6H5Q9JASr2RaTBkoOjE2K-W2VJU/view?usp=sharing" TargetMode="External"/><Relationship Id="rId71" Type="http://schemas.openxmlformats.org/officeDocument/2006/relationships/hyperlink" Target="https://drive.google.com/file/d/1XEeNKb8gxXWD8Yro9MyKe7GrSAxjq66s/view?usp=share_link" TargetMode="External"/><Relationship Id="rId2" Type="http://schemas.openxmlformats.org/officeDocument/2006/relationships/numbering" Target="numbering.xml"/><Relationship Id="rId29" Type="http://schemas.openxmlformats.org/officeDocument/2006/relationships/hyperlink" Target="https://drive.google.com/file/d/1oPaIb4P6ua7G5AMhBjIwzit-GPP1039E/view?usp=sharing" TargetMode="External"/><Relationship Id="rId24" Type="http://schemas.openxmlformats.org/officeDocument/2006/relationships/hyperlink" Target="https://drive.google.com/file/d/1QbmUixWB53kpBLvlWXXl946SQghdd-Bp/view?usp=sharing" TargetMode="External"/><Relationship Id="rId40" Type="http://schemas.openxmlformats.org/officeDocument/2006/relationships/hyperlink" Target="https://emirsaba.org/p-ajfambarlarfa-iman-erjan-almahan-sejtli-almati-2010.html" TargetMode="External"/><Relationship Id="rId45" Type="http://schemas.openxmlformats.org/officeDocument/2006/relationships/hyperlink" Target="https://drive.google.com/file/d/1WrsaFAXNvhKEr3ITo_QurHlfDI5zu5zy/view?usp=sharing" TargetMode="External"/><Relationship Id="rId66" Type="http://schemas.openxmlformats.org/officeDocument/2006/relationships/hyperlink" Target="https://drive.google.com/file/d/1V4PHunulOZRvi_3uHyHglIMgJrs1FADe/view?usp=share_link" TargetMode="External"/><Relationship Id="rId87" Type="http://schemas.openxmlformats.org/officeDocument/2006/relationships/hyperlink" Target="https://drive.google.com/file/d/1A1ZfYiUoFbkdiwLHazqJXF2yEtuleDdn/view?usp=share_link" TargetMode="External"/><Relationship Id="rId61" Type="http://schemas.openxmlformats.org/officeDocument/2006/relationships/hyperlink" Target="https://drive.google.com/file/d/16RCkIIxkdK-N3CL_gRfQfk29itNuh9JV/view?usp=sharing" TargetMode="External"/><Relationship Id="rId82" Type="http://schemas.openxmlformats.org/officeDocument/2006/relationships/hyperlink" Target="https://drive.google.com/file/d/1FLcHpd0fKK3AKoaBkVZCmQ_s0PDchr73/view?usp=share_link" TargetMode="External"/><Relationship Id="rId19" Type="http://schemas.openxmlformats.org/officeDocument/2006/relationships/chart" Target="charts/chart6.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1.xm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solidFill>
                  <a:sysClr val="windowText" lastClr="000000"/>
                </a:solidFill>
                <a:latin typeface="Times New Roman" pitchFamily="18" charset="0"/>
                <a:cs typeface="Times New Roman" pitchFamily="18" charset="0"/>
              </a:rPr>
              <a:t>Білімі бойынша мұғалімдердің сандық және сапалық құрамы </a:t>
            </a:r>
            <a:endParaRPr lang="ru-RU">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34</c:v>
                </c:pt>
                <c:pt idx="1">
                  <c:v>39</c:v>
                </c:pt>
                <c:pt idx="2">
                  <c:v>41</c:v>
                </c:pt>
              </c:numCache>
            </c:numRef>
          </c:val>
          <c:extLst>
            <c:ext xmlns:c16="http://schemas.microsoft.com/office/drawing/2014/chart" uri="{C3380CC4-5D6E-409C-BE32-E72D297353CC}">
              <c16:uniqueId val="{00000000-C0B0-4D48-8F94-59D85FD0F6A0}"/>
            </c:ext>
          </c:extLst>
        </c:ser>
        <c:ser>
          <c:idx val="1"/>
          <c:order val="1"/>
          <c:tx>
            <c:strRef>
              <c:f>Лист1!$C$1</c:f>
              <c:strCache>
                <c:ptCount val="1"/>
                <c:pt idx="0">
                  <c:v>Арнайы орта</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Лист1!$C$2:$C$4</c:f>
              <c:numCache>
                <c:formatCode>General</c:formatCode>
                <c:ptCount val="3"/>
                <c:pt idx="0">
                  <c:v>5</c:v>
                </c:pt>
                <c:pt idx="1">
                  <c:v>5</c:v>
                </c:pt>
                <c:pt idx="2">
                  <c:v>4</c:v>
                </c:pt>
              </c:numCache>
            </c:numRef>
          </c:val>
          <c:extLst>
            <c:ext xmlns:c16="http://schemas.microsoft.com/office/drawing/2014/chart" uri="{C3380CC4-5D6E-409C-BE32-E72D297353CC}">
              <c16:uniqueId val="{00000001-C0B0-4D48-8F94-59D85FD0F6A0}"/>
            </c:ext>
          </c:extLst>
        </c:ser>
        <c:ser>
          <c:idx val="2"/>
          <c:order val="2"/>
          <c:tx>
            <c:strRef>
              <c:f>Лист1!$D$1</c:f>
              <c:strCache>
                <c:ptCount val="1"/>
                <c:pt idx="0">
                  <c:v>незаконченное высшее </c:v>
                </c:pt>
              </c:strCache>
            </c:strRef>
          </c:tx>
          <c:spPr>
            <a:solidFill>
              <a:schemeClr val="accent3"/>
            </a:solidFill>
            <a:ln>
              <a:noFill/>
            </a:ln>
            <a:effectLst/>
          </c:spPr>
          <c:invertIfNegative val="0"/>
          <c:cat>
            <c:strRef>
              <c:f>Лист1!$A$2:$A$4</c:f>
              <c:strCache>
                <c:ptCount val="3"/>
                <c:pt idx="0">
                  <c:v>2020-2021 оқу жылы</c:v>
                </c:pt>
                <c:pt idx="1">
                  <c:v>2021-2022 оқу жылы</c:v>
                </c:pt>
                <c:pt idx="2">
                  <c:v>2022-2023 оқу жылы</c:v>
                </c:pt>
              </c:strCache>
            </c:strRef>
          </c:cat>
          <c:val>
            <c:numRef>
              <c:f>Лист1!$D$2:$D$4</c:f>
              <c:numCache>
                <c:formatCode>General</c:formatCode>
                <c:ptCount val="3"/>
                <c:pt idx="0">
                  <c:v>0</c:v>
                </c:pt>
                <c:pt idx="1">
                  <c:v>0</c:v>
                </c:pt>
                <c:pt idx="2">
                  <c:v>0</c:v>
                </c:pt>
              </c:numCache>
            </c:numRef>
          </c:val>
          <c:extLst>
            <c:ext xmlns:c16="http://schemas.microsoft.com/office/drawing/2014/chart" uri="{C3380CC4-5D6E-409C-BE32-E72D297353CC}">
              <c16:uniqueId val="{00000002-C0B0-4D48-8F94-59D85FD0F6A0}"/>
            </c:ext>
          </c:extLst>
        </c:ser>
        <c:dLbls>
          <c:showLegendKey val="0"/>
          <c:showVal val="0"/>
          <c:showCatName val="0"/>
          <c:showSerName val="0"/>
          <c:showPercent val="0"/>
          <c:showBubbleSize val="0"/>
        </c:dLbls>
        <c:gapWidth val="219"/>
        <c:overlap val="-27"/>
        <c:axId val="87573248"/>
        <c:axId val="87574784"/>
      </c:barChart>
      <c:catAx>
        <c:axId val="87573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87574784"/>
        <c:crosses val="autoZero"/>
        <c:auto val="1"/>
        <c:lblAlgn val="ctr"/>
        <c:lblOffset val="100"/>
        <c:noMultiLvlLbl val="0"/>
      </c:catAx>
      <c:valAx>
        <c:axId val="875747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7573248"/>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solidFill>
                  <a:sysClr val="windowText" lastClr="000000"/>
                </a:solidFill>
                <a:latin typeface="Times New Roman" pitchFamily="18" charset="0"/>
                <a:cs typeface="Times New Roman" pitchFamily="18" charset="0"/>
              </a:rPr>
              <a:t>Педагогикалық еңбек өтілі бойынша қызметкерлердің сандық және сапалық құрамы </a:t>
            </a:r>
            <a:endParaRPr lang="ru-RU">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manualLayout>
          <c:layoutTarget val="inner"/>
          <c:xMode val="edge"/>
          <c:yMode val="edge"/>
          <c:x val="5.5424443303810328E-2"/>
          <c:y val="0.32301980198020819"/>
          <c:w val="0.94457555669620064"/>
          <c:h val="0.52216369766897963"/>
        </c:manualLayout>
      </c:layout>
      <c:barChart>
        <c:barDir val="col"/>
        <c:grouping val="clustered"/>
        <c:varyColors val="0"/>
        <c:ser>
          <c:idx val="0"/>
          <c:order val="0"/>
          <c:tx>
            <c:strRef>
              <c:f>Лист1!$B$1</c:f>
              <c:strCache>
                <c:ptCount val="1"/>
                <c:pt idx="0">
                  <c:v>3 жылға дейін</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4</c:v>
                </c:pt>
                <c:pt idx="1">
                  <c:v>4</c:v>
                </c:pt>
                <c:pt idx="2">
                  <c:v>4</c:v>
                </c:pt>
              </c:numCache>
            </c:numRef>
          </c:val>
          <c:extLst>
            <c:ext xmlns:c16="http://schemas.microsoft.com/office/drawing/2014/chart" uri="{C3380CC4-5D6E-409C-BE32-E72D297353CC}">
              <c16:uniqueId val="{00000000-AD10-4E2F-B9C6-101991FF8674}"/>
            </c:ext>
          </c:extLst>
        </c:ser>
        <c:ser>
          <c:idx val="1"/>
          <c:order val="1"/>
          <c:tx>
            <c:strRef>
              <c:f>Лист1!$C$1</c:f>
              <c:strCache>
                <c:ptCount val="1"/>
                <c:pt idx="0">
                  <c:v>3 жылдан 10 жылға дейін</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Лист1!$C$2:$C$4</c:f>
              <c:numCache>
                <c:formatCode>General</c:formatCode>
                <c:ptCount val="3"/>
                <c:pt idx="0">
                  <c:v>8</c:v>
                </c:pt>
                <c:pt idx="1">
                  <c:v>8</c:v>
                </c:pt>
                <c:pt idx="2">
                  <c:v>5</c:v>
                </c:pt>
              </c:numCache>
            </c:numRef>
          </c:val>
          <c:extLst>
            <c:ext xmlns:c16="http://schemas.microsoft.com/office/drawing/2014/chart" uri="{C3380CC4-5D6E-409C-BE32-E72D297353CC}">
              <c16:uniqueId val="{00000001-AD10-4E2F-B9C6-101991FF8674}"/>
            </c:ext>
          </c:extLst>
        </c:ser>
        <c:ser>
          <c:idx val="2"/>
          <c:order val="2"/>
          <c:tx>
            <c:strRef>
              <c:f>Лист1!$D$1</c:f>
              <c:strCache>
                <c:ptCount val="1"/>
                <c:pt idx="0">
                  <c:v>10 жастан  15 жасқа дейін</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Лист1!$D$2:$D$4</c:f>
              <c:numCache>
                <c:formatCode>General</c:formatCode>
                <c:ptCount val="3"/>
                <c:pt idx="0">
                  <c:v>5</c:v>
                </c:pt>
                <c:pt idx="1">
                  <c:v>8</c:v>
                </c:pt>
                <c:pt idx="2">
                  <c:v>7</c:v>
                </c:pt>
              </c:numCache>
            </c:numRef>
          </c:val>
          <c:extLst>
            <c:ext xmlns:c16="http://schemas.microsoft.com/office/drawing/2014/chart" uri="{C3380CC4-5D6E-409C-BE32-E72D297353CC}">
              <c16:uniqueId val="{00000002-AD10-4E2F-B9C6-101991FF8674}"/>
            </c:ext>
          </c:extLst>
        </c:ser>
        <c:ser>
          <c:idx val="3"/>
          <c:order val="3"/>
          <c:tx>
            <c:strRef>
              <c:f>Лист1!$E$1</c:f>
              <c:strCache>
                <c:ptCount val="1"/>
                <c:pt idx="0">
                  <c:v> 15 жастан 20 жылға дейін</c:v>
                </c:pt>
              </c:strCache>
            </c:strRef>
          </c:tx>
          <c:spPr>
            <a:solidFill>
              <a:schemeClr val="accent4"/>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Лист1!$E$2:$E$4</c:f>
              <c:numCache>
                <c:formatCode>General</c:formatCode>
                <c:ptCount val="3"/>
                <c:pt idx="0">
                  <c:v>10</c:v>
                </c:pt>
                <c:pt idx="1">
                  <c:v>7</c:v>
                </c:pt>
                <c:pt idx="2">
                  <c:v>3</c:v>
                </c:pt>
              </c:numCache>
            </c:numRef>
          </c:val>
          <c:extLst>
            <c:ext xmlns:c16="http://schemas.microsoft.com/office/drawing/2014/chart" uri="{C3380CC4-5D6E-409C-BE32-E72D297353CC}">
              <c16:uniqueId val="{00000003-AD10-4E2F-B9C6-101991FF8674}"/>
            </c:ext>
          </c:extLst>
        </c:ser>
        <c:ser>
          <c:idx val="4"/>
          <c:order val="4"/>
          <c:tx>
            <c:strRef>
              <c:f>Лист1!$F$1</c:f>
              <c:strCache>
                <c:ptCount val="1"/>
                <c:pt idx="0">
                  <c:v>20 жылдан астам</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Лист1!$F$2:$F$4</c:f>
              <c:numCache>
                <c:formatCode>General</c:formatCode>
                <c:ptCount val="3"/>
                <c:pt idx="0">
                  <c:v>15</c:v>
                </c:pt>
                <c:pt idx="1">
                  <c:v>17</c:v>
                </c:pt>
                <c:pt idx="2">
                  <c:v>21</c:v>
                </c:pt>
              </c:numCache>
            </c:numRef>
          </c:val>
          <c:extLst>
            <c:ext xmlns:c16="http://schemas.microsoft.com/office/drawing/2014/chart" uri="{C3380CC4-5D6E-409C-BE32-E72D297353CC}">
              <c16:uniqueId val="{00000004-AD10-4E2F-B9C6-101991FF8674}"/>
            </c:ext>
          </c:extLst>
        </c:ser>
        <c:dLbls>
          <c:showLegendKey val="0"/>
          <c:showVal val="0"/>
          <c:showCatName val="0"/>
          <c:showSerName val="0"/>
          <c:showPercent val="0"/>
          <c:showBubbleSize val="0"/>
        </c:dLbls>
        <c:gapWidth val="219"/>
        <c:overlap val="-27"/>
        <c:axId val="88092032"/>
        <c:axId val="88102016"/>
      </c:barChart>
      <c:catAx>
        <c:axId val="88092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88102016"/>
        <c:crosses val="autoZero"/>
        <c:auto val="1"/>
        <c:lblAlgn val="ctr"/>
        <c:lblOffset val="100"/>
        <c:noMultiLvlLbl val="0"/>
      </c:catAx>
      <c:valAx>
        <c:axId val="881020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8092032"/>
        <c:crosses val="autoZero"/>
        <c:crossBetween val="between"/>
      </c:valAx>
      <c:spPr>
        <a:noFill/>
        <a:ln>
          <a:noFill/>
        </a:ln>
        <a:effectLst/>
      </c:spPr>
    </c:plotArea>
    <c:legend>
      <c:legendPos val="b"/>
      <c:layout>
        <c:manualLayout>
          <c:xMode val="edge"/>
          <c:yMode val="edge"/>
          <c:x val="9.3921390894101245E-2"/>
          <c:y val="0.93045345774059962"/>
          <c:w val="0.81215721821180165"/>
          <c:h val="6.9546542259400879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kk-KZ" sz="1400" b="0" i="0" u="none" strike="noStrike" baseline="0">
                <a:solidFill>
                  <a:sysClr val="windowText" lastClr="000000"/>
                </a:solidFill>
                <a:latin typeface="Times New Roman" pitchFamily="18" charset="0"/>
                <a:cs typeface="Times New Roman" pitchFamily="18" charset="0"/>
              </a:rPr>
              <a:t>Педагог қызметкерлердің  біліктілік  санаты  бойынша сандық  және сапалық  құрамы.</a:t>
            </a:r>
            <a:endParaRPr lang="ru-RU">
              <a:solidFill>
                <a:sysClr val="windowText" lastClr="000000"/>
              </a:solidFill>
              <a:latin typeface="Times New Roman" pitchFamily="18" charset="0"/>
              <a:cs typeface="Times New Roman" pitchFamily="18" charset="0"/>
            </a:endParaRPr>
          </a:p>
        </c:rich>
      </c:tx>
      <c:overlay val="0"/>
      <c:spPr>
        <a:noFill/>
        <a:ln>
          <a:noFill/>
        </a:ln>
        <a:effectLst/>
      </c:spPr>
    </c:title>
    <c:autoTitleDeleted val="0"/>
    <c:plotArea>
      <c:layout/>
      <c:barChart>
        <c:barDir val="col"/>
        <c:grouping val="clustered"/>
        <c:varyColors val="0"/>
        <c:ser>
          <c:idx val="0"/>
          <c:order val="0"/>
          <c:tx>
            <c:strRef>
              <c:f>Лист1!$B$1</c:f>
              <c:strCache>
                <c:ptCount val="1"/>
                <c:pt idx="0">
                  <c:v>жоғары</c:v>
                </c:pt>
              </c:strCache>
            </c:strRef>
          </c:tx>
          <c:spPr>
            <a:solidFill>
              <a:schemeClr val="accent1"/>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Лист1!$B$2:$B$4</c:f>
              <c:numCache>
                <c:formatCode>General</c:formatCode>
                <c:ptCount val="3"/>
                <c:pt idx="0">
                  <c:v>3</c:v>
                </c:pt>
                <c:pt idx="1">
                  <c:v>2</c:v>
                </c:pt>
                <c:pt idx="2">
                  <c:v>2</c:v>
                </c:pt>
              </c:numCache>
            </c:numRef>
          </c:val>
          <c:extLst>
            <c:ext xmlns:c16="http://schemas.microsoft.com/office/drawing/2014/chart" uri="{C3380CC4-5D6E-409C-BE32-E72D297353CC}">
              <c16:uniqueId val="{00000000-DA14-4000-960A-AFED0CF8676C}"/>
            </c:ext>
          </c:extLst>
        </c:ser>
        <c:ser>
          <c:idx val="1"/>
          <c:order val="1"/>
          <c:tx>
            <c:strRef>
              <c:f>Лист1!$C$1</c:f>
              <c:strCache>
                <c:ptCount val="1"/>
                <c:pt idx="0">
                  <c:v>бірінші</c:v>
                </c:pt>
              </c:strCache>
            </c:strRef>
          </c:tx>
          <c:spPr>
            <a:solidFill>
              <a:schemeClr val="accent2"/>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Лист1!$C$2:$C$4</c:f>
              <c:numCache>
                <c:formatCode>General</c:formatCode>
                <c:ptCount val="3"/>
                <c:pt idx="0">
                  <c:v>5</c:v>
                </c:pt>
                <c:pt idx="1">
                  <c:v>4</c:v>
                </c:pt>
                <c:pt idx="2">
                  <c:v>3</c:v>
                </c:pt>
              </c:numCache>
            </c:numRef>
          </c:val>
          <c:extLst>
            <c:ext xmlns:c16="http://schemas.microsoft.com/office/drawing/2014/chart" uri="{C3380CC4-5D6E-409C-BE32-E72D297353CC}">
              <c16:uniqueId val="{00000001-DA14-4000-960A-AFED0CF8676C}"/>
            </c:ext>
          </c:extLst>
        </c:ser>
        <c:ser>
          <c:idx val="2"/>
          <c:order val="2"/>
          <c:tx>
            <c:strRef>
              <c:f>Лист1!$D$1</c:f>
              <c:strCache>
                <c:ptCount val="1"/>
                <c:pt idx="0">
                  <c:v>екінші</c:v>
                </c:pt>
              </c:strCache>
            </c:strRef>
          </c:tx>
          <c:spPr>
            <a:solidFill>
              <a:schemeClr val="accent3"/>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Лист1!$D$2:$D$4</c:f>
              <c:numCache>
                <c:formatCode>General</c:formatCode>
                <c:ptCount val="3"/>
                <c:pt idx="0">
                  <c:v>11</c:v>
                </c:pt>
                <c:pt idx="1">
                  <c:v>7</c:v>
                </c:pt>
                <c:pt idx="2">
                  <c:v>1</c:v>
                </c:pt>
              </c:numCache>
            </c:numRef>
          </c:val>
          <c:extLst>
            <c:ext xmlns:c16="http://schemas.microsoft.com/office/drawing/2014/chart" uri="{C3380CC4-5D6E-409C-BE32-E72D297353CC}">
              <c16:uniqueId val="{00000002-DA14-4000-960A-AFED0CF8676C}"/>
            </c:ext>
          </c:extLst>
        </c:ser>
        <c:ser>
          <c:idx val="3"/>
          <c:order val="3"/>
          <c:tx>
            <c:strRef>
              <c:f>Лист1!#ССЫЛКА!</c:f>
              <c:strCache>
                <c:ptCount val="1"/>
                <c:pt idx="0">
                  <c:v>#REF!</c:v>
                </c:pt>
              </c:strCache>
            </c:strRef>
          </c:tx>
          <c:spPr>
            <a:solidFill>
              <a:schemeClr val="accent4"/>
            </a:solidFill>
            <a:ln>
              <a:noFill/>
            </a:ln>
            <a:effectLst/>
          </c:spPr>
          <c:invertIfNegative val="0"/>
          <c:cat>
            <c:strRef>
              <c:f>Лист1!$A$2:$A$4</c:f>
              <c:strCache>
                <c:ptCount val="3"/>
                <c:pt idx="0">
                  <c:v>2020-2021 оқу жылы</c:v>
                </c:pt>
                <c:pt idx="1">
                  <c:v>2021-2022 оқу жылы</c:v>
                </c:pt>
                <c:pt idx="2">
                  <c:v>2022-2023 оқу жылы</c:v>
                </c:pt>
              </c:strCache>
            </c:strRef>
          </c:cat>
          <c:val>
            <c:numRef>
              <c:f>Лист1!#ССЫЛКА!</c:f>
              <c:numCache>
                <c:formatCode>General</c:formatCode>
                <c:ptCount val="1"/>
                <c:pt idx="0">
                  <c:v>1</c:v>
                </c:pt>
              </c:numCache>
            </c:numRef>
          </c:val>
          <c:extLst>
            <c:ext xmlns:c16="http://schemas.microsoft.com/office/drawing/2014/chart" uri="{C3380CC4-5D6E-409C-BE32-E72D297353CC}">
              <c16:uniqueId val="{00000003-DA14-4000-960A-AFED0CF8676C}"/>
            </c:ext>
          </c:extLst>
        </c:ser>
        <c:ser>
          <c:idx val="4"/>
          <c:order val="4"/>
          <c:tx>
            <c:strRef>
              <c:f>Лист1!$F$1</c:f>
              <c:strCache>
                <c:ptCount val="1"/>
                <c:pt idx="0">
                  <c:v>педагог-зерттеуші</c:v>
                </c:pt>
              </c:strCache>
            </c:strRef>
          </c:tx>
          <c:spPr>
            <a:solidFill>
              <a:schemeClr val="accent5"/>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Лист1!$F$2:$F$4</c:f>
              <c:numCache>
                <c:formatCode>General</c:formatCode>
                <c:ptCount val="3"/>
                <c:pt idx="0">
                  <c:v>4</c:v>
                </c:pt>
                <c:pt idx="1">
                  <c:v>3</c:v>
                </c:pt>
                <c:pt idx="2">
                  <c:v>3</c:v>
                </c:pt>
              </c:numCache>
            </c:numRef>
          </c:val>
          <c:extLst>
            <c:ext xmlns:c16="http://schemas.microsoft.com/office/drawing/2014/chart" uri="{C3380CC4-5D6E-409C-BE32-E72D297353CC}">
              <c16:uniqueId val="{00000004-DA14-4000-960A-AFED0CF8676C}"/>
            </c:ext>
          </c:extLst>
        </c:ser>
        <c:ser>
          <c:idx val="5"/>
          <c:order val="5"/>
          <c:tx>
            <c:strRef>
              <c:f>Лист1!$G$1</c:f>
              <c:strCache>
                <c:ptCount val="1"/>
                <c:pt idx="0">
                  <c:v>педагог-сарапшы</c:v>
                </c:pt>
              </c:strCache>
            </c:strRef>
          </c:tx>
          <c:spPr>
            <a:solidFill>
              <a:schemeClr val="accent6"/>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Лист1!$G$2:$G$4</c:f>
              <c:numCache>
                <c:formatCode>General</c:formatCode>
                <c:ptCount val="3"/>
                <c:pt idx="0">
                  <c:v>7</c:v>
                </c:pt>
                <c:pt idx="1">
                  <c:v>8</c:v>
                </c:pt>
                <c:pt idx="2">
                  <c:v>8</c:v>
                </c:pt>
              </c:numCache>
            </c:numRef>
          </c:val>
          <c:extLst>
            <c:ext xmlns:c16="http://schemas.microsoft.com/office/drawing/2014/chart" uri="{C3380CC4-5D6E-409C-BE32-E72D297353CC}">
              <c16:uniqueId val="{00000005-DA14-4000-960A-AFED0CF8676C}"/>
            </c:ext>
          </c:extLst>
        </c:ser>
        <c:ser>
          <c:idx val="6"/>
          <c:order val="6"/>
          <c:tx>
            <c:strRef>
              <c:f>Лист1!$H$1</c:f>
              <c:strCache>
                <c:ptCount val="1"/>
                <c:pt idx="0">
                  <c:v>педагог-модератор</c:v>
                </c:pt>
              </c:strCache>
            </c:strRef>
          </c:tx>
          <c:spPr>
            <a:solidFill>
              <a:schemeClr val="accent1">
                <a:lumMod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Лист1!$H$2:$H$4</c:f>
              <c:numCache>
                <c:formatCode>General</c:formatCode>
                <c:ptCount val="3"/>
                <c:pt idx="0">
                  <c:v>5</c:v>
                </c:pt>
                <c:pt idx="1">
                  <c:v>10</c:v>
                </c:pt>
                <c:pt idx="2">
                  <c:v>9</c:v>
                </c:pt>
              </c:numCache>
            </c:numRef>
          </c:val>
          <c:extLst>
            <c:ext xmlns:c16="http://schemas.microsoft.com/office/drawing/2014/chart" uri="{C3380CC4-5D6E-409C-BE32-E72D297353CC}">
              <c16:uniqueId val="{00000006-DA14-4000-960A-AFED0CF8676C}"/>
            </c:ext>
          </c:extLst>
        </c:ser>
        <c:ser>
          <c:idx val="7"/>
          <c:order val="7"/>
          <c:tx>
            <c:strRef>
              <c:f>Лист1!$E$1</c:f>
              <c:strCache>
                <c:ptCount val="1"/>
                <c:pt idx="0">
                  <c:v>санатсыз</c:v>
                </c:pt>
              </c:strCache>
            </c:strRef>
          </c:tx>
          <c:spPr>
            <a:solidFill>
              <a:schemeClr val="accent2">
                <a:lumMod val="60000"/>
              </a:schemeClr>
            </a:solidFill>
            <a:ln>
              <a:noFill/>
            </a:ln>
            <a:effectLst/>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2020-2021 оқу жылы</c:v>
                </c:pt>
                <c:pt idx="1">
                  <c:v>2021-2022 оқу жылы</c:v>
                </c:pt>
                <c:pt idx="2">
                  <c:v>2022-2023 оқу жылы</c:v>
                </c:pt>
              </c:strCache>
            </c:strRef>
          </c:cat>
          <c:val>
            <c:numRef>
              <c:f>Лист1!$E$2:$E$4</c:f>
              <c:numCache>
                <c:formatCode>General</c:formatCode>
                <c:ptCount val="3"/>
                <c:pt idx="0">
                  <c:v>9</c:v>
                </c:pt>
                <c:pt idx="1">
                  <c:v>13</c:v>
                </c:pt>
                <c:pt idx="2">
                  <c:v>12</c:v>
                </c:pt>
              </c:numCache>
            </c:numRef>
          </c:val>
          <c:extLst>
            <c:ext xmlns:c16="http://schemas.microsoft.com/office/drawing/2014/chart" uri="{C3380CC4-5D6E-409C-BE32-E72D297353CC}">
              <c16:uniqueId val="{00000007-DA14-4000-960A-AFED0CF8676C}"/>
            </c:ext>
          </c:extLst>
        </c:ser>
        <c:dLbls>
          <c:showLegendKey val="0"/>
          <c:showVal val="0"/>
          <c:showCatName val="0"/>
          <c:showSerName val="0"/>
          <c:showPercent val="0"/>
          <c:showBubbleSize val="0"/>
        </c:dLbls>
        <c:gapWidth val="219"/>
        <c:overlap val="-27"/>
        <c:axId val="89482368"/>
        <c:axId val="89483904"/>
      </c:barChart>
      <c:catAx>
        <c:axId val="8948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crossAx val="89483904"/>
        <c:crosses val="autoZero"/>
        <c:auto val="1"/>
        <c:lblAlgn val="ctr"/>
        <c:lblOffset val="100"/>
        <c:noMultiLvlLbl val="0"/>
      </c:catAx>
      <c:valAx>
        <c:axId val="89483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8948236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1"/>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2"/>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3"/>
        <c:delete val="1"/>
      </c:legendEntry>
      <c:legendEntry>
        <c:idx val="4"/>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5"/>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6"/>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legendEntry>
        <c:idx val="7"/>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itchFamily="18" charset="0"/>
                <a:ea typeface="+mn-ea"/>
                <a:cs typeface="Times New Roman" pitchFamily="18" charset="0"/>
              </a:defRPr>
            </a:pPr>
            <a:endParaRPr lang="ru-RU"/>
          </a:p>
        </c:txPr>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Педагог-модератор</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Лист1!$B$2:$B$5</c:f>
              <c:numCache>
                <c:formatCode>General</c:formatCode>
                <c:ptCount val="4"/>
                <c:pt idx="0">
                  <c:v>5</c:v>
                </c:pt>
                <c:pt idx="1">
                  <c:v>2</c:v>
                </c:pt>
                <c:pt idx="2">
                  <c:v>1</c:v>
                </c:pt>
                <c:pt idx="3">
                  <c:v>8</c:v>
                </c:pt>
              </c:numCache>
            </c:numRef>
          </c:val>
          <c:extLst>
            <c:ext xmlns:c16="http://schemas.microsoft.com/office/drawing/2014/chart" uri="{C3380CC4-5D6E-409C-BE32-E72D297353CC}">
              <c16:uniqueId val="{00000000-3C52-43BE-8D6E-5AC8F6CD016B}"/>
            </c:ext>
          </c:extLst>
        </c:ser>
        <c:ser>
          <c:idx val="1"/>
          <c:order val="1"/>
          <c:tx>
            <c:strRef>
              <c:f>Лист1!$C$1</c:f>
              <c:strCache>
                <c:ptCount val="1"/>
                <c:pt idx="0">
                  <c:v>Педагог-сарапшы</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Лист1!$C$2:$C$5</c:f>
              <c:numCache>
                <c:formatCode>General</c:formatCode>
                <c:ptCount val="4"/>
                <c:pt idx="0">
                  <c:v>3</c:v>
                </c:pt>
                <c:pt idx="1">
                  <c:v>3</c:v>
                </c:pt>
                <c:pt idx="2">
                  <c:v>2</c:v>
                </c:pt>
                <c:pt idx="3">
                  <c:v>8</c:v>
                </c:pt>
              </c:numCache>
            </c:numRef>
          </c:val>
          <c:extLst>
            <c:ext xmlns:c16="http://schemas.microsoft.com/office/drawing/2014/chart" uri="{C3380CC4-5D6E-409C-BE32-E72D297353CC}">
              <c16:uniqueId val="{00000001-3C52-43BE-8D6E-5AC8F6CD016B}"/>
            </c:ext>
          </c:extLst>
        </c:ser>
        <c:ser>
          <c:idx val="2"/>
          <c:order val="2"/>
          <c:tx>
            <c:strRef>
              <c:f>Лист1!$D$1</c:f>
              <c:strCache>
                <c:ptCount val="1"/>
                <c:pt idx="0">
                  <c:v>Педагог-зерттеуші</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Лист1!$D$2:$D$5</c:f>
              <c:numCache>
                <c:formatCode>General</c:formatCode>
                <c:ptCount val="4"/>
                <c:pt idx="0">
                  <c:v>0</c:v>
                </c:pt>
                <c:pt idx="1">
                  <c:v>2</c:v>
                </c:pt>
                <c:pt idx="2">
                  <c:v>1</c:v>
                </c:pt>
                <c:pt idx="3">
                  <c:v>3</c:v>
                </c:pt>
              </c:numCache>
            </c:numRef>
          </c:val>
          <c:extLst>
            <c:ext xmlns:c16="http://schemas.microsoft.com/office/drawing/2014/chart" uri="{C3380CC4-5D6E-409C-BE32-E72D297353CC}">
              <c16:uniqueId val="{00000002-3C52-43BE-8D6E-5AC8F6CD016B}"/>
            </c:ext>
          </c:extLst>
        </c:ser>
        <c:ser>
          <c:idx val="3"/>
          <c:order val="3"/>
          <c:tx>
            <c:strRef>
              <c:f>Лист1!$F$1</c:f>
              <c:strCache>
                <c:ptCount val="1"/>
                <c:pt idx="0">
                  <c:v>Жоғары санат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Лист1!$F$2:$F$5</c:f>
              <c:numCache>
                <c:formatCode>General</c:formatCode>
                <c:ptCount val="4"/>
                <c:pt idx="0">
                  <c:v>0</c:v>
                </c:pt>
                <c:pt idx="1">
                  <c:v>1</c:v>
                </c:pt>
                <c:pt idx="2">
                  <c:v>1</c:v>
                </c:pt>
                <c:pt idx="3">
                  <c:v>2</c:v>
                </c:pt>
              </c:numCache>
            </c:numRef>
          </c:val>
          <c:extLst>
            <c:ext xmlns:c16="http://schemas.microsoft.com/office/drawing/2014/chart" uri="{C3380CC4-5D6E-409C-BE32-E72D297353CC}">
              <c16:uniqueId val="{00000003-3C52-43BE-8D6E-5AC8F6CD016B}"/>
            </c:ext>
          </c:extLst>
        </c:ser>
        <c:ser>
          <c:idx val="4"/>
          <c:order val="4"/>
          <c:tx>
            <c:strRef>
              <c:f>Лист1!$G$1</c:f>
              <c:strCache>
                <c:ptCount val="1"/>
                <c:pt idx="0">
                  <c:v>Бірінші санат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Лист1!$F$2:$F$5</c:f>
              <c:numCache>
                <c:formatCode>General</c:formatCode>
                <c:ptCount val="4"/>
                <c:pt idx="0">
                  <c:v>0</c:v>
                </c:pt>
                <c:pt idx="1">
                  <c:v>1</c:v>
                </c:pt>
                <c:pt idx="2">
                  <c:v>1</c:v>
                </c:pt>
                <c:pt idx="3">
                  <c:v>2</c:v>
                </c:pt>
              </c:numCache>
            </c:numRef>
          </c:val>
          <c:extLst>
            <c:ext xmlns:c16="http://schemas.microsoft.com/office/drawing/2014/chart" uri="{C3380CC4-5D6E-409C-BE32-E72D297353CC}">
              <c16:uniqueId val="{00000004-3C52-43BE-8D6E-5AC8F6CD016B}"/>
            </c:ext>
          </c:extLst>
        </c:ser>
        <c:ser>
          <c:idx val="5"/>
          <c:order val="5"/>
          <c:tx>
            <c:strRef>
              <c:f>Лист1!$H$1</c:f>
              <c:strCache>
                <c:ptCount val="1"/>
                <c:pt idx="0">
                  <c:v>Екінші санат</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Лист1!$G$2:$G$5</c:f>
              <c:numCache>
                <c:formatCode>General</c:formatCode>
                <c:ptCount val="4"/>
                <c:pt idx="0">
                  <c:v>0</c:v>
                </c:pt>
                <c:pt idx="1">
                  <c:v>2</c:v>
                </c:pt>
                <c:pt idx="2">
                  <c:v>1</c:v>
                </c:pt>
                <c:pt idx="3">
                  <c:v>3</c:v>
                </c:pt>
              </c:numCache>
            </c:numRef>
          </c:val>
          <c:extLst>
            <c:ext xmlns:c16="http://schemas.microsoft.com/office/drawing/2014/chart" uri="{C3380CC4-5D6E-409C-BE32-E72D297353CC}">
              <c16:uniqueId val="{00000005-3C52-43BE-8D6E-5AC8F6CD016B}"/>
            </c:ext>
          </c:extLst>
        </c:ser>
        <c:ser>
          <c:idx val="6"/>
          <c:order val="6"/>
          <c:tx>
            <c:strRef>
              <c:f>Лист1!$I$1</c:f>
              <c:strCache>
                <c:ptCount val="1"/>
                <c:pt idx="0">
                  <c:v>Санатсыз</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Бастауыш сынып білім деңгейі: 1-4 сынып</c:v>
                </c:pt>
                <c:pt idx="1">
                  <c:v>Негізгі орта білім беру деңгейі 5-9 сынып. білім беру </c:v>
                </c:pt>
                <c:pt idx="2">
                  <c:v>Жалпы орта деңгейі: 10-11 сынып</c:v>
                </c:pt>
                <c:pt idx="3">
                  <c:v>Барлығы</c:v>
                </c:pt>
              </c:strCache>
            </c:strRef>
          </c:cat>
          <c:val>
            <c:numRef>
              <c:f>Лист1!$H$2:$H$5</c:f>
              <c:numCache>
                <c:formatCode>General</c:formatCode>
                <c:ptCount val="4"/>
                <c:pt idx="0">
                  <c:v>0</c:v>
                </c:pt>
                <c:pt idx="1">
                  <c:v>1</c:v>
                </c:pt>
                <c:pt idx="2">
                  <c:v>0</c:v>
                </c:pt>
                <c:pt idx="3">
                  <c:v>1</c:v>
                </c:pt>
              </c:numCache>
            </c:numRef>
          </c:val>
          <c:extLst>
            <c:ext xmlns:c16="http://schemas.microsoft.com/office/drawing/2014/chart" uri="{C3380CC4-5D6E-409C-BE32-E72D297353CC}">
              <c16:uniqueId val="{00000006-3C52-43BE-8D6E-5AC8F6CD016B}"/>
            </c:ext>
          </c:extLst>
        </c:ser>
        <c:dLbls>
          <c:showLegendKey val="0"/>
          <c:showVal val="0"/>
          <c:showCatName val="0"/>
          <c:showSerName val="0"/>
          <c:showPercent val="0"/>
          <c:showBubbleSize val="0"/>
        </c:dLbls>
        <c:gapWidth val="150"/>
        <c:axId val="90256512"/>
        <c:axId val="90258048"/>
      </c:barChart>
      <c:catAx>
        <c:axId val="90256512"/>
        <c:scaling>
          <c:orientation val="minMax"/>
        </c:scaling>
        <c:delete val="0"/>
        <c:axPos val="b"/>
        <c:majorGridlines/>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0258048"/>
        <c:crosses val="autoZero"/>
        <c:auto val="1"/>
        <c:lblAlgn val="ctr"/>
        <c:lblOffset val="100"/>
        <c:noMultiLvlLbl val="0"/>
      </c:catAx>
      <c:valAx>
        <c:axId val="90258048"/>
        <c:scaling>
          <c:orientation val="minMax"/>
        </c:scaling>
        <c:delete val="0"/>
        <c:axPos val="l"/>
        <c:majorGridlines/>
        <c:numFmt formatCode="General" sourceLinked="1"/>
        <c:majorTickMark val="out"/>
        <c:minorTickMark val="none"/>
        <c:tickLblPos val="nextTo"/>
        <c:crossAx val="90256512"/>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Халықаралық</c:v>
                </c:pt>
                <c:pt idx="1">
                  <c:v>Республикалық</c:v>
                </c:pt>
                <c:pt idx="2">
                  <c:v>Облыстық</c:v>
                </c:pt>
                <c:pt idx="3">
                  <c:v>Аудандық</c:v>
                </c:pt>
              </c:strCache>
            </c:strRef>
          </c:cat>
          <c:val>
            <c:numRef>
              <c:f>Лист1!$B$2:$B$5</c:f>
              <c:numCache>
                <c:formatCode>General</c:formatCode>
                <c:ptCount val="4"/>
                <c:pt idx="0">
                  <c:v>5</c:v>
                </c:pt>
                <c:pt idx="1">
                  <c:v>34</c:v>
                </c:pt>
                <c:pt idx="2">
                  <c:v>5</c:v>
                </c:pt>
                <c:pt idx="3">
                  <c:v>15</c:v>
                </c:pt>
              </c:numCache>
            </c:numRef>
          </c:val>
          <c:extLst>
            <c:ext xmlns:c16="http://schemas.microsoft.com/office/drawing/2014/chart" uri="{C3380CC4-5D6E-409C-BE32-E72D297353CC}">
              <c16:uniqueId val="{00000000-041B-44E2-AE22-345DE6C25A27}"/>
            </c:ext>
          </c:extLst>
        </c:ser>
        <c:ser>
          <c:idx val="1"/>
          <c:order val="1"/>
          <c:tx>
            <c:strRef>
              <c:f>Лист1!$C$1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Халықаралық</c:v>
                </c:pt>
                <c:pt idx="1">
                  <c:v>Республикалық</c:v>
                </c:pt>
                <c:pt idx="2">
                  <c:v>Облыстық</c:v>
                </c:pt>
                <c:pt idx="3">
                  <c:v>Аудандық</c:v>
                </c:pt>
              </c:strCache>
            </c:strRef>
          </c:cat>
          <c:val>
            <c:numRef>
              <c:f>Лист1!$C$2:$C$5</c:f>
              <c:numCache>
                <c:formatCode>General</c:formatCode>
                <c:ptCount val="4"/>
                <c:pt idx="0">
                  <c:v>5</c:v>
                </c:pt>
                <c:pt idx="1">
                  <c:v>7</c:v>
                </c:pt>
                <c:pt idx="2">
                  <c:v>21</c:v>
                </c:pt>
                <c:pt idx="3">
                  <c:v>18</c:v>
                </c:pt>
              </c:numCache>
            </c:numRef>
          </c:val>
          <c:extLst>
            <c:ext xmlns:c16="http://schemas.microsoft.com/office/drawing/2014/chart" uri="{C3380CC4-5D6E-409C-BE32-E72D297353CC}">
              <c16:uniqueId val="{00000001-041B-44E2-AE22-345DE6C25A27}"/>
            </c:ext>
          </c:extLst>
        </c:ser>
        <c:ser>
          <c:idx val="2"/>
          <c:order val="2"/>
          <c:tx>
            <c:strRef>
              <c:f>Лист1!$D$1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Халықаралық</c:v>
                </c:pt>
                <c:pt idx="1">
                  <c:v>Республикалық</c:v>
                </c:pt>
                <c:pt idx="2">
                  <c:v>Облыстық</c:v>
                </c:pt>
                <c:pt idx="3">
                  <c:v>Аудандық</c:v>
                </c:pt>
              </c:strCache>
            </c:strRef>
          </c:cat>
          <c:val>
            <c:numRef>
              <c:f>Лист1!$D$2:$D$5</c:f>
              <c:numCache>
                <c:formatCode>General</c:formatCode>
                <c:ptCount val="4"/>
                <c:pt idx="0">
                  <c:v>0</c:v>
                </c:pt>
                <c:pt idx="1">
                  <c:v>24</c:v>
                </c:pt>
                <c:pt idx="2">
                  <c:v>1</c:v>
                </c:pt>
                <c:pt idx="3">
                  <c:v>25</c:v>
                </c:pt>
              </c:numCache>
            </c:numRef>
          </c:val>
          <c:extLst>
            <c:ext xmlns:c16="http://schemas.microsoft.com/office/drawing/2014/chart" uri="{C3380CC4-5D6E-409C-BE32-E72D297353CC}">
              <c16:uniqueId val="{00000002-041B-44E2-AE22-345DE6C25A27}"/>
            </c:ext>
          </c:extLst>
        </c:ser>
        <c:dLbls>
          <c:showLegendKey val="0"/>
          <c:showVal val="0"/>
          <c:showCatName val="0"/>
          <c:showSerName val="0"/>
          <c:showPercent val="0"/>
          <c:showBubbleSize val="0"/>
        </c:dLbls>
        <c:gapWidth val="150"/>
        <c:axId val="87592320"/>
        <c:axId val="88183936"/>
      </c:barChart>
      <c:catAx>
        <c:axId val="87592320"/>
        <c:scaling>
          <c:orientation val="minMax"/>
        </c:scaling>
        <c:delete val="0"/>
        <c:axPos val="b"/>
        <c:numFmt formatCode="General" sourceLinked="0"/>
        <c:majorTickMark val="out"/>
        <c:minorTickMark val="none"/>
        <c:tickLblPos val="nextTo"/>
        <c:crossAx val="88183936"/>
        <c:crosses val="autoZero"/>
        <c:auto val="1"/>
        <c:lblAlgn val="ctr"/>
        <c:lblOffset val="100"/>
        <c:noMultiLvlLbl val="0"/>
      </c:catAx>
      <c:valAx>
        <c:axId val="88183936"/>
        <c:scaling>
          <c:orientation val="minMax"/>
        </c:scaling>
        <c:delete val="0"/>
        <c:axPos val="l"/>
        <c:majorGridlines/>
        <c:numFmt formatCode="General" sourceLinked="1"/>
        <c:majorTickMark val="out"/>
        <c:minorTickMark val="none"/>
        <c:tickLblPos val="nextTo"/>
        <c:crossAx val="87592320"/>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Пән бойынша курстардан өткен мұғалімдер саны</c:v>
                </c:pt>
                <c:pt idx="1">
                  <c:v>Инклюзивті білім беру курстарынан өткен мұғалімдер саны</c:v>
                </c:pt>
                <c:pt idx="2">
                  <c:v>Критериалды бағалау бойынша курстардан өткен мұғалімдердің  саны</c:v>
                </c:pt>
                <c:pt idx="3">
                  <c:v>Басшы кадрлардын курс</c:v>
                </c:pt>
              </c:strCache>
            </c:strRef>
          </c:cat>
          <c:val>
            <c:numRef>
              <c:f>Лист1!$B$2:$B$5</c:f>
              <c:numCache>
                <c:formatCode>General</c:formatCode>
                <c:ptCount val="4"/>
                <c:pt idx="0">
                  <c:v>2</c:v>
                </c:pt>
                <c:pt idx="1">
                  <c:v>7</c:v>
                </c:pt>
                <c:pt idx="2">
                  <c:v>0</c:v>
                </c:pt>
                <c:pt idx="3">
                  <c:v>0</c:v>
                </c:pt>
              </c:numCache>
            </c:numRef>
          </c:val>
          <c:extLst>
            <c:ext xmlns:c16="http://schemas.microsoft.com/office/drawing/2014/chart" uri="{C3380CC4-5D6E-409C-BE32-E72D297353CC}">
              <c16:uniqueId val="{00000000-9B29-4C7D-A83D-4C1CBCB9041D}"/>
            </c:ext>
          </c:extLst>
        </c:ser>
        <c:ser>
          <c:idx val="1"/>
          <c:order val="1"/>
          <c:tx>
            <c:strRef>
              <c:f>Лист1!$C$1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Пән бойынша курстардан өткен мұғалімдер саны</c:v>
                </c:pt>
                <c:pt idx="1">
                  <c:v>Инклюзивті білім беру курстарынан өткен мұғалімдер саны</c:v>
                </c:pt>
                <c:pt idx="2">
                  <c:v>Критериалды бағалау бойынша курстардан өткен мұғалімдердің  саны</c:v>
                </c:pt>
                <c:pt idx="3">
                  <c:v>Басшы кадрлардын курс</c:v>
                </c:pt>
              </c:strCache>
            </c:strRef>
          </c:cat>
          <c:val>
            <c:numRef>
              <c:f>Лист1!$C$2:$C$5</c:f>
              <c:numCache>
                <c:formatCode>General</c:formatCode>
                <c:ptCount val="4"/>
                <c:pt idx="0">
                  <c:v>17</c:v>
                </c:pt>
                <c:pt idx="1">
                  <c:v>8</c:v>
                </c:pt>
                <c:pt idx="2">
                  <c:v>0</c:v>
                </c:pt>
                <c:pt idx="3">
                  <c:v>1</c:v>
                </c:pt>
              </c:numCache>
            </c:numRef>
          </c:val>
          <c:extLst>
            <c:ext xmlns:c16="http://schemas.microsoft.com/office/drawing/2014/chart" uri="{C3380CC4-5D6E-409C-BE32-E72D297353CC}">
              <c16:uniqueId val="{00000001-9B29-4C7D-A83D-4C1CBCB9041D}"/>
            </c:ext>
          </c:extLst>
        </c:ser>
        <c:ser>
          <c:idx val="2"/>
          <c:order val="2"/>
          <c:tx>
            <c:strRef>
              <c:f>Лист1!$D$1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Лист1!$A$2:$A$5</c:f>
              <c:strCache>
                <c:ptCount val="4"/>
                <c:pt idx="0">
                  <c:v>Пән бойынша курстардан өткен мұғалімдер саны</c:v>
                </c:pt>
                <c:pt idx="1">
                  <c:v>Инклюзивті білім беру курстарынан өткен мұғалімдер саны</c:v>
                </c:pt>
                <c:pt idx="2">
                  <c:v>Критериалды бағалау бойынша курстардан өткен мұғалімдердің  саны</c:v>
                </c:pt>
                <c:pt idx="3">
                  <c:v>Басшы кадрлардын курс</c:v>
                </c:pt>
              </c:strCache>
            </c:strRef>
          </c:cat>
          <c:val>
            <c:numRef>
              <c:f>Лист1!$D$2:$D$5</c:f>
              <c:numCache>
                <c:formatCode>General</c:formatCode>
                <c:ptCount val="4"/>
                <c:pt idx="0">
                  <c:v>24</c:v>
                </c:pt>
                <c:pt idx="1">
                  <c:v>0</c:v>
                </c:pt>
                <c:pt idx="2">
                  <c:v>0</c:v>
                </c:pt>
                <c:pt idx="3">
                  <c:v>0</c:v>
                </c:pt>
              </c:numCache>
            </c:numRef>
          </c:val>
          <c:extLst>
            <c:ext xmlns:c16="http://schemas.microsoft.com/office/drawing/2014/chart" uri="{C3380CC4-5D6E-409C-BE32-E72D297353CC}">
              <c16:uniqueId val="{00000002-9B29-4C7D-A83D-4C1CBCB9041D}"/>
            </c:ext>
          </c:extLst>
        </c:ser>
        <c:dLbls>
          <c:showLegendKey val="0"/>
          <c:showVal val="0"/>
          <c:showCatName val="0"/>
          <c:showSerName val="0"/>
          <c:showPercent val="0"/>
          <c:showBubbleSize val="0"/>
        </c:dLbls>
        <c:gapWidth val="150"/>
        <c:axId val="90837376"/>
        <c:axId val="90838912"/>
      </c:barChart>
      <c:catAx>
        <c:axId val="9083737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90838912"/>
        <c:crosses val="autoZero"/>
        <c:auto val="1"/>
        <c:lblAlgn val="ctr"/>
        <c:lblOffset val="100"/>
        <c:noMultiLvlLbl val="0"/>
      </c:catAx>
      <c:valAx>
        <c:axId val="90838912"/>
        <c:scaling>
          <c:orientation val="minMax"/>
        </c:scaling>
        <c:delete val="0"/>
        <c:axPos val="l"/>
        <c:majorGridlines/>
        <c:numFmt formatCode="General" sourceLinked="1"/>
        <c:majorTickMark val="out"/>
        <c:minorTickMark val="none"/>
        <c:tickLblPos val="nextTo"/>
        <c:crossAx val="90837376"/>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9.4760560590305798E-2"/>
          <c:y val="5.6246085181381307E-2"/>
          <c:w val="0.88359219445394321"/>
          <c:h val="0.5805767548287103"/>
        </c:manualLayout>
      </c:layout>
      <c:barChart>
        <c:barDir val="col"/>
        <c:grouping val="clustered"/>
        <c:varyColors val="0"/>
        <c:ser>
          <c:idx val="0"/>
          <c:order val="0"/>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Лист1!$A$1:$A$4</c:f>
              <c:strCache>
                <c:ptCount val="4"/>
                <c:pt idx="0">
                  <c:v>2020-2021  оқу жылы</c:v>
                </c:pt>
                <c:pt idx="1">
                  <c:v>2021-2022 оқу жылы</c:v>
                </c:pt>
                <c:pt idx="2">
                  <c:v>2022-2023 оқу жылы   
 (I тоқсан)</c:v>
                </c:pt>
                <c:pt idx="3">
                  <c:v>2022-2023 оқу жылы  
  (II тоқсан)</c:v>
                </c:pt>
              </c:strCache>
            </c:strRef>
          </c:cat>
          <c:val>
            <c:numRef>
              <c:f>Лист1!$B$1:$B$4</c:f>
              <c:numCache>
                <c:formatCode>0.00%</c:formatCode>
                <c:ptCount val="4"/>
                <c:pt idx="0">
                  <c:v>0.5962999999999995</c:v>
                </c:pt>
                <c:pt idx="1">
                  <c:v>0.62810000000000465</c:v>
                </c:pt>
                <c:pt idx="2">
                  <c:v>0.63540000000000063</c:v>
                </c:pt>
                <c:pt idx="3" formatCode="0.0%">
                  <c:v>0.62640000000000062</c:v>
                </c:pt>
              </c:numCache>
            </c:numRef>
          </c:val>
          <c:extLst>
            <c:ext xmlns:c16="http://schemas.microsoft.com/office/drawing/2014/chart" uri="{C3380CC4-5D6E-409C-BE32-E72D297353CC}">
              <c16:uniqueId val="{00000000-450D-45AC-8A48-BBEE4F204EFE}"/>
            </c:ext>
          </c:extLst>
        </c:ser>
        <c:dLbls>
          <c:showLegendKey val="0"/>
          <c:showVal val="0"/>
          <c:showCatName val="0"/>
          <c:showSerName val="0"/>
          <c:showPercent val="0"/>
          <c:showBubbleSize val="0"/>
        </c:dLbls>
        <c:gapWidth val="150"/>
        <c:axId val="90281472"/>
        <c:axId val="90283008"/>
      </c:barChart>
      <c:catAx>
        <c:axId val="90281472"/>
        <c:scaling>
          <c:orientation val="minMax"/>
        </c:scaling>
        <c:delete val="0"/>
        <c:axPos val="b"/>
        <c:numFmt formatCode="General" sourceLinked="0"/>
        <c:majorTickMark val="out"/>
        <c:minorTickMark val="none"/>
        <c:tickLblPos val="nextTo"/>
        <c:txPr>
          <a:bodyPr/>
          <a:lstStyle/>
          <a:p>
            <a:pPr>
              <a:defRPr b="1">
                <a:latin typeface="Times New Roman" pitchFamily="18" charset="0"/>
                <a:cs typeface="Times New Roman" pitchFamily="18" charset="0"/>
              </a:defRPr>
            </a:pPr>
            <a:endParaRPr lang="ru-RU"/>
          </a:p>
        </c:txPr>
        <c:crossAx val="90283008"/>
        <c:crosses val="autoZero"/>
        <c:auto val="1"/>
        <c:lblAlgn val="ctr"/>
        <c:lblOffset val="100"/>
        <c:noMultiLvlLbl val="0"/>
      </c:catAx>
      <c:valAx>
        <c:axId val="90283008"/>
        <c:scaling>
          <c:orientation val="minMax"/>
        </c:scaling>
        <c:delete val="0"/>
        <c:axPos val="l"/>
        <c:majorGridlines/>
        <c:numFmt formatCode="0.00%" sourceLinked="1"/>
        <c:majorTickMark val="out"/>
        <c:minorTickMark val="none"/>
        <c:tickLblPos val="nextTo"/>
        <c:crossAx val="90281472"/>
        <c:crosses val="autoZero"/>
        <c:crossBetween val="between"/>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9342566321229834E-2"/>
          <c:y val="5.0144510160876253E-2"/>
          <c:w val="0.64104169684765988"/>
          <c:h val="0.73276235786811361"/>
        </c:manualLayout>
      </c:layout>
      <c:barChart>
        <c:barDir val="col"/>
        <c:grouping val="clustered"/>
        <c:varyColors val="0"/>
        <c:ser>
          <c:idx val="0"/>
          <c:order val="0"/>
          <c:tx>
            <c:strRef>
              <c:f>Лист1!$B$8</c:f>
              <c:strCache>
                <c:ptCount val="1"/>
                <c:pt idx="0">
                  <c:v>11сынып оқушыларының жалпы саны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Лист1!$A$9:$A$12</c:f>
              <c:strCache>
                <c:ptCount val="4"/>
                <c:pt idx="1">
                  <c:v>2020 - 2021 оқу жылы </c:v>
                </c:pt>
                <c:pt idx="2">
                  <c:v>2021 - 2022 оқу жылы </c:v>
                </c:pt>
                <c:pt idx="3">
                  <c:v>2022 - 2023 оқу жылы </c:v>
                </c:pt>
              </c:strCache>
            </c:strRef>
          </c:cat>
          <c:val>
            <c:numRef>
              <c:f>Лист1!$B$9:$B$12</c:f>
              <c:numCache>
                <c:formatCode>General</c:formatCode>
                <c:ptCount val="4"/>
                <c:pt idx="1">
                  <c:v>21</c:v>
                </c:pt>
                <c:pt idx="2">
                  <c:v>13</c:v>
                </c:pt>
                <c:pt idx="3">
                  <c:v>5</c:v>
                </c:pt>
              </c:numCache>
            </c:numRef>
          </c:val>
          <c:extLst>
            <c:ext xmlns:c16="http://schemas.microsoft.com/office/drawing/2014/chart" uri="{C3380CC4-5D6E-409C-BE32-E72D297353CC}">
              <c16:uniqueId val="{00000000-6535-49DC-9465-8C5721B5AEBA}"/>
            </c:ext>
          </c:extLst>
        </c:ser>
        <c:ser>
          <c:idx val="1"/>
          <c:order val="1"/>
          <c:tx>
            <c:strRef>
              <c:f>Лист1!$C$8</c:f>
              <c:strCache>
                <c:ptCount val="1"/>
                <c:pt idx="0">
                  <c:v>ҰБТ тапсырған оқушылар саны</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Лист1!$A$9:$A$12</c:f>
              <c:strCache>
                <c:ptCount val="4"/>
                <c:pt idx="1">
                  <c:v>2020 - 2021 оқу жылы </c:v>
                </c:pt>
                <c:pt idx="2">
                  <c:v>2021 - 2022 оқу жылы </c:v>
                </c:pt>
                <c:pt idx="3">
                  <c:v>2022 - 2023 оқу жылы </c:v>
                </c:pt>
              </c:strCache>
            </c:strRef>
          </c:cat>
          <c:val>
            <c:numRef>
              <c:f>Лист1!$C$9:$C$12</c:f>
              <c:numCache>
                <c:formatCode>General</c:formatCode>
                <c:ptCount val="4"/>
                <c:pt idx="1">
                  <c:v>16</c:v>
                </c:pt>
                <c:pt idx="2">
                  <c:v>11</c:v>
                </c:pt>
                <c:pt idx="3">
                  <c:v>3</c:v>
                </c:pt>
              </c:numCache>
            </c:numRef>
          </c:val>
          <c:extLst>
            <c:ext xmlns:c16="http://schemas.microsoft.com/office/drawing/2014/chart" uri="{C3380CC4-5D6E-409C-BE32-E72D297353CC}">
              <c16:uniqueId val="{00000001-6535-49DC-9465-8C5721B5AEBA}"/>
            </c:ext>
          </c:extLst>
        </c:ser>
        <c:ser>
          <c:idx val="2"/>
          <c:order val="2"/>
          <c:tx>
            <c:strRef>
              <c:f>Лист1!$D$8</c:f>
              <c:strCache>
                <c:ptCount val="1"/>
                <c:pt idx="0">
                  <c:v>Орташа балл</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Лист1!$A$9:$A$12</c:f>
              <c:strCache>
                <c:ptCount val="4"/>
                <c:pt idx="1">
                  <c:v>2020 - 2021 оқу жылы </c:v>
                </c:pt>
                <c:pt idx="2">
                  <c:v>2021 - 2022 оқу жылы </c:v>
                </c:pt>
                <c:pt idx="3">
                  <c:v>2022 - 2023 оқу жылы </c:v>
                </c:pt>
              </c:strCache>
            </c:strRef>
          </c:cat>
          <c:val>
            <c:numRef>
              <c:f>Лист1!$D$9:$D$12</c:f>
              <c:numCache>
                <c:formatCode>General</c:formatCode>
                <c:ptCount val="4"/>
                <c:pt idx="1">
                  <c:v>62.3</c:v>
                </c:pt>
                <c:pt idx="2">
                  <c:v>55.4</c:v>
                </c:pt>
                <c:pt idx="3">
                  <c:v>38.700000000000003</c:v>
                </c:pt>
              </c:numCache>
            </c:numRef>
          </c:val>
          <c:extLst>
            <c:ext xmlns:c16="http://schemas.microsoft.com/office/drawing/2014/chart" uri="{C3380CC4-5D6E-409C-BE32-E72D297353CC}">
              <c16:uniqueId val="{00000002-6535-49DC-9465-8C5721B5AEBA}"/>
            </c:ext>
          </c:extLst>
        </c:ser>
        <c:dLbls>
          <c:showLegendKey val="0"/>
          <c:showVal val="0"/>
          <c:showCatName val="0"/>
          <c:showSerName val="0"/>
          <c:showPercent val="0"/>
          <c:showBubbleSize val="0"/>
        </c:dLbls>
        <c:gapWidth val="150"/>
        <c:axId val="90878720"/>
        <c:axId val="90880256"/>
      </c:barChart>
      <c:catAx>
        <c:axId val="90878720"/>
        <c:scaling>
          <c:orientation val="minMax"/>
        </c:scaling>
        <c:delete val="0"/>
        <c:axPos val="b"/>
        <c:numFmt formatCode="General" sourceLinked="0"/>
        <c:majorTickMark val="out"/>
        <c:minorTickMark val="none"/>
        <c:tickLblPos val="nextTo"/>
        <c:txPr>
          <a:bodyPr/>
          <a:lstStyle/>
          <a:p>
            <a:pPr>
              <a:defRPr sz="1100" b="1">
                <a:latin typeface="Times New Roman" pitchFamily="18" charset="0"/>
                <a:cs typeface="Times New Roman" pitchFamily="18" charset="0"/>
              </a:defRPr>
            </a:pPr>
            <a:endParaRPr lang="ru-RU"/>
          </a:p>
        </c:txPr>
        <c:crossAx val="90880256"/>
        <c:crosses val="autoZero"/>
        <c:auto val="1"/>
        <c:lblAlgn val="ctr"/>
        <c:lblOffset val="100"/>
        <c:noMultiLvlLbl val="0"/>
      </c:catAx>
      <c:valAx>
        <c:axId val="90880256"/>
        <c:scaling>
          <c:orientation val="minMax"/>
        </c:scaling>
        <c:delete val="0"/>
        <c:axPos val="l"/>
        <c:majorGridlines/>
        <c:numFmt formatCode="General" sourceLinked="1"/>
        <c:majorTickMark val="out"/>
        <c:minorTickMark val="none"/>
        <c:tickLblPos val="nextTo"/>
        <c:crossAx val="90878720"/>
        <c:crosses val="autoZero"/>
        <c:crossBetween val="between"/>
      </c:valAx>
    </c:plotArea>
    <c:legend>
      <c:legendPos val="r"/>
      <c:layout>
        <c:manualLayout>
          <c:xMode val="edge"/>
          <c:yMode val="edge"/>
          <c:x val="0.81301394411508021"/>
          <c:y val="0.16091856326991619"/>
          <c:w val="0.18126811915369229"/>
          <c:h val="0.66461302323365679"/>
        </c:manualLayout>
      </c:layout>
      <c:overlay val="0"/>
      <c:txPr>
        <a:bodyPr/>
        <a:lstStyle/>
        <a:p>
          <a:pPr>
            <a:defRPr sz="1100" b="1">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9990339749198825E-2"/>
          <c:y val="2.4542608827827782E-2"/>
          <c:w val="0.76036964129483864"/>
          <c:h val="0.87873319072598333"/>
        </c:manualLayout>
      </c:layout>
      <c:barChart>
        <c:barDir val="col"/>
        <c:grouping val="clustered"/>
        <c:varyColors val="0"/>
        <c:ser>
          <c:idx val="0"/>
          <c:order val="0"/>
          <c:tx>
            <c:strRef>
              <c:f>Лист1!$B$1</c:f>
              <c:strCache>
                <c:ptCount val="1"/>
                <c:pt idx="0">
                  <c:v>2020-2021</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Республикалық</c:v>
                </c:pt>
                <c:pt idx="1">
                  <c:v>Облыстық</c:v>
                </c:pt>
                <c:pt idx="2">
                  <c:v>Аудандық</c:v>
                </c:pt>
              </c:strCache>
            </c:strRef>
          </c:cat>
          <c:val>
            <c:numRef>
              <c:f>Лист1!$B$2:$B$4</c:f>
              <c:numCache>
                <c:formatCode>General</c:formatCode>
                <c:ptCount val="3"/>
                <c:pt idx="0">
                  <c:v>0</c:v>
                </c:pt>
                <c:pt idx="1">
                  <c:v>0</c:v>
                </c:pt>
                <c:pt idx="2">
                  <c:v>0</c:v>
                </c:pt>
              </c:numCache>
            </c:numRef>
          </c:val>
          <c:extLst>
            <c:ext xmlns:c16="http://schemas.microsoft.com/office/drawing/2014/chart" uri="{C3380CC4-5D6E-409C-BE32-E72D297353CC}">
              <c16:uniqueId val="{00000000-45AB-465A-8C45-90A537EBA33E}"/>
            </c:ext>
          </c:extLst>
        </c:ser>
        <c:ser>
          <c:idx val="1"/>
          <c:order val="1"/>
          <c:tx>
            <c:strRef>
              <c:f>Лист1!$C$1</c:f>
              <c:strCache>
                <c:ptCount val="1"/>
                <c:pt idx="0">
                  <c:v>2021-2022</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Республикалық</c:v>
                </c:pt>
                <c:pt idx="1">
                  <c:v>Облыстық</c:v>
                </c:pt>
                <c:pt idx="2">
                  <c:v>Аудандық</c:v>
                </c:pt>
              </c:strCache>
            </c:strRef>
          </c:cat>
          <c:val>
            <c:numRef>
              <c:f>Лист1!$C$2:$C$4</c:f>
              <c:numCache>
                <c:formatCode>General</c:formatCode>
                <c:ptCount val="3"/>
                <c:pt idx="0">
                  <c:v>1</c:v>
                </c:pt>
                <c:pt idx="1">
                  <c:v>6</c:v>
                </c:pt>
                <c:pt idx="2">
                  <c:v>7</c:v>
                </c:pt>
              </c:numCache>
            </c:numRef>
          </c:val>
          <c:extLst>
            <c:ext xmlns:c16="http://schemas.microsoft.com/office/drawing/2014/chart" uri="{C3380CC4-5D6E-409C-BE32-E72D297353CC}">
              <c16:uniqueId val="{00000001-45AB-465A-8C45-90A537EBA33E}"/>
            </c:ext>
          </c:extLst>
        </c:ser>
        <c:ser>
          <c:idx val="2"/>
          <c:order val="2"/>
          <c:tx>
            <c:strRef>
              <c:f>Лист1!$D$1</c:f>
              <c:strCache>
                <c:ptCount val="1"/>
                <c:pt idx="0">
                  <c:v>2022-2023</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Республикалық</c:v>
                </c:pt>
                <c:pt idx="1">
                  <c:v>Облыстық</c:v>
                </c:pt>
                <c:pt idx="2">
                  <c:v>Аудандық</c:v>
                </c:pt>
              </c:strCache>
            </c:strRef>
          </c:cat>
          <c:val>
            <c:numRef>
              <c:f>Лист1!$D$2:$D$4</c:f>
              <c:numCache>
                <c:formatCode>General</c:formatCode>
                <c:ptCount val="3"/>
                <c:pt idx="0">
                  <c:v>2</c:v>
                </c:pt>
                <c:pt idx="1">
                  <c:v>7</c:v>
                </c:pt>
                <c:pt idx="2">
                  <c:v>18</c:v>
                </c:pt>
              </c:numCache>
            </c:numRef>
          </c:val>
          <c:extLst>
            <c:ext xmlns:c16="http://schemas.microsoft.com/office/drawing/2014/chart" uri="{C3380CC4-5D6E-409C-BE32-E72D297353CC}">
              <c16:uniqueId val="{00000002-45AB-465A-8C45-90A537EBA33E}"/>
            </c:ext>
          </c:extLst>
        </c:ser>
        <c:dLbls>
          <c:showLegendKey val="0"/>
          <c:showVal val="0"/>
          <c:showCatName val="0"/>
          <c:showSerName val="0"/>
          <c:showPercent val="0"/>
          <c:showBubbleSize val="0"/>
        </c:dLbls>
        <c:gapWidth val="150"/>
        <c:axId val="119411072"/>
        <c:axId val="119412608"/>
      </c:barChart>
      <c:catAx>
        <c:axId val="119411072"/>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119412608"/>
        <c:crosses val="autoZero"/>
        <c:auto val="1"/>
        <c:lblAlgn val="ctr"/>
        <c:lblOffset val="100"/>
        <c:noMultiLvlLbl val="0"/>
      </c:catAx>
      <c:valAx>
        <c:axId val="119412608"/>
        <c:scaling>
          <c:orientation val="minMax"/>
        </c:scaling>
        <c:delete val="0"/>
        <c:axPos val="l"/>
        <c:majorGridlines/>
        <c:numFmt formatCode="General" sourceLinked="1"/>
        <c:majorTickMark val="out"/>
        <c:minorTickMark val="none"/>
        <c:tickLblPos val="nextTo"/>
        <c:crossAx val="119411072"/>
        <c:crosses val="autoZero"/>
        <c:crossBetween val="between"/>
      </c:valAx>
    </c:plotArea>
    <c:legend>
      <c:legendPos val="r"/>
      <c:overlay val="0"/>
    </c:legend>
    <c:plotVisOnly val="1"/>
    <c:dispBlanksAs val="gap"/>
    <c:showDLblsOverMax val="0"/>
  </c:chart>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456D64-CB47-4535-BA2F-CF76231E1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358</TotalTime>
  <Pages>1</Pages>
  <Words>27003</Words>
  <Characters>153923</Characters>
  <Application>Microsoft Office Word</Application>
  <DocSecurity>0</DocSecurity>
  <Lines>1282</Lines>
  <Paragraphs>361</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180565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66</cp:revision>
  <cp:lastPrinted>2023-04-01T05:42:00Z</cp:lastPrinted>
  <dcterms:created xsi:type="dcterms:W3CDTF">2023-03-30T03:14:00Z</dcterms:created>
  <dcterms:modified xsi:type="dcterms:W3CDTF">2023-04-13T10:46:00Z</dcterms:modified>
</cp:coreProperties>
</file>