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A5" w:rsidRPr="00975BD8" w:rsidRDefault="00453DA5" w:rsidP="00453DA5">
      <w:pPr>
        <w:rPr>
          <w:sz w:val="28"/>
          <w:szCs w:val="24"/>
          <w:lang w:val="kk-KZ"/>
        </w:rPr>
      </w:pPr>
    </w:p>
    <w:p w:rsidR="00A53FF5" w:rsidRPr="00975BD8" w:rsidRDefault="00453DA5" w:rsidP="00453DA5">
      <w:pPr>
        <w:rPr>
          <w:lang w:val="kk-KZ"/>
        </w:rPr>
      </w:pPr>
      <w:r w:rsidRPr="00975BD8">
        <w:rPr>
          <w:lang w:val="kk-KZ"/>
        </w:rPr>
        <w:t xml:space="preserve">           </w:t>
      </w: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A53FF5" w:rsidTr="00EA33CE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3FF5" w:rsidRPr="0012072A" w:rsidRDefault="00A53FF5" w:rsidP="00EA33CE">
            <w:pPr>
              <w:spacing w:line="276" w:lineRule="auto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 КОММУНАЛЬНОЕ ГОСУДАРСТВЕННОЕ УЧРЕЖДЕНИЕ «ОБЩЕОБРАЗОВАТЕЛЬНАЯ</w:t>
            </w:r>
          </w:p>
          <w:p w:rsidR="00A53FF5" w:rsidRPr="0012072A" w:rsidRDefault="00A53FF5" w:rsidP="00EA33CE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 xml:space="preserve">КАРАГАНДИНСКОЙ ОБЛАСТИ </w:t>
            </w:r>
            <w:r w:rsidRPr="0012072A">
              <w:rPr>
                <w:lang w:eastAsia="en-US"/>
              </w:rPr>
              <w:t xml:space="preserve"> </w:t>
            </w:r>
          </w:p>
        </w:tc>
      </w:tr>
    </w:tbl>
    <w:p w:rsidR="00A03897" w:rsidRPr="00A53FF5" w:rsidRDefault="00453DA5" w:rsidP="00B835E4">
      <w:pPr>
        <w:rPr>
          <w:lang w:val="kk-KZ"/>
        </w:rPr>
      </w:pPr>
      <w:r w:rsidRPr="00975BD8">
        <w:rPr>
          <w:lang w:val="kk-KZ"/>
        </w:rPr>
        <w:t xml:space="preserve">             </w:t>
      </w:r>
    </w:p>
    <w:p w:rsidR="00B835E4" w:rsidRDefault="00B835E4" w:rsidP="00B835E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БҰЙРЫҚ                                                                 ПРИКАЗ                                                                                                    </w:t>
      </w:r>
    </w:p>
    <w:p w:rsidR="00B835E4" w:rsidRDefault="00B835E4" w:rsidP="00B835E4">
      <w:pPr>
        <w:jc w:val="both"/>
        <w:rPr>
          <w:sz w:val="28"/>
          <w:szCs w:val="28"/>
        </w:rPr>
      </w:pPr>
    </w:p>
    <w:p w:rsidR="006176FF" w:rsidRDefault="006176FF" w:rsidP="006176FF">
      <w:pPr>
        <w:tabs>
          <w:tab w:val="left" w:pos="1480"/>
          <w:tab w:val="right" w:pos="10980"/>
        </w:tabs>
        <w:rPr>
          <w:sz w:val="28"/>
          <w:szCs w:val="28"/>
        </w:rPr>
      </w:pPr>
      <w:r w:rsidRPr="006176FF">
        <w:rPr>
          <w:sz w:val="24"/>
          <w:szCs w:val="28"/>
        </w:rPr>
        <w:t>«</w:t>
      </w:r>
      <w:r w:rsidRPr="006176FF">
        <w:rPr>
          <w:sz w:val="24"/>
          <w:lang w:val="kk-KZ"/>
        </w:rPr>
        <w:t>Об организации надомного обучения</w:t>
      </w:r>
      <w:r w:rsidRPr="006176FF">
        <w:rPr>
          <w:sz w:val="24"/>
          <w:szCs w:val="28"/>
        </w:rPr>
        <w:t>»</w:t>
      </w:r>
      <w:r>
        <w:rPr>
          <w:sz w:val="28"/>
          <w:szCs w:val="28"/>
        </w:rPr>
        <w:t xml:space="preserve">     </w:t>
      </w:r>
      <w:r w:rsidRPr="00096A8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______________</w:t>
      </w:r>
    </w:p>
    <w:p w:rsidR="00453DA5" w:rsidRPr="00453DA5" w:rsidRDefault="006176FF" w:rsidP="00453DA5">
      <w:pPr>
        <w:tabs>
          <w:tab w:val="left" w:pos="1480"/>
          <w:tab w:val="right" w:pos="10980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6176FF" w:rsidRPr="002D4797" w:rsidRDefault="002D4797" w:rsidP="002D47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6176FF" w:rsidRPr="002D4797">
        <w:rPr>
          <w:rFonts w:ascii="Times New Roman" w:hAnsi="Times New Roman" w:cs="Times New Roman"/>
          <w:bCs/>
          <w:sz w:val="24"/>
          <w:szCs w:val="24"/>
        </w:rPr>
        <w:t xml:space="preserve">статьи 8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"Об образовании",  на основании заявления и предоставленной родителями справки ВКК </w:t>
      </w:r>
    </w:p>
    <w:p w:rsidR="006176FF" w:rsidRPr="006176FF" w:rsidRDefault="006176FF" w:rsidP="00A608DB">
      <w:pPr>
        <w:tabs>
          <w:tab w:val="left" w:pos="1480"/>
          <w:tab w:val="right" w:pos="10980"/>
        </w:tabs>
        <w:spacing w:line="360" w:lineRule="auto"/>
        <w:jc w:val="both"/>
        <w:rPr>
          <w:sz w:val="24"/>
        </w:rPr>
      </w:pPr>
      <w:r w:rsidRPr="006176FF">
        <w:rPr>
          <w:sz w:val="24"/>
        </w:rPr>
        <w:t xml:space="preserve"> </w:t>
      </w:r>
      <w:r w:rsidRPr="006176FF">
        <w:rPr>
          <w:b/>
          <w:sz w:val="24"/>
        </w:rPr>
        <w:t>ПРИКАЗЫВАЮ:</w:t>
      </w:r>
    </w:p>
    <w:p w:rsidR="006176FF" w:rsidRPr="002A2C62" w:rsidRDefault="006176FF" w:rsidP="002D479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797">
        <w:rPr>
          <w:rFonts w:ascii="Times New Roman" w:hAnsi="Times New Roman" w:cs="Times New Roman"/>
          <w:sz w:val="24"/>
          <w:szCs w:val="24"/>
        </w:rPr>
        <w:t>Охватить обучением на дому следующих учащихся:</w:t>
      </w:r>
      <w:r w:rsidR="00A608DB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 Окрочкова Анастасия Максимовна</w:t>
      </w:r>
      <w:r w:rsidRPr="002D4797">
        <w:rPr>
          <w:rFonts w:ascii="Times New Roman" w:hAnsi="Times New Roman" w:cs="Times New Roman"/>
          <w:sz w:val="24"/>
          <w:szCs w:val="24"/>
        </w:rPr>
        <w:t xml:space="preserve">, </w:t>
      </w:r>
      <w:r w:rsidR="002D4797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A608DB" w:rsidRPr="002A2C6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7332C" w:rsidRPr="002A2C62">
        <w:rPr>
          <w:rFonts w:ascii="Times New Roman" w:hAnsi="Times New Roman" w:cs="Times New Roman"/>
          <w:sz w:val="24"/>
          <w:szCs w:val="24"/>
        </w:rPr>
        <w:t xml:space="preserve"> класс, справка ВКК №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4529</w:t>
      </w:r>
      <w:r w:rsidR="00FA2992" w:rsidRPr="002A2C62">
        <w:rPr>
          <w:rFonts w:ascii="Times New Roman" w:hAnsi="Times New Roman" w:cs="Times New Roman"/>
          <w:sz w:val="24"/>
          <w:szCs w:val="24"/>
        </w:rPr>
        <w:t xml:space="preserve"> от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 xml:space="preserve"> 16</w:t>
      </w:r>
      <w:r w:rsidR="00367E6A">
        <w:rPr>
          <w:rFonts w:ascii="Times New Roman" w:hAnsi="Times New Roman" w:cs="Times New Roman"/>
          <w:sz w:val="24"/>
          <w:szCs w:val="24"/>
          <w:lang w:val="kk-KZ"/>
        </w:rPr>
        <w:t>.08</w:t>
      </w:r>
      <w:r w:rsidR="002D4797" w:rsidRPr="002A2C6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21E1" w:rsidRPr="002A2C62">
        <w:rPr>
          <w:rFonts w:ascii="Times New Roman" w:hAnsi="Times New Roman" w:cs="Times New Roman"/>
          <w:sz w:val="24"/>
          <w:szCs w:val="24"/>
        </w:rPr>
        <w:t>20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2A2C62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B21E1" w:rsidRPr="002A2C62" w:rsidRDefault="007B21E1" w:rsidP="007B21E1">
      <w:pPr>
        <w:pStyle w:val="a3"/>
        <w:numPr>
          <w:ilvl w:val="0"/>
          <w:numId w:val="5"/>
        </w:numPr>
        <w:jc w:val="both"/>
        <w:rPr>
          <w:sz w:val="22"/>
          <w:szCs w:val="22"/>
          <w:lang w:val="kk-KZ"/>
        </w:rPr>
      </w:pPr>
      <w:r w:rsidRPr="002A2C62">
        <w:rPr>
          <w:sz w:val="22"/>
          <w:szCs w:val="22"/>
          <w:lang w:val="kk-KZ"/>
        </w:rPr>
        <w:t>На основании приказа</w:t>
      </w:r>
      <w:r w:rsidRPr="002A2C62">
        <w:rPr>
          <w:sz w:val="22"/>
          <w:szCs w:val="22"/>
        </w:rPr>
        <w:t xml:space="preserve"> ГУ «ОО Г.Темиртау»  №</w:t>
      </w:r>
      <w:r w:rsidR="004001D5">
        <w:rPr>
          <w:sz w:val="22"/>
          <w:szCs w:val="22"/>
          <w:lang w:val="kk-KZ"/>
        </w:rPr>
        <w:t>01-22/000989</w:t>
      </w:r>
      <w:r w:rsidRPr="002A2C62">
        <w:rPr>
          <w:sz w:val="22"/>
          <w:szCs w:val="22"/>
        </w:rPr>
        <w:t xml:space="preserve"> от </w:t>
      </w:r>
      <w:r w:rsidR="004001D5">
        <w:rPr>
          <w:sz w:val="22"/>
          <w:szCs w:val="22"/>
          <w:lang w:val="kk-KZ"/>
        </w:rPr>
        <w:t>05</w:t>
      </w:r>
      <w:r w:rsidRPr="002A2C62">
        <w:rPr>
          <w:sz w:val="22"/>
          <w:szCs w:val="22"/>
        </w:rPr>
        <w:t>.</w:t>
      </w:r>
      <w:r w:rsidR="00367E6A">
        <w:rPr>
          <w:sz w:val="22"/>
          <w:szCs w:val="22"/>
          <w:lang w:val="kk-KZ"/>
        </w:rPr>
        <w:t>09</w:t>
      </w:r>
      <w:r w:rsidRPr="002A2C62">
        <w:rPr>
          <w:sz w:val="22"/>
          <w:szCs w:val="22"/>
        </w:rPr>
        <w:t>.20</w:t>
      </w:r>
      <w:r w:rsidR="004001D5">
        <w:rPr>
          <w:sz w:val="22"/>
          <w:szCs w:val="22"/>
          <w:lang w:val="kk-KZ"/>
        </w:rPr>
        <w:t>22</w:t>
      </w:r>
      <w:r w:rsidRPr="002A2C62">
        <w:rPr>
          <w:sz w:val="22"/>
          <w:szCs w:val="22"/>
        </w:rPr>
        <w:t>г.</w:t>
      </w:r>
    </w:p>
    <w:p w:rsidR="00657370" w:rsidRPr="00B639A9" w:rsidRDefault="006176FF" w:rsidP="00B639A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797">
        <w:rPr>
          <w:rFonts w:ascii="Times New Roman" w:hAnsi="Times New Roman" w:cs="Times New Roman"/>
          <w:sz w:val="24"/>
          <w:szCs w:val="24"/>
        </w:rPr>
        <w:t xml:space="preserve">Распределить учебную нагрузку </w:t>
      </w:r>
      <w:r w:rsidR="00757A6D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Окрочковой Анастасие Максимовне </w:t>
      </w:r>
      <w:r w:rsidR="00FA2992" w:rsidRPr="002D4797">
        <w:rPr>
          <w:rFonts w:ascii="Times New Roman" w:hAnsi="Times New Roman" w:cs="Times New Roman"/>
          <w:sz w:val="24"/>
          <w:szCs w:val="24"/>
        </w:rPr>
        <w:t>согласно</w:t>
      </w:r>
      <w:r w:rsidR="00B639A9">
        <w:rPr>
          <w:rFonts w:ascii="Times New Roman" w:hAnsi="Times New Roman" w:cs="Times New Roman"/>
          <w:sz w:val="24"/>
          <w:szCs w:val="24"/>
          <w:lang w:val="kk-KZ"/>
        </w:rPr>
        <w:t xml:space="preserve"> ТУП-ом утвержденным приказом </w:t>
      </w:r>
      <w:r w:rsidR="00B639A9" w:rsidRPr="00B639A9">
        <w:rPr>
          <w:rFonts w:ascii="Times New Roman" w:hAnsi="Times New Roman" w:cs="Times New Roman"/>
        </w:rPr>
        <w:t>МОН РК от 8 ноября 2012 года № 500 (с изменениями и дополнениями, внесенными приказом</w:t>
      </w:r>
      <w:r w:rsidR="004001D5">
        <w:rPr>
          <w:rFonts w:ascii="Times New Roman" w:hAnsi="Times New Roman" w:cs="Times New Roman"/>
        </w:rPr>
        <w:t xml:space="preserve"> от </w:t>
      </w:r>
      <w:r w:rsidR="004001D5">
        <w:rPr>
          <w:rFonts w:ascii="Times New Roman" w:hAnsi="Times New Roman" w:cs="Times New Roman"/>
          <w:lang w:val="kk-KZ"/>
        </w:rPr>
        <w:t>12</w:t>
      </w:r>
      <w:r w:rsidR="004001D5">
        <w:rPr>
          <w:rFonts w:ascii="Times New Roman" w:hAnsi="Times New Roman" w:cs="Times New Roman"/>
        </w:rPr>
        <w:t xml:space="preserve"> </w:t>
      </w:r>
      <w:r w:rsidR="004001D5">
        <w:rPr>
          <w:rFonts w:ascii="Times New Roman" w:hAnsi="Times New Roman" w:cs="Times New Roman"/>
          <w:lang w:val="kk-KZ"/>
        </w:rPr>
        <w:t>августа</w:t>
      </w:r>
      <w:r w:rsidR="004001D5">
        <w:rPr>
          <w:rFonts w:ascii="Times New Roman" w:hAnsi="Times New Roman" w:cs="Times New Roman"/>
        </w:rPr>
        <w:t xml:space="preserve"> 202</w:t>
      </w:r>
      <w:r w:rsidR="004001D5">
        <w:rPr>
          <w:rFonts w:ascii="Times New Roman" w:hAnsi="Times New Roman" w:cs="Times New Roman"/>
          <w:lang w:val="kk-KZ"/>
        </w:rPr>
        <w:t>2</w:t>
      </w:r>
      <w:r w:rsidR="004001D5">
        <w:rPr>
          <w:rFonts w:ascii="Times New Roman" w:hAnsi="Times New Roman" w:cs="Times New Roman"/>
        </w:rPr>
        <w:t xml:space="preserve"> года №</w:t>
      </w:r>
      <w:r w:rsidR="004001D5">
        <w:rPr>
          <w:rFonts w:ascii="Times New Roman" w:hAnsi="Times New Roman" w:cs="Times New Roman"/>
          <w:lang w:val="kk-KZ"/>
        </w:rPr>
        <w:t>365</w:t>
      </w:r>
      <w:r w:rsidR="00B639A9" w:rsidRPr="00B639A9">
        <w:rPr>
          <w:rFonts w:ascii="Times New Roman" w:hAnsi="Times New Roman" w:cs="Times New Roman"/>
        </w:rPr>
        <w:t>)</w:t>
      </w:r>
      <w:r w:rsidR="00B6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общего</w:t>
      </w:r>
      <w:r w:rsidR="007D4DCD" w:rsidRPr="00B639A9">
        <w:rPr>
          <w:rFonts w:ascii="Times New Roman" w:hAnsi="Times New Roman" w:cs="Times New Roman"/>
          <w:sz w:val="24"/>
          <w:szCs w:val="24"/>
          <w:lang w:val="kk-KZ"/>
        </w:rPr>
        <w:t xml:space="preserve"> среднего</w:t>
      </w:r>
      <w:r w:rsidR="00A53FF5" w:rsidRPr="00B639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7370" w:rsidRPr="00B639A9">
        <w:rPr>
          <w:rFonts w:ascii="Times New Roman" w:hAnsi="Times New Roman" w:cs="Times New Roman"/>
          <w:sz w:val="24"/>
          <w:szCs w:val="24"/>
          <w:lang w:val="kk-KZ"/>
        </w:rPr>
        <w:t>обучения на дому</w:t>
      </w:r>
      <w:r w:rsidRPr="00B639A9">
        <w:rPr>
          <w:rFonts w:ascii="Times New Roman" w:hAnsi="Times New Roman" w:cs="Times New Roman"/>
          <w:sz w:val="24"/>
          <w:szCs w:val="24"/>
        </w:rPr>
        <w:t>.</w:t>
      </w:r>
    </w:p>
    <w:p w:rsidR="00657370" w:rsidRPr="007B21E1" w:rsidRDefault="006176FF" w:rsidP="0065737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797">
        <w:rPr>
          <w:rFonts w:ascii="Times New Roman" w:hAnsi="Times New Roman" w:cs="Times New Roman"/>
          <w:sz w:val="24"/>
          <w:szCs w:val="24"/>
        </w:rPr>
        <w:t>Для ор</w:t>
      </w:r>
      <w:r w:rsidR="00A342A8" w:rsidRPr="002D4797">
        <w:rPr>
          <w:rFonts w:ascii="Times New Roman" w:hAnsi="Times New Roman" w:cs="Times New Roman"/>
          <w:sz w:val="24"/>
          <w:szCs w:val="24"/>
        </w:rPr>
        <w:t>ганизации учебного процесса с</w:t>
      </w:r>
      <w:r w:rsidR="00C870D5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A53FF5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7B21E1">
        <w:rPr>
          <w:rFonts w:ascii="Times New Roman" w:hAnsi="Times New Roman" w:cs="Times New Roman"/>
          <w:sz w:val="24"/>
          <w:szCs w:val="24"/>
        </w:rPr>
        <w:t>.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657370" w:rsidRPr="007B21E1">
        <w:rPr>
          <w:rFonts w:ascii="Times New Roman" w:hAnsi="Times New Roman" w:cs="Times New Roman"/>
          <w:sz w:val="24"/>
          <w:szCs w:val="24"/>
        </w:rPr>
        <w:t>.20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2D4797" w:rsidRPr="007B21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52EF4" w:rsidRPr="002D4797">
        <w:rPr>
          <w:rFonts w:ascii="Times New Roman" w:hAnsi="Times New Roman" w:cs="Times New Roman"/>
          <w:sz w:val="24"/>
          <w:szCs w:val="24"/>
        </w:rPr>
        <w:t xml:space="preserve"> </w:t>
      </w:r>
      <w:r w:rsidRPr="002D4797">
        <w:rPr>
          <w:rFonts w:ascii="Times New Roman" w:hAnsi="Times New Roman" w:cs="Times New Roman"/>
          <w:sz w:val="24"/>
          <w:szCs w:val="24"/>
        </w:rPr>
        <w:t xml:space="preserve">назначить следующих учителей и производить доплату </w:t>
      </w:r>
      <w:r w:rsidR="00096A8F" w:rsidRPr="002D4797">
        <w:rPr>
          <w:rFonts w:ascii="Times New Roman" w:hAnsi="Times New Roman" w:cs="Times New Roman"/>
          <w:sz w:val="24"/>
          <w:szCs w:val="24"/>
        </w:rPr>
        <w:t>4</w:t>
      </w:r>
      <w:r w:rsidRPr="002D4797">
        <w:rPr>
          <w:rFonts w:ascii="Times New Roman" w:hAnsi="Times New Roman" w:cs="Times New Roman"/>
          <w:sz w:val="24"/>
          <w:szCs w:val="24"/>
        </w:rPr>
        <w:t>0%</w:t>
      </w:r>
      <w:r w:rsidR="00657370">
        <w:rPr>
          <w:rFonts w:ascii="Times New Roman" w:hAnsi="Times New Roman" w:cs="Times New Roman"/>
          <w:sz w:val="24"/>
          <w:szCs w:val="24"/>
          <w:lang w:val="kk-KZ"/>
        </w:rPr>
        <w:t xml:space="preserve"> БДО</w:t>
      </w:r>
      <w:r w:rsidRPr="002D47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7633" w:type="dxa"/>
        <w:jc w:val="center"/>
        <w:tblInd w:w="409" w:type="dxa"/>
        <w:tblLook w:val="04A0"/>
      </w:tblPr>
      <w:tblGrid>
        <w:gridCol w:w="2436"/>
        <w:gridCol w:w="3153"/>
        <w:gridCol w:w="2044"/>
      </w:tblGrid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3153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Учитель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21E1">
              <w:rPr>
                <w:b/>
                <w:sz w:val="24"/>
                <w:szCs w:val="24"/>
                <w:lang w:val="kk-KZ"/>
              </w:rPr>
              <w:t>Неделя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3153" w:type="dxa"/>
          </w:tcPr>
          <w:p w:rsidR="007B21E1" w:rsidRPr="007B21E1" w:rsidRDefault="00E3690C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Лебедь Р.Ф.</w:t>
            </w:r>
          </w:p>
        </w:tc>
        <w:tc>
          <w:tcPr>
            <w:tcW w:w="2044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3153" w:type="dxa"/>
          </w:tcPr>
          <w:p w:rsidR="007B21E1" w:rsidRPr="007B21E1" w:rsidRDefault="00E3690C" w:rsidP="0013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Лебедь Р.Ф.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2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3153" w:type="dxa"/>
          </w:tcPr>
          <w:p w:rsidR="007B21E1" w:rsidRPr="007B21E1" w:rsidRDefault="00B4095F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Муканбеталиева К.С.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3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Анг</w:t>
            </w:r>
            <w:r w:rsidR="00E92661">
              <w:rPr>
                <w:sz w:val="24"/>
                <w:szCs w:val="24"/>
                <w:lang w:val="kk-KZ"/>
              </w:rPr>
              <w:t>л</w:t>
            </w:r>
            <w:r w:rsidRPr="007B21E1">
              <w:rPr>
                <w:sz w:val="24"/>
                <w:szCs w:val="24"/>
                <w:lang w:val="kk-KZ"/>
              </w:rPr>
              <w:t>ийский язык</w:t>
            </w:r>
          </w:p>
        </w:tc>
        <w:tc>
          <w:tcPr>
            <w:tcW w:w="3153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Никитина К.В.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2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3153" w:type="dxa"/>
          </w:tcPr>
          <w:p w:rsidR="007B21E1" w:rsidRPr="007B21E1" w:rsidRDefault="00A53FF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044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3153" w:type="dxa"/>
          </w:tcPr>
          <w:p w:rsidR="007B21E1" w:rsidRPr="007B21E1" w:rsidRDefault="00A53FF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1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3153" w:type="dxa"/>
          </w:tcPr>
          <w:p w:rsidR="007B21E1" w:rsidRPr="007B21E1" w:rsidRDefault="00A53FF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Шепеленко С.В.</w:t>
            </w:r>
          </w:p>
        </w:tc>
        <w:tc>
          <w:tcPr>
            <w:tcW w:w="2044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>1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153" w:type="dxa"/>
          </w:tcPr>
          <w:p w:rsidR="007B21E1" w:rsidRPr="007B21E1" w:rsidRDefault="007B21E1" w:rsidP="001348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Шефер О.А.</w:t>
            </w:r>
          </w:p>
        </w:tc>
        <w:tc>
          <w:tcPr>
            <w:tcW w:w="2044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  <w:lang w:val="kk-KZ"/>
              </w:rPr>
            </w:pPr>
            <w:r w:rsidRPr="007B21E1">
              <w:rPr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53" w:type="dxa"/>
          </w:tcPr>
          <w:p w:rsidR="007B21E1" w:rsidRPr="007B21E1" w:rsidRDefault="007B21E1" w:rsidP="00134808">
            <w:pPr>
              <w:jc w:val="center"/>
              <w:rPr>
                <w:sz w:val="24"/>
                <w:szCs w:val="24"/>
              </w:rPr>
            </w:pPr>
            <w:r w:rsidRPr="007B21E1">
              <w:rPr>
                <w:sz w:val="24"/>
                <w:szCs w:val="24"/>
                <w:lang w:val="kk-KZ"/>
              </w:rPr>
              <w:t>Васильева Т.И.</w:t>
            </w:r>
          </w:p>
        </w:tc>
        <w:tc>
          <w:tcPr>
            <w:tcW w:w="2044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7B21E1" w:rsidRPr="007B21E1" w:rsidTr="007B21E1">
        <w:trPr>
          <w:jc w:val="center"/>
        </w:trPr>
        <w:tc>
          <w:tcPr>
            <w:tcW w:w="2436" w:type="dxa"/>
          </w:tcPr>
          <w:p w:rsidR="007B21E1" w:rsidRPr="007B21E1" w:rsidRDefault="007B21E1" w:rsidP="001348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E1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153" w:type="dxa"/>
          </w:tcPr>
          <w:p w:rsidR="007B21E1" w:rsidRPr="007B21E1" w:rsidRDefault="00E92661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Шалгынбаева К.С.</w:t>
            </w:r>
          </w:p>
        </w:tc>
        <w:tc>
          <w:tcPr>
            <w:tcW w:w="2044" w:type="dxa"/>
          </w:tcPr>
          <w:p w:rsidR="007B21E1" w:rsidRPr="007B21E1" w:rsidRDefault="004001D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A53FF5" w:rsidRPr="007B21E1" w:rsidTr="007B21E1">
        <w:trPr>
          <w:jc w:val="center"/>
        </w:trPr>
        <w:tc>
          <w:tcPr>
            <w:tcW w:w="2436" w:type="dxa"/>
          </w:tcPr>
          <w:p w:rsidR="00A53FF5" w:rsidRPr="007B21E1" w:rsidRDefault="00A53FF5" w:rsidP="001348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3153" w:type="dxa"/>
          </w:tcPr>
          <w:p w:rsidR="00A53FF5" w:rsidRPr="007B21E1" w:rsidRDefault="00E92661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Шалгынбаева К.С.</w:t>
            </w:r>
          </w:p>
        </w:tc>
        <w:tc>
          <w:tcPr>
            <w:tcW w:w="2044" w:type="dxa"/>
          </w:tcPr>
          <w:p w:rsidR="00A53FF5" w:rsidRPr="007B21E1" w:rsidRDefault="00A53FF5" w:rsidP="0013480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6176FF" w:rsidRPr="002D4797" w:rsidRDefault="006176F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176FF" w:rsidRPr="002D4797" w:rsidRDefault="006176FF" w:rsidP="002D479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797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заместителя директора </w:t>
      </w:r>
      <w:proofErr w:type="gramStart"/>
      <w:r w:rsidRPr="002D47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D4797">
        <w:rPr>
          <w:rFonts w:ascii="Times New Roman" w:hAnsi="Times New Roman" w:cs="Times New Roman"/>
          <w:sz w:val="24"/>
          <w:szCs w:val="24"/>
        </w:rPr>
        <w:t xml:space="preserve"> учебной работе  </w:t>
      </w:r>
      <w:r w:rsidR="005809FB" w:rsidRPr="002D4797">
        <w:rPr>
          <w:rFonts w:ascii="Times New Roman" w:hAnsi="Times New Roman" w:cs="Times New Roman"/>
          <w:sz w:val="24"/>
          <w:szCs w:val="24"/>
          <w:lang w:val="kk-KZ"/>
        </w:rPr>
        <w:t>Жунусова</w:t>
      </w:r>
      <w:r w:rsidR="007E0C9A" w:rsidRPr="002D4797">
        <w:rPr>
          <w:rFonts w:ascii="Times New Roman" w:hAnsi="Times New Roman" w:cs="Times New Roman"/>
          <w:sz w:val="24"/>
          <w:szCs w:val="24"/>
          <w:lang w:val="kk-KZ"/>
        </w:rPr>
        <w:t xml:space="preserve"> К.М.</w:t>
      </w:r>
    </w:p>
    <w:p w:rsidR="002D4797" w:rsidRDefault="002D4797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2D4797" w:rsidRDefault="002D4797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176FF" w:rsidRPr="002D4797" w:rsidRDefault="004001D5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r w:rsidR="006176FF" w:rsidRPr="002D47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6176FF" w:rsidRPr="002D4797"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930000" w:rsidRDefault="006176F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D4797">
        <w:rPr>
          <w:rFonts w:ascii="Times New Roman" w:hAnsi="Times New Roman" w:cs="Times New Roman"/>
          <w:sz w:val="24"/>
          <w:szCs w:val="24"/>
        </w:rPr>
        <w:t xml:space="preserve"> школа № 21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53FF5"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D47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D4797">
        <w:rPr>
          <w:rFonts w:ascii="Times New Roman" w:hAnsi="Times New Roman" w:cs="Times New Roman"/>
          <w:sz w:val="24"/>
          <w:szCs w:val="24"/>
        </w:rPr>
        <w:t xml:space="preserve">      </w:t>
      </w:r>
      <w:r w:rsidR="00A53FF5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2D47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01D5">
        <w:rPr>
          <w:rFonts w:ascii="Times New Roman" w:hAnsi="Times New Roman" w:cs="Times New Roman"/>
          <w:sz w:val="24"/>
          <w:szCs w:val="24"/>
          <w:lang w:val="kk-KZ"/>
        </w:rPr>
        <w:t>Ахметова Е.В</w:t>
      </w:r>
      <w:r w:rsidR="002D47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Default="00F5349F" w:rsidP="002D479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5349F" w:rsidRPr="00975BD8" w:rsidRDefault="00F5349F" w:rsidP="00F5349F">
      <w:pPr>
        <w:rPr>
          <w:sz w:val="28"/>
          <w:szCs w:val="24"/>
          <w:lang w:val="kk-KZ"/>
        </w:rPr>
      </w:pPr>
    </w:p>
    <w:p w:rsidR="00E32888" w:rsidRPr="00975BD8" w:rsidRDefault="00F5349F" w:rsidP="00F5349F">
      <w:pPr>
        <w:rPr>
          <w:lang w:val="kk-KZ"/>
        </w:rPr>
      </w:pPr>
      <w:r w:rsidRPr="00975BD8">
        <w:rPr>
          <w:lang w:val="kk-KZ"/>
        </w:rPr>
        <w:t xml:space="preserve">   </w:t>
      </w:r>
    </w:p>
    <w:p w:rsidR="00F5349F" w:rsidRPr="00975BD8" w:rsidRDefault="00A53FF5" w:rsidP="00F5349F">
      <w:pPr>
        <w:rPr>
          <w:lang w:val="kk-KZ"/>
        </w:rPr>
      </w:pPr>
      <w:r>
        <w:rPr>
          <w:lang w:val="kk-KZ"/>
        </w:rPr>
        <w:t xml:space="preserve">  </w:t>
      </w:r>
    </w:p>
    <w:sectPr w:rsidR="00F5349F" w:rsidRPr="00975BD8" w:rsidSect="002D4797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4935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E083A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6AF1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940ABE"/>
    <w:multiLevelType w:val="hybridMultilevel"/>
    <w:tmpl w:val="E8A6DB12"/>
    <w:lvl w:ilvl="0" w:tplc="30CC8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515387"/>
    <w:multiLevelType w:val="hybridMultilevel"/>
    <w:tmpl w:val="E00E1278"/>
    <w:lvl w:ilvl="0" w:tplc="00EE13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32B3113"/>
    <w:multiLevelType w:val="hybridMultilevel"/>
    <w:tmpl w:val="8E18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B084D"/>
    <w:multiLevelType w:val="hybridMultilevel"/>
    <w:tmpl w:val="7B7C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91AF3"/>
    <w:rsid w:val="00096A8F"/>
    <w:rsid w:val="000A3015"/>
    <w:rsid w:val="000B4C51"/>
    <w:rsid w:val="00121D9F"/>
    <w:rsid w:val="00141BA8"/>
    <w:rsid w:val="001540CC"/>
    <w:rsid w:val="001703AA"/>
    <w:rsid w:val="001818E7"/>
    <w:rsid w:val="001B1022"/>
    <w:rsid w:val="002205B3"/>
    <w:rsid w:val="00220B07"/>
    <w:rsid w:val="00221ADC"/>
    <w:rsid w:val="002539C7"/>
    <w:rsid w:val="002655E5"/>
    <w:rsid w:val="002658BE"/>
    <w:rsid w:val="00275518"/>
    <w:rsid w:val="002841F3"/>
    <w:rsid w:val="00287030"/>
    <w:rsid w:val="002A2C62"/>
    <w:rsid w:val="002D4797"/>
    <w:rsid w:val="003027AC"/>
    <w:rsid w:val="00317128"/>
    <w:rsid w:val="00336571"/>
    <w:rsid w:val="00352EF4"/>
    <w:rsid w:val="003647C6"/>
    <w:rsid w:val="00367E6A"/>
    <w:rsid w:val="00371C50"/>
    <w:rsid w:val="003802F9"/>
    <w:rsid w:val="003F3D74"/>
    <w:rsid w:val="004001D5"/>
    <w:rsid w:val="00453DA5"/>
    <w:rsid w:val="004676CE"/>
    <w:rsid w:val="0047332C"/>
    <w:rsid w:val="00563D52"/>
    <w:rsid w:val="005809FB"/>
    <w:rsid w:val="00591105"/>
    <w:rsid w:val="005A0E3E"/>
    <w:rsid w:val="006176FF"/>
    <w:rsid w:val="006202DF"/>
    <w:rsid w:val="0064030B"/>
    <w:rsid w:val="00657370"/>
    <w:rsid w:val="00662E01"/>
    <w:rsid w:val="0068001F"/>
    <w:rsid w:val="006814B3"/>
    <w:rsid w:val="006C027D"/>
    <w:rsid w:val="006E34D1"/>
    <w:rsid w:val="006F708E"/>
    <w:rsid w:val="00742EA2"/>
    <w:rsid w:val="00757A6D"/>
    <w:rsid w:val="00792A0E"/>
    <w:rsid w:val="007978BA"/>
    <w:rsid w:val="007B21E1"/>
    <w:rsid w:val="007D4DCD"/>
    <w:rsid w:val="007D609A"/>
    <w:rsid w:val="007D7100"/>
    <w:rsid w:val="007E0C9A"/>
    <w:rsid w:val="00891EC9"/>
    <w:rsid w:val="008A16C2"/>
    <w:rsid w:val="00930000"/>
    <w:rsid w:val="00944317"/>
    <w:rsid w:val="009524B0"/>
    <w:rsid w:val="00965E88"/>
    <w:rsid w:val="00A03897"/>
    <w:rsid w:val="00A342A8"/>
    <w:rsid w:val="00A46DDA"/>
    <w:rsid w:val="00A53FF5"/>
    <w:rsid w:val="00A608DB"/>
    <w:rsid w:val="00B122FD"/>
    <w:rsid w:val="00B4095F"/>
    <w:rsid w:val="00B61546"/>
    <w:rsid w:val="00B639A9"/>
    <w:rsid w:val="00B835E4"/>
    <w:rsid w:val="00BB2ABD"/>
    <w:rsid w:val="00C45977"/>
    <w:rsid w:val="00C870D5"/>
    <w:rsid w:val="00CB0528"/>
    <w:rsid w:val="00CB7D8E"/>
    <w:rsid w:val="00D561C5"/>
    <w:rsid w:val="00D82740"/>
    <w:rsid w:val="00D91AF3"/>
    <w:rsid w:val="00DA1D55"/>
    <w:rsid w:val="00E32888"/>
    <w:rsid w:val="00E32CA5"/>
    <w:rsid w:val="00E3690C"/>
    <w:rsid w:val="00E92661"/>
    <w:rsid w:val="00EE3026"/>
    <w:rsid w:val="00F27DBF"/>
    <w:rsid w:val="00F5349F"/>
    <w:rsid w:val="00FA2992"/>
    <w:rsid w:val="00FA596E"/>
    <w:rsid w:val="00FC394F"/>
    <w:rsid w:val="00FE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8"/>
    <w:pPr>
      <w:ind w:left="720"/>
      <w:contextualSpacing/>
    </w:pPr>
  </w:style>
  <w:style w:type="table" w:styleId="a4">
    <w:name w:val="Table Grid"/>
    <w:basedOn w:val="a1"/>
    <w:uiPriority w:val="59"/>
    <w:rsid w:val="00352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0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41</cp:revision>
  <cp:lastPrinted>2021-01-27T05:56:00Z</cp:lastPrinted>
  <dcterms:created xsi:type="dcterms:W3CDTF">2016-10-10T09:10:00Z</dcterms:created>
  <dcterms:modified xsi:type="dcterms:W3CDTF">2022-09-08T06:48:00Z</dcterms:modified>
</cp:coreProperties>
</file>