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CAA9" w14:textId="77777777" w:rsidR="00FF7880" w:rsidRPr="0039038D" w:rsidRDefault="00D246DD" w:rsidP="0039038D">
      <w:pPr>
        <w:spacing w:after="0" w:line="240" w:lineRule="auto"/>
        <w:rPr>
          <w:lang w:val="ru-RU"/>
        </w:rPr>
      </w:pPr>
      <w:r w:rsidRPr="0039038D">
        <w:rPr>
          <w:b/>
          <w:color w:val="000000"/>
          <w:lang w:val="ru-RU"/>
        </w:rPr>
        <w:t>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</w:t>
      </w:r>
    </w:p>
    <w:p w14:paraId="58B1933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r w:rsidRPr="0039038D">
        <w:rPr>
          <w:color w:val="000000"/>
          <w:lang w:val="ru-RU"/>
        </w:rPr>
        <w:t>Приказ Министра образования и науки Республики Казахстан от 30 марта 2022 года № 117. Зарегистрирован в Министерстве юстиции Республики Казахстан 5 апреля 2022 года № 27414</w:t>
      </w:r>
    </w:p>
    <w:p w14:paraId="2F691B9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0" w:name="z4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 соответствии с пунктом 1 статьи </w:t>
      </w:r>
      <w:proofErr w:type="gramStart"/>
      <w:r w:rsidRPr="0039038D">
        <w:rPr>
          <w:color w:val="000000"/>
          <w:lang w:val="ru-RU"/>
        </w:rPr>
        <w:t>10-2</w:t>
      </w:r>
      <w:proofErr w:type="gramEnd"/>
      <w:r w:rsidRPr="0039038D">
        <w:rPr>
          <w:color w:val="000000"/>
          <w:lang w:val="ru-RU"/>
        </w:rPr>
        <w:t xml:space="preserve"> Закона Республики Казахстан "О противодействии терроризму", ПРИКАЗЫВАЮ:</w:t>
      </w:r>
    </w:p>
    <w:p w14:paraId="6E553B3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" w:name="z5"/>
      <w:bookmarkEnd w:id="0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1. Утвердить инструкцию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науки, согласно приложению к настоящему приказу.</w:t>
      </w:r>
    </w:p>
    <w:p w14:paraId="56CC828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" w:name="z6"/>
      <w:bookmarkEnd w:id="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7EB7F94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" w:name="z7"/>
      <w:bookmarkEnd w:id="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72E4597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" w:name="z8"/>
      <w:bookmarkEnd w:id="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3D48F72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" w:name="z9"/>
      <w:bookmarkEnd w:id="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14:paraId="333F8E8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" w:name="z10"/>
      <w:bookmarkEnd w:id="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3. Контроль за исполнением настоящего приказа возложить на </w:t>
      </w:r>
      <w:proofErr w:type="spellStart"/>
      <w:r w:rsidRPr="0039038D">
        <w:rPr>
          <w:color w:val="000000"/>
          <w:lang w:val="ru-RU"/>
        </w:rPr>
        <w:t>курируюшего</w:t>
      </w:r>
      <w:proofErr w:type="spellEnd"/>
      <w:r w:rsidRPr="0039038D">
        <w:rPr>
          <w:color w:val="000000"/>
          <w:lang w:val="ru-RU"/>
        </w:rPr>
        <w:t xml:space="preserve"> вице-министра образования и науки Республики Казахстан.</w:t>
      </w:r>
    </w:p>
    <w:p w14:paraId="284BC3A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" w:name="z11"/>
      <w:bookmarkEnd w:id="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FF7880" w:rsidRPr="0039038D" w14:paraId="19528B2F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7D9EE6F7" w14:textId="77777777" w:rsidR="00FF7880" w:rsidRPr="0039038D" w:rsidRDefault="00D246DD" w:rsidP="0039038D">
            <w:pPr>
              <w:spacing w:after="0" w:line="240" w:lineRule="auto"/>
              <w:rPr>
                <w:lang w:val="ru-RU"/>
              </w:rPr>
            </w:pPr>
            <w:r w:rsidRPr="0039038D">
              <w:rPr>
                <w:i/>
                <w:color w:val="000000"/>
              </w:rPr>
              <w:t>     </w:t>
            </w:r>
            <w:r w:rsidRPr="0039038D">
              <w:rPr>
                <w:i/>
                <w:color w:val="000000"/>
                <w:lang w:val="ru-RU"/>
              </w:rPr>
              <w:t xml:space="preserve"> Министр образования и науки</w:t>
            </w:r>
          </w:p>
          <w:p w14:paraId="540F7C21" w14:textId="77777777" w:rsidR="00FF7880" w:rsidRPr="0039038D" w:rsidRDefault="00FF7880" w:rsidP="0039038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14:paraId="7119D521" w14:textId="77777777" w:rsidR="00FF7880" w:rsidRPr="0039038D" w:rsidRDefault="00FF7880" w:rsidP="0039038D">
            <w:pPr>
              <w:spacing w:after="0" w:line="240" w:lineRule="auto"/>
              <w:rPr>
                <w:lang w:val="ru-RU"/>
              </w:rPr>
            </w:pPr>
          </w:p>
          <w:p w14:paraId="07123659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39038D">
              <w:rPr>
                <w:i/>
                <w:color w:val="00000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BA269" w14:textId="77777777" w:rsidR="00FF7880" w:rsidRPr="0039038D" w:rsidRDefault="00D246DD" w:rsidP="0039038D">
            <w:pPr>
              <w:spacing w:after="0" w:line="240" w:lineRule="auto"/>
            </w:pPr>
            <w:r w:rsidRPr="0039038D">
              <w:rPr>
                <w:i/>
                <w:color w:val="000000"/>
              </w:rPr>
              <w:t xml:space="preserve">А. </w:t>
            </w:r>
            <w:proofErr w:type="spellStart"/>
            <w:r w:rsidRPr="0039038D">
              <w:rPr>
                <w:i/>
                <w:color w:val="000000"/>
              </w:rPr>
              <w:t>Аймагамбетов</w:t>
            </w:r>
            <w:proofErr w:type="spellEnd"/>
          </w:p>
        </w:tc>
      </w:tr>
    </w:tbl>
    <w:p w14:paraId="0EB25947" w14:textId="77777777" w:rsidR="00FF7880" w:rsidRPr="0039038D" w:rsidRDefault="00D246DD" w:rsidP="0039038D">
      <w:pPr>
        <w:spacing w:after="0" w:line="240" w:lineRule="auto"/>
        <w:jc w:val="both"/>
      </w:pPr>
      <w:bookmarkStart w:id="8" w:name="z13"/>
      <w:r w:rsidRPr="0039038D">
        <w:rPr>
          <w:color w:val="000000"/>
        </w:rPr>
        <w:t>      "СОГЛАСОВАН"</w:t>
      </w:r>
    </w:p>
    <w:bookmarkEnd w:id="8"/>
    <w:p w14:paraId="6B17AC0B" w14:textId="77777777" w:rsidR="00FF7880" w:rsidRPr="0039038D" w:rsidRDefault="00D246DD" w:rsidP="0039038D">
      <w:pPr>
        <w:spacing w:after="0" w:line="240" w:lineRule="auto"/>
        <w:jc w:val="both"/>
      </w:pPr>
      <w:proofErr w:type="spellStart"/>
      <w:r w:rsidRPr="0039038D">
        <w:rPr>
          <w:color w:val="000000"/>
        </w:rPr>
        <w:t>Министр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внутренних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дел</w:t>
      </w:r>
      <w:proofErr w:type="spellEnd"/>
    </w:p>
    <w:p w14:paraId="06300521" w14:textId="77777777" w:rsidR="00FF7880" w:rsidRPr="0039038D" w:rsidRDefault="00D246DD" w:rsidP="0039038D">
      <w:pPr>
        <w:spacing w:after="0" w:line="240" w:lineRule="auto"/>
        <w:jc w:val="both"/>
      </w:pPr>
      <w:proofErr w:type="spellStart"/>
      <w:r w:rsidRPr="0039038D">
        <w:rPr>
          <w:color w:val="000000"/>
        </w:rPr>
        <w:t>Республики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Казахстан</w:t>
      </w:r>
      <w:proofErr w:type="spellEnd"/>
    </w:p>
    <w:p w14:paraId="7B418273" w14:textId="77777777" w:rsidR="00FF7880" w:rsidRPr="0039038D" w:rsidRDefault="00D246DD" w:rsidP="0039038D">
      <w:pPr>
        <w:spacing w:after="0" w:line="240" w:lineRule="auto"/>
        <w:jc w:val="both"/>
      </w:pPr>
      <w:bookmarkStart w:id="9" w:name="z14"/>
      <w:r w:rsidRPr="0039038D">
        <w:rPr>
          <w:color w:val="000000"/>
        </w:rPr>
        <w:t>      "СОГЛАСОВАН"</w:t>
      </w:r>
    </w:p>
    <w:bookmarkEnd w:id="9"/>
    <w:p w14:paraId="1B367036" w14:textId="77777777" w:rsidR="00FF7880" w:rsidRPr="0039038D" w:rsidRDefault="00D246DD" w:rsidP="0039038D">
      <w:pPr>
        <w:spacing w:after="0" w:line="240" w:lineRule="auto"/>
        <w:jc w:val="both"/>
      </w:pPr>
      <w:proofErr w:type="spellStart"/>
      <w:r w:rsidRPr="0039038D">
        <w:rPr>
          <w:color w:val="000000"/>
        </w:rPr>
        <w:t>Министр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по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чрезвычайным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ситуациям</w:t>
      </w:r>
      <w:proofErr w:type="spellEnd"/>
    </w:p>
    <w:p w14:paraId="127B99F7" w14:textId="77777777" w:rsidR="00FF7880" w:rsidRPr="0039038D" w:rsidRDefault="00D246DD" w:rsidP="0039038D">
      <w:pPr>
        <w:spacing w:after="0" w:line="240" w:lineRule="auto"/>
        <w:jc w:val="both"/>
      </w:pPr>
      <w:proofErr w:type="spellStart"/>
      <w:r w:rsidRPr="0039038D">
        <w:rPr>
          <w:color w:val="000000"/>
        </w:rPr>
        <w:t>Республики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Казахстан</w:t>
      </w:r>
      <w:proofErr w:type="spellEnd"/>
    </w:p>
    <w:p w14:paraId="2ACE641C" w14:textId="77777777" w:rsidR="00FF7880" w:rsidRPr="0039038D" w:rsidRDefault="00D246DD" w:rsidP="0039038D">
      <w:pPr>
        <w:spacing w:after="0" w:line="240" w:lineRule="auto"/>
        <w:jc w:val="both"/>
      </w:pPr>
      <w:bookmarkStart w:id="10" w:name="z15"/>
      <w:r w:rsidRPr="0039038D">
        <w:rPr>
          <w:color w:val="000000"/>
        </w:rPr>
        <w:t>      "СОГЛАСОВАН"</w:t>
      </w:r>
    </w:p>
    <w:bookmarkEnd w:id="10"/>
    <w:p w14:paraId="4AE355AC" w14:textId="77777777" w:rsidR="00FF7880" w:rsidRPr="0039038D" w:rsidRDefault="00D246DD" w:rsidP="0039038D">
      <w:pPr>
        <w:spacing w:after="0" w:line="240" w:lineRule="auto"/>
        <w:jc w:val="both"/>
      </w:pPr>
      <w:proofErr w:type="spellStart"/>
      <w:r w:rsidRPr="0039038D">
        <w:rPr>
          <w:color w:val="000000"/>
        </w:rPr>
        <w:t>Председатель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Комитета</w:t>
      </w:r>
      <w:proofErr w:type="spellEnd"/>
    </w:p>
    <w:p w14:paraId="0E5A769D" w14:textId="77777777" w:rsidR="00FF7880" w:rsidRPr="0039038D" w:rsidRDefault="00D246DD" w:rsidP="0039038D">
      <w:pPr>
        <w:spacing w:after="0" w:line="240" w:lineRule="auto"/>
        <w:jc w:val="both"/>
      </w:pPr>
      <w:proofErr w:type="spellStart"/>
      <w:r w:rsidRPr="0039038D">
        <w:rPr>
          <w:color w:val="000000"/>
        </w:rPr>
        <w:t>национальной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безопасности</w:t>
      </w:r>
      <w:proofErr w:type="spellEnd"/>
    </w:p>
    <w:p w14:paraId="3F851151" w14:textId="77777777" w:rsidR="00FF7880" w:rsidRPr="0039038D" w:rsidRDefault="00D246DD" w:rsidP="0039038D">
      <w:pPr>
        <w:spacing w:after="0" w:line="240" w:lineRule="auto"/>
        <w:jc w:val="both"/>
      </w:pPr>
      <w:proofErr w:type="spellStart"/>
      <w:r w:rsidRPr="0039038D">
        <w:rPr>
          <w:color w:val="000000"/>
        </w:rPr>
        <w:t>Республики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84"/>
        <w:gridCol w:w="4119"/>
      </w:tblGrid>
      <w:tr w:rsidR="00FF7880" w:rsidRPr="00674E84" w14:paraId="2A47FAC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637AD" w14:textId="77777777" w:rsidR="00FF7880" w:rsidRPr="0039038D" w:rsidRDefault="00D246DD" w:rsidP="0039038D">
            <w:pPr>
              <w:spacing w:after="0" w:line="240" w:lineRule="auto"/>
              <w:jc w:val="center"/>
            </w:pPr>
            <w:r w:rsidRPr="0039038D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2CD39" w14:textId="77777777" w:rsidR="00FF7880" w:rsidRPr="0039038D" w:rsidRDefault="00D246DD" w:rsidP="0039038D">
            <w:pPr>
              <w:spacing w:after="0" w:line="240" w:lineRule="auto"/>
              <w:jc w:val="center"/>
              <w:rPr>
                <w:lang w:val="ru-RU"/>
              </w:rPr>
            </w:pPr>
            <w:r w:rsidRPr="0039038D">
              <w:rPr>
                <w:color w:val="000000"/>
                <w:lang w:val="ru-RU"/>
              </w:rPr>
              <w:t>Приложение к приказу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Министра образования и науки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Республики Казахстан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от 30 марта 2022 года № 117</w:t>
            </w:r>
          </w:p>
        </w:tc>
      </w:tr>
    </w:tbl>
    <w:p w14:paraId="266C232C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11" w:name="z17"/>
      <w:r w:rsidRPr="0039038D">
        <w:rPr>
          <w:b/>
          <w:color w:val="000000"/>
          <w:lang w:val="ru-RU"/>
        </w:rPr>
        <w:t xml:space="preserve">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</w:t>
      </w:r>
    </w:p>
    <w:p w14:paraId="1D8E0D07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12" w:name="z18"/>
      <w:bookmarkEnd w:id="11"/>
      <w:r w:rsidRPr="0039038D">
        <w:rPr>
          <w:b/>
          <w:color w:val="000000"/>
          <w:lang w:val="ru-RU"/>
        </w:rPr>
        <w:t xml:space="preserve"> Глава 1. Общие положения</w:t>
      </w:r>
    </w:p>
    <w:p w14:paraId="6D96884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3" w:name="z19"/>
      <w:bookmarkEnd w:id="12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1. Настоящая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 (далее – Инструкция), разработана в соответствии с пунктом 1 статьи 10-2 Закона Республики Казахстан "О противодействии терроризму" и требованиями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305.</w:t>
      </w:r>
    </w:p>
    <w:p w14:paraId="42F7EC1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4" w:name="z20"/>
      <w:bookmarkEnd w:id="13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2. Настоящая Инструкция распространяется на объекты Министерства образования и науки Республики Казахстан, а также на объекты, осуществляющие деятельность в сфере образования и науки, отнесенные к объектам уязвимым в террористическом отношении в соответствии с Правилами и критериями отнесения объектов к уязвимым в террористическом отношении, утвержденными постановлением Правительством Республики Казахстан от 12 апреля 2021 года № 234 (далее - Правила).</w:t>
      </w:r>
    </w:p>
    <w:p w14:paraId="3C29A4A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5" w:name="z21"/>
      <w:bookmarkEnd w:id="1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Настоящая Инструкция не распространяется на объекты, осуществляющие деятельность в сфере образования и науки, мероприятия по обеспечению антитеррористической защищенности которых регламентированы иными инструкциями по организации антитеррористической защиты объектов, уязвимых в террористическом </w:t>
      </w:r>
      <w:r w:rsidRPr="0039038D">
        <w:rPr>
          <w:color w:val="000000"/>
          <w:lang w:val="ru-RU"/>
        </w:rPr>
        <w:lastRenderedPageBreak/>
        <w:t xml:space="preserve">отношении, утвержденными первыми руководителями государственных органов, </w:t>
      </w:r>
      <w:proofErr w:type="gramStart"/>
      <w:r w:rsidRPr="0039038D">
        <w:rPr>
          <w:color w:val="000000"/>
          <w:lang w:val="ru-RU"/>
        </w:rPr>
        <w:t>в введении</w:t>
      </w:r>
      <w:proofErr w:type="gramEnd"/>
      <w:r w:rsidRPr="0039038D">
        <w:rPr>
          <w:color w:val="000000"/>
          <w:lang w:val="ru-RU"/>
        </w:rPr>
        <w:t xml:space="preserve"> которых данные объекты находятся.</w:t>
      </w:r>
    </w:p>
    <w:p w14:paraId="249E29C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6" w:name="z22"/>
      <w:bookmarkEnd w:id="1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3. В настоящей Инструкции используются следующие основные понятия:</w:t>
      </w:r>
    </w:p>
    <w:p w14:paraId="62B691D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7" w:name="z23"/>
      <w:bookmarkEnd w:id="1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средств управления, осуществляющих информационный обмен между собой;</w:t>
      </w:r>
    </w:p>
    <w:p w14:paraId="11059BF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8" w:name="z24"/>
      <w:bookmarkEnd w:id="1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в темное время суток;</w:t>
      </w:r>
    </w:p>
    <w:p w14:paraId="1F3CB7F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9" w:name="z25"/>
      <w:bookmarkEnd w:id="1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p w14:paraId="776AF7F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0" w:name="z26"/>
      <w:bookmarkEnd w:id="1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созданию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14:paraId="5DB6B7A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1" w:name="z27"/>
      <w:bookmarkEnd w:id="2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5) периметр объекта – граница объекта согласно правоустанавливающим документам;</w:t>
      </w:r>
    </w:p>
    <w:p w14:paraId="45AFAF0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2" w:name="z28"/>
      <w:bookmarkEnd w:id="2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p w14:paraId="7FDA459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3" w:name="z29"/>
      <w:bookmarkEnd w:id="2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14:paraId="73AD2FA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4" w:name="z30"/>
      <w:bookmarkEnd w:id="2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p w14:paraId="5609627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5" w:name="z31"/>
      <w:bookmarkEnd w:id="2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9)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p w14:paraId="41128E5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6" w:name="z32"/>
      <w:bookmarkEnd w:id="2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10)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p w14:paraId="7FEBCB7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7" w:name="z33"/>
      <w:bookmarkEnd w:id="2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11)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p w14:paraId="13EA6E7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8" w:name="z34"/>
      <w:bookmarkEnd w:id="27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 </w:t>
      </w:r>
    </w:p>
    <w:p w14:paraId="239CFFB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9" w:name="z35"/>
      <w:bookmarkEnd w:id="2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Организация мер защиты строится на принципах заблаговременности, дифференцированного подхода, адекватности и комплексности.</w:t>
      </w:r>
    </w:p>
    <w:p w14:paraId="590B98B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0" w:name="z36"/>
      <w:bookmarkEnd w:id="2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5. Антитеррористическая защищенность объектов обеспечивается созданием условий, направленных на:</w:t>
      </w:r>
    </w:p>
    <w:p w14:paraId="2CEEF1B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1" w:name="z37"/>
      <w:bookmarkEnd w:id="3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воспрепятствование неправомерному проникновению на объекты, что достигается принятием мер по:</w:t>
      </w:r>
    </w:p>
    <w:p w14:paraId="65BB9A4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2" w:name="z38"/>
      <w:bookmarkEnd w:id="3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установлению пропускного режима на объектах и его неукоснительного соблюдения;</w:t>
      </w:r>
    </w:p>
    <w:p w14:paraId="691B44E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3" w:name="z39"/>
      <w:bookmarkEnd w:id="3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укреплению объекта в инженерно-техническом отношении средствами, позволяющими выявить неправомерное проникновение на объект;</w:t>
      </w:r>
    </w:p>
    <w:p w14:paraId="562E3B7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4" w:name="z40"/>
      <w:bookmarkEnd w:id="3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обнаружение признаков подготовки и (или) совершения актов терроризма, что достигается принятием мер по:</w:t>
      </w:r>
    </w:p>
    <w:p w14:paraId="46AC01E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5" w:name="z41"/>
      <w:bookmarkEnd w:id="3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контролю за обстановкой на объектах и близлежащей территории на предмет выявления подозрительных лиц и предметов;</w:t>
      </w:r>
    </w:p>
    <w:p w14:paraId="4FD19AD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6" w:name="z42"/>
      <w:bookmarkEnd w:id="3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профилактикой экстремизма (правовое просвещение, формирование негативного эмоционального отношения к экстремизму) среди обучающихся;</w:t>
      </w:r>
    </w:p>
    <w:p w14:paraId="372DEC1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7" w:name="z43"/>
      <w:bookmarkEnd w:id="3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улучшением материально-технической базы в плане инженерно-технического оснащения объектов;</w:t>
      </w:r>
    </w:p>
    <w:p w14:paraId="77C815B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8" w:name="z44"/>
      <w:bookmarkEnd w:id="3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пресечение попыток совершения актов терроризма на объектах, что достигается принятием мер по:</w:t>
      </w:r>
    </w:p>
    <w:p w14:paraId="51F5C6A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9" w:name="z45"/>
      <w:bookmarkEnd w:id="3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p w14:paraId="5CD2BEE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0" w:name="z46"/>
      <w:bookmarkEnd w:id="39"/>
      <w:r w:rsidRPr="0039038D">
        <w:rPr>
          <w:color w:val="000000"/>
        </w:rPr>
        <w:lastRenderedPageBreak/>
        <w:t>     </w:t>
      </w:r>
      <w:r w:rsidRPr="0039038D">
        <w:rPr>
          <w:color w:val="000000"/>
          <w:lang w:val="ru-RU"/>
        </w:rPr>
        <w:t xml:space="preserve"> организацией постоянного контроля за установленным порядком доступа на объекты посетителей и транспортных средств;</w:t>
      </w:r>
    </w:p>
    <w:p w14:paraId="1BF33DC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1" w:name="z47"/>
      <w:bookmarkEnd w:id="4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формированию у коллектива, в том числе педагогического, и обучающихся культуры безопасности, антитеррористического сознания;</w:t>
      </w:r>
    </w:p>
    <w:p w14:paraId="5D96A1A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2" w:name="z48"/>
      <w:bookmarkEnd w:id="4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контролю всех мероприятий, которыми обеспечивается антитеррористическая безопасность объектов;</w:t>
      </w:r>
    </w:p>
    <w:p w14:paraId="76C5A9F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3" w:name="z49"/>
      <w:bookmarkEnd w:id="4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4) минимизацию и ликвидацию последствий возможных террористических угроз на объектах, что достигается принятием мер по:</w:t>
      </w:r>
    </w:p>
    <w:p w14:paraId="1816381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4" w:name="z50"/>
      <w:bookmarkEnd w:id="4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разработке алгоритмов реагирования на возможные угрозы террористического характера, адекватных особенностям объектов образования и науки;</w:t>
      </w:r>
    </w:p>
    <w:p w14:paraId="27723EE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5" w:name="z51"/>
      <w:bookmarkEnd w:id="4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соответствующей подготовке сотрудников субъектов охранной деятельности, сотрудников, обучающихся, а также родителей (законных представителей) обучающихся и воспитанников в отношении их действий при совершении акта терроризма и после него;</w:t>
      </w:r>
    </w:p>
    <w:p w14:paraId="64E392A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6" w:name="z52"/>
      <w:bookmarkEnd w:id="4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организации своевременного оповещения уполномоченных органов, сотрудников, обучающихся, а также информированием родителей (законных представителей) обучающихся и воспитанников по их действиям в случае совершения акта терроризма на объекте;</w:t>
      </w:r>
    </w:p>
    <w:p w14:paraId="097F25F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7" w:name="z53"/>
      <w:bookmarkEnd w:id="4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p w14:paraId="6DDFEE6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8" w:name="z54"/>
      <w:bookmarkEnd w:id="4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6. Антитеррористическую защищенность объектов организует первый руководитель объекта.</w:t>
      </w:r>
    </w:p>
    <w:p w14:paraId="42CB0EA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9" w:name="z55"/>
      <w:bookmarkEnd w:id="48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7. Приказом руководителя определяется лицо, обеспечивающее проведение мероприятий по антитеррористической защищенности объекта. </w:t>
      </w:r>
    </w:p>
    <w:p w14:paraId="02FD55D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0" w:name="z56"/>
      <w:bookmarkEnd w:id="49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 </w:t>
      </w:r>
    </w:p>
    <w:p w14:paraId="4BD3C02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1" w:name="z57"/>
      <w:bookmarkEnd w:id="5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Руководителем объекта издается соответствующий приказ, функция сотрудника включается в должностные обязанности.</w:t>
      </w:r>
    </w:p>
    <w:p w14:paraId="15803D5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2" w:name="z58"/>
      <w:bookmarkEnd w:id="5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8.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p w14:paraId="73BF0068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53" w:name="z59"/>
      <w:bookmarkEnd w:id="52"/>
      <w:r w:rsidRPr="0039038D">
        <w:rPr>
          <w:b/>
          <w:color w:val="000000"/>
          <w:lang w:val="ru-RU"/>
        </w:rPr>
        <w:t xml:space="preserve"> Глава 2. Требования к организации пропускного режима</w:t>
      </w:r>
    </w:p>
    <w:p w14:paraId="017F9E0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4" w:name="z60"/>
      <w:bookmarkEnd w:id="5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9. Настоящая глава определяет требования к организации пропускного режима на объектах, соответствующие целям обеспечения антитеррористической защищенности объектов.</w:t>
      </w:r>
    </w:p>
    <w:p w14:paraId="17DD488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5" w:name="z61"/>
      <w:bookmarkEnd w:id="5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10. Собственники, владельцы, руководители объектов, согласно пункту 77 главы 6, отнесенных к 3 группе для обеспечения более высокого уровня антитеррористической защищенности объектов заключают договор об оказании охранных услуг, в рамках действующего законодательства, с субъектом охранной деятельности, имеющим лицензию на оказание охранных услуг, в том числе охрану объектов, уязвимых в террористическом отношении на срок не менее трех лет.</w:t>
      </w:r>
    </w:p>
    <w:p w14:paraId="1F345DC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6" w:name="z62"/>
      <w:bookmarkEnd w:id="5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Проект договора об оказании охранных услуг с субъектом охранной деятельности согласовывается с попечительским (родительским) советом.</w:t>
      </w:r>
    </w:p>
    <w:p w14:paraId="36FE6E8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7" w:name="z63"/>
      <w:bookmarkEnd w:id="5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11. При заключении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p w14:paraId="59E2067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8" w:name="z64"/>
      <w:bookmarkEnd w:id="5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организация санкционированного допуска сотрудников, педагогов, обучающихся, воспитанников и их родителей (законных представителей), транспортных средств на объект или его части (зоны);</w:t>
      </w:r>
    </w:p>
    <w:p w14:paraId="4F1F033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9" w:name="z65"/>
      <w:bookmarkEnd w:id="5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p w14:paraId="73CAEB6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0" w:name="z66"/>
      <w:bookmarkEnd w:id="5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p w14:paraId="4AB4F45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1" w:name="z67"/>
      <w:bookmarkEnd w:id="60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p w14:paraId="1B0F145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2" w:name="z68"/>
      <w:bookmarkEnd w:id="6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5) надлежащее использование технических средств защиты, установленных на объекте согласно требованиям к организации антитеррористической защиты объектов, уязвимых в террористическом отношении, предусмотренным главой 6 настоящей Инструкции.</w:t>
      </w:r>
    </w:p>
    <w:p w14:paraId="2C8AFEF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3" w:name="z69"/>
      <w:bookmarkEnd w:id="62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12. Пропускной режим на объекте осуществляется согласно порядку организации пропускного и внутриобъектового режима, который разрабатывается администрацией объекта, и утверждается приказом руководителя. </w:t>
      </w:r>
    </w:p>
    <w:p w14:paraId="6B63B1D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4" w:name="z70"/>
      <w:bookmarkEnd w:id="6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13. 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</w:t>
      </w:r>
      <w:r w:rsidRPr="0039038D">
        <w:rPr>
          <w:color w:val="000000"/>
          <w:lang w:val="ru-RU"/>
        </w:rPr>
        <w:lastRenderedPageBreak/>
        <w:t>деятельности предусматривается назначение лиц, ответственных за непосредственное выполнение пропускного режима.</w:t>
      </w:r>
    </w:p>
    <w:p w14:paraId="6AA9EE0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5" w:name="z71"/>
      <w:bookmarkEnd w:id="64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14. Порядок организации пропускного режима для объектов предусматривает: </w:t>
      </w:r>
    </w:p>
    <w:p w14:paraId="141D5E7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6" w:name="z72"/>
      <w:bookmarkEnd w:id="6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график работы сотрудников объектов и порядок их пропуска в рабочее и не рабочее время;</w:t>
      </w:r>
    </w:p>
    <w:p w14:paraId="45BE69A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7" w:name="z73"/>
      <w:bookmarkEnd w:id="6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порядок пропуска на объект посетителей;</w:t>
      </w:r>
    </w:p>
    <w:p w14:paraId="34E804C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8" w:name="z74"/>
      <w:bookmarkEnd w:id="6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порядок вноса (выноса), ввоза (вывоза) материальных ценностей;</w:t>
      </w:r>
    </w:p>
    <w:p w14:paraId="440B5F3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9" w:name="z75"/>
      <w:bookmarkEnd w:id="6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перечень предметов и веществ, запрещенных к проносу на объекты, если это не предусмотрено иными правовыми актами;</w:t>
      </w:r>
    </w:p>
    <w:p w14:paraId="034FB70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0" w:name="z76"/>
      <w:bookmarkEnd w:id="69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перечень потенциально опасных участков объектов (входные ворота, входная дверь, запасной выход, окна первого этажа, подвальное помещение). </w:t>
      </w:r>
    </w:p>
    <w:p w14:paraId="242DC51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1" w:name="z77"/>
      <w:bookmarkEnd w:id="7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участок доступа (устанавливаются не менее двух основных участков: первый участок - здания, территории, помещения доступ в которые сотрудникам, обучающимся, родителям и иным посетителям не ограничен; второй участок - здания и (или) помещения доступ в которые разрешен определенной категории лиц – электрощитовые, </w:t>
      </w:r>
      <w:proofErr w:type="spellStart"/>
      <w:r w:rsidRPr="0039038D">
        <w:rPr>
          <w:color w:val="000000"/>
          <w:lang w:val="ru-RU"/>
        </w:rPr>
        <w:t>котельни</w:t>
      </w:r>
      <w:proofErr w:type="spellEnd"/>
      <w:r w:rsidRPr="0039038D">
        <w:rPr>
          <w:color w:val="000000"/>
          <w:lang w:val="ru-RU"/>
        </w:rPr>
        <w:t>, лаборатории кабинетов физики, химии, в вузах – помещения со сложным техническим оборудованием).</w:t>
      </w:r>
    </w:p>
    <w:p w14:paraId="0AEFB22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2" w:name="z78"/>
      <w:bookmarkEnd w:id="7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15. Для объектов образования порядок организации пропускного режима помимо сведений, перечисленных в пункте 14 </w:t>
      </w:r>
      <w:proofErr w:type="gramStart"/>
      <w:r w:rsidRPr="0039038D">
        <w:rPr>
          <w:color w:val="000000"/>
          <w:lang w:val="ru-RU"/>
        </w:rPr>
        <w:t>настоящей главы</w:t>
      </w:r>
      <w:proofErr w:type="gramEnd"/>
      <w:r w:rsidRPr="0039038D">
        <w:rPr>
          <w:color w:val="000000"/>
          <w:lang w:val="ru-RU"/>
        </w:rPr>
        <w:t xml:space="preserve"> предусматривает:</w:t>
      </w:r>
    </w:p>
    <w:p w14:paraId="2892004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3" w:name="z79"/>
      <w:bookmarkEnd w:id="7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порядок пропуска воспитанников на объекты дошкольных организаций;</w:t>
      </w:r>
    </w:p>
    <w:p w14:paraId="042228B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4" w:name="z80"/>
      <w:bookmarkEnd w:id="73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порядок пропуска обучающихся на учебные занятия, занятия внеурочной деятельности, кружков и секций, в течение перемен; </w:t>
      </w:r>
    </w:p>
    <w:p w14:paraId="2D7FFA4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5" w:name="z81"/>
      <w:bookmarkEnd w:id="7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порядок пропуска родителей (законных представителей) обучающихся и воспитанников на объект образования;</w:t>
      </w:r>
    </w:p>
    <w:p w14:paraId="21B11F7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6" w:name="z82"/>
      <w:bookmarkEnd w:id="7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места (основные и запасные) для осуществления массового пропуска обучающихся на занятия и порядок их контроля;</w:t>
      </w:r>
    </w:p>
    <w:p w14:paraId="23107EA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7" w:name="z83"/>
      <w:bookmarkEnd w:id="76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16. Перечень предметов и веществ, запрещенных к вносу, ограниченных для использования в организациях образования и на их территориях, утвержден приказом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22857). </w:t>
      </w:r>
    </w:p>
    <w:p w14:paraId="4AD8B55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8" w:name="z84"/>
      <w:bookmarkEnd w:id="77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17. На основании порядка организации пропускного и внутриобъектового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 </w:t>
      </w:r>
    </w:p>
    <w:p w14:paraId="76B2E76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9" w:name="z85"/>
      <w:bookmarkEnd w:id="7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проверку соответствующих документов, удостоверяющих личность, при входе в организацию;</w:t>
      </w:r>
    </w:p>
    <w:p w14:paraId="48638DB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80" w:name="z86"/>
      <w:bookmarkEnd w:id="7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проверку соответствующих документов и характер ввозимых грузов при пропуске на территорию объекта автотранспортных средств;</w:t>
      </w:r>
    </w:p>
    <w:p w14:paraId="2E3F992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81" w:name="z87"/>
      <w:bookmarkEnd w:id="8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p w14:paraId="58E2CBC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82" w:name="z88"/>
      <w:bookmarkEnd w:id="8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p w14:paraId="0FAF5E2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83" w:name="z89"/>
      <w:bookmarkEnd w:id="8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p w14:paraId="55BB594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84" w:name="z90"/>
      <w:bookmarkEnd w:id="8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время припаркованного в непосредственной близости у периметра объекта.</w:t>
      </w:r>
    </w:p>
    <w:p w14:paraId="0F5DD11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85" w:name="z91"/>
      <w:bookmarkEnd w:id="8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18. На объектах образования помимо мероприятий, предусмотренных пунктом 17 </w:t>
      </w:r>
      <w:proofErr w:type="gramStart"/>
      <w:r w:rsidRPr="0039038D">
        <w:rPr>
          <w:color w:val="000000"/>
          <w:lang w:val="ru-RU"/>
        </w:rPr>
        <w:t>настоящей главы</w:t>
      </w:r>
      <w:proofErr w:type="gramEnd"/>
      <w:r w:rsidRPr="0039038D">
        <w:rPr>
          <w:color w:val="000000"/>
          <w:lang w:val="ru-RU"/>
        </w:rPr>
        <w:t xml:space="preserve"> должностная инструкция лиц, обеспечивающих безопасность объекта, предусматривает:</w:t>
      </w:r>
    </w:p>
    <w:p w14:paraId="1D2B2B5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86" w:name="z92"/>
      <w:bookmarkEnd w:id="8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содержание входных дверей свободными для входа 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</w:t>
      </w:r>
    </w:p>
    <w:p w14:paraId="1C2A3CC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87" w:name="z93"/>
      <w:bookmarkEnd w:id="8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осуществление пропуска на объект родителей (законных представителей), иных представителей обучающихся и воспитанников согласно установленному порядку.</w:t>
      </w:r>
    </w:p>
    <w:p w14:paraId="1B69D95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88" w:name="z94"/>
      <w:bookmarkEnd w:id="8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19. Должностная инструкция носит обезличенный характер и разрабатывается для каждого объекта с учетом его особенностей.</w:t>
      </w:r>
    </w:p>
    <w:p w14:paraId="46C4741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89" w:name="z95"/>
      <w:bookmarkEnd w:id="8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20. В целях качественной организации пропускного режима на объекте необходимо предусматривать пост сотрудника (сотрудников) охраны.</w:t>
      </w:r>
    </w:p>
    <w:p w14:paraId="79A57B4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90" w:name="z96"/>
      <w:bookmarkEnd w:id="8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21. Уведомления о порядке организации пропускного режима, ограничивающего права граждан, разъясняющие правомерность требований лиц, обеспечивающих безопасность объекта, размещаются администрацией объекта в местах, доступных для обозрения (при входе на объект).</w:t>
      </w:r>
    </w:p>
    <w:p w14:paraId="5C76469A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91" w:name="z97"/>
      <w:bookmarkEnd w:id="90"/>
      <w:r w:rsidRPr="0039038D">
        <w:rPr>
          <w:b/>
          <w:color w:val="000000"/>
          <w:lang w:val="ru-RU"/>
        </w:rPr>
        <w:lastRenderedPageBreak/>
        <w:t xml:space="preserve"> Глава 3. Требования к организации профилактических и учебных мероприятий</w:t>
      </w:r>
    </w:p>
    <w:p w14:paraId="407F61A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92" w:name="z98"/>
      <w:bookmarkEnd w:id="9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22. Собственники, владельцы, руководители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p w14:paraId="71D1359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93" w:name="z99"/>
      <w:bookmarkEnd w:id="92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педагогами объекта образования и науки возлагается на лицо, ответственное за проведение мероприятий по антитеррористической защищенности объекта. </w:t>
      </w:r>
    </w:p>
    <w:p w14:paraId="0202462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94" w:name="z100"/>
      <w:bookmarkEnd w:id="9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24. Целью профилактических мероприятий является создание на объекте образования и науки условий, способствующих минимизации совершения на нем акта терроризма.</w:t>
      </w:r>
    </w:p>
    <w:p w14:paraId="2C4A7E6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95" w:name="z101"/>
      <w:bookmarkEnd w:id="9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25. Целью учебных мероприятий является ознакомление сотрудников объектов образования и науки, педагогов, обучающихся, воспитанников, родителей (законных представителей) с основами организации антитеррористической безопасности, выработка навыков грамотного и рационального поведения при угрозе совершения акта терроризма и после его совершения.</w:t>
      </w:r>
    </w:p>
    <w:p w14:paraId="40E09B7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96" w:name="z102"/>
      <w:bookmarkEnd w:id="9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26. Профилактические и учебные мероприятия проводятся в виде инструктажей, занятий (практические и теоретические) с:</w:t>
      </w:r>
    </w:p>
    <w:p w14:paraId="03B86DB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97" w:name="z103"/>
      <w:bookmarkEnd w:id="9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сотрудниками объекта;</w:t>
      </w:r>
    </w:p>
    <w:p w14:paraId="5554A36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98" w:name="z104"/>
      <w:bookmarkEnd w:id="9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педагогами;</w:t>
      </w:r>
    </w:p>
    <w:p w14:paraId="2B0E3FB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99" w:name="z105"/>
      <w:bookmarkEnd w:id="9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обучающимися и воспитанниками объекта, их родителями (законными представителями);</w:t>
      </w:r>
    </w:p>
    <w:p w14:paraId="5CAE8B3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00" w:name="z106"/>
      <w:bookmarkEnd w:id="9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4) лицами, обеспечивающими безопасность объекта.</w:t>
      </w:r>
    </w:p>
    <w:p w14:paraId="2F1FD15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01" w:name="z107"/>
      <w:bookmarkEnd w:id="10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27. Проведение профилактических и учебных мероприятий с сотрудниками, педагогами, обучающимися, воспитанниками, а также с их родителями (законными представителями) осуществляется сотрудником, утвержденным приказом руководителя объекта на проведение мероприятий по антитеррористической защищенности объекта.</w:t>
      </w:r>
    </w:p>
    <w:p w14:paraId="72AEC2F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02" w:name="z108"/>
      <w:bookmarkEnd w:id="10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наиболее подготовленные сотрудники объекта.</w:t>
      </w:r>
    </w:p>
    <w:p w14:paraId="357A0E5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03" w:name="z109"/>
      <w:bookmarkEnd w:id="10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29. При проведении профилактических и учебных мероприятий с обучающимися объектов образования помимо лиц, перечисленных в пункте 28 </w:t>
      </w:r>
      <w:proofErr w:type="gramStart"/>
      <w:r w:rsidRPr="0039038D">
        <w:rPr>
          <w:color w:val="000000"/>
          <w:lang w:val="ru-RU"/>
        </w:rPr>
        <w:t>настоящей главы</w:t>
      </w:r>
      <w:proofErr w:type="gramEnd"/>
      <w:r w:rsidRPr="0039038D">
        <w:rPr>
          <w:color w:val="000000"/>
          <w:lang w:val="ru-RU"/>
        </w:rPr>
        <w:t xml:space="preserve"> участвуют педагоги, психологи, классные руководители (кураторы групп) обучающихся.</w:t>
      </w:r>
    </w:p>
    <w:p w14:paraId="2685EC3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04" w:name="z110"/>
      <w:bookmarkEnd w:id="10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30. Формирование навыков по безопасному поведению в условиях дошкольной организации у воспитанников реализуется в ходе организованной учебной деятельности "Основы безопасного поведения" начиная с </w:t>
      </w:r>
      <w:proofErr w:type="spellStart"/>
      <w:r w:rsidRPr="0039038D">
        <w:rPr>
          <w:color w:val="000000"/>
          <w:lang w:val="ru-RU"/>
        </w:rPr>
        <w:t>предшкольной</w:t>
      </w:r>
      <w:proofErr w:type="spellEnd"/>
      <w:r w:rsidRPr="0039038D">
        <w:rPr>
          <w:color w:val="000000"/>
          <w:lang w:val="ru-RU"/>
        </w:rPr>
        <w:t xml:space="preserve"> группы.</w:t>
      </w:r>
    </w:p>
    <w:p w14:paraId="7AC3B91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05" w:name="z111"/>
      <w:bookmarkEnd w:id="104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31. Варианты тематик профилактических и учебных мероприятий по вопросам антитеррористической безопасности приводятся в приложении 1 к настоящей Инструкции.</w:t>
      </w:r>
    </w:p>
    <w:p w14:paraId="419FBF2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06" w:name="z112"/>
      <w:bookmarkEnd w:id="105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32. Профилактические мероприятия с воспитанниками, обучающимися осуществляются и в рамках воспитательно-образовательного процесса, уроков (занятий), классных часов, воспитательной работы. </w:t>
      </w:r>
    </w:p>
    <w:p w14:paraId="28743BD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07" w:name="z113"/>
      <w:bookmarkEnd w:id="10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К профилактическим мероприятиям относятся действия педагогического состава по предупреждению и выявлению фактов нарушений обучающимися правил внутришкольного распорядка. Профилактические и учебные мероприятия с обучающимися объектов образования соответствуют возрасту воспитанников и обучающихся.</w:t>
      </w:r>
    </w:p>
    <w:p w14:paraId="0E29763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08" w:name="z114"/>
      <w:bookmarkEnd w:id="107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проведении занятий с обучающимися, воспитанниками лицами не из числа педагогического персонала объекта образования, форма занятия, материал адаптируется под возраст обучающихся и воспитанников и согласовывается с руководителем объекта образования. </w:t>
      </w:r>
    </w:p>
    <w:p w14:paraId="67A7CE4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09" w:name="z115"/>
      <w:bookmarkEnd w:id="10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33. Проведение профилактических и учебных мероприятий с сотрудниками субъектов охранной деятельности возлагается на его руководителя.</w:t>
      </w:r>
    </w:p>
    <w:p w14:paraId="2BA2490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10" w:name="z116"/>
      <w:bookmarkEnd w:id="10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34. С лицами, обеспечивающими безопасность объекта,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p w14:paraId="0BD837F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11" w:name="z117"/>
      <w:bookmarkEnd w:id="11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35.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или руководителем субъекта охранной деятельности.</w:t>
      </w:r>
    </w:p>
    <w:p w14:paraId="00E878F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12" w:name="z118"/>
      <w:bookmarkEnd w:id="11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36. Лицо, ответственное за проведение мероприятий по антитеррористической защищенности составляет графики мероприятий для отдельных групп сотрудников с учетом их деятельности, обучающихся – с учетом их возраста, языка обучения.</w:t>
      </w:r>
    </w:p>
    <w:p w14:paraId="717675D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13" w:name="z119"/>
      <w:bookmarkEnd w:id="11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37. Теоретические занятия направлены на профилактику распространения идеологии терроризма среди сотрудников, педагогов, обучающихся, воспитанников, сотрудников по обеспечению безопасности, а также на противодействия терроризму, формированию неприятия идеологии терроризма в различных ее проявлениях, на формирование культуры безопасности.</w:t>
      </w:r>
    </w:p>
    <w:p w14:paraId="6892F96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14" w:name="z120"/>
      <w:bookmarkEnd w:id="11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38. Практические занятия направлены на обеспечение максимальной слаженности и четкости действий сотрудников, педагогов, обучающихся, воспитанников, лиц, обеспечивающих безопасность объекта.</w:t>
      </w:r>
    </w:p>
    <w:p w14:paraId="6977541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15" w:name="z121"/>
      <w:bookmarkEnd w:id="114"/>
      <w:r w:rsidRPr="0039038D">
        <w:rPr>
          <w:color w:val="000000"/>
        </w:rPr>
        <w:lastRenderedPageBreak/>
        <w:t>     </w:t>
      </w:r>
      <w:r w:rsidRPr="0039038D">
        <w:rPr>
          <w:color w:val="000000"/>
          <w:lang w:val="ru-RU"/>
        </w:rPr>
        <w:t xml:space="preserve"> 39.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менее одного раза в год при координации антитеррористической комиссии.</w:t>
      </w:r>
    </w:p>
    <w:p w14:paraId="21E2B900" w14:textId="77777777" w:rsidR="00FF7880" w:rsidRPr="00674E84" w:rsidRDefault="00D246DD" w:rsidP="0039038D">
      <w:pPr>
        <w:spacing w:after="0" w:line="240" w:lineRule="auto"/>
        <w:jc w:val="both"/>
        <w:rPr>
          <w:lang w:val="ru-RU"/>
        </w:rPr>
      </w:pPr>
      <w:bookmarkStart w:id="116" w:name="z122"/>
      <w:bookmarkEnd w:id="115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40. Проведению практических занятий с охватом всего коллектива объекта предшествует проведение теоретических и практических занятий, плановых инструктажей с отдельными группами сотрудников, педагогов, обучающихся, воспитанников, лиц, обеспечивающих безопасность объекта, направленных на формирование у них знаний алгоритмов поведения при возможных сценариях совершения актов терроризма согласно приложению </w:t>
      </w:r>
      <w:r w:rsidRPr="00674E84">
        <w:rPr>
          <w:color w:val="000000"/>
          <w:lang w:val="ru-RU"/>
        </w:rPr>
        <w:t xml:space="preserve">2 к настоящей Инструкции. </w:t>
      </w:r>
    </w:p>
    <w:p w14:paraId="11DFEE0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17" w:name="z123"/>
      <w:bookmarkEnd w:id="116"/>
      <w:r w:rsidRPr="0039038D">
        <w:rPr>
          <w:color w:val="000000"/>
        </w:rPr>
        <w:t>     </w:t>
      </w:r>
      <w:r w:rsidRPr="00674E84">
        <w:rPr>
          <w:color w:val="000000"/>
          <w:lang w:val="ru-RU"/>
        </w:rPr>
        <w:t xml:space="preserve"> </w:t>
      </w:r>
      <w:r w:rsidRPr="0039038D">
        <w:rPr>
          <w:color w:val="000000"/>
          <w:lang w:val="ru-RU"/>
        </w:rPr>
        <w:t>41. Проведение инструктажа предназначено для ознакомления сотрудников и педагогов с основными правилами антитеррористической безопасности, выработки навыков грамотного и рационального поведения.</w:t>
      </w:r>
    </w:p>
    <w:p w14:paraId="56BB186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18" w:name="z124"/>
      <w:bookmarkEnd w:id="11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42. Плановый инструктаж проводится не реже двух раз в год для каждой из групп коллектива объекта (сотрудников, педагогов, лиц, обеспечивающих безопасность объекта, обучающихся, воспитанников согласно их возрастным особенностям).</w:t>
      </w:r>
    </w:p>
    <w:p w14:paraId="62A4C29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19" w:name="z125"/>
      <w:bookmarkEnd w:id="11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43. Внеплановый инструктаж проводится при:</w:t>
      </w:r>
    </w:p>
    <w:p w14:paraId="65C944F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20" w:name="z126"/>
      <w:bookmarkEnd w:id="119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введении в регионе, где находится объект, одного из уровня террористической опасности в соответствии с Указом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p w14:paraId="7568719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21" w:name="z127"/>
      <w:bookmarkEnd w:id="12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p w14:paraId="42DB1D0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22" w:name="z128"/>
      <w:bookmarkEnd w:id="12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подготовке к занятиям, тренировочным мероприятиям, оценке действий подразделений, охраны и персонала объекта образования при координации оперативного штаба по борьбе с терроризмом;</w:t>
      </w:r>
    </w:p>
    <w:p w14:paraId="6AF5679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23" w:name="z129"/>
      <w:bookmarkEnd w:id="12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4) подготовке к проведению охранных мероприятий при координации Службы государственной охраны Республики Казахстан.</w:t>
      </w:r>
    </w:p>
    <w:p w14:paraId="6393E1B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24" w:name="z130"/>
      <w:bookmarkEnd w:id="12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44.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14:paraId="3B47565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25" w:name="z131"/>
      <w:bookmarkEnd w:id="12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45. Проводится инструктаж для группы сотрудников, уже работающих на объекте, или индивидуально (для лиц, только поступивших на работу, обучение).</w:t>
      </w:r>
    </w:p>
    <w:p w14:paraId="3AC8232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26" w:name="z132"/>
      <w:bookmarkEnd w:id="12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46. Для проведения профилактических и учебных мероприятий используется вмещающее всех или определенную группу сотрудников, воспитанников, обучающихся помещение, в котором выделяются места для размещения 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p w14:paraId="2AFA011D" w14:textId="77777777" w:rsidR="00FF7880" w:rsidRPr="00674E84" w:rsidRDefault="00D246DD" w:rsidP="0039038D">
      <w:pPr>
        <w:spacing w:after="0" w:line="240" w:lineRule="auto"/>
        <w:jc w:val="both"/>
        <w:rPr>
          <w:lang w:val="ru-RU"/>
        </w:rPr>
      </w:pPr>
      <w:bookmarkStart w:id="127" w:name="z133"/>
      <w:bookmarkEnd w:id="12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47. После завершения мероприятия его результаты заносятся в журнал учета учебных мероприятий по антитеррористической защите (далее - журнал) по форме согласно приложению </w:t>
      </w:r>
      <w:r w:rsidRPr="00674E84">
        <w:rPr>
          <w:color w:val="000000"/>
          <w:lang w:val="ru-RU"/>
        </w:rPr>
        <w:t>3 к настоящей Инструкции.</w:t>
      </w:r>
    </w:p>
    <w:p w14:paraId="54097CD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28" w:name="z134"/>
      <w:bookmarkEnd w:id="127"/>
      <w:r w:rsidRPr="0039038D">
        <w:rPr>
          <w:color w:val="000000"/>
        </w:rPr>
        <w:t>     </w:t>
      </w:r>
      <w:r w:rsidRPr="00674E84">
        <w:rPr>
          <w:color w:val="000000"/>
          <w:lang w:val="ru-RU"/>
        </w:rPr>
        <w:t xml:space="preserve"> </w:t>
      </w:r>
      <w:r w:rsidRPr="0039038D">
        <w:rPr>
          <w:color w:val="000000"/>
          <w:lang w:val="ru-RU"/>
        </w:rPr>
        <w:t>48. Журнал пронумеровывается, прошнуровывается и скрепляется печатью. Заполнение журнала производится с соблюдением строгой последовательности.</w:t>
      </w:r>
    </w:p>
    <w:p w14:paraId="0B08277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29" w:name="z135"/>
      <w:bookmarkEnd w:id="12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49. Ведение журнала осуществляется лицом, ответственным за проведение мероприятий по антитеррористической защищенности объекта.</w:t>
      </w:r>
    </w:p>
    <w:p w14:paraId="52DFD44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30" w:name="z136"/>
      <w:bookmarkEnd w:id="12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50. При участии на инструктаже или занятии более 20 человек документирование указанного мероприятия осуществляется в виде протокола.</w:t>
      </w:r>
    </w:p>
    <w:p w14:paraId="6FDEA664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131" w:name="z137"/>
      <w:bookmarkEnd w:id="130"/>
      <w:r w:rsidRPr="0039038D">
        <w:rPr>
          <w:b/>
          <w:color w:val="000000"/>
          <w:lang w:val="ru-RU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p w14:paraId="4BA22FE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32" w:name="z138"/>
      <w:bookmarkEnd w:id="13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51. Взаимодействие с антитеррористической комиссией организуется в целях профилактики и предупреждения актов терроризма, обучения и подготовки сотрудников, обучающихся, воспитанников, лиц, обеспечивающих безопасность объекта, определения готовности объекта к действиям в случае угрозы или совершения акта терроризма на объекте.</w:t>
      </w:r>
    </w:p>
    <w:p w14:paraId="2815A2F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33" w:name="z139"/>
      <w:bookmarkEnd w:id="132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52.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 </w:t>
      </w:r>
    </w:p>
    <w:p w14:paraId="611AA27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34" w:name="z140"/>
      <w:bookmarkEnd w:id="13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53.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объекте уточняются алгоритмы действий различного круга лиц объекта на возможные угрозы террористического характера, приведенные в приложении 2 к настоящей Инструкции.</w:t>
      </w:r>
    </w:p>
    <w:p w14:paraId="55D7B84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35" w:name="z141"/>
      <w:bookmarkEnd w:id="13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54.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образования, проводимых согласно планам оперативных штабов по борьбе с терроризмом.</w:t>
      </w:r>
    </w:p>
    <w:p w14:paraId="4FC537B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36" w:name="z142"/>
      <w:bookmarkEnd w:id="13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55. В случае задействования объекта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</w:t>
      </w:r>
      <w:r w:rsidRPr="0039038D">
        <w:rPr>
          <w:color w:val="000000"/>
          <w:lang w:val="ru-RU"/>
        </w:rPr>
        <w:lastRenderedPageBreak/>
        <w:t>охраны и персонала объекта образования руководитель объекта, а также руководитель субъекта охранной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проведению указанных мероприятий.</w:t>
      </w:r>
    </w:p>
    <w:p w14:paraId="5BF80D1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37" w:name="z143"/>
      <w:bookmarkEnd w:id="136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56. По итогам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 в соответствующие планы, графики и алгоритмы вносятся соответствующие изменения и дополнения. </w:t>
      </w:r>
    </w:p>
    <w:p w14:paraId="561C58B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38" w:name="z144"/>
      <w:bookmarkEnd w:id="13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57.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</w:t>
      </w:r>
      <w:proofErr w:type="gramStart"/>
      <w:r w:rsidRPr="0039038D">
        <w:rPr>
          <w:color w:val="000000"/>
          <w:lang w:val="ru-RU"/>
        </w:rPr>
        <w:t>реализация мер</w:t>
      </w:r>
      <w:proofErr w:type="gramEnd"/>
      <w:r w:rsidRPr="0039038D">
        <w:rPr>
          <w:color w:val="000000"/>
          <w:lang w:val="ru-RU"/>
        </w:rPr>
        <w:t xml:space="preserve"> направленных на их недопущение.</w:t>
      </w:r>
    </w:p>
    <w:p w14:paraId="188376D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39" w:name="z145"/>
      <w:bookmarkEnd w:id="13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58.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p w14:paraId="0673B9B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40" w:name="z146"/>
      <w:bookmarkEnd w:id="13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p w14:paraId="20A8EC5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41" w:name="z147"/>
      <w:bookmarkEnd w:id="14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при получении информации от уполномоченных государственных органов об угрозе совершения или совершении акта (актов) терроризма;</w:t>
      </w:r>
    </w:p>
    <w:p w14:paraId="0B7E877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42" w:name="z148"/>
      <w:bookmarkEnd w:id="14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своевременного информирования территориальных органов внутренних дел о ставших известных фактах хищения, незаконного приобретения сотрудниками, учащимися, сотрудниками охраны оружия, деталей для изготовления самодельных взрывных устройств, а также о местах их хранения.</w:t>
      </w:r>
    </w:p>
    <w:p w14:paraId="101EAD61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143" w:name="z149"/>
      <w:bookmarkEnd w:id="142"/>
      <w:r w:rsidRPr="0039038D">
        <w:rPr>
          <w:b/>
          <w:color w:val="000000"/>
          <w:lang w:val="ru-RU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p w14:paraId="03EE25F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44" w:name="z150"/>
      <w:bookmarkEnd w:id="143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59.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 </w:t>
      </w:r>
    </w:p>
    <w:p w14:paraId="6233A31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45" w:name="z151"/>
      <w:bookmarkEnd w:id="14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60. Информация о месте эвакуации, точках сбора, системе оповещения, порядке извещения родителей о чрезвычайных ситуациях в организациях образования и порядке воссоединения обучающихся и воспитанников с семьями вносится в паспорт после согласования с попечительским (родительским) советом организации образования.</w:t>
      </w:r>
    </w:p>
    <w:p w14:paraId="720476D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46" w:name="z152"/>
      <w:bookmarkEnd w:id="14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61. Паспорт является документом, содержащим информацию с ограниченным доступом.</w:t>
      </w:r>
    </w:p>
    <w:p w14:paraId="304F9C2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47" w:name="z153"/>
      <w:bookmarkEnd w:id="14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На объектах образования и науки, паспорт является документом, содержащим </w:t>
      </w:r>
      <w:proofErr w:type="gramStart"/>
      <w:r w:rsidRPr="0039038D">
        <w:rPr>
          <w:color w:val="000000"/>
          <w:lang w:val="ru-RU"/>
        </w:rPr>
        <w:t>служебную информацию ограниченного распространения</w:t>
      </w:r>
      <w:proofErr w:type="gramEnd"/>
      <w:r w:rsidRPr="0039038D">
        <w:rPr>
          <w:color w:val="000000"/>
          <w:lang w:val="ru-RU"/>
        </w:rPr>
        <w:t xml:space="preserve">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p w14:paraId="7927393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48" w:name="z154"/>
      <w:bookmarkEnd w:id="14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62.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p w14:paraId="70CC09F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49" w:name="z155"/>
      <w:bookmarkEnd w:id="148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63.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постановлением Правительства Республики Казахстан от 12 ноября 2013 года № 1217 (далее – типовой паспорт) в двух экземплярах с одновременной разработкой электронного варианта.</w:t>
      </w:r>
    </w:p>
    <w:p w14:paraId="5EA8228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50" w:name="z156"/>
      <w:bookmarkEnd w:id="149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64. В случаях, когда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письменному соглашению между правообладателями: совместно всеми правообладателями объектов или одним из них. </w:t>
      </w:r>
    </w:p>
    <w:p w14:paraId="7341530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51" w:name="z157"/>
      <w:bookmarkEnd w:id="15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65.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столицы.</w:t>
      </w:r>
    </w:p>
    <w:p w14:paraId="2C1A55E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52" w:name="z158"/>
      <w:bookmarkEnd w:id="15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66.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составления.</w:t>
      </w:r>
    </w:p>
    <w:p w14:paraId="095D972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53" w:name="z159"/>
      <w:bookmarkEnd w:id="15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p w14:paraId="667C2A5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54" w:name="z160"/>
      <w:bookmarkEnd w:id="15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дней.</w:t>
      </w:r>
    </w:p>
    <w:p w14:paraId="4470A1B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55" w:name="z161"/>
      <w:bookmarkEnd w:id="15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67. В течение 10 (десяти) рабочих дней после согласования Паспорт утверждается (в том числе при его обновлении) руководителем объекта.</w:t>
      </w:r>
    </w:p>
    <w:p w14:paraId="2FF8FB7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56" w:name="z162"/>
      <w:bookmarkEnd w:id="15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совместном составлении паспорт подлежит утверждению всеми правообладателями объектов.</w:t>
      </w:r>
    </w:p>
    <w:p w14:paraId="7DD2F19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57" w:name="z163"/>
      <w:bookmarkEnd w:id="15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составлении одним правообладателем паспорт утверждается им по согласованию с другими правообладателями объекта.</w:t>
      </w:r>
    </w:p>
    <w:p w14:paraId="208B425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58" w:name="z164"/>
      <w:bookmarkEnd w:id="157"/>
      <w:r w:rsidRPr="0039038D">
        <w:rPr>
          <w:color w:val="000000"/>
          <w:lang w:val="ru-RU"/>
        </w:rPr>
        <w:lastRenderedPageBreak/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68. Учет паспортов объекта осуществляется в формате номенклатурных дел. </w:t>
      </w:r>
    </w:p>
    <w:p w14:paraId="197DC43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59" w:name="z165"/>
      <w:bookmarkEnd w:id="15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69.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p w14:paraId="08DDA1C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60" w:name="z166"/>
      <w:bookmarkEnd w:id="159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p w14:paraId="399394A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61" w:name="z167"/>
      <w:bookmarkEnd w:id="16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71.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p w14:paraId="6DB98F5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62" w:name="z168"/>
      <w:bookmarkEnd w:id="16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72. Второй экземпляр и электронный вариант паспорта (в формате </w:t>
      </w:r>
      <w:r w:rsidRPr="0039038D">
        <w:rPr>
          <w:color w:val="000000"/>
        </w:rPr>
        <w:t>PDF</w:t>
      </w:r>
      <w:r w:rsidRPr="0039038D">
        <w:rPr>
          <w:color w:val="000000"/>
          <w:lang w:val="ru-RU"/>
        </w:rPr>
        <w:t xml:space="preserve">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p w14:paraId="02BD1F4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63" w:name="z169"/>
      <w:bookmarkEnd w:id="16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73. Паспорт подлежит корректировке в случае изменения:</w:t>
      </w:r>
    </w:p>
    <w:p w14:paraId="2C65A77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64" w:name="z170"/>
      <w:bookmarkEnd w:id="16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прав собственности;</w:t>
      </w:r>
    </w:p>
    <w:p w14:paraId="52D603F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65" w:name="z171"/>
      <w:bookmarkEnd w:id="16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руководителя объекта;</w:t>
      </w:r>
    </w:p>
    <w:p w14:paraId="776381C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66" w:name="z172"/>
      <w:bookmarkEnd w:id="16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наименования объекта;</w:t>
      </w:r>
    </w:p>
    <w:p w14:paraId="3F77C2E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67" w:name="z173"/>
      <w:bookmarkEnd w:id="16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4) основного предназначения объекта;</w:t>
      </w:r>
    </w:p>
    <w:p w14:paraId="707E117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68" w:name="z174"/>
      <w:bookmarkEnd w:id="16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p w14:paraId="2F71808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69" w:name="z175"/>
      <w:bookmarkEnd w:id="16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6) потенциально опасных участков объекта;</w:t>
      </w:r>
    </w:p>
    <w:p w14:paraId="305CF47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70" w:name="z176"/>
      <w:bookmarkEnd w:id="16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7) технических средств, привлекаемых для обеспечения антитеррористической защищенности объекта.</w:t>
      </w:r>
    </w:p>
    <w:p w14:paraId="791C4EC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71" w:name="z177"/>
      <w:bookmarkEnd w:id="170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74. Изменения вносятся в течение 20 (двадцати) рабочих дней после возникновения оснований для корректировки. </w:t>
      </w:r>
    </w:p>
    <w:p w14:paraId="4E0618C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72" w:name="z178"/>
      <w:bookmarkEnd w:id="17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увеличении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p w14:paraId="5AF276D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73" w:name="z179"/>
      <w:bookmarkEnd w:id="172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подписывать паспорт. Замене подлежат только те элементы паспорта, где произошли изменения. </w:t>
      </w:r>
    </w:p>
    <w:p w14:paraId="22C523E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74" w:name="z180"/>
      <w:bookmarkEnd w:id="17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p w14:paraId="7FFFA8B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75" w:name="z181"/>
      <w:bookmarkEnd w:id="17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75. Паспорт подлежит полной замене:</w:t>
      </w:r>
    </w:p>
    <w:p w14:paraId="0DF9479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76" w:name="z182"/>
      <w:bookmarkEnd w:id="175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не реже одного раза в пять лет; </w:t>
      </w:r>
    </w:p>
    <w:p w14:paraId="2F3CE35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77" w:name="z183"/>
      <w:bookmarkEnd w:id="17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в случае внесения корректив в более чем половину пунктов текста паспорта.</w:t>
      </w:r>
    </w:p>
    <w:p w14:paraId="4DEA7F3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78" w:name="z184"/>
      <w:bookmarkEnd w:id="17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76. Паспорт подлежит уничтожению в комиссионном порядке с составлением соответствующего акта.</w:t>
      </w:r>
    </w:p>
    <w:p w14:paraId="381FF99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79" w:name="z185"/>
      <w:bookmarkEnd w:id="17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Акт остается в организации, являющейся правообладателем объекта.</w:t>
      </w:r>
    </w:p>
    <w:p w14:paraId="3DB6D2B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80" w:name="z186"/>
      <w:bookmarkEnd w:id="17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Копия акта направляется по месту хранения второго экземпляра паспорта.</w:t>
      </w:r>
    </w:p>
    <w:p w14:paraId="29BDE363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181" w:name="z187"/>
      <w:bookmarkEnd w:id="180"/>
      <w:r w:rsidRPr="0039038D">
        <w:rPr>
          <w:b/>
          <w:color w:val="000000"/>
          <w:lang w:val="ru-RU"/>
        </w:rPr>
        <w:t xml:space="preserve"> Глава 6. Требования к оснащению объектов, уязвимых в террористическом отношении, инженерно-техническим оборудованием осуществляющих деятельность в сфере образования и науки</w:t>
      </w:r>
    </w:p>
    <w:p w14:paraId="74C915F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82" w:name="z188"/>
      <w:bookmarkEnd w:id="18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77. С учетом возможных последствий совершения акта терроризма объекты образования и науки делятся на следующие группы:</w:t>
      </w:r>
    </w:p>
    <w:p w14:paraId="615BBB9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83" w:name="z189"/>
      <w:bookmarkEnd w:id="18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к первой группе относятся объекты образования с фактическим количеством персонала и обучающихся (воспитанников) до 300 человек;</w:t>
      </w:r>
    </w:p>
    <w:p w14:paraId="1739094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84" w:name="z190"/>
      <w:bookmarkEnd w:id="18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ко второй группе относятся:</w:t>
      </w:r>
    </w:p>
    <w:p w14:paraId="02264FE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85" w:name="z191"/>
      <w:bookmarkEnd w:id="184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объекты образования с фактическим количеством персонала и обучающихся (воспитанников) от 300 до </w:t>
      </w:r>
      <w:proofErr w:type="spellStart"/>
      <w:r w:rsidRPr="0039038D">
        <w:rPr>
          <w:color w:val="000000"/>
          <w:lang w:val="ru-RU"/>
        </w:rPr>
        <w:t>до</w:t>
      </w:r>
      <w:proofErr w:type="spellEnd"/>
      <w:r w:rsidRPr="0039038D">
        <w:rPr>
          <w:color w:val="000000"/>
          <w:lang w:val="ru-RU"/>
        </w:rPr>
        <w:t xml:space="preserve"> 700, а также объекты образования с наполняемостью до 700 человек, расположенные в районных центрах и городах районного значения; </w:t>
      </w:r>
    </w:p>
    <w:p w14:paraId="12D2FEB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86" w:name="z192"/>
      <w:bookmarkEnd w:id="18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объекты науки с фактическим количеством персонала и сотрудников от 100 и выше;</w:t>
      </w:r>
    </w:p>
    <w:p w14:paraId="4383ABF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87" w:name="z193"/>
      <w:bookmarkEnd w:id="18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к третьей группе относятся объекты образования с фактическим количеством персонала и обучающихся (воспитанников) более 700 человек, а также расположенные (независимо от наполняемости) в городах республиканского значения, столице, городах областного значения;</w:t>
      </w:r>
    </w:p>
    <w:p w14:paraId="2D693DF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88" w:name="z194"/>
      <w:bookmarkEnd w:id="18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4) к четвертой группе относятся:</w:t>
      </w:r>
    </w:p>
    <w:p w14:paraId="397BADC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89" w:name="z195"/>
      <w:bookmarkEnd w:id="18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объекты науки независимо от количества персонала и сотрудников, задействованные в разработке, производстве, испытании, исследовании и хранении потенциально опасных химических и биологических (бактериологических, ядовитых) веществ, а также использующие взрывопожароопасные вещества, прекурсоры, оружие и боеприпасы, токсичные вещества и препараты, элементы технологических цепочек, систем, оборудования или устройств, которые способствуют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14:paraId="58C7C00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90" w:name="z196"/>
      <w:bookmarkEnd w:id="189"/>
      <w:r w:rsidRPr="0039038D">
        <w:rPr>
          <w:color w:val="000000"/>
          <w:lang w:val="ru-RU"/>
        </w:rPr>
        <w:lastRenderedPageBreak/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административные здания Министерства, его Комитетов, территориальных подразделений и иных подведомственных организаций, независимо от количества сотрудников. </w:t>
      </w:r>
    </w:p>
    <w:p w14:paraId="021FBB7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91" w:name="z197"/>
      <w:bookmarkEnd w:id="19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78. Объекты первой группы в обязательном порядке оснащаются системой оповещения, системой видеонаблюдения.</w:t>
      </w:r>
    </w:p>
    <w:p w14:paraId="1667B10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92" w:name="z198"/>
      <w:bookmarkEnd w:id="19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79. Объекты второй группы дополнительно к техническому оснащению, предусмотренные пунктом 78 настоящей главы, оснащаются средством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деятельности, системой видеонаблюдения с передачей видеоизображения в Центры оперативного управления полиции либо в дежурные части территориальных органов внутренних дел.</w:t>
      </w:r>
    </w:p>
    <w:p w14:paraId="22FF297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93" w:name="z199"/>
      <w:bookmarkEnd w:id="192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80. Объекты третьей группы дополнительно к техническому оснащению, предусмотренные пунктами 78 и 79 настоящей главы, оснащаются системами контроля и управления доступом (турникеты). </w:t>
      </w:r>
    </w:p>
    <w:p w14:paraId="31E7B05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94" w:name="z200"/>
      <w:bookmarkEnd w:id="193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Турникет обеспечивает ручной и автоматический и (или) дистанционный способ открывания и блокирования устройства. </w:t>
      </w:r>
    </w:p>
    <w:p w14:paraId="20651D8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95" w:name="z201"/>
      <w:bookmarkEnd w:id="194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81. Объекты четвертой группы дополнительно к техническому оснащению, предусмотренные пунктами 78, 79 и 80 настоящей главы, оснащаются ограждением, системами и средствами охранной и тревожной сигнализации, системами и средствами охранного освещения, системами и средствами связи, системами и средствами резервного электроснабжения. </w:t>
      </w:r>
    </w:p>
    <w:p w14:paraId="622B6E2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96" w:name="z202"/>
      <w:bookmarkEnd w:id="195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82. В случае отнесения объектов, к объектам, подлежащим государственной охране, они независимо от распределения по группам, указанным в пункте 77 настоящей главы, оснащаются в соответствии с требованиями по инженерно-технической укрепленности объектов, подлежащих государственной охране, утвержденными постановлением Правительства Республики Казахстан от 7 октября 2011 года № 1151 "Некоторые вопросы объектов, подлежащих государственной охране".</w:t>
      </w:r>
    </w:p>
    <w:p w14:paraId="372ED14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97" w:name="z203"/>
      <w:bookmarkEnd w:id="19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83.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p w14:paraId="1A1E455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98" w:name="z204"/>
      <w:bookmarkEnd w:id="197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84. На объекте, занимающем отдельное здание (комплекс зданий), системой видеонаблюдения оборудуются: </w:t>
      </w:r>
    </w:p>
    <w:p w14:paraId="1657D4B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199" w:name="z205"/>
      <w:bookmarkEnd w:id="198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периметр территории, прилегающей к объекту; </w:t>
      </w:r>
    </w:p>
    <w:p w14:paraId="4287E80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00" w:name="z206"/>
      <w:bookmarkEnd w:id="19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контрольно-пропускные пункты (при наличии);</w:t>
      </w:r>
    </w:p>
    <w:p w14:paraId="72DCA72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01" w:name="z207"/>
      <w:bookmarkEnd w:id="20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главный и запасные входы. На объектах образования оборудуются все входы, предназначенные для пропуска обучающихся на занятия;</w:t>
      </w:r>
    </w:p>
    <w:p w14:paraId="1604C0B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02" w:name="z208"/>
      <w:bookmarkEnd w:id="20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4) места возможного массового пребывания людей на объекте. На объектах образования такими местами являются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p w14:paraId="4F61B53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03" w:name="z209"/>
      <w:bookmarkEnd w:id="20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5) территория и помещения с потенциально опасными участками, помещения (места), коридоры, ведущие к ним;</w:t>
      </w:r>
    </w:p>
    <w:p w14:paraId="7273156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04" w:name="z210"/>
      <w:bookmarkEnd w:id="20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6) досмотровые помещения (комнаты), участки досмотра транспорта (при наличии);</w:t>
      </w:r>
    </w:p>
    <w:p w14:paraId="44087F8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05" w:name="z211"/>
      <w:bookmarkEnd w:id="20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7) помещения и территории по усмотрению руководителя (собственника) объекта.</w:t>
      </w:r>
    </w:p>
    <w:p w14:paraId="15126FE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06" w:name="z212"/>
      <w:bookmarkEnd w:id="20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85. На объекте, занимающем часть здания, системой видеонаблюдения охватываются:</w:t>
      </w:r>
    </w:p>
    <w:p w14:paraId="7F5B104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07" w:name="z213"/>
      <w:bookmarkEnd w:id="206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места возможного массового пребывания людей на объекте; </w:t>
      </w:r>
    </w:p>
    <w:p w14:paraId="638BA80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08" w:name="z214"/>
      <w:bookmarkEnd w:id="20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главный и запасные входы (при наличии).</w:t>
      </w:r>
    </w:p>
    <w:p w14:paraId="7FBA6F6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09" w:name="z215"/>
      <w:bookmarkEnd w:id="20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86. Система видеонаблюдения обеспечивает:</w:t>
      </w:r>
    </w:p>
    <w:p w14:paraId="2E50D89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10" w:name="z216"/>
      <w:bookmarkEnd w:id="20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на посте сотрудника по обеспечению безопасности;</w:t>
      </w:r>
    </w:p>
    <w:p w14:paraId="6E91598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11" w:name="z217"/>
      <w:bookmarkEnd w:id="21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работу в автоматизированном режиме;</w:t>
      </w:r>
    </w:p>
    <w:p w14:paraId="5924F0A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12" w:name="z218"/>
      <w:bookmarkEnd w:id="21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возможность оценки ситуации на объекте в режиме реального времени;</w:t>
      </w:r>
    </w:p>
    <w:p w14:paraId="79320C4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13" w:name="z219"/>
      <w:bookmarkEnd w:id="21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4) срок хранения информации не менее 30 суток.</w:t>
      </w:r>
    </w:p>
    <w:p w14:paraId="100D6A5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14" w:name="z220"/>
      <w:bookmarkEnd w:id="21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87.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p w14:paraId="6DB64DB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15" w:name="z221"/>
      <w:bookmarkEnd w:id="214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88.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p w14:paraId="05D0872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16" w:name="z222"/>
      <w:bookmarkEnd w:id="21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89. Объекты оснащаются системами и средствами оповещения в целях оперативного информирования сотрудников, воспитанников,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p w14:paraId="2BDEA29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17" w:name="z223"/>
      <w:bookmarkEnd w:id="21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90. Оповещение сотрудников, учащихся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p w14:paraId="17103B2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18" w:name="z224"/>
      <w:bookmarkEnd w:id="217"/>
      <w:r w:rsidRPr="0039038D">
        <w:rPr>
          <w:color w:val="000000"/>
        </w:rPr>
        <w:lastRenderedPageBreak/>
        <w:t>     </w:t>
      </w:r>
      <w:r w:rsidRPr="0039038D">
        <w:rPr>
          <w:color w:val="000000"/>
          <w:lang w:val="ru-RU"/>
        </w:rPr>
        <w:t xml:space="preserve">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p w14:paraId="64B9CE6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19" w:name="z225"/>
      <w:bookmarkEnd w:id="21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оповещения об эвакуации и блокировании помещений отличаются сигналами.</w:t>
      </w:r>
    </w:p>
    <w:p w14:paraId="473169E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20" w:name="z226"/>
      <w:bookmarkEnd w:id="21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91.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p w14:paraId="4DB91DE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21" w:name="z227"/>
      <w:bookmarkEnd w:id="22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92.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p w14:paraId="51BE313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22" w:name="z228"/>
      <w:bookmarkEnd w:id="22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93.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p w14:paraId="0871F6B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23" w:name="z229"/>
      <w:bookmarkEnd w:id="22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94. Средство подачи тревоги обеспечивает возможность скрыто подавать сигнал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p w14:paraId="1711F8F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24" w:name="z230"/>
      <w:bookmarkEnd w:id="22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95. Ограждение объектов устанавливается в целях воспрепятствования свободному проходу лиц и проезду транспортных средств на объект и с объекта.</w:t>
      </w:r>
    </w:p>
    <w:p w14:paraId="2788B73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25" w:name="z231"/>
      <w:bookmarkEnd w:id="22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Ограждением оборудуется периметр соответствующих объектов, имеющих территорию.</w:t>
      </w:r>
    </w:p>
    <w:p w14:paraId="42EA1F4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26" w:name="z232"/>
      <w:bookmarkEnd w:id="22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Ограждение имеет:</w:t>
      </w:r>
    </w:p>
    <w:p w14:paraId="2AC0017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27" w:name="z233"/>
      <w:bookmarkEnd w:id="22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высоту и </w:t>
      </w:r>
      <w:proofErr w:type="spellStart"/>
      <w:r w:rsidRPr="0039038D">
        <w:rPr>
          <w:color w:val="000000"/>
          <w:lang w:val="ru-RU"/>
        </w:rPr>
        <w:t>заглубленность</w:t>
      </w:r>
      <w:proofErr w:type="spellEnd"/>
      <w:r w:rsidRPr="0039038D">
        <w:rPr>
          <w:color w:val="000000"/>
          <w:lang w:val="ru-RU"/>
        </w:rPr>
        <w:t xml:space="preserve"> в грунт, исключающие свободное преодоление и удовлетворяющие режимным условиям объекта;</w:t>
      </w:r>
    </w:p>
    <w:p w14:paraId="23056EC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28" w:name="z234"/>
      <w:bookmarkEnd w:id="22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простоту в конструкции, высокую прочность и долговечность;</w:t>
      </w:r>
    </w:p>
    <w:p w14:paraId="227695E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29" w:name="z235"/>
      <w:bookmarkEnd w:id="22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отсутствие узлов и конструкций, облегчающих его преодоление.</w:t>
      </w:r>
    </w:p>
    <w:p w14:paraId="3A61130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30" w:name="z236"/>
      <w:bookmarkEnd w:id="22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Ограждение периметра соответствует следующим характеристикам:</w:t>
      </w:r>
    </w:p>
    <w:p w14:paraId="392322F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31" w:name="z237"/>
      <w:bookmarkEnd w:id="23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устойчивость к внешним климатическим факторам всех сезонов и соответствующих климатических зон;</w:t>
      </w:r>
    </w:p>
    <w:p w14:paraId="1402605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32" w:name="z238"/>
      <w:bookmarkEnd w:id="23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защищенность от индустриальных помех и помех, вызываемых транспортными средствами, воздействия птиц и животных.</w:t>
      </w:r>
    </w:p>
    <w:p w14:paraId="3A378D7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33" w:name="z239"/>
      <w:bookmarkEnd w:id="23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96.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p w14:paraId="003A616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34" w:name="z240"/>
      <w:bookmarkEnd w:id="23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Система связи обеспечивает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p w14:paraId="5AB8549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35" w:name="z241"/>
      <w:bookmarkEnd w:id="23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97.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p w14:paraId="6C92BF7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36" w:name="z242"/>
      <w:bookmarkEnd w:id="23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98. Независимо от отнесения объектов к группе, в случае расположения их входных групп, а также открытых мест возможного массового пребывания обучающихся и воспитанников в непосредственной близости по отношению к путям движения транспортных средств, объекты оборудуются средствами снижения скорости транспортных средств.</w:t>
      </w:r>
    </w:p>
    <w:p w14:paraId="54C8E5F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37" w:name="z243"/>
      <w:bookmarkEnd w:id="23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99. Объекты образования оборудуются средствами снижения скорости транспортных средств в целях предотвращения риска наезда.</w:t>
      </w:r>
    </w:p>
    <w:p w14:paraId="3A2B208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38" w:name="z244"/>
      <w:bookmarkEnd w:id="23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100. Снижения скорости транспортных средств обеспечивается использованием вазонов, элементов архитектуры и ландшафта, </w:t>
      </w:r>
      <w:proofErr w:type="spellStart"/>
      <w:r w:rsidRPr="0039038D">
        <w:rPr>
          <w:color w:val="000000"/>
          <w:lang w:val="ru-RU"/>
        </w:rPr>
        <w:t>боллардов</w:t>
      </w:r>
      <w:proofErr w:type="spellEnd"/>
      <w:r w:rsidRPr="0039038D">
        <w:rPr>
          <w:color w:val="000000"/>
          <w:lang w:val="ru-RU"/>
        </w:rPr>
        <w:t xml:space="preserve"> и других средств.</w:t>
      </w:r>
    </w:p>
    <w:p w14:paraId="238CA9A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39" w:name="z245"/>
      <w:bookmarkEnd w:id="23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101. Независимо от групп, определенных в пункте 77 настоящей главы, объекты при наличии потенциальных опасных участков оборудуются системами и средствами сигнализации.</w:t>
      </w:r>
    </w:p>
    <w:p w14:paraId="66560D4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40" w:name="z246"/>
      <w:bookmarkEnd w:id="23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102.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p w14:paraId="0E47C51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41" w:name="z247"/>
      <w:bookmarkEnd w:id="24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103. Инженерно-техническое оборудование объекта всегда поддерживается в рабочем состоянии.</w:t>
      </w:r>
    </w:p>
    <w:p w14:paraId="7261DA7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42" w:name="z248"/>
      <w:bookmarkEnd w:id="241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104.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 в соответствии с Правилами,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82"/>
        <w:gridCol w:w="4221"/>
      </w:tblGrid>
      <w:tr w:rsidR="00FF7880" w:rsidRPr="00674E84" w14:paraId="72AF4AA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14:paraId="2F0663B7" w14:textId="77777777" w:rsidR="00FF7880" w:rsidRPr="0039038D" w:rsidRDefault="00D246DD" w:rsidP="0039038D">
            <w:pPr>
              <w:spacing w:after="0" w:line="240" w:lineRule="auto"/>
              <w:jc w:val="center"/>
              <w:rPr>
                <w:lang w:val="ru-RU"/>
              </w:rPr>
            </w:pPr>
            <w:r w:rsidRPr="0039038D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C39BA" w14:textId="77777777" w:rsidR="00FF7880" w:rsidRPr="0039038D" w:rsidRDefault="00D246DD" w:rsidP="0039038D">
            <w:pPr>
              <w:spacing w:after="0" w:line="240" w:lineRule="auto"/>
              <w:jc w:val="center"/>
              <w:rPr>
                <w:lang w:val="ru-RU"/>
              </w:rPr>
            </w:pPr>
            <w:r w:rsidRPr="0039038D">
              <w:rPr>
                <w:color w:val="000000"/>
                <w:lang w:val="ru-RU"/>
              </w:rPr>
              <w:t>Приложение 1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к Инструкции по организации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антитеррористической защиты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объектов, уязвимых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в террористическом отношении,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Министерства образования и науки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Республики Казахстан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lastRenderedPageBreak/>
              <w:t>и объектов, уязвимых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в террористическом отношении,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осуществляющих деятельность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в сфере образования и науки</w:t>
            </w:r>
          </w:p>
        </w:tc>
      </w:tr>
    </w:tbl>
    <w:p w14:paraId="49D06181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243" w:name="z250"/>
      <w:r w:rsidRPr="0039038D">
        <w:rPr>
          <w:b/>
          <w:color w:val="000000"/>
          <w:lang w:val="ru-RU"/>
        </w:rPr>
        <w:lastRenderedPageBreak/>
        <w:t xml:space="preserve"> Варианты тематик занятий</w:t>
      </w:r>
    </w:p>
    <w:p w14:paraId="5A39748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44" w:name="z251"/>
      <w:bookmarkEnd w:id="24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Дошкольные организации:</w:t>
      </w:r>
    </w:p>
    <w:p w14:paraId="6938DAC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45" w:name="z252"/>
      <w:bookmarkEnd w:id="24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1. Безопасный детский сад.</w:t>
      </w:r>
    </w:p>
    <w:p w14:paraId="452ED04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46" w:name="z253"/>
      <w:bookmarkEnd w:id="24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2. Мир вокруг нас.</w:t>
      </w:r>
    </w:p>
    <w:p w14:paraId="2FF9EE0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47" w:name="z254"/>
      <w:bookmarkEnd w:id="24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3. Мир природы.</w:t>
      </w:r>
    </w:p>
    <w:p w14:paraId="222DEE3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48" w:name="z255"/>
      <w:bookmarkEnd w:id="24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4. Техника и мы.</w:t>
      </w:r>
    </w:p>
    <w:p w14:paraId="5717B19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49" w:name="z256"/>
      <w:bookmarkEnd w:id="24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5. Я и окружающая среда.</w:t>
      </w:r>
    </w:p>
    <w:p w14:paraId="43055F0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50" w:name="z257"/>
      <w:bookmarkEnd w:id="24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6. Я и взрослый мир.</w:t>
      </w:r>
    </w:p>
    <w:p w14:paraId="401C441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51" w:name="z258"/>
      <w:bookmarkEnd w:id="25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Начальная школа:</w:t>
      </w:r>
    </w:p>
    <w:p w14:paraId="176D4CC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52" w:name="z259"/>
      <w:bookmarkEnd w:id="25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1. Как защитить себя от возможных угроз.</w:t>
      </w:r>
    </w:p>
    <w:p w14:paraId="57270BA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53" w:name="z260"/>
      <w:bookmarkEnd w:id="25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2. Действия при обнаружении подозрительного предмета.</w:t>
      </w:r>
    </w:p>
    <w:p w14:paraId="0FF75A6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54" w:name="z261"/>
      <w:bookmarkEnd w:id="25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3. Правила поведения детей при угрозе терроризма (совершенном теракте).</w:t>
      </w:r>
    </w:p>
    <w:p w14:paraId="1F537BC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55" w:name="z262"/>
      <w:bookmarkEnd w:id="25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4. Что нужно знать о терроризме?</w:t>
      </w:r>
    </w:p>
    <w:p w14:paraId="60C160A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56" w:name="z263"/>
      <w:bookmarkEnd w:id="25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5. Почему важно знать правила безопасного поведения.</w:t>
      </w:r>
    </w:p>
    <w:p w14:paraId="75A4F5A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57" w:name="z264"/>
      <w:bookmarkEnd w:id="25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6. Безопасная школа</w:t>
      </w:r>
    </w:p>
    <w:p w14:paraId="5471CAF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58" w:name="z265"/>
      <w:bookmarkEnd w:id="25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Основная средняя школа:</w:t>
      </w:r>
    </w:p>
    <w:p w14:paraId="2C84F6F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59" w:name="z266"/>
      <w:bookmarkEnd w:id="25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1. Как отличать нестандартное поведение посторонних лиц.</w:t>
      </w:r>
    </w:p>
    <w:p w14:paraId="0404592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60" w:name="z267"/>
      <w:bookmarkEnd w:id="25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2. "Терроризм: его истоки и последствия".</w:t>
      </w:r>
    </w:p>
    <w:p w14:paraId="35DBD4D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61" w:name="z268"/>
      <w:bookmarkEnd w:id="26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3. Терроризм – угроза обществу.</w:t>
      </w:r>
    </w:p>
    <w:p w14:paraId="4D8179D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62" w:name="z269"/>
      <w:bookmarkEnd w:id="26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4. Меры безопасности в школах.</w:t>
      </w:r>
    </w:p>
    <w:p w14:paraId="7B2B6A3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63" w:name="z270"/>
      <w:bookmarkEnd w:id="26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5. Правила поведения при угрозе терроризма (совершенном теракте).</w:t>
      </w:r>
    </w:p>
    <w:p w14:paraId="4B95D22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64" w:name="z271"/>
      <w:bookmarkEnd w:id="26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6. Защита от терроризма.</w:t>
      </w:r>
    </w:p>
    <w:p w14:paraId="4DAB57C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65" w:name="z272"/>
      <w:bookmarkEnd w:id="26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Средняя школа:</w:t>
      </w:r>
    </w:p>
    <w:p w14:paraId="4152C5E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66" w:name="z273"/>
      <w:bookmarkEnd w:id="26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1. Правила безопасного поведения</w:t>
      </w:r>
    </w:p>
    <w:p w14:paraId="1F7E341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67" w:name="z274"/>
      <w:bookmarkEnd w:id="26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2. Современный терроризм и борьба с ним.</w:t>
      </w:r>
    </w:p>
    <w:p w14:paraId="47A1FB2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68" w:name="z275"/>
      <w:bookmarkEnd w:id="26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3. Антитеррористическая безопасность в школе.</w:t>
      </w:r>
    </w:p>
    <w:p w14:paraId="2C2DC17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69" w:name="z276"/>
      <w:bookmarkEnd w:id="26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4. О повышении бдительности и мерах по предупреждению террористических актов на объектах.</w:t>
      </w:r>
    </w:p>
    <w:p w14:paraId="7264D7E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70" w:name="z277"/>
      <w:bookmarkEnd w:id="26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5. Защита от терроризма.</w:t>
      </w:r>
    </w:p>
    <w:p w14:paraId="21BCF1E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71" w:name="z278"/>
      <w:bookmarkEnd w:id="27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6. Правила поведения, обучающихся при совершенном теракте.</w:t>
      </w:r>
    </w:p>
    <w:p w14:paraId="6897D03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72" w:name="z279"/>
      <w:bookmarkEnd w:id="27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Для руководителей и персонала организаций образования:</w:t>
      </w:r>
    </w:p>
    <w:p w14:paraId="231B2CB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73" w:name="z280"/>
      <w:bookmarkEnd w:id="27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1. Действия руководителей и персонала организаций образования при получении сообщений о минировании объекта.</w:t>
      </w:r>
    </w:p>
    <w:p w14:paraId="648F297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74" w:name="z281"/>
      <w:bookmarkEnd w:id="27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2. Действия руководителей и персонала организаций образования при совершенном теракте.</w:t>
      </w:r>
    </w:p>
    <w:p w14:paraId="6335C06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75" w:name="z282"/>
      <w:bookmarkEnd w:id="27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3. Организация и проведение профилактических, учебных, тренировочных мероприятий по противодействию терроризму.</w:t>
      </w:r>
    </w:p>
    <w:p w14:paraId="2022D58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76" w:name="z283"/>
      <w:bookmarkEnd w:id="27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4. Организация антитеррористической безопасности организации образования.</w:t>
      </w:r>
    </w:p>
    <w:p w14:paraId="736793E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77" w:name="z284"/>
      <w:bookmarkEnd w:id="27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5. Меры безопасности в организациях образования</w:t>
      </w:r>
    </w:p>
    <w:p w14:paraId="67A1232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78" w:name="z285"/>
      <w:bookmarkEnd w:id="27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Для организаций, подведомственных Министерству образования и науки Республики Казахстан:</w:t>
      </w:r>
    </w:p>
    <w:p w14:paraId="2BCDCE0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79" w:name="z286"/>
      <w:bookmarkEnd w:id="27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1. Распознавание взрывчатых веществ и правила поведения при угрозе взрыва.</w:t>
      </w:r>
    </w:p>
    <w:p w14:paraId="1166CED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80" w:name="z287"/>
      <w:bookmarkEnd w:id="27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2. Обеспечение безопасности при возникновении общественных беспорядков вблизи организации образования и угрозе захвата заложников.</w:t>
      </w:r>
    </w:p>
    <w:p w14:paraId="301A138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81" w:name="z288"/>
      <w:bookmarkEnd w:id="28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3. Организация и проведение в организации профилактических, учебных, тренировочных мероприятий по противодействию терроризму.</w:t>
      </w:r>
    </w:p>
    <w:p w14:paraId="736CF55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82" w:name="z289"/>
      <w:bookmarkEnd w:id="28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4. Обеспечение безопасности при угрозе совершения террористического акта.</w:t>
      </w:r>
    </w:p>
    <w:p w14:paraId="360C104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83" w:name="z290"/>
      <w:bookmarkEnd w:id="28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5. Действия руководителей организаций при совершенном теракте.</w:t>
      </w:r>
    </w:p>
    <w:p w14:paraId="07D8296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84" w:name="z291"/>
      <w:bookmarkEnd w:id="28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 рамках проведения инструктажей:</w:t>
      </w:r>
    </w:p>
    <w:p w14:paraId="0AB989E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85" w:name="z292"/>
      <w:bookmarkEnd w:id="28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1. Эвакуация сотрудников, учащихся, воспитанников и посетителей объекта и меры безопасности при проведении эвакуации;</w:t>
      </w:r>
    </w:p>
    <w:p w14:paraId="0AEBED7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86" w:name="z293"/>
      <w:bookmarkEnd w:id="28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2.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объекта.</w:t>
      </w:r>
    </w:p>
    <w:p w14:paraId="180278F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87" w:name="z294"/>
      <w:bookmarkEnd w:id="28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 рамках проведения практических занятий:</w:t>
      </w:r>
    </w:p>
    <w:p w14:paraId="31E7DAE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88" w:name="z295"/>
      <w:bookmarkEnd w:id="28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1. Отработка практических действий с лицами, обеспечивающими безопасность объекта, по организации осмотров помещений с целью обнаружения бесхозных вещей и подозрительных предметов:</w:t>
      </w:r>
    </w:p>
    <w:p w14:paraId="26C484D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89" w:name="z296"/>
      <w:bookmarkEnd w:id="28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действий при обнаружении бесхозных вещей, подозрительных предметов и получении сообщений о минировании;</w:t>
      </w:r>
    </w:p>
    <w:p w14:paraId="5C29E2A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90" w:name="z297"/>
      <w:bookmarkEnd w:id="28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организации взаимодействия организации с территориальными органами внутренних дел, охраны при обнаружении бесхозных вещей, подозрительных предметов и получении сообщения о минировании объекта;</w:t>
      </w:r>
    </w:p>
    <w:p w14:paraId="4DEA299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91" w:name="z298"/>
      <w:bookmarkEnd w:id="290"/>
      <w:r w:rsidRPr="0039038D">
        <w:rPr>
          <w:color w:val="000000"/>
        </w:rPr>
        <w:lastRenderedPageBreak/>
        <w:t>     </w:t>
      </w:r>
      <w:r w:rsidRPr="0039038D">
        <w:rPr>
          <w:color w:val="000000"/>
          <w:lang w:val="ru-RU"/>
        </w:rPr>
        <w:t xml:space="preserve"> 3) организации оповещения персонала и посетителей объекта;</w:t>
      </w:r>
    </w:p>
    <w:p w14:paraId="2B4A73C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92" w:name="z299"/>
      <w:bookmarkEnd w:id="29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4) организации эвакуации персонала и посетителей объекта.</w:t>
      </w:r>
    </w:p>
    <w:p w14:paraId="62485EA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93" w:name="z300"/>
      <w:bookmarkEnd w:id="29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 соответствии с указанными мероприятиями, проводятся следующие тренировки по действиям:</w:t>
      </w:r>
    </w:p>
    <w:p w14:paraId="0D64F45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94" w:name="z301"/>
      <w:bookmarkEnd w:id="29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персонала при получении сообщения о минировании объекта;</w:t>
      </w:r>
    </w:p>
    <w:p w14:paraId="74FE206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95" w:name="z302"/>
      <w:bookmarkEnd w:id="29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при обнаружении бесхозных вещей и подозрительных предметов;</w:t>
      </w:r>
    </w:p>
    <w:p w14:paraId="542E83E8" w14:textId="77777777" w:rsidR="00FF7880" w:rsidRPr="0039038D" w:rsidRDefault="00D246DD" w:rsidP="0039038D">
      <w:pPr>
        <w:spacing w:after="0" w:line="240" w:lineRule="auto"/>
        <w:jc w:val="both"/>
      </w:pPr>
      <w:bookmarkStart w:id="296" w:name="z303"/>
      <w:bookmarkEnd w:id="29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 xml:space="preserve">3) </w:t>
      </w:r>
      <w:proofErr w:type="spellStart"/>
      <w:r w:rsidRPr="0039038D">
        <w:rPr>
          <w:color w:val="000000"/>
        </w:rPr>
        <w:t>при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эвакуации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людей</w:t>
      </w:r>
      <w:proofErr w:type="spellEnd"/>
      <w:r w:rsidRPr="0039038D">
        <w:rPr>
          <w:color w:val="000000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82"/>
        <w:gridCol w:w="4221"/>
      </w:tblGrid>
      <w:tr w:rsidR="00FF7880" w:rsidRPr="00674E84" w14:paraId="3841664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6"/>
          <w:p w14:paraId="17874FCC" w14:textId="77777777" w:rsidR="00FF7880" w:rsidRPr="0039038D" w:rsidRDefault="00D246DD" w:rsidP="0039038D">
            <w:pPr>
              <w:spacing w:after="0" w:line="240" w:lineRule="auto"/>
              <w:jc w:val="center"/>
            </w:pPr>
            <w:r w:rsidRPr="0039038D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D09E5" w14:textId="77777777" w:rsidR="00FF7880" w:rsidRPr="0039038D" w:rsidRDefault="00D246DD" w:rsidP="0039038D">
            <w:pPr>
              <w:spacing w:after="0" w:line="240" w:lineRule="auto"/>
              <w:jc w:val="center"/>
              <w:rPr>
                <w:lang w:val="ru-RU"/>
              </w:rPr>
            </w:pPr>
            <w:r w:rsidRPr="0039038D">
              <w:rPr>
                <w:color w:val="000000"/>
                <w:lang w:val="ru-RU"/>
              </w:rPr>
              <w:t>Приложение 2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к Инструкции по организации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антитеррористической защиты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объектов, уязвимых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в террористическом отношении,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Министерства образования и науки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Республики Казахстан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и объектов, уязвимых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в террористическом отношении,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осуществляющих деятельность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в сфере образования и науки</w:t>
            </w:r>
          </w:p>
        </w:tc>
      </w:tr>
    </w:tbl>
    <w:p w14:paraId="3FFE0564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297" w:name="z305"/>
      <w:r w:rsidRPr="0039038D">
        <w:rPr>
          <w:b/>
          <w:color w:val="000000"/>
          <w:lang w:val="ru-RU"/>
        </w:rPr>
        <w:t xml:space="preserve">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p w14:paraId="0F21A55F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298" w:name="z306"/>
      <w:bookmarkEnd w:id="297"/>
      <w:r w:rsidRPr="0039038D">
        <w:rPr>
          <w:b/>
          <w:color w:val="000000"/>
          <w:lang w:val="ru-RU"/>
        </w:rPr>
        <w:t xml:space="preserve"> Глава 1. Общие положения</w:t>
      </w:r>
    </w:p>
    <w:p w14:paraId="18D1F16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299" w:name="z307"/>
      <w:bookmarkEnd w:id="29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1. 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p w14:paraId="49269F4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00" w:name="z308"/>
      <w:bookmarkEnd w:id="29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p w14:paraId="69B8929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01" w:name="z309"/>
      <w:bookmarkEnd w:id="300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 </w:t>
      </w:r>
    </w:p>
    <w:p w14:paraId="68DBE4F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02" w:name="z310"/>
      <w:bookmarkEnd w:id="30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2. В случае совершения акта терроризма руководители и сотрудники организаций образования незамедлительно информируют правоохранительные и специальные органы о совершенном акте терроризма и обеспечить эвакуацию персонала организации образования.</w:t>
      </w:r>
    </w:p>
    <w:p w14:paraId="56EB060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03" w:name="z311"/>
      <w:bookmarkEnd w:id="30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p w14:paraId="115447B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04" w:name="z312"/>
      <w:bookmarkEnd w:id="30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Основными признаками возможной подготовки и осуществления террористической деятельности являются:</w:t>
      </w:r>
    </w:p>
    <w:p w14:paraId="6950F2C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05" w:name="z313"/>
      <w:bookmarkEnd w:id="30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14:paraId="617EA35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06" w:name="z314"/>
      <w:bookmarkEnd w:id="30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неоднократное появление подозрительных лиц у выбранных объектов и проведение ими фото - и видеосъемки;</w:t>
      </w:r>
    </w:p>
    <w:p w14:paraId="524C514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07" w:name="z315"/>
      <w:bookmarkEnd w:id="30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необоснованное вступление в контакт с персоналом и с лицами, обеспечивающими безопасность объекта, выведывание у них режима работы, порядка доступа, обеспечения безопасности;</w:t>
      </w:r>
    </w:p>
    <w:p w14:paraId="54D6545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08" w:name="z316"/>
      <w:bookmarkEnd w:id="30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проникновение в подвалы и на чердаки лиц, которые не имеют отношения к их техническому обслуживанию;</w:t>
      </w:r>
    </w:p>
    <w:p w14:paraId="3D6DDDF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09" w:name="z317"/>
      <w:bookmarkEnd w:id="30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p w14:paraId="3AE89F6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10" w:name="z318"/>
      <w:bookmarkEnd w:id="30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сообщение администрации и персоналу объекта ложной информации;</w:t>
      </w:r>
    </w:p>
    <w:p w14:paraId="0937EA0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11" w:name="z319"/>
      <w:bookmarkEnd w:id="31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изучение уязвимых участков и порядка доступа к ним, порядка системы пропускного режима и охраны объекта.</w:t>
      </w:r>
    </w:p>
    <w:p w14:paraId="41196CC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12" w:name="z320"/>
      <w:bookmarkEnd w:id="311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 </w:t>
      </w:r>
    </w:p>
    <w:p w14:paraId="076DDEA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13" w:name="z321"/>
      <w:bookmarkEnd w:id="31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Предварительные проработки различных ситуаций позволят сформировать Алгоритм действий сотрудников и обучающихся организаций образования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p w14:paraId="1D03DC3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14" w:name="z322"/>
      <w:bookmarkEnd w:id="313"/>
      <w:r w:rsidRPr="0039038D">
        <w:rPr>
          <w:color w:val="000000"/>
        </w:rPr>
        <w:lastRenderedPageBreak/>
        <w:t>     </w:t>
      </w:r>
      <w:r w:rsidRPr="0039038D">
        <w:rPr>
          <w:color w:val="000000"/>
          <w:lang w:val="ru-RU"/>
        </w:rPr>
        <w:t xml:space="preserve"> Руководство мероприятиями по обеспечению антитеррористической </w:t>
      </w:r>
      <w:proofErr w:type="spellStart"/>
      <w:r w:rsidRPr="0039038D">
        <w:rPr>
          <w:color w:val="000000"/>
          <w:lang w:val="ru-RU"/>
        </w:rPr>
        <w:t>защищҰнности</w:t>
      </w:r>
      <w:proofErr w:type="spellEnd"/>
      <w:r w:rsidRPr="0039038D">
        <w:rPr>
          <w:color w:val="000000"/>
          <w:lang w:val="ru-RU"/>
        </w:rPr>
        <w:t xml:space="preserve"> организаций образования осуществляется их руководителями в пределах компетенции, установленной Законом и иными нормативными правовыми актами Республики Казахстан.</w:t>
      </w:r>
    </w:p>
    <w:p w14:paraId="382466F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15" w:name="z323"/>
      <w:bookmarkEnd w:id="31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p w14:paraId="678E55D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16" w:name="z324"/>
      <w:bookmarkEnd w:id="31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действующим законодательством.</w:t>
      </w:r>
    </w:p>
    <w:p w14:paraId="5A80D41A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317" w:name="z325"/>
      <w:bookmarkEnd w:id="316"/>
      <w:r w:rsidRPr="0039038D">
        <w:rPr>
          <w:b/>
          <w:color w:val="000000"/>
          <w:lang w:val="ru-RU"/>
        </w:rPr>
        <w:t xml:space="preserve"> Глава 2. Порядок действий сотрудников, обучающихся и воспитанников организаций образования при возникновении угрозы совершения акта терроризма в здании и на ее территории</w:t>
      </w:r>
    </w:p>
    <w:p w14:paraId="1B55DAF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18" w:name="z326"/>
      <w:bookmarkEnd w:id="31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4. Порядок систематизирует и синхронизирует действий сотрудников, педагогов, обучающихся и воспитанников, в том числе предусматривает оповещение родителей, при возникновении угрозы совершения акта терроризма в организации образования и на ее территории.</w:t>
      </w:r>
    </w:p>
    <w:p w14:paraId="47BDF05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19" w:name="z327"/>
      <w:bookmarkEnd w:id="31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Данный порядок руководителем организации образования доводится до каждого сотрудника, педагога, обучающегося и родителя (законного представителя).</w:t>
      </w:r>
    </w:p>
    <w:p w14:paraId="5CB97BA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20" w:name="z328"/>
      <w:bookmarkEnd w:id="31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5. Основанием для принятия немедленных действий при возникновении угрозы совершения акта терроризма в организации образования являются:</w:t>
      </w:r>
    </w:p>
    <w:p w14:paraId="52C9141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21" w:name="z329"/>
      <w:bookmarkEnd w:id="32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обнаружение кем-либо из сотрудников, педагогов, обучающихся или воспитанников подозрительного предмета;</w:t>
      </w:r>
    </w:p>
    <w:p w14:paraId="0714F4E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22" w:name="z330"/>
      <w:bookmarkEnd w:id="32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поступление угрозы по телефону или в письменном виде в организацию образования;</w:t>
      </w:r>
    </w:p>
    <w:p w14:paraId="4A03F20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23" w:name="z331"/>
      <w:bookmarkEnd w:id="32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вооруженное нападение на сотрудников, педагогов, обучающихся и воспитанников организации образования;</w:t>
      </w:r>
    </w:p>
    <w:p w14:paraId="14689B3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24" w:name="z332"/>
      <w:bookmarkEnd w:id="32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p w14:paraId="0C162D1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25" w:name="z333"/>
      <w:bookmarkEnd w:id="32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атака организации образования террористом.</w:t>
      </w:r>
    </w:p>
    <w:p w14:paraId="49CCD57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26" w:name="z334"/>
      <w:bookmarkEnd w:id="32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6. В вышеперечисленных случаях руководство организации образования незамедлительно сообщает о случившемся:</w:t>
      </w:r>
    </w:p>
    <w:p w14:paraId="52256D8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27" w:name="z335"/>
      <w:bookmarkEnd w:id="32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на канал "102" органов внутренних дел, единую дежурно-диспетчерскую службу "112";</w:t>
      </w:r>
    </w:p>
    <w:p w14:paraId="00E88CB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28" w:name="z336"/>
      <w:bookmarkEnd w:id="32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руководителю органа (отдела) образования.</w:t>
      </w:r>
    </w:p>
    <w:p w14:paraId="746B4828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329" w:name="z337"/>
      <w:bookmarkEnd w:id="328"/>
      <w:r w:rsidRPr="0039038D">
        <w:rPr>
          <w:b/>
          <w:color w:val="000000"/>
          <w:lang w:val="ru-RU"/>
        </w:rPr>
        <w:t xml:space="preserve"> Параграф 1. Обнаружение подозрительного предмета</w:t>
      </w:r>
    </w:p>
    <w:p w14:paraId="52BC142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30" w:name="z338"/>
      <w:bookmarkEnd w:id="32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7. Под подозрительным предметом понимаются бесхозная сумка, пакет, ящик, коробка, игрушка с торчащими проводами, издающая подозрительные звуки (щелчки, тикание) и необычные запахи (миндаля, хлора, аммиака).</w:t>
      </w:r>
    </w:p>
    <w:p w14:paraId="145DF7A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31" w:name="z339"/>
      <w:bookmarkEnd w:id="33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</w:t>
      </w:r>
      <w:proofErr w:type="gramStart"/>
      <w:r w:rsidRPr="0039038D">
        <w:rPr>
          <w:color w:val="000000"/>
          <w:lang w:val="ru-RU"/>
        </w:rPr>
        <w:t>туляремии )</w:t>
      </w:r>
      <w:proofErr w:type="gramEnd"/>
      <w:r w:rsidRPr="0039038D">
        <w:rPr>
          <w:color w:val="000000"/>
          <w:lang w:val="ru-RU"/>
        </w:rPr>
        <w:t xml:space="preserve"> пакетом.</w:t>
      </w:r>
    </w:p>
    <w:p w14:paraId="73F2B98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32" w:name="z340"/>
      <w:bookmarkEnd w:id="33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8. Лица, обнаружившие опасный или подозрительный предмет незамедлительно сообщают об этом на канал "102" органов внутренних дел или единую дежурно-диспетчерскую службу "112" (в случае, если это воспитанник или обучающийся, то воспитателю или классному руководителю) и до прибытия сил экстренного реагирования находятся на безопасном расстоянии от предмета и быть готовым дать показания, касающиеся случившегося.</w:t>
      </w:r>
    </w:p>
    <w:p w14:paraId="41C5480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33" w:name="z341"/>
      <w:bookmarkEnd w:id="33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9. Действия руководителя:</w:t>
      </w:r>
    </w:p>
    <w:p w14:paraId="48697E2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34" w:name="z342"/>
      <w:bookmarkEnd w:id="33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выставить оцепление из числа постоянных сотрудников организации образования;</w:t>
      </w:r>
    </w:p>
    <w:p w14:paraId="121A565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35" w:name="z343"/>
      <w:bookmarkEnd w:id="33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p w14:paraId="176E56B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36" w:name="z344"/>
      <w:bookmarkEnd w:id="33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принять меры по эвакуации обучающихся и сотрудников организации образования.</w:t>
      </w:r>
    </w:p>
    <w:p w14:paraId="7F00820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37" w:name="z345"/>
      <w:bookmarkEnd w:id="33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10. Действия персонала (сотрудники, педагоги):</w:t>
      </w:r>
    </w:p>
    <w:p w14:paraId="5189AD3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38" w:name="z346"/>
      <w:bookmarkEnd w:id="33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сообщить администрации организации образования (по телефону) и в здание никого не допускать (до их прибытия);</w:t>
      </w:r>
    </w:p>
    <w:p w14:paraId="29C82E3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39" w:name="z347"/>
      <w:bookmarkEnd w:id="33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перевести обучающихся,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p w14:paraId="7FA1D62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40" w:name="z348"/>
      <w:bookmarkEnd w:id="33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p w14:paraId="7EA0D49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41" w:name="z349"/>
      <w:bookmarkEnd w:id="34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опросить окружающих с целью установления возможного владельца бесхозного предмета;</w:t>
      </w:r>
    </w:p>
    <w:p w14:paraId="7B091AB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42" w:name="z350"/>
      <w:bookmarkEnd w:id="34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воздержаться от использования средств радиосвязи, в том числе и сотового телефона, вблизи предмета;</w:t>
      </w:r>
    </w:p>
    <w:p w14:paraId="2751F72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43" w:name="z351"/>
      <w:bookmarkEnd w:id="34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зафиксировать время и место обнаружения;</w:t>
      </w:r>
    </w:p>
    <w:p w14:paraId="0E8380F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44" w:name="z352"/>
      <w:bookmarkEnd w:id="34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оказать содействие в организации эвакуации обучающихся, воспитанников с территории, прилегающей к опасной зоне;</w:t>
      </w:r>
    </w:p>
    <w:p w14:paraId="65F654F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45" w:name="z353"/>
      <w:bookmarkEnd w:id="34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p w14:paraId="3627A45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46" w:name="z354"/>
      <w:bookmarkEnd w:id="34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14:paraId="29D9429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47" w:name="z355"/>
      <w:bookmarkEnd w:id="34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11. Действия обучающихся:</w:t>
      </w:r>
    </w:p>
    <w:p w14:paraId="0EDBE37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48" w:name="z356"/>
      <w:bookmarkEnd w:id="34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паниковать, во всем слушать педагогов и сотрудников организации образования;</w:t>
      </w:r>
    </w:p>
    <w:p w14:paraId="24B2DCF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49" w:name="z357"/>
      <w:bookmarkEnd w:id="34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трогать, не вскрывать и не передвигать подозрительный предмет;</w:t>
      </w:r>
    </w:p>
    <w:p w14:paraId="7CD3F68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50" w:name="z358"/>
      <w:bookmarkEnd w:id="349"/>
      <w:r w:rsidRPr="0039038D">
        <w:rPr>
          <w:color w:val="000000"/>
        </w:rPr>
        <w:lastRenderedPageBreak/>
        <w:t>     </w:t>
      </w:r>
      <w:r w:rsidRPr="0039038D">
        <w:rPr>
          <w:color w:val="000000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автомашина);</w:t>
      </w:r>
    </w:p>
    <w:p w14:paraId="6AA56A1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51" w:name="z359"/>
      <w:bookmarkEnd w:id="35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14:paraId="66E4C90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52" w:name="z360"/>
      <w:bookmarkEnd w:id="35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12. Действия лиц, обеспечивающих безопасность организации образования:</w:t>
      </w:r>
    </w:p>
    <w:p w14:paraId="7201F4D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53" w:name="z361"/>
      <w:bookmarkEnd w:id="35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трогать, не подходить, не передвигать подозрительный предмет;</w:t>
      </w:r>
    </w:p>
    <w:p w14:paraId="501B361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54" w:name="z362"/>
      <w:bookmarkEnd w:id="35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опросить окружающих для установления возможного владельца бесхозного предмета;</w:t>
      </w:r>
    </w:p>
    <w:p w14:paraId="3EF6398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55" w:name="z363"/>
      <w:bookmarkEnd w:id="35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воздержаться от использования средств радиосвязи, в том числе и сотового телефона, вблизи данного предмета;</w:t>
      </w:r>
    </w:p>
    <w:p w14:paraId="070942C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56" w:name="z364"/>
      <w:bookmarkEnd w:id="35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 возможности зафиксировать время и место обнаружения;</w:t>
      </w:r>
    </w:p>
    <w:p w14:paraId="0953FDF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57" w:name="z365"/>
      <w:bookmarkEnd w:id="35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p w14:paraId="7642207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58" w:name="z366"/>
      <w:bookmarkEnd w:id="35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быть готовым описать внешний вид подозрительного предмета, и обстоятельства его обнаружения;</w:t>
      </w:r>
    </w:p>
    <w:p w14:paraId="61E3DF6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59" w:name="z367"/>
      <w:bookmarkEnd w:id="35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сообщать об угрозе взрыва никому, кроме тех, кому необходимо знать о случившемся, чтобы не создавать панику;</w:t>
      </w:r>
    </w:p>
    <w:p w14:paraId="7DFF37F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60" w:name="z368"/>
      <w:bookmarkEnd w:id="35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обеспечить ограничение доступа посторонних лиц к подозрительному предмету и опасной зоне;</w:t>
      </w:r>
    </w:p>
    <w:p w14:paraId="43137AC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61" w:name="z369"/>
      <w:bookmarkEnd w:id="36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обеспечить организованную эвакуацию людей с территории, прилегающей к опасной зоне;</w:t>
      </w:r>
    </w:p>
    <w:p w14:paraId="5D5A72B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62" w:name="z370"/>
      <w:bookmarkEnd w:id="36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p w14:paraId="71EFE6C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63" w:name="z371"/>
      <w:bookmarkEnd w:id="36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Рекомендуемые зоны эвакуации и оцепления при обнаружении взрывного устройства или предмета, похожего на взрывное устройство:</w:t>
      </w:r>
    </w:p>
    <w:p w14:paraId="1B75CD7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64" w:name="z372"/>
      <w:bookmarkEnd w:id="36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граната– 50 метров;</w:t>
      </w:r>
    </w:p>
    <w:p w14:paraId="11573DD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65" w:name="z373"/>
      <w:bookmarkEnd w:id="36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тротиловая шашка массой 200 </w:t>
      </w:r>
      <w:proofErr w:type="gramStart"/>
      <w:r w:rsidRPr="0039038D">
        <w:rPr>
          <w:color w:val="000000"/>
          <w:lang w:val="ru-RU"/>
        </w:rPr>
        <w:t>грамм</w:t>
      </w:r>
      <w:proofErr w:type="gramEnd"/>
      <w:r w:rsidRPr="0039038D">
        <w:rPr>
          <w:color w:val="000000"/>
          <w:lang w:val="ru-RU"/>
        </w:rPr>
        <w:t xml:space="preserve"> – 45 метров;</w:t>
      </w:r>
    </w:p>
    <w:p w14:paraId="5AEC607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66" w:name="z374"/>
      <w:bookmarkEnd w:id="36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взрывное устройство – не менее 200 метров;</w:t>
      </w:r>
    </w:p>
    <w:p w14:paraId="393E46C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67" w:name="z375"/>
      <w:bookmarkEnd w:id="36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пивная банка 0,33 литра – 60 метров;</w:t>
      </w:r>
    </w:p>
    <w:p w14:paraId="252EBA1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68" w:name="z376"/>
      <w:bookmarkEnd w:id="36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дипломат (кейс) – 230 метров;</w:t>
      </w:r>
    </w:p>
    <w:p w14:paraId="0CA667E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69" w:name="z377"/>
      <w:bookmarkEnd w:id="36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дорожный чемодан – 350 метров;</w:t>
      </w:r>
    </w:p>
    <w:p w14:paraId="66ED482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70" w:name="z378"/>
      <w:bookmarkEnd w:id="36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легковая автомашина – не менее 600 метров;</w:t>
      </w:r>
    </w:p>
    <w:p w14:paraId="37F52F2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71" w:name="z379"/>
      <w:bookmarkEnd w:id="37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микроавтобус – 920 метров;</w:t>
      </w:r>
    </w:p>
    <w:p w14:paraId="541F774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72" w:name="z380"/>
      <w:bookmarkEnd w:id="37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грузовая машина (фургон) – 1240 метров.</w:t>
      </w:r>
    </w:p>
    <w:p w14:paraId="562F1BBB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373" w:name="z381"/>
      <w:bookmarkEnd w:id="372"/>
      <w:r w:rsidRPr="0039038D">
        <w:rPr>
          <w:b/>
          <w:color w:val="000000"/>
          <w:lang w:val="ru-RU"/>
        </w:rPr>
        <w:t xml:space="preserve"> Параграф 2. Поступление угрозы по телефону в организацию образования</w:t>
      </w:r>
    </w:p>
    <w:p w14:paraId="6847BF5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74" w:name="z382"/>
      <w:bookmarkEnd w:id="373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13.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p w14:paraId="2383F70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75" w:name="z383"/>
      <w:bookmarkEnd w:id="37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оставляйте без внимания ни одного подобного сигнала. Постарайтесь дословно запомнить разговор и зафиксировать его на бумаге.</w:t>
      </w:r>
    </w:p>
    <w:p w14:paraId="18A85E2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76" w:name="z384"/>
      <w:bookmarkEnd w:id="37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распространяйтесь о факте разговора и его содержании, максимально ограничьте число людей, владеющих информацией.</w:t>
      </w:r>
    </w:p>
    <w:p w14:paraId="0E31924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77" w:name="z385"/>
      <w:bookmarkEnd w:id="37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14. Действия получателя угрозы по телефону (руководитель, сотрудник, педагог, обучающийся):</w:t>
      </w:r>
    </w:p>
    <w:p w14:paraId="1EC594E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78" w:name="z386"/>
      <w:bookmarkEnd w:id="37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 ходу разговора отметьте пол, возраст звонившего и особенности его речи:</w:t>
      </w:r>
    </w:p>
    <w:p w14:paraId="1CEDECA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79" w:name="z387"/>
      <w:bookmarkEnd w:id="37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голос (громкий или тихий, низкий или высокий),</w:t>
      </w:r>
    </w:p>
    <w:p w14:paraId="6E9BDBB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80" w:name="z388"/>
      <w:bookmarkEnd w:id="37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темп речи (быстрый или медленный),</w:t>
      </w:r>
    </w:p>
    <w:p w14:paraId="6C48E5A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81" w:name="z389"/>
      <w:bookmarkEnd w:id="38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произношение (отчетливое, искаженное, с заиканием, шепелявое, с акцентом или диалектом),</w:t>
      </w:r>
    </w:p>
    <w:p w14:paraId="439F205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82" w:name="z390"/>
      <w:bookmarkEnd w:id="38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манера речи (развязная, с издевкой, с нецензурными выражениями);</w:t>
      </w:r>
    </w:p>
    <w:p w14:paraId="4AA8A05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83" w:name="z391"/>
      <w:bookmarkEnd w:id="38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Важно обратить внимание на звуковой фон (шум автомашин или железнодорожного транспорта, звук теле-или радиоаппаратуры, голоса), характер звонка (городской, междугородный).</w:t>
      </w:r>
    </w:p>
    <w:p w14:paraId="421D0C2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84" w:name="z392"/>
      <w:bookmarkEnd w:id="38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Необходимо зафиксировать точное время начала разговора и его продолжительность.</w:t>
      </w:r>
    </w:p>
    <w:p w14:paraId="6F68952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85" w:name="z393"/>
      <w:bookmarkEnd w:id="38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 любом случае постарайтесь в ходе разговора получить ответы на следующие вопросы:</w:t>
      </w:r>
    </w:p>
    <w:p w14:paraId="1A2FCB1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86" w:name="z394"/>
      <w:bookmarkEnd w:id="38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куда, кому, по какому телефону звонит данный человек?</w:t>
      </w:r>
    </w:p>
    <w:p w14:paraId="368F395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87" w:name="z395"/>
      <w:bookmarkEnd w:id="38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какие конкретные требования он выдвигает?</w:t>
      </w:r>
    </w:p>
    <w:p w14:paraId="2F97FF2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88" w:name="z396"/>
      <w:bookmarkEnd w:id="38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выдвигает требования лично или выступает в роли посредника и представляет какую-то группу лиц?</w:t>
      </w:r>
    </w:p>
    <w:p w14:paraId="75250DC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89" w:name="z397"/>
      <w:bookmarkEnd w:id="38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на каких условиях он или они согласны отказаться от задуманного?</w:t>
      </w:r>
    </w:p>
    <w:p w14:paraId="298E807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90" w:name="z398"/>
      <w:bookmarkEnd w:id="38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как и когда с ним можно связаться?</w:t>
      </w:r>
    </w:p>
    <w:p w14:paraId="5AE3CBD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91" w:name="z399"/>
      <w:bookmarkEnd w:id="39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кому вы можете или должны сообщить об этом звонке?</w:t>
      </w:r>
    </w:p>
    <w:p w14:paraId="700F08A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92" w:name="z400"/>
      <w:bookmarkEnd w:id="39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Постарайтесь добиться от звонящего максимально возможного промежутка времени для принятия вами и руководством школы решений или совершения </w:t>
      </w:r>
      <w:proofErr w:type="gramStart"/>
      <w:r w:rsidRPr="0039038D">
        <w:rPr>
          <w:color w:val="000000"/>
          <w:lang w:val="ru-RU"/>
        </w:rPr>
        <w:t>каких- либо</w:t>
      </w:r>
      <w:proofErr w:type="gramEnd"/>
      <w:r w:rsidRPr="0039038D">
        <w:rPr>
          <w:color w:val="000000"/>
          <w:lang w:val="ru-RU"/>
        </w:rPr>
        <w:t xml:space="preserve"> действий.</w:t>
      </w:r>
    </w:p>
    <w:p w14:paraId="0BCC1F4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93" w:name="z401"/>
      <w:bookmarkEnd w:id="39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 возможности в процессе разговора или немедленно после окончания разговора сообщите на канал "102" органов внутренних дел или единую дежурно-диспетчерскую службу "112" и руководству организации о телефонной угрозе.</w:t>
      </w:r>
    </w:p>
    <w:p w14:paraId="30D89F37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394" w:name="z402"/>
      <w:bookmarkEnd w:id="393"/>
      <w:r w:rsidRPr="0039038D">
        <w:rPr>
          <w:b/>
          <w:color w:val="000000"/>
          <w:lang w:val="ru-RU"/>
        </w:rPr>
        <w:t xml:space="preserve"> Параграф 3. Поступление угрозы в письменной форме в организацию образования</w:t>
      </w:r>
    </w:p>
    <w:p w14:paraId="0160D23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95" w:name="z403"/>
      <w:bookmarkEnd w:id="39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15. Действия получателя угрозы в письменной форме (руководитель, сотрудник, педагог, обучающийся):</w:t>
      </w:r>
    </w:p>
    <w:p w14:paraId="7A6CEAD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96" w:name="z404"/>
      <w:bookmarkEnd w:id="39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14:paraId="3F79D45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97" w:name="z405"/>
      <w:bookmarkEnd w:id="39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Постарайтесь не оставлять на нем отпечатков своих пальцев.</w:t>
      </w:r>
    </w:p>
    <w:p w14:paraId="3FD395E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98" w:name="z406"/>
      <w:bookmarkEnd w:id="397"/>
      <w:r w:rsidRPr="0039038D">
        <w:rPr>
          <w:color w:val="000000"/>
          <w:lang w:val="ru-RU"/>
        </w:rPr>
        <w:lastRenderedPageBreak/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p w14:paraId="332B5EC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399" w:name="z407"/>
      <w:bookmarkEnd w:id="39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этом сохраняйте все: сам документ с текстом, любые вложения, конверт и упаковку - ничего не выбрасывайте.</w:t>
      </w:r>
    </w:p>
    <w:p w14:paraId="21E0665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00" w:name="z408"/>
      <w:bookmarkEnd w:id="39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расширяйте круг лиц, знакомых с содержанием документа.</w:t>
      </w:r>
    </w:p>
    <w:p w14:paraId="38C2F43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01" w:name="z409"/>
      <w:bookmarkEnd w:id="40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Незамедлительно сообщите на канал "102" органов внутренних дел или единую дежурно-диспетчерскую службу "112".</w:t>
      </w:r>
    </w:p>
    <w:p w14:paraId="2A1FCF4D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402" w:name="z410"/>
      <w:bookmarkEnd w:id="401"/>
      <w:r w:rsidRPr="0039038D">
        <w:rPr>
          <w:b/>
          <w:color w:val="000000"/>
          <w:lang w:val="ru-RU"/>
        </w:rPr>
        <w:t xml:space="preserve"> Параграф 4. Вооруженное нападение на сотрудников, педагогов, обучающихся и воспитанников организаций образования</w:t>
      </w:r>
    </w:p>
    <w:p w14:paraId="2160975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03" w:name="z411"/>
      <w:bookmarkEnd w:id="40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16. При вооруженном нападении на сотрудников, педагогов, обучающихся и воспитанников 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p w14:paraId="119A9A5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04" w:name="z412"/>
      <w:bookmarkEnd w:id="403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Спрятавшись, дождитесь ухода террористов, и при первой возможности покиньте здание. </w:t>
      </w:r>
    </w:p>
    <w:p w14:paraId="731F6B6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05" w:name="z413"/>
      <w:bookmarkEnd w:id="40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17. Действия руководителя:</w:t>
      </w:r>
    </w:p>
    <w:p w14:paraId="1768DF1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06" w:name="z414"/>
      <w:bookmarkEnd w:id="40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p w14:paraId="2D43022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07" w:name="z415"/>
      <w:bookmarkEnd w:id="40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p w14:paraId="7EB707C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08" w:name="z416"/>
      <w:bookmarkEnd w:id="40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взаимодействие с прибывающими силами оперативного штаба по борьбе с терроризмом.</w:t>
      </w:r>
    </w:p>
    <w:p w14:paraId="4EB26D8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09" w:name="z417"/>
      <w:bookmarkEnd w:id="40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18. Действия персонала (сотрудники, педагоги):</w:t>
      </w:r>
    </w:p>
    <w:p w14:paraId="2E20C73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10" w:name="z418"/>
      <w:bookmarkEnd w:id="40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оцените ситуацию, продумайте четкий план, как вы будете вместе с обучающимися покидать здание;</w:t>
      </w:r>
    </w:p>
    <w:p w14:paraId="3A871D1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11" w:name="z419"/>
      <w:bookmarkEnd w:id="41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возможности безопасно эвакуироваться вместе с воспитанниками, обучающимися, покиньте здание;</w:t>
      </w:r>
    </w:p>
    <w:p w14:paraId="6C72BC5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12" w:name="z420"/>
      <w:bookmarkEnd w:id="41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оставьте вещи и сумки;</w:t>
      </w:r>
    </w:p>
    <w:p w14:paraId="08B1158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13" w:name="z421"/>
      <w:bookmarkEnd w:id="41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прячьте руки, держите их на виду.</w:t>
      </w:r>
    </w:p>
    <w:p w14:paraId="0C948D1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14" w:name="z422"/>
      <w:bookmarkEnd w:id="41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 случае отсутствия возможности покинуть здание следует:</w:t>
      </w:r>
    </w:p>
    <w:p w14:paraId="39F4FD5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15" w:name="z423"/>
      <w:bookmarkEnd w:id="41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p w14:paraId="06A82B4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16" w:name="z424"/>
      <w:bookmarkEnd w:id="41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впускать в кабинет, группу взрослых, которые вам не знакомы или у которых нет пропуска на посещение;</w:t>
      </w:r>
    </w:p>
    <w:p w14:paraId="7C921F5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17" w:name="z425"/>
      <w:bookmarkEnd w:id="41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плотно закрыть дверь, желательно на ключ;</w:t>
      </w:r>
    </w:p>
    <w:p w14:paraId="0CC9E5F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18" w:name="z426"/>
      <w:bookmarkEnd w:id="41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закрыть окна, опустить или закрыть все жалюзи;</w:t>
      </w:r>
    </w:p>
    <w:p w14:paraId="3887EA9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19" w:name="z427"/>
      <w:bookmarkEnd w:id="418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поставить обучающихся, воспитанников у стены так, чтобы злоумышленник не мог видеть их, заглядывая в дверь; </w:t>
      </w:r>
    </w:p>
    <w:p w14:paraId="514006C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20" w:name="z428"/>
      <w:bookmarkEnd w:id="41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найти для обучающихся, воспитанников "Безопасный угол";</w:t>
      </w:r>
    </w:p>
    <w:p w14:paraId="20513BF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21" w:name="z429"/>
      <w:bookmarkEnd w:id="42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выключить свет и мониторы компьютеров, сотовые телефоны поставить на беззвучный сигнал;</w:t>
      </w:r>
    </w:p>
    <w:p w14:paraId="6777331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22" w:name="z430"/>
      <w:bookmarkEnd w:id="42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обеспечить тишину для обучающихся, воспитанников;</w:t>
      </w:r>
    </w:p>
    <w:p w14:paraId="62F120C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23" w:name="z431"/>
      <w:bookmarkEnd w:id="42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заполнить лист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данном классе, но отсутствуют.</w:t>
      </w:r>
    </w:p>
    <w:p w14:paraId="5783371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24" w:name="z432"/>
      <w:bookmarkEnd w:id="42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Примечание</w:t>
      </w:r>
      <w:proofErr w:type="gramStart"/>
      <w:r w:rsidRPr="0039038D">
        <w:rPr>
          <w:color w:val="000000"/>
          <w:lang w:val="ru-RU"/>
        </w:rPr>
        <w:t>: Перед</w:t>
      </w:r>
      <w:proofErr w:type="gramEnd"/>
      <w:r w:rsidRPr="0039038D">
        <w:rPr>
          <w:color w:val="000000"/>
          <w:lang w:val="ru-RU"/>
        </w:rPr>
        <w:t xml:space="preserve"> выключением света сотрудники находят и держат в руках свой журнал посещаемости. Это поможет обеспечить эвакуацию всех обучающихся, воспитанников.</w:t>
      </w:r>
    </w:p>
    <w:p w14:paraId="5FE4CA5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25" w:name="z433"/>
      <w:bookmarkEnd w:id="42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обучающихся находящихся в спортивном зале, необходимо перевести в раздевалку, запереть все двери, найти безопасное место и выключить свет;</w:t>
      </w:r>
    </w:p>
    <w:p w14:paraId="6734324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26" w:name="z434"/>
      <w:bookmarkEnd w:id="42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обучающихся, находящихся в столовых, необходимо передислоцировать в ближайшие классы и выключить свет;</w:t>
      </w:r>
    </w:p>
    <w:p w14:paraId="587A3F4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27" w:name="z435"/>
      <w:bookmarkEnd w:id="42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сотрудники и обучающиеся, воспитанники находящиеся вне здания организации образования, добегают до ближайшего безопасного места, останавливаются, занимают лежащее положение и не двигаются;</w:t>
      </w:r>
    </w:p>
    <w:p w14:paraId="64DABDC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28" w:name="z436"/>
      <w:bookmarkEnd w:id="42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сотрудники и обучающиеся, которые </w:t>
      </w:r>
      <w:proofErr w:type="gramStart"/>
      <w:r w:rsidRPr="0039038D">
        <w:rPr>
          <w:color w:val="000000"/>
          <w:lang w:val="ru-RU"/>
        </w:rPr>
        <w:t>находятся в туалетах</w:t>
      </w:r>
      <w:proofErr w:type="gramEnd"/>
      <w:r w:rsidRPr="0039038D">
        <w:rPr>
          <w:color w:val="000000"/>
          <w:lang w:val="ru-RU"/>
        </w:rPr>
        <w:t xml:space="preserve"> закрывают кабинку и выключают свет;</w:t>
      </w:r>
    </w:p>
    <w:p w14:paraId="36AEF7C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29" w:name="z437"/>
      <w:bookmarkEnd w:id="428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все, кто находится в коридоре, немедленно проходят в ближайший класс и выключают свет; </w:t>
      </w:r>
    </w:p>
    <w:p w14:paraId="71642C2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30" w:name="z438"/>
      <w:bookmarkEnd w:id="429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медицинские работники, работники столовой, вспомогательный персонал остается в помещении, в котором они находятся, закрывают двери и выключить свет; </w:t>
      </w:r>
    </w:p>
    <w:p w14:paraId="2AFF1AC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31" w:name="z439"/>
      <w:bookmarkEnd w:id="43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обучающиеся и сотрудники библиотеки остаются в библиотеке. Библиотекари закрывают двери, находят для детей и для себя безопасное место и выключают свет.</w:t>
      </w:r>
    </w:p>
    <w:p w14:paraId="17B418B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32" w:name="z440"/>
      <w:bookmarkEnd w:id="43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Примечание: Оставайтесь в безопасных местах до распоряжения руководителя.</w:t>
      </w:r>
    </w:p>
    <w:p w14:paraId="73241F8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33" w:name="z441"/>
      <w:bookmarkEnd w:id="43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19. Действия обучающихся:</w:t>
      </w:r>
    </w:p>
    <w:p w14:paraId="4BDB81F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34" w:name="z442"/>
      <w:bookmarkEnd w:id="43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паниковать, во всем слушать сотрудников и педагогов школы;</w:t>
      </w:r>
    </w:p>
    <w:p w14:paraId="3F15086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35" w:name="z443"/>
      <w:bookmarkEnd w:id="43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незаметно покинуть объект, при невозможности - укрыться в безопасном месте;</w:t>
      </w:r>
    </w:p>
    <w:p w14:paraId="24EFB84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36" w:name="z444"/>
      <w:bookmarkEnd w:id="43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заблокировать дверь, дождаться прибытия сотрудников правопорядка;</w:t>
      </w:r>
    </w:p>
    <w:p w14:paraId="1B7C338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37" w:name="z445"/>
      <w:bookmarkEnd w:id="43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06D0EE4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38" w:name="z446"/>
      <w:bookmarkEnd w:id="43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Примечание: Оставайтесь в безопасных местах до распоряжения руководителя или педагогов.</w:t>
      </w:r>
    </w:p>
    <w:p w14:paraId="1851CA6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39" w:name="z447"/>
      <w:bookmarkEnd w:id="43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20. Действия лиц, обеспечивающих безопасность организации образования:</w:t>
      </w:r>
    </w:p>
    <w:p w14:paraId="14CF66A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40" w:name="z448"/>
      <w:bookmarkEnd w:id="439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выявить вооруженного злоумышленника; </w:t>
      </w:r>
    </w:p>
    <w:p w14:paraId="73A1F13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41" w:name="z449"/>
      <w:bookmarkEnd w:id="44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 возможности блокировать его продвижение к местам массового пребывания людей на объекте;</w:t>
      </w:r>
    </w:p>
    <w:p w14:paraId="26AF3E3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42" w:name="z450"/>
      <w:bookmarkEnd w:id="441"/>
      <w:r w:rsidRPr="0039038D">
        <w:rPr>
          <w:color w:val="000000"/>
        </w:rPr>
        <w:lastRenderedPageBreak/>
        <w:t>     </w:t>
      </w:r>
      <w:r w:rsidRPr="0039038D">
        <w:rPr>
          <w:color w:val="000000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p w14:paraId="2BF3AF2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43" w:name="z451"/>
      <w:bookmarkEnd w:id="44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барьеров).</w:t>
      </w:r>
    </w:p>
    <w:p w14:paraId="3E937B2E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444" w:name="z452"/>
      <w:bookmarkEnd w:id="443"/>
      <w:r w:rsidRPr="0039038D">
        <w:rPr>
          <w:b/>
          <w:color w:val="000000"/>
          <w:lang w:val="ru-RU"/>
        </w:rPr>
        <w:t xml:space="preserve"> Параграф 5. Захват заложников в организации образования</w:t>
      </w:r>
    </w:p>
    <w:p w14:paraId="3AE971E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45" w:name="z453"/>
      <w:bookmarkEnd w:id="44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21. Действия руководителя:</w:t>
      </w:r>
    </w:p>
    <w:p w14:paraId="28C3446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46" w:name="z454"/>
      <w:bookmarkEnd w:id="44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14:paraId="6623A73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47" w:name="z455"/>
      <w:bookmarkEnd w:id="44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незамедлительно информировать правоохранительные и/или специальные государственные органы о захвате сотрудников, педагогов и обучающихся в заложнике;</w:t>
      </w:r>
    </w:p>
    <w:p w14:paraId="00D3B31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48" w:name="z456"/>
      <w:bookmarkEnd w:id="44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пытаться выяснить требования захватчиков;</w:t>
      </w:r>
    </w:p>
    <w:p w14:paraId="548B453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49" w:name="z457"/>
      <w:bookmarkEnd w:id="44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обеспечить взаимодействие с прибывающими силами оперативного штаба по борьбе с терроризмом.</w:t>
      </w:r>
    </w:p>
    <w:p w14:paraId="7DEB151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50" w:name="z458"/>
      <w:bookmarkEnd w:id="44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22. Действия персонала (сотрудники, педагоги):</w:t>
      </w:r>
    </w:p>
    <w:p w14:paraId="3E95DF7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51" w:name="z459"/>
      <w:bookmarkEnd w:id="45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- организовать защиту находящихся рядом обучающихся, воспитанников. 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p w14:paraId="16A9A6B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52" w:name="z460"/>
      <w:bookmarkEnd w:id="45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p w14:paraId="056DFBA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53" w:name="z461"/>
      <w:bookmarkEnd w:id="45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23. Действия обучающихся:</w:t>
      </w:r>
    </w:p>
    <w:p w14:paraId="675BCD1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54" w:name="z462"/>
      <w:bookmarkEnd w:id="45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паниковать, сохранять выдержку и самообладание;</w:t>
      </w:r>
    </w:p>
    <w:p w14:paraId="47D8F27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55" w:name="z463"/>
      <w:bookmarkEnd w:id="45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старайтесь найти безопасное место;</w:t>
      </w:r>
    </w:p>
    <w:p w14:paraId="68DB38D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56" w:name="z464"/>
      <w:bookmarkEnd w:id="45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помните, </w:t>
      </w:r>
      <w:proofErr w:type="gramStart"/>
      <w:r w:rsidRPr="0039038D">
        <w:rPr>
          <w:color w:val="000000"/>
          <w:lang w:val="ru-RU"/>
        </w:rPr>
        <w:t>что</w:t>
      </w:r>
      <w:proofErr w:type="gramEnd"/>
      <w:r w:rsidRPr="0039038D">
        <w:rPr>
          <w:color w:val="000000"/>
          <w:lang w:val="ru-RU"/>
        </w:rPr>
        <w:t xml:space="preserve"> получив сообщение о вашем захвате, спецслужбы уже начали действовать и предпримут все необходимое для вашего освобождения;</w:t>
      </w:r>
    </w:p>
    <w:p w14:paraId="3D1F857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57" w:name="z465"/>
      <w:bookmarkEnd w:id="45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допускать действий, которые могут спровоцировать нападающих к применению оружия и привести к человеческим жертвам;</w:t>
      </w:r>
    </w:p>
    <w:p w14:paraId="7D50E4E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58" w:name="z466"/>
      <w:bookmarkEnd w:id="45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переносите лишения, оскорбления и унижения, не смотрите в глаза преступникам, не ведите себя вызывающе;</w:t>
      </w:r>
    </w:p>
    <w:p w14:paraId="236A394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59" w:name="z467"/>
      <w:bookmarkEnd w:id="45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на совершение любых действий (сесть, встать, попить, сходить в туалет) спрашивайте разрешение;</w:t>
      </w:r>
    </w:p>
    <w:p w14:paraId="3D23231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60" w:name="z468"/>
      <w:bookmarkEnd w:id="45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если вы ранены, постарайтесь не двигаться, этим вы сократите потерю крови;</w:t>
      </w:r>
    </w:p>
    <w:p w14:paraId="0806173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61" w:name="z469"/>
      <w:bookmarkEnd w:id="46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во время проведения спецслужбами операции по вашему освобождению неукоснительно соблюдайте следующие требования:</w:t>
      </w:r>
    </w:p>
    <w:p w14:paraId="6CB4E44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62" w:name="z470"/>
      <w:bookmarkEnd w:id="46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лежите на полу лицом вниз, голову закройте руками и не двигайтесь;</w:t>
      </w:r>
    </w:p>
    <w:p w14:paraId="72A769F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63" w:name="z471"/>
      <w:bookmarkEnd w:id="46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бегите навстречу сотрудникам спецслужб или от них, так как они могут принять вас за преступника;</w:t>
      </w:r>
    </w:p>
    <w:p w14:paraId="1B9801B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64" w:name="z472"/>
      <w:bookmarkEnd w:id="46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 возможности держитесь подальше от проемов дверей и окон.</w:t>
      </w:r>
    </w:p>
    <w:p w14:paraId="3186A81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65" w:name="z473"/>
      <w:bookmarkEnd w:id="46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24. Действия лиц, обеспечивающих безопасность организации образования:</w:t>
      </w:r>
    </w:p>
    <w:p w14:paraId="15EC4A3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66" w:name="z474"/>
      <w:bookmarkEnd w:id="46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вступать в переговоры по собственной инициативе;</w:t>
      </w:r>
    </w:p>
    <w:p w14:paraId="24E6CB4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67" w:name="z475"/>
      <w:bookmarkEnd w:id="46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p w14:paraId="4510892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68" w:name="z476"/>
      <w:bookmarkEnd w:id="46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25. Порядок действий при захвате в заложники:</w:t>
      </w:r>
    </w:p>
    <w:p w14:paraId="266B7A4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69" w:name="z477"/>
      <w:bookmarkEnd w:id="46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допускать действий, которые могут спровоцировать преступников к применению физической силы или оружия.</w:t>
      </w:r>
    </w:p>
    <w:p w14:paraId="043E19E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70" w:name="z478"/>
      <w:bookmarkEnd w:id="469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привлекать внимания своим поведением. </w:t>
      </w:r>
    </w:p>
    <w:p w14:paraId="5D75A52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71" w:name="z479"/>
      <w:bookmarkEnd w:id="47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пытайтесь бежать, если нет полной уверенности в успехе побега.</w:t>
      </w:r>
    </w:p>
    <w:p w14:paraId="054D1C3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72" w:name="z480"/>
      <w:bookmarkEnd w:id="47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p w14:paraId="7A401E0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73" w:name="z481"/>
      <w:bookmarkEnd w:id="47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Постарайтесь определить место своего нахождения (заточения).</w:t>
      </w:r>
    </w:p>
    <w:p w14:paraId="08CDE22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74" w:name="z482"/>
      <w:bookmarkEnd w:id="47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p w14:paraId="5D695E0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75" w:name="z483"/>
      <w:bookmarkEnd w:id="474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пренебрегайте пищей, какой бы она ни была. </w:t>
      </w:r>
    </w:p>
    <w:p w14:paraId="2E48784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76" w:name="z484"/>
      <w:bookmarkEnd w:id="47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</w:t>
      </w:r>
      <w:proofErr w:type="gramStart"/>
      <w:r w:rsidRPr="0039038D">
        <w:rPr>
          <w:color w:val="000000"/>
          <w:lang w:val="ru-RU"/>
        </w:rPr>
        <w:t>При ранении,</w:t>
      </w:r>
      <w:proofErr w:type="gramEnd"/>
      <w:r w:rsidRPr="0039038D">
        <w:rPr>
          <w:color w:val="000000"/>
          <w:lang w:val="ru-RU"/>
        </w:rPr>
        <w:t xml:space="preserve"> постараться самостоятельно оказать себе первую доврачебную помощь.</w:t>
      </w:r>
    </w:p>
    <w:p w14:paraId="2D39FCF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77" w:name="z485"/>
      <w:bookmarkEnd w:id="47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Главное не паниковать, даже если стороны противника перестали себя контролировать.</w:t>
      </w:r>
    </w:p>
    <w:p w14:paraId="24A9DDF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78" w:name="z486"/>
      <w:bookmarkEnd w:id="477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Расположитесь подальше от окон, дверей. </w:t>
      </w:r>
    </w:p>
    <w:p w14:paraId="23B5A8A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79" w:name="z487"/>
      <w:bookmarkEnd w:id="478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проведении сотрудниками спецподразделений операции по освобождению заложников необходимо соблюдать следующие требования: </w:t>
      </w:r>
    </w:p>
    <w:p w14:paraId="0B13A03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80" w:name="z488"/>
      <w:bookmarkEnd w:id="47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лечь на пол лицом вниз, по возможности прижавшись к стене, голову закрыть руками и не двигаться;</w:t>
      </w:r>
    </w:p>
    <w:p w14:paraId="0AF5B1B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81" w:name="z489"/>
      <w:bookmarkEnd w:id="48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бежать навстречу сотрудникам спецподразделений или от них, так как они могут принять бегущего за преступника;</w:t>
      </w:r>
    </w:p>
    <w:p w14:paraId="0EAEEC7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82" w:name="z490"/>
      <w:bookmarkEnd w:id="48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если есть возможность, необходимо держаться подальше от </w:t>
      </w:r>
      <w:proofErr w:type="spellStart"/>
      <w:r w:rsidRPr="0039038D">
        <w:rPr>
          <w:color w:val="000000"/>
          <w:lang w:val="ru-RU"/>
        </w:rPr>
        <w:t>проҰмов</w:t>
      </w:r>
      <w:proofErr w:type="spellEnd"/>
      <w:r w:rsidRPr="0039038D">
        <w:rPr>
          <w:color w:val="000000"/>
          <w:lang w:val="ru-RU"/>
        </w:rPr>
        <w:t xml:space="preserve"> дверей и окон.</w:t>
      </w:r>
    </w:p>
    <w:p w14:paraId="67B20278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483" w:name="z491"/>
      <w:bookmarkEnd w:id="482"/>
      <w:r w:rsidRPr="0039038D">
        <w:rPr>
          <w:b/>
          <w:color w:val="000000"/>
          <w:lang w:val="ru-RU"/>
        </w:rPr>
        <w:t xml:space="preserve"> Параграф 6. При стрельбе внутри организации образования и на ее территории</w:t>
      </w:r>
    </w:p>
    <w:p w14:paraId="331597C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84" w:name="z492"/>
      <w:bookmarkEnd w:id="48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26. Действия руководителя:</w:t>
      </w:r>
    </w:p>
    <w:p w14:paraId="5E6B78A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85" w:name="z493"/>
      <w:bookmarkEnd w:id="484"/>
      <w:r w:rsidRPr="0039038D">
        <w:rPr>
          <w:color w:val="000000"/>
        </w:rPr>
        <w:lastRenderedPageBreak/>
        <w:t>     </w:t>
      </w:r>
      <w:r w:rsidRPr="0039038D">
        <w:rPr>
          <w:color w:val="000000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14:paraId="5C0007E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86" w:name="z494"/>
      <w:bookmarkEnd w:id="48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незамедлительно информировать правоохранительные и/или специальные государственные органы о перестрелке;</w:t>
      </w:r>
    </w:p>
    <w:p w14:paraId="083B874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87" w:name="z495"/>
      <w:bookmarkEnd w:id="48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принять меры по защите жизни и здоровья обучающихся, сотрудников, педагогов.</w:t>
      </w:r>
    </w:p>
    <w:p w14:paraId="6EC1734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88" w:name="z496"/>
      <w:bookmarkEnd w:id="48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27. Действия персонала (сотрудники, педагоги) и обучающихся:</w:t>
      </w:r>
    </w:p>
    <w:p w14:paraId="0E70456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89" w:name="z497"/>
      <w:bookmarkEnd w:id="48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стрельбе на улице не стойте у окна, даже если оно закрыто занавеской;</w:t>
      </w:r>
    </w:p>
    <w:p w14:paraId="04228B4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90" w:name="z498"/>
      <w:bookmarkEnd w:id="48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поднимайтесь выше уровня подоконника;</w:t>
      </w:r>
    </w:p>
    <w:p w14:paraId="3C470CD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91" w:name="z499"/>
      <w:bookmarkEnd w:id="49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разрешайте обучающимся входить в класс, со стороны которого слышны выстрелы.</w:t>
      </w:r>
    </w:p>
    <w:p w14:paraId="0CC4AEB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92" w:name="z500"/>
      <w:bookmarkEnd w:id="49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p w14:paraId="706E3ED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93" w:name="z501"/>
      <w:bookmarkEnd w:id="49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Когда все утихнет, сможете подняться и, изменив маршрут, добраться до места назначения.</w:t>
      </w:r>
    </w:p>
    <w:p w14:paraId="506DEB6A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494" w:name="z502"/>
      <w:bookmarkEnd w:id="493"/>
      <w:r w:rsidRPr="0039038D">
        <w:rPr>
          <w:b/>
          <w:color w:val="000000"/>
          <w:lang w:val="ru-RU"/>
        </w:rPr>
        <w:t xml:space="preserve"> Параграф 7. При взрыве здания организации образования</w:t>
      </w:r>
    </w:p>
    <w:p w14:paraId="23ED209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95" w:name="z503"/>
      <w:bookmarkEnd w:id="49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28. Действия руководителя:</w:t>
      </w:r>
    </w:p>
    <w:p w14:paraId="5B082DF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96" w:name="z504"/>
      <w:bookmarkEnd w:id="49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14:paraId="63D7AF1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97" w:name="z505"/>
      <w:bookmarkEnd w:id="49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незамедлительно информировать правоохранительные и/или специальные государственные органы о взрыве здания;</w:t>
      </w:r>
    </w:p>
    <w:p w14:paraId="64653A8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98" w:name="z506"/>
      <w:bookmarkEnd w:id="49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организация действий воспитанников, обучающихся, сотрудников и педагогов на защиту их жизни.</w:t>
      </w:r>
    </w:p>
    <w:p w14:paraId="1A83553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499" w:name="z507"/>
      <w:bookmarkEnd w:id="49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29. Действия персонала (сотрудники, педагоги) и обучающихся:</w:t>
      </w:r>
    </w:p>
    <w:p w14:paraId="3B67EDD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00" w:name="z508"/>
      <w:bookmarkEnd w:id="49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лечь на пол, стараясь не оказаться вблизи стеклянных шкафов, витрин и окон;</w:t>
      </w:r>
    </w:p>
    <w:p w14:paraId="1D1C8EC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01" w:name="z509"/>
      <w:bookmarkEnd w:id="50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укрыться под главными стенами, потому что гибель чаще всего несут перегородки, потолки, люстры;</w:t>
      </w:r>
    </w:p>
    <w:p w14:paraId="6B9D2B5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02" w:name="z510"/>
      <w:bookmarkEnd w:id="50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выходить на лестничные клетки, касаться включенных электроприборов;</w:t>
      </w:r>
    </w:p>
    <w:p w14:paraId="0793E54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03" w:name="z511"/>
      <w:bookmarkEnd w:id="50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оказавшись в темноте, не стоит чиркать спичками - может возникнуть утечка газа;</w:t>
      </w:r>
    </w:p>
    <w:p w14:paraId="4FCE707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04" w:name="z512"/>
      <w:bookmarkEnd w:id="50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p w14:paraId="3DBE33A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05" w:name="z513"/>
      <w:bookmarkEnd w:id="50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p w14:paraId="44CFF850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506" w:name="z514"/>
      <w:bookmarkEnd w:id="505"/>
      <w:r w:rsidRPr="0039038D">
        <w:rPr>
          <w:b/>
          <w:color w:val="000000"/>
          <w:lang w:val="ru-RU"/>
        </w:rPr>
        <w:t xml:space="preserve"> Параграф 8. При атаке организации образования террористами</w:t>
      </w:r>
    </w:p>
    <w:p w14:paraId="7975F7D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07" w:name="z515"/>
      <w:bookmarkEnd w:id="50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30. Действия руководителя:</w:t>
      </w:r>
    </w:p>
    <w:p w14:paraId="3DB0F63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08" w:name="z516"/>
      <w:bookmarkEnd w:id="50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14:paraId="48E1E44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09" w:name="z517"/>
      <w:bookmarkEnd w:id="50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p w14:paraId="1D00861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10" w:name="z518"/>
      <w:bookmarkEnd w:id="50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p w14:paraId="3825D11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11" w:name="z519"/>
      <w:bookmarkEnd w:id="51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обеспечение организованной эвакуации людей и собственной безопасности.</w:t>
      </w:r>
    </w:p>
    <w:p w14:paraId="1DD32EE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12" w:name="z520"/>
      <w:bookmarkEnd w:id="51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31. Действия персонала (сотрудники, педагоги):</w:t>
      </w:r>
    </w:p>
    <w:p w14:paraId="49BC368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13" w:name="z521"/>
      <w:bookmarkEnd w:id="51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p w14:paraId="5485B41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14" w:name="z522"/>
      <w:bookmarkEnd w:id="51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14:paraId="285B7DC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15" w:name="z523"/>
      <w:bookmarkEnd w:id="51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58F5DCF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16" w:name="z524"/>
      <w:bookmarkEnd w:id="51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32. Действия обучающихся и родителей (законных представителей):</w:t>
      </w:r>
    </w:p>
    <w:p w14:paraId="6B2AD21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17" w:name="z525"/>
      <w:bookmarkEnd w:id="51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14:paraId="64CB68F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18" w:name="z526"/>
      <w:bookmarkEnd w:id="51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6A86C20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19" w:name="z527"/>
      <w:bookmarkEnd w:id="51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33. Действия лиц, обеспечивающих безопасность организации образования:</w:t>
      </w:r>
    </w:p>
    <w:p w14:paraId="4ECEF29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20" w:name="z528"/>
      <w:bookmarkEnd w:id="51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выявить по внешним признакам приверженца/ев нетрадиционных течений;</w:t>
      </w:r>
    </w:p>
    <w:p w14:paraId="743C84F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21" w:name="z529"/>
      <w:bookmarkEnd w:id="52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 возможности блокировать его/их продвижение к местам массового пребывания людей на объекте;</w:t>
      </w:r>
    </w:p>
    <w:p w14:paraId="50C5948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22" w:name="z530"/>
      <w:bookmarkEnd w:id="52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p w14:paraId="46DEE91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23" w:name="z531"/>
      <w:bookmarkEnd w:id="52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барьеров);</w:t>
      </w:r>
    </w:p>
    <w:p w14:paraId="70A1C59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24" w:name="z532"/>
      <w:bookmarkEnd w:id="52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p w14:paraId="09270E3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25" w:name="z533"/>
      <w:bookmarkEnd w:id="52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обеспечить собственную безопасность.</w:t>
      </w:r>
    </w:p>
    <w:p w14:paraId="3A587F3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26" w:name="z534"/>
      <w:bookmarkEnd w:id="52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34. Внешние признаки террориста:</w:t>
      </w:r>
    </w:p>
    <w:p w14:paraId="7016104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27" w:name="z535"/>
      <w:bookmarkEnd w:id="526"/>
      <w:r w:rsidRPr="0039038D">
        <w:rPr>
          <w:color w:val="000000"/>
        </w:rPr>
        <w:lastRenderedPageBreak/>
        <w:t>     </w:t>
      </w:r>
      <w:r w:rsidRPr="0039038D">
        <w:rPr>
          <w:color w:val="000000"/>
          <w:lang w:val="ru-RU"/>
        </w:rPr>
        <w:t xml:space="preserve"> одежда, не соответствующая погоде, просторная, призванная скрыть элементы самодельного взрывного устройства (СВУ);</w:t>
      </w:r>
    </w:p>
    <w:p w14:paraId="197BCB8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28" w:name="z536"/>
      <w:bookmarkEnd w:id="52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торчащие из-под одежды элементы СВУ, провода, тумблеры, выключатели;</w:t>
      </w:r>
    </w:p>
    <w:p w14:paraId="3D3B385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29" w:name="z537"/>
      <w:bookmarkEnd w:id="52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наличие в руках больших сумок или баулов, в которых можно скрыть оружие или взрывное устройство;</w:t>
      </w:r>
    </w:p>
    <w:p w14:paraId="23ECE34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30" w:name="z538"/>
      <w:bookmarkEnd w:id="52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осторожное обращение к переносимым вещам, прижимание их к телу и периодическое их непроизвольное ощупывание;</w:t>
      </w:r>
    </w:p>
    <w:p w14:paraId="51D70E4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31" w:name="z539"/>
      <w:bookmarkEnd w:id="53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p w14:paraId="424C8A12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532" w:name="z540"/>
      <w:bookmarkEnd w:id="531"/>
      <w:r w:rsidRPr="0039038D">
        <w:rPr>
          <w:b/>
          <w:color w:val="000000"/>
          <w:lang w:val="ru-RU"/>
        </w:rPr>
        <w:t xml:space="preserve"> Глава 3. Практические мероприятия по предупреждению актов терроризма в организациях образования и на </w:t>
      </w:r>
      <w:proofErr w:type="spellStart"/>
      <w:r w:rsidRPr="0039038D">
        <w:rPr>
          <w:b/>
          <w:color w:val="000000"/>
          <w:lang w:val="ru-RU"/>
        </w:rPr>
        <w:t>еҰ</w:t>
      </w:r>
      <w:proofErr w:type="spellEnd"/>
      <w:r w:rsidRPr="0039038D">
        <w:rPr>
          <w:b/>
          <w:color w:val="000000"/>
          <w:lang w:val="ru-RU"/>
        </w:rPr>
        <w:t xml:space="preserve"> территории</w:t>
      </w:r>
    </w:p>
    <w:p w14:paraId="0D59B62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33" w:name="z541"/>
      <w:bookmarkEnd w:id="53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35. Действия руководителя по предупреждению актов терроризма:</w:t>
      </w:r>
    </w:p>
    <w:p w14:paraId="45AE837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34" w:name="z542"/>
      <w:bookmarkEnd w:id="53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p w14:paraId="52F618A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35" w:name="z543"/>
      <w:bookmarkEnd w:id="53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взаимодействие с подразделениями органов внутренних дел по вопросам реагирования </w:t>
      </w:r>
      <w:proofErr w:type="gramStart"/>
      <w:r w:rsidRPr="0039038D">
        <w:rPr>
          <w:color w:val="000000"/>
          <w:lang w:val="ru-RU"/>
        </w:rPr>
        <w:t>на возможные террористической угрозы</w:t>
      </w:r>
      <w:proofErr w:type="gramEnd"/>
      <w:r w:rsidRPr="0039038D">
        <w:rPr>
          <w:color w:val="000000"/>
          <w:lang w:val="ru-RU"/>
        </w:rPr>
        <w:t>;</w:t>
      </w:r>
    </w:p>
    <w:p w14:paraId="461D009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36" w:name="z544"/>
      <w:bookmarkEnd w:id="53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p w14:paraId="61AC314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37" w:name="z545"/>
      <w:bookmarkEnd w:id="53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определить ответственное должностное лицо за реализацию мер антитеррористической защиты организации образования.</w:t>
      </w:r>
    </w:p>
    <w:p w14:paraId="25EACF1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38" w:name="z546"/>
      <w:bookmarkEnd w:id="53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36. Действия ответственного должностного лица:</w:t>
      </w:r>
    </w:p>
    <w:p w14:paraId="3C16EFC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39" w:name="z547"/>
      <w:bookmarkEnd w:id="53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планировать и проводить занятия по вопросам противодействия терроризму с сотрудниками, педагогами и обучающимися;</w:t>
      </w:r>
    </w:p>
    <w:p w14:paraId="56F9AA5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40" w:name="z548"/>
      <w:bookmarkEnd w:id="53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территории учреждения;</w:t>
      </w:r>
    </w:p>
    <w:p w14:paraId="4309A26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41" w:name="z549"/>
      <w:bookmarkEnd w:id="540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p w14:paraId="63A8237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42" w:name="z550"/>
      <w:bookmarkEnd w:id="54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ежедневно осуществлять контроль за состоянием объекта организации образования;</w:t>
      </w:r>
    </w:p>
    <w:p w14:paraId="44660C4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43" w:name="z551"/>
      <w:bookmarkEnd w:id="54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обращать внимание на посторонних лиц с неадекватным поведением.</w:t>
      </w:r>
    </w:p>
    <w:p w14:paraId="19F1335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44" w:name="z552"/>
      <w:bookmarkEnd w:id="54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37. Действия заместителя директора по административно-хозяйственной работе (АХР):</w:t>
      </w:r>
    </w:p>
    <w:p w14:paraId="554C6C7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45" w:name="z553"/>
      <w:bookmarkEnd w:id="54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следить за освещением территории организации образования в темное время;</w:t>
      </w:r>
    </w:p>
    <w:p w14:paraId="6FEB2BA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46" w:name="z554"/>
      <w:bookmarkEnd w:id="54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обеспечивать своевременный вывоз мусора с территории организации образования;</w:t>
      </w:r>
    </w:p>
    <w:p w14:paraId="2BF7D9D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47" w:name="z555"/>
      <w:bookmarkEnd w:id="54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обращать внимание на посторонних лиц с неадекватным поведением.</w:t>
      </w:r>
    </w:p>
    <w:p w14:paraId="5E6C5A3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48" w:name="z556"/>
      <w:bookmarkEnd w:id="54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38. Действия заместителя директора по воспитательной работе:</w:t>
      </w:r>
    </w:p>
    <w:p w14:paraId="7DCE567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49" w:name="z557"/>
      <w:bookmarkEnd w:id="54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p w14:paraId="6FD7BC3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50" w:name="z558"/>
      <w:bookmarkEnd w:id="54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39. Действия классных руководителей и педагогов:</w:t>
      </w:r>
    </w:p>
    <w:p w14:paraId="425C719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51" w:name="z559"/>
      <w:bookmarkEnd w:id="55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обращать внимание на посторонних лиц с неадекватным поведением;</w:t>
      </w:r>
    </w:p>
    <w:p w14:paraId="6F7F293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52" w:name="z560"/>
      <w:bookmarkEnd w:id="55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выявлять обучающихся, склонных к насильственным акциям;</w:t>
      </w:r>
    </w:p>
    <w:p w14:paraId="7C5DF28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53" w:name="z561"/>
      <w:bookmarkEnd w:id="55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предупреждать и выявлять факты нарушения отдельными обучающимися правил внутришкольного распорядка, вовлечение их в экстремистские организации и реакционные религиозные секты;</w:t>
      </w:r>
    </w:p>
    <w:p w14:paraId="3B2D4E0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54" w:name="z562"/>
      <w:bookmarkEnd w:id="55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принимать деятельное участие в практических тренировках по отработке алгоритмов реагирования на террористические проявления;</w:t>
      </w:r>
    </w:p>
    <w:p w14:paraId="5418270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55" w:name="z563"/>
      <w:bookmarkEnd w:id="55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14:paraId="3D9F383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56" w:name="z564"/>
      <w:bookmarkEnd w:id="55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40. Действия вахтеров:</w:t>
      </w:r>
    </w:p>
    <w:p w14:paraId="203CD16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57" w:name="z565"/>
      <w:bookmarkEnd w:id="55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обращать внимание на посторонних лиц с неадекватным поведением;</w:t>
      </w:r>
    </w:p>
    <w:p w14:paraId="5839349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58" w:name="z566"/>
      <w:bookmarkEnd w:id="55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знать номера телефонов экстренных служб;</w:t>
      </w:r>
    </w:p>
    <w:p w14:paraId="25A2F06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59" w:name="z567"/>
      <w:bookmarkEnd w:id="55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помещениях;</w:t>
      </w:r>
    </w:p>
    <w:p w14:paraId="76ED62B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60" w:name="z568"/>
      <w:bookmarkEnd w:id="559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p w14:paraId="0BF0719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61" w:name="z569"/>
      <w:bookmarkEnd w:id="56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41. Действия дежурного администратора:</w:t>
      </w:r>
    </w:p>
    <w:p w14:paraId="2241FAA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62" w:name="z570"/>
      <w:bookmarkEnd w:id="56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обращать внимание на посторонних лиц с неадекватным поведением;</w:t>
      </w:r>
    </w:p>
    <w:p w14:paraId="583ABCB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63" w:name="z571"/>
      <w:bookmarkEnd w:id="56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прибывать за 30 мин до начала занятий в организации образования;</w:t>
      </w:r>
    </w:p>
    <w:p w14:paraId="60670B6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64" w:name="z572"/>
      <w:bookmarkEnd w:id="56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осуществлять контроль за работой дежурных педагогов и организацией пропуска обучающихся;</w:t>
      </w:r>
    </w:p>
    <w:p w14:paraId="6C2D547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65" w:name="z573"/>
      <w:bookmarkEnd w:id="56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информировать руководителя объекта и охрану о попытке проникновения лиц с подозрительной ручной кладью (тяжелые сумки, ящики, большие свертки).</w:t>
      </w:r>
    </w:p>
    <w:p w14:paraId="220E689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66" w:name="z574"/>
      <w:bookmarkEnd w:id="565"/>
      <w:r w:rsidRPr="0039038D">
        <w:rPr>
          <w:color w:val="000000"/>
        </w:rPr>
        <w:lastRenderedPageBreak/>
        <w:t>     </w:t>
      </w:r>
      <w:r w:rsidRPr="0039038D">
        <w:rPr>
          <w:color w:val="000000"/>
          <w:lang w:val="ru-RU"/>
        </w:rPr>
        <w:t xml:space="preserve"> 42. Действия постоянного состава организации образования:</w:t>
      </w:r>
    </w:p>
    <w:p w14:paraId="1DCE6EF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67" w:name="z575"/>
      <w:bookmarkEnd w:id="56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обращать внимание на посторонних лиц с неадекватным поведением;</w:t>
      </w:r>
    </w:p>
    <w:p w14:paraId="138325D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68" w:name="z576"/>
      <w:bookmarkEnd w:id="56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p w14:paraId="294E659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69" w:name="z577"/>
      <w:bookmarkEnd w:id="56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педагогам, проводящим занятия в незакрепленных за ними учебных помещениях (классах, кабинетах), получать и сдавать ключи вахтеру;</w:t>
      </w:r>
    </w:p>
    <w:p w14:paraId="3F9D3C0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70" w:name="z578"/>
      <w:bookmarkEnd w:id="56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14:paraId="0E15E73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71" w:name="z579"/>
      <w:bookmarkEnd w:id="57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43. Действия обучающихся:</w:t>
      </w:r>
    </w:p>
    <w:p w14:paraId="7954D63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72" w:name="z580"/>
      <w:bookmarkEnd w:id="571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14:paraId="46A9F72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73" w:name="z581"/>
      <w:bookmarkEnd w:id="57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44. Действия лиц, обеспечивающих безопасность организации образования:</w:t>
      </w:r>
    </w:p>
    <w:p w14:paraId="017AAB6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74" w:name="z582"/>
      <w:bookmarkEnd w:id="57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пропуске на территорию учреждения автотранспортных средств, проверять соответствующие документы и характер ввозимых грузов;</w:t>
      </w:r>
    </w:p>
    <w:p w14:paraId="5A0E059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75" w:name="z583"/>
      <w:bookmarkEnd w:id="57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особое внимание уделять проверке документов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p w14:paraId="66F8C7F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76" w:name="z584"/>
      <w:bookmarkEnd w:id="57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ограничить пропуск в здание школы посторонних лиц (выяснение причин);</w:t>
      </w:r>
    </w:p>
    <w:p w14:paraId="711C6C2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77" w:name="z585"/>
      <w:bookmarkEnd w:id="57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держать входные двери здания 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p w14:paraId="6A6E060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78" w:name="z586"/>
      <w:bookmarkEnd w:id="57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p w14:paraId="19EB4AE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79" w:name="z587"/>
      <w:bookmarkEnd w:id="57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предприятии.</w:t>
      </w:r>
    </w:p>
    <w:p w14:paraId="72A4AD5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80" w:name="z588"/>
      <w:bookmarkEnd w:id="57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школы или его заместителю по безопасности.</w:t>
      </w:r>
    </w:p>
    <w:p w14:paraId="329B02BA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581" w:name="z589"/>
      <w:bookmarkEnd w:id="580"/>
      <w:r w:rsidRPr="0039038D">
        <w:rPr>
          <w:b/>
          <w:color w:val="000000"/>
          <w:lang w:val="ru-RU"/>
        </w:rPr>
        <w:t xml:space="preserve"> Глава 4. Порядок 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p w14:paraId="7FC479D9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582" w:name="z590"/>
      <w:bookmarkEnd w:id="581"/>
      <w:r w:rsidRPr="0039038D">
        <w:rPr>
          <w:b/>
          <w:color w:val="000000"/>
          <w:lang w:val="ru-RU"/>
        </w:rPr>
        <w:t xml:space="preserve"> Параграф 1. Возникновение пожара (взрыва)</w:t>
      </w:r>
    </w:p>
    <w:p w14:paraId="2F8389B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83" w:name="z591"/>
      <w:bookmarkEnd w:id="58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45. Действия руководителя:</w:t>
      </w:r>
    </w:p>
    <w:p w14:paraId="644641E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84" w:name="z592"/>
      <w:bookmarkEnd w:id="583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p w14:paraId="765B761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85" w:name="z593"/>
      <w:bookmarkEnd w:id="584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p w14:paraId="2DCE202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86" w:name="z594"/>
      <w:bookmarkEnd w:id="585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 </w:t>
      </w:r>
    </w:p>
    <w:p w14:paraId="57B4633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87" w:name="z595"/>
      <w:bookmarkEnd w:id="586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необходимости отключить электроэнергию (за исключением систем противопожарной защиты), остановить работу систем вентиляции; </w:t>
      </w:r>
    </w:p>
    <w:p w14:paraId="3E500AA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88" w:name="z596"/>
      <w:bookmarkEnd w:id="587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выполнить другие мероприятия, способствующие предотвращению развитию пожара и задымления помещений здания; </w:t>
      </w:r>
    </w:p>
    <w:p w14:paraId="1FB58D4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89" w:name="z597"/>
      <w:bookmarkEnd w:id="588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осуществлять общее руководство по тушению пожара (с учетом специфических особенностей объекта) до прибытия подразделения ГПС; </w:t>
      </w:r>
    </w:p>
    <w:p w14:paraId="12FA744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90" w:name="z598"/>
      <w:bookmarkEnd w:id="589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обеспечить соблюдение требования безопасности сотрудниками, принимающими участие в тушении пожара; </w:t>
      </w:r>
    </w:p>
    <w:p w14:paraId="2D4B8F3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91" w:name="z599"/>
      <w:bookmarkEnd w:id="590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p w14:paraId="46C1755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92" w:name="z600"/>
      <w:bookmarkEnd w:id="59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 прибытии пожарного подразделения руководитель организации образования информирует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p w14:paraId="06BF4DF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93" w:name="z601"/>
      <w:bookmarkEnd w:id="59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46. Действия персонала (сотрудники, педагоги):</w:t>
      </w:r>
    </w:p>
    <w:p w14:paraId="741EE1E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94" w:name="z602"/>
      <w:bookmarkEnd w:id="59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14:paraId="5FCC7D2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95" w:name="z603"/>
      <w:bookmarkEnd w:id="59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прекратить занятие, обесточить электрические приборы и оборудование, выключить свет и закрыть окна;</w:t>
      </w:r>
    </w:p>
    <w:p w14:paraId="42EB451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96" w:name="z604"/>
      <w:bookmarkEnd w:id="595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выдать обучающимся имеющиеся в кабинете средства защиты; </w:t>
      </w:r>
    </w:p>
    <w:p w14:paraId="56C5AAF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97" w:name="z605"/>
      <w:bookmarkEnd w:id="59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p w14:paraId="783BAC8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98" w:name="z606"/>
      <w:bookmarkEnd w:id="59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оказать первую помощь пострадавшим по мере возможности;</w:t>
      </w:r>
    </w:p>
    <w:p w14:paraId="2455993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599" w:name="z607"/>
      <w:bookmarkEnd w:id="59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p w14:paraId="02E4CB5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00" w:name="z608"/>
      <w:bookmarkEnd w:id="59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осуществить перекличку обучающихся, о ее результатах доложить руководителю организации образования и информировать родителей;</w:t>
      </w:r>
    </w:p>
    <w:p w14:paraId="1E59D76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01" w:name="z609"/>
      <w:bookmarkEnd w:id="600"/>
      <w:r w:rsidRPr="0039038D">
        <w:rPr>
          <w:color w:val="000000"/>
        </w:rPr>
        <w:lastRenderedPageBreak/>
        <w:t>     </w:t>
      </w:r>
      <w:r w:rsidRPr="0039038D">
        <w:rPr>
          <w:color w:val="000000"/>
          <w:lang w:val="ru-RU"/>
        </w:rPr>
        <w:t xml:space="preserve"> одеть воспитанников и вывести из групп, провести перекличку.</w:t>
      </w:r>
    </w:p>
    <w:p w14:paraId="77AA05A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02" w:name="z610"/>
      <w:bookmarkEnd w:id="60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47. Действия обучающихся:</w:t>
      </w:r>
    </w:p>
    <w:p w14:paraId="50A7CA1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03" w:name="z611"/>
      <w:bookmarkEnd w:id="60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обучающиеся, услышав тревогу о пожаре, по указанию преподавателя, покидают кабинет и здание, </w:t>
      </w:r>
      <w:proofErr w:type="gramStart"/>
      <w:r w:rsidRPr="0039038D">
        <w:rPr>
          <w:color w:val="000000"/>
          <w:lang w:val="ru-RU"/>
        </w:rPr>
        <w:t>согласно плана</w:t>
      </w:r>
      <w:proofErr w:type="gramEnd"/>
      <w:r w:rsidRPr="0039038D">
        <w:rPr>
          <w:color w:val="000000"/>
          <w:lang w:val="ru-RU"/>
        </w:rPr>
        <w:t xml:space="preserve"> эвакуации;</w:t>
      </w:r>
    </w:p>
    <w:p w14:paraId="50006F8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04" w:name="z612"/>
      <w:bookmarkEnd w:id="60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 ходе эвакуации не поднимать панику и не толкаться;</w:t>
      </w:r>
    </w:p>
    <w:p w14:paraId="3BC471F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05" w:name="z613"/>
      <w:bookmarkEnd w:id="60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сильном задымлении обязательно использовать средства защиты органов дыхания;</w:t>
      </w:r>
    </w:p>
    <w:p w14:paraId="7A546F8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06" w:name="z614"/>
      <w:bookmarkEnd w:id="60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разбегаясь собраться в одном месте сбора, указанного в плане эвакуации;</w:t>
      </w:r>
    </w:p>
    <w:p w14:paraId="1447C91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07" w:name="z615"/>
      <w:bookmarkEnd w:id="60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 случае отсутствия рядом сидящего </w:t>
      </w:r>
      <w:proofErr w:type="spellStart"/>
      <w:r w:rsidRPr="0039038D">
        <w:rPr>
          <w:color w:val="000000"/>
          <w:lang w:val="ru-RU"/>
        </w:rPr>
        <w:t>согруппника</w:t>
      </w:r>
      <w:proofErr w:type="spellEnd"/>
      <w:r w:rsidRPr="0039038D">
        <w:rPr>
          <w:color w:val="000000"/>
          <w:lang w:val="ru-RU"/>
        </w:rPr>
        <w:t xml:space="preserve"> на месте сбора, немедленно сообщите педагогу или сотруднику организации образования.</w:t>
      </w:r>
    </w:p>
    <w:p w14:paraId="20F9530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08" w:name="z616"/>
      <w:bookmarkEnd w:id="60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48. Действия лиц, обеспечивающих безопасность организации образования:</w:t>
      </w:r>
    </w:p>
    <w:p w14:paraId="17F3738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09" w:name="z617"/>
      <w:bookmarkEnd w:id="60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14:paraId="71A32A0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10" w:name="z618"/>
      <w:bookmarkEnd w:id="60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задействовать системы оповещения объекта и проинформировать о возникновении возгорания;</w:t>
      </w:r>
    </w:p>
    <w:p w14:paraId="1B8F31C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11" w:name="z619"/>
      <w:bookmarkEnd w:id="61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14:paraId="5F7612E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12" w:name="z620"/>
      <w:bookmarkEnd w:id="61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принять меры по локализации и тушению пожара первичными средствами пожаротушения;</w:t>
      </w:r>
    </w:p>
    <w:p w14:paraId="4FBF55A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13" w:name="z621"/>
      <w:bookmarkEnd w:id="61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оказать первую помощь пострадавшим по мере возможности;</w:t>
      </w:r>
    </w:p>
    <w:p w14:paraId="7A458A3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14" w:name="z622"/>
      <w:bookmarkEnd w:id="61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p w14:paraId="58D4095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15" w:name="z623"/>
      <w:bookmarkEnd w:id="61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тушении.</w:t>
      </w:r>
    </w:p>
    <w:p w14:paraId="597732A2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616" w:name="z624"/>
      <w:bookmarkEnd w:id="615"/>
      <w:r w:rsidRPr="0039038D">
        <w:rPr>
          <w:b/>
          <w:color w:val="000000"/>
          <w:lang w:val="ru-RU"/>
        </w:rPr>
        <w:t xml:space="preserve"> Параграф 2. Внезапное обрушение зданий и сооружений</w:t>
      </w:r>
    </w:p>
    <w:p w14:paraId="4CDE5D7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17" w:name="z625"/>
      <w:bookmarkEnd w:id="61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49. Действия руководителя:</w:t>
      </w:r>
    </w:p>
    <w:p w14:paraId="09B5B98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18" w:name="z626"/>
      <w:bookmarkEnd w:id="617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немедленно сообщить в единую дежурно-диспетчерскую службу по номеру 112; </w:t>
      </w:r>
    </w:p>
    <w:p w14:paraId="1B9AB16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19" w:name="z627"/>
      <w:bookmarkEnd w:id="618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немедленную эвакуацию учащихся и персонала с объекта, проверив наличие лиц в каждой части объекта; </w:t>
      </w:r>
    </w:p>
    <w:p w14:paraId="18949BF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20" w:name="z628"/>
      <w:bookmarkEnd w:id="61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 ходе проведения эвакуации пресекать панику и давку в проходах;</w:t>
      </w:r>
    </w:p>
    <w:p w14:paraId="182FA9D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21" w:name="z629"/>
      <w:bookmarkEnd w:id="62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оказать первую помощь пострадавшим по мере возможности;</w:t>
      </w:r>
    </w:p>
    <w:p w14:paraId="7792B06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22" w:name="z630"/>
      <w:bookmarkEnd w:id="62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определить место сбора на безопасном расстоянии от здания;</w:t>
      </w:r>
    </w:p>
    <w:p w14:paraId="51858A4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23" w:name="z631"/>
      <w:bookmarkEnd w:id="62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перекличку сотрудников, воспитанников и обучающихся.</w:t>
      </w:r>
    </w:p>
    <w:p w14:paraId="0B1778A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24" w:name="z632"/>
      <w:bookmarkEnd w:id="62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50. Действия персонала (сотрудники, педагоги) и обучающихся:</w:t>
      </w:r>
    </w:p>
    <w:p w14:paraId="1E7B650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25" w:name="z633"/>
      <w:bookmarkEnd w:id="62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постарайтесь как можно быстрее покинуть здание;</w:t>
      </w:r>
    </w:p>
    <w:p w14:paraId="7EDE606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26" w:name="z634"/>
      <w:bookmarkEnd w:id="62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обучающимся действовать по указанию педагога;</w:t>
      </w:r>
    </w:p>
    <w:p w14:paraId="342634F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27" w:name="z635"/>
      <w:bookmarkEnd w:id="62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покидая помещение спускайтесь по лестнице;</w:t>
      </w:r>
    </w:p>
    <w:p w14:paraId="38CB2C9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28" w:name="z636"/>
      <w:bookmarkEnd w:id="62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создавайте панику и давку при эвакуации;</w:t>
      </w:r>
    </w:p>
    <w:p w14:paraId="6579970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29" w:name="z637"/>
      <w:bookmarkEnd w:id="62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оказать первую помощь пострадавшим по мере возможностей;</w:t>
      </w:r>
    </w:p>
    <w:p w14:paraId="04A3FE6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30" w:name="z638"/>
      <w:bookmarkEnd w:id="62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оказавшись на улице не стойте вблизи зданий, а перейдите на открытое пространство и в места эвакуаций;</w:t>
      </w:r>
    </w:p>
    <w:p w14:paraId="2262750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31" w:name="z639"/>
      <w:bookmarkEnd w:id="63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отсутствии возможности покинуть здание, займите самое безопасное место: проемы и углы капитальных стен, под балками каркаса;</w:t>
      </w:r>
    </w:p>
    <w:p w14:paraId="362F6FD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32" w:name="z640"/>
      <w:bookmarkEnd w:id="63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если возможно, спрячьтесь под стол - он защитит от падающих предметов и обломков;</w:t>
      </w:r>
    </w:p>
    <w:p w14:paraId="54E1979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33" w:name="z641"/>
      <w:bookmarkEnd w:id="63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держитесь подальше от окон и электроприборов.</w:t>
      </w:r>
    </w:p>
    <w:p w14:paraId="6D806C1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34" w:name="z642"/>
      <w:bookmarkEnd w:id="63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51. Действия лиц, обеспечивающих безопасность организации образования:</w:t>
      </w:r>
    </w:p>
    <w:p w14:paraId="72BEB29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35" w:name="z643"/>
      <w:bookmarkEnd w:id="63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немедленно сообщить в единую дежурно-диспетчерскую службу по номеру 112, назвав адрес и номер объекта, место обрушения;</w:t>
      </w:r>
    </w:p>
    <w:p w14:paraId="18D5888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36" w:name="z644"/>
      <w:bookmarkEnd w:id="63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задействовать системы оповещения объекта и проинформировать об обрушении и порядке действия;</w:t>
      </w:r>
    </w:p>
    <w:p w14:paraId="52E41FE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37" w:name="z645"/>
      <w:bookmarkEnd w:id="63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14:paraId="14A9A25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38" w:name="z646"/>
      <w:bookmarkEnd w:id="63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принять меры по локализации и тушению пожара первичными средствами пожаротушения возникших в результате обрушения;</w:t>
      </w:r>
    </w:p>
    <w:p w14:paraId="4AC6866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39" w:name="z647"/>
      <w:bookmarkEnd w:id="63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оказать первую помощь пострадавшим по мере возможности;</w:t>
      </w:r>
    </w:p>
    <w:p w14:paraId="3D1EF53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40" w:name="z648"/>
      <w:bookmarkEnd w:id="63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p w14:paraId="67B2D42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41" w:name="z649"/>
      <w:bookmarkEnd w:id="64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p w14:paraId="52813EA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42" w:name="z650"/>
      <w:bookmarkEnd w:id="64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52. </w:t>
      </w:r>
      <w:proofErr w:type="gramStart"/>
      <w:r w:rsidRPr="0039038D">
        <w:rPr>
          <w:color w:val="000000"/>
          <w:lang w:val="ru-RU"/>
        </w:rPr>
        <w:t>Действия в случае если</w:t>
      </w:r>
      <w:proofErr w:type="gramEnd"/>
      <w:r w:rsidRPr="0039038D">
        <w:rPr>
          <w:color w:val="000000"/>
          <w:lang w:val="ru-RU"/>
        </w:rPr>
        <w:t xml:space="preserve"> оказались в завале:</w:t>
      </w:r>
    </w:p>
    <w:p w14:paraId="434D2A6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43" w:name="z651"/>
      <w:bookmarkEnd w:id="64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дышите глубоко, не поддавайтесь панике и </w:t>
      </w:r>
      <w:proofErr w:type="spellStart"/>
      <w:proofErr w:type="gramStart"/>
      <w:r w:rsidRPr="0039038D">
        <w:rPr>
          <w:color w:val="000000"/>
          <w:lang w:val="ru-RU"/>
        </w:rPr>
        <w:t>страху;</w:t>
      </w:r>
      <w:bookmarkStart w:id="644" w:name="z652"/>
      <w:bookmarkEnd w:id="643"/>
      <w:r w:rsidRPr="0039038D">
        <w:rPr>
          <w:color w:val="000000"/>
          <w:lang w:val="ru-RU"/>
        </w:rPr>
        <w:t>перевернитесь</w:t>
      </w:r>
      <w:proofErr w:type="spellEnd"/>
      <w:proofErr w:type="gramEnd"/>
      <w:r w:rsidRPr="0039038D">
        <w:rPr>
          <w:color w:val="000000"/>
          <w:lang w:val="ru-RU"/>
        </w:rPr>
        <w:t xml:space="preserve"> лицом вниз и постарайтесь перебраться в более безопасное место (углы завала);</w:t>
      </w:r>
      <w:bookmarkStart w:id="645" w:name="z653"/>
      <w:bookmarkEnd w:id="644"/>
      <w:r w:rsidRPr="0039038D">
        <w:rPr>
          <w:color w:val="000000"/>
          <w:lang w:val="ru-RU"/>
        </w:rPr>
        <w:t xml:space="preserve">осмотрите себя и по возможности окажите себе первую </w:t>
      </w:r>
      <w:proofErr w:type="spellStart"/>
      <w:r w:rsidRPr="0039038D">
        <w:rPr>
          <w:color w:val="000000"/>
          <w:lang w:val="ru-RU"/>
        </w:rPr>
        <w:t>помощь;</w:t>
      </w:r>
      <w:bookmarkStart w:id="646" w:name="z654"/>
      <w:bookmarkEnd w:id="645"/>
      <w:r w:rsidRPr="0039038D">
        <w:rPr>
          <w:color w:val="000000"/>
          <w:lang w:val="ru-RU"/>
        </w:rPr>
        <w:t>с</w:t>
      </w:r>
      <w:proofErr w:type="spellEnd"/>
      <w:r w:rsidRPr="0039038D">
        <w:rPr>
          <w:color w:val="000000"/>
          <w:lang w:val="ru-RU"/>
        </w:rPr>
        <w:t xml:space="preserve"> осторожностью максимально расширьте пространство </w:t>
      </w:r>
      <w:proofErr w:type="spellStart"/>
      <w:r w:rsidRPr="0039038D">
        <w:rPr>
          <w:color w:val="000000"/>
          <w:lang w:val="ru-RU"/>
        </w:rPr>
        <w:t>вокруг;</w:t>
      </w:r>
      <w:bookmarkStart w:id="647" w:name="z655"/>
      <w:bookmarkEnd w:id="646"/>
      <w:r w:rsidRPr="0039038D">
        <w:rPr>
          <w:color w:val="000000"/>
          <w:lang w:val="ru-RU"/>
        </w:rPr>
        <w:t>подайте</w:t>
      </w:r>
      <w:proofErr w:type="spellEnd"/>
      <w:r w:rsidRPr="0039038D">
        <w:rPr>
          <w:color w:val="000000"/>
          <w:lang w:val="ru-RU"/>
        </w:rPr>
        <w:t xml:space="preserve"> сигнал, с помощью ритмичного стука металлическими </w:t>
      </w:r>
      <w:proofErr w:type="spellStart"/>
      <w:r w:rsidRPr="0039038D">
        <w:rPr>
          <w:color w:val="000000"/>
          <w:lang w:val="ru-RU"/>
        </w:rPr>
        <w:t>предметами;</w:t>
      </w:r>
      <w:bookmarkStart w:id="648" w:name="z656"/>
      <w:bookmarkEnd w:id="647"/>
      <w:r w:rsidRPr="0039038D">
        <w:rPr>
          <w:color w:val="000000"/>
          <w:lang w:val="ru-RU"/>
        </w:rPr>
        <w:t>обнаружив</w:t>
      </w:r>
      <w:proofErr w:type="spellEnd"/>
      <w:r w:rsidRPr="0039038D">
        <w:rPr>
          <w:color w:val="000000"/>
          <w:lang w:val="ru-RU"/>
        </w:rPr>
        <w:t xml:space="preserve"> узкий выход протиснитесь через него, расслабив мышцы и прижав локти к </w:t>
      </w:r>
      <w:proofErr w:type="spellStart"/>
      <w:r w:rsidRPr="0039038D">
        <w:rPr>
          <w:color w:val="000000"/>
          <w:lang w:val="ru-RU"/>
        </w:rPr>
        <w:t>телу;</w:t>
      </w:r>
      <w:bookmarkStart w:id="649" w:name="z657"/>
      <w:bookmarkEnd w:id="648"/>
      <w:r w:rsidRPr="0039038D">
        <w:rPr>
          <w:color w:val="000000"/>
          <w:lang w:val="ru-RU"/>
        </w:rPr>
        <w:t>не</w:t>
      </w:r>
      <w:proofErr w:type="spellEnd"/>
      <w:r w:rsidRPr="0039038D">
        <w:rPr>
          <w:color w:val="000000"/>
          <w:lang w:val="ru-RU"/>
        </w:rPr>
        <w:t xml:space="preserve"> впадайте в отчаяние и ждите помощи.</w:t>
      </w:r>
    </w:p>
    <w:p w14:paraId="0261029F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650" w:name="z658"/>
      <w:bookmarkEnd w:id="649"/>
      <w:r w:rsidRPr="0039038D">
        <w:rPr>
          <w:b/>
          <w:color w:val="000000"/>
          <w:lang w:val="ru-RU"/>
        </w:rPr>
        <w:t xml:space="preserve"> Параграф 3. Возникновение аварий с выбросами в атмосферу сильнодействующих ядовитых, радиоактивных и биологически опасных веществ (СДЯВ)</w:t>
      </w:r>
    </w:p>
    <w:p w14:paraId="5EAE46A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51" w:name="z659"/>
      <w:bookmarkEnd w:id="65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53. Действия руководителя:</w:t>
      </w:r>
    </w:p>
    <w:p w14:paraId="5ED8898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52" w:name="z660"/>
      <w:bookmarkEnd w:id="651"/>
      <w:r w:rsidRPr="0039038D">
        <w:rPr>
          <w:color w:val="000000"/>
          <w:lang w:val="ru-RU"/>
        </w:rPr>
        <w:lastRenderedPageBreak/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немедленно сообщить об этом в единую дежурно-диспетчерскую службу по номеру 112; </w:t>
      </w:r>
    </w:p>
    <w:p w14:paraId="3420ADE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53" w:name="z661"/>
      <w:bookmarkEnd w:id="65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принять посильные меры по спасению, эвакуации и недопущению заражения среди сотрудников и учащихся объекта;</w:t>
      </w:r>
    </w:p>
    <w:p w14:paraId="64BC30B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54" w:name="z662"/>
      <w:bookmarkEnd w:id="65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необходимости укрыться в подвальном заглубленном помещении;</w:t>
      </w:r>
    </w:p>
    <w:p w14:paraId="22A4AB8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55" w:name="z663"/>
      <w:bookmarkEnd w:id="65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</w:t>
      </w:r>
    </w:p>
    <w:p w14:paraId="225425F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56" w:name="z664"/>
      <w:bookmarkEnd w:id="65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приостановить работу систем вентиляции для недопущения распространения облака заражения;</w:t>
      </w:r>
    </w:p>
    <w:p w14:paraId="1142489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57" w:name="z665"/>
      <w:bookmarkEnd w:id="65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выполнить другие мероприятия, способствующие предотвращению развитию облака заражения;</w:t>
      </w:r>
    </w:p>
    <w:p w14:paraId="36E8392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58" w:name="z666"/>
      <w:bookmarkEnd w:id="65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оказать первую помощь пострадавшим по мере возможности;</w:t>
      </w:r>
    </w:p>
    <w:p w14:paraId="05E554A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59" w:name="z667"/>
      <w:bookmarkEnd w:id="65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ограничить вход в здание объекта;</w:t>
      </w:r>
    </w:p>
    <w:p w14:paraId="49ED491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60" w:name="z668"/>
      <w:bookmarkEnd w:id="65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определить место сбора на безопасном расстоянии от здания;</w:t>
      </w:r>
    </w:p>
    <w:p w14:paraId="2F19903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61" w:name="z669"/>
      <w:bookmarkEnd w:id="66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перекличку сотрудников, педагогов и обучающихся;</w:t>
      </w:r>
    </w:p>
    <w:p w14:paraId="02BF0CF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62" w:name="z670"/>
      <w:bookmarkEnd w:id="66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54. Действия персонала (сотрудники, педагоги):</w:t>
      </w:r>
    </w:p>
    <w:p w14:paraId="766117E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63" w:name="z671"/>
      <w:bookmarkEnd w:id="66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прекратить занятия, обесточить электрические приборы и оборудование, выключить свет и закрыть окна;</w:t>
      </w:r>
    </w:p>
    <w:p w14:paraId="05DFC1C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64" w:name="z672"/>
      <w:bookmarkEnd w:id="663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выдать учащимся имеющиеся в кабинете средства защиты (ватно-марлевые повязки); </w:t>
      </w:r>
    </w:p>
    <w:p w14:paraId="7419E89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65" w:name="z673"/>
      <w:bookmarkEnd w:id="66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p w14:paraId="20FD38B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66" w:name="z674"/>
      <w:bookmarkEnd w:id="66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оказать первую помощь пострадавшим по мере возможности.</w:t>
      </w:r>
    </w:p>
    <w:p w14:paraId="2D754CC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67" w:name="z675"/>
      <w:bookmarkEnd w:id="66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эвакуации из здания соблюдать следующие правила:</w:t>
      </w:r>
    </w:p>
    <w:p w14:paraId="08100E2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68" w:name="z676"/>
      <w:bookmarkEnd w:id="66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двигаться быстро, но не бежать и не поднимать пыли;</w:t>
      </w:r>
    </w:p>
    <w:p w14:paraId="6AFC5C3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69" w:name="z677"/>
      <w:bookmarkEnd w:id="66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прислоняться к стенкам и не касаться окружающих предметов;</w:t>
      </w:r>
    </w:p>
    <w:p w14:paraId="6E6A869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70" w:name="z678"/>
      <w:bookmarkEnd w:id="66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наступать на встречающиеся по пути капли жидкости или порошкообразные россыпи неизвестных веществ;</w:t>
      </w:r>
    </w:p>
    <w:p w14:paraId="07BA3C2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71" w:name="z679"/>
      <w:bookmarkEnd w:id="67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снимать средства индивидуальной защиты;</w:t>
      </w:r>
    </w:p>
    <w:p w14:paraId="0EA364C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72" w:name="z680"/>
      <w:bookmarkEnd w:id="67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принимать пищу, не пить воду;</w:t>
      </w:r>
    </w:p>
    <w:p w14:paraId="2D5E561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73" w:name="z681"/>
      <w:bookmarkEnd w:id="67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следовать к месту </w:t>
      </w:r>
      <w:proofErr w:type="gramStart"/>
      <w:r w:rsidRPr="0039038D">
        <w:rPr>
          <w:color w:val="000000"/>
          <w:lang w:val="ru-RU"/>
        </w:rPr>
        <w:t>сбора</w:t>
      </w:r>
      <w:proofErr w:type="gramEnd"/>
      <w:r w:rsidRPr="0039038D">
        <w:rPr>
          <w:color w:val="000000"/>
          <w:lang w:val="ru-RU"/>
        </w:rPr>
        <w:t xml:space="preserve"> расположенного на безопасном расстоянии от здания;</w:t>
      </w:r>
    </w:p>
    <w:p w14:paraId="1718F5B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74" w:name="z682"/>
      <w:bookmarkEnd w:id="67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провести перекличку обучающихся и доложить руководителю организации образования.</w:t>
      </w:r>
    </w:p>
    <w:p w14:paraId="3396322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75" w:name="z683"/>
      <w:bookmarkEnd w:id="67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55. Действия обучающихся:</w:t>
      </w:r>
    </w:p>
    <w:p w14:paraId="240F24D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76" w:name="z684"/>
      <w:bookmarkEnd w:id="67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обучающиеся, услышав сигнал оповещения о выбросе СДЯВ, следуют указаниям </w:t>
      </w:r>
      <w:proofErr w:type="spellStart"/>
      <w:proofErr w:type="gramStart"/>
      <w:r w:rsidRPr="0039038D">
        <w:rPr>
          <w:color w:val="000000"/>
          <w:lang w:val="ru-RU"/>
        </w:rPr>
        <w:t>педагога;</w:t>
      </w:r>
      <w:bookmarkStart w:id="677" w:name="z685"/>
      <w:bookmarkEnd w:id="676"/>
      <w:r w:rsidRPr="0039038D">
        <w:rPr>
          <w:color w:val="000000"/>
          <w:lang w:val="ru-RU"/>
        </w:rPr>
        <w:t>надеть</w:t>
      </w:r>
      <w:proofErr w:type="spellEnd"/>
      <w:proofErr w:type="gramEnd"/>
      <w:r w:rsidRPr="0039038D">
        <w:rPr>
          <w:color w:val="000000"/>
          <w:lang w:val="ru-RU"/>
        </w:rPr>
        <w:t xml:space="preserve"> ватно-марлевую </w:t>
      </w:r>
      <w:proofErr w:type="spellStart"/>
      <w:r w:rsidRPr="0039038D">
        <w:rPr>
          <w:color w:val="000000"/>
          <w:lang w:val="ru-RU"/>
        </w:rPr>
        <w:t>повязку;</w:t>
      </w:r>
      <w:bookmarkStart w:id="678" w:name="z686"/>
      <w:bookmarkEnd w:id="677"/>
      <w:r w:rsidRPr="0039038D">
        <w:rPr>
          <w:color w:val="000000"/>
          <w:lang w:val="ru-RU"/>
        </w:rPr>
        <w:t>не</w:t>
      </w:r>
      <w:proofErr w:type="spellEnd"/>
      <w:r w:rsidRPr="0039038D">
        <w:rPr>
          <w:color w:val="000000"/>
          <w:lang w:val="ru-RU"/>
        </w:rPr>
        <w:t xml:space="preserve"> паниковать и не устраивать давку при </w:t>
      </w:r>
      <w:proofErr w:type="spellStart"/>
      <w:r w:rsidRPr="0039038D">
        <w:rPr>
          <w:color w:val="000000"/>
          <w:lang w:val="ru-RU"/>
        </w:rPr>
        <w:t>эвакуации;</w:t>
      </w:r>
      <w:bookmarkStart w:id="679" w:name="z687"/>
      <w:bookmarkEnd w:id="678"/>
      <w:r w:rsidRPr="0039038D">
        <w:rPr>
          <w:color w:val="000000"/>
          <w:lang w:val="ru-RU"/>
        </w:rPr>
        <w:t>оказать</w:t>
      </w:r>
      <w:proofErr w:type="spellEnd"/>
      <w:r w:rsidRPr="0039038D">
        <w:rPr>
          <w:color w:val="000000"/>
          <w:lang w:val="ru-RU"/>
        </w:rPr>
        <w:t xml:space="preserve"> первую помощь пострадавшим по мере возможности.</w:t>
      </w:r>
    </w:p>
    <w:p w14:paraId="74050CB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80" w:name="z688"/>
      <w:bookmarkEnd w:id="67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 эвакуации из здания соблюдать следующие </w:t>
      </w:r>
      <w:proofErr w:type="spellStart"/>
      <w:r w:rsidRPr="0039038D">
        <w:rPr>
          <w:color w:val="000000"/>
          <w:lang w:val="ru-RU"/>
        </w:rPr>
        <w:t>правила:</w:t>
      </w:r>
      <w:bookmarkStart w:id="681" w:name="z689"/>
      <w:bookmarkEnd w:id="680"/>
      <w:r w:rsidRPr="0039038D">
        <w:rPr>
          <w:color w:val="000000"/>
          <w:lang w:val="ru-RU"/>
        </w:rPr>
        <w:t>двигаться</w:t>
      </w:r>
      <w:proofErr w:type="spellEnd"/>
      <w:r w:rsidRPr="0039038D">
        <w:rPr>
          <w:color w:val="000000"/>
          <w:lang w:val="ru-RU"/>
        </w:rPr>
        <w:t xml:space="preserve"> быстро, но не бежать и не поднимать </w:t>
      </w:r>
      <w:proofErr w:type="spellStart"/>
      <w:r w:rsidRPr="0039038D">
        <w:rPr>
          <w:color w:val="000000"/>
          <w:lang w:val="ru-RU"/>
        </w:rPr>
        <w:t>пыли;</w:t>
      </w:r>
      <w:bookmarkStart w:id="682" w:name="z690"/>
      <w:bookmarkEnd w:id="681"/>
      <w:r w:rsidRPr="0039038D">
        <w:rPr>
          <w:color w:val="000000"/>
          <w:lang w:val="ru-RU"/>
        </w:rPr>
        <w:t>не</w:t>
      </w:r>
      <w:proofErr w:type="spellEnd"/>
      <w:r w:rsidRPr="0039038D">
        <w:rPr>
          <w:color w:val="000000"/>
          <w:lang w:val="ru-RU"/>
        </w:rPr>
        <w:t xml:space="preserve"> прислоняться к стенкам и не касаться окружающих </w:t>
      </w:r>
      <w:proofErr w:type="spellStart"/>
      <w:r w:rsidRPr="0039038D">
        <w:rPr>
          <w:color w:val="000000"/>
          <w:lang w:val="ru-RU"/>
        </w:rPr>
        <w:t>предметов;</w:t>
      </w:r>
      <w:bookmarkStart w:id="683" w:name="z691"/>
      <w:bookmarkEnd w:id="682"/>
      <w:r w:rsidRPr="0039038D">
        <w:rPr>
          <w:color w:val="000000"/>
          <w:lang w:val="ru-RU"/>
        </w:rPr>
        <w:t>не</w:t>
      </w:r>
      <w:proofErr w:type="spellEnd"/>
      <w:r w:rsidRPr="0039038D">
        <w:rPr>
          <w:color w:val="000000"/>
          <w:lang w:val="ru-RU"/>
        </w:rPr>
        <w:t xml:space="preserve"> наступать на встречающиеся на пути капли жидкости или порошкообразные россыпи неизвестных </w:t>
      </w:r>
      <w:proofErr w:type="spellStart"/>
      <w:r w:rsidRPr="0039038D">
        <w:rPr>
          <w:color w:val="000000"/>
          <w:lang w:val="ru-RU"/>
        </w:rPr>
        <w:t>веществ;</w:t>
      </w:r>
      <w:bookmarkStart w:id="684" w:name="z692"/>
      <w:bookmarkEnd w:id="683"/>
      <w:r w:rsidRPr="0039038D">
        <w:rPr>
          <w:color w:val="000000"/>
          <w:lang w:val="ru-RU"/>
        </w:rPr>
        <w:t>не</w:t>
      </w:r>
      <w:proofErr w:type="spellEnd"/>
      <w:r w:rsidRPr="0039038D">
        <w:rPr>
          <w:color w:val="000000"/>
          <w:lang w:val="ru-RU"/>
        </w:rPr>
        <w:t xml:space="preserve"> снимать средства индивидуальной </w:t>
      </w:r>
      <w:proofErr w:type="spellStart"/>
      <w:r w:rsidRPr="0039038D">
        <w:rPr>
          <w:color w:val="000000"/>
          <w:lang w:val="ru-RU"/>
        </w:rPr>
        <w:t>защиты;</w:t>
      </w:r>
      <w:bookmarkStart w:id="685" w:name="z693"/>
      <w:bookmarkEnd w:id="684"/>
      <w:r w:rsidRPr="0039038D">
        <w:rPr>
          <w:color w:val="000000"/>
          <w:lang w:val="ru-RU"/>
        </w:rPr>
        <w:t>не</w:t>
      </w:r>
      <w:proofErr w:type="spellEnd"/>
      <w:r w:rsidRPr="0039038D">
        <w:rPr>
          <w:color w:val="000000"/>
          <w:lang w:val="ru-RU"/>
        </w:rPr>
        <w:t xml:space="preserve"> принимать пищу, не пить </w:t>
      </w:r>
      <w:proofErr w:type="spellStart"/>
      <w:r w:rsidRPr="0039038D">
        <w:rPr>
          <w:color w:val="000000"/>
          <w:lang w:val="ru-RU"/>
        </w:rPr>
        <w:t>воду;</w:t>
      </w:r>
      <w:bookmarkStart w:id="686" w:name="z694"/>
      <w:bookmarkEnd w:id="685"/>
      <w:r w:rsidRPr="0039038D">
        <w:rPr>
          <w:color w:val="000000"/>
          <w:lang w:val="ru-RU"/>
        </w:rPr>
        <w:t>следовать</w:t>
      </w:r>
      <w:proofErr w:type="spellEnd"/>
      <w:r w:rsidRPr="0039038D">
        <w:rPr>
          <w:color w:val="000000"/>
          <w:lang w:val="ru-RU"/>
        </w:rPr>
        <w:t xml:space="preserve"> к месту сбора, расположенного на безопасном расстоянии от </w:t>
      </w:r>
      <w:proofErr w:type="spellStart"/>
      <w:r w:rsidRPr="0039038D">
        <w:rPr>
          <w:color w:val="000000"/>
          <w:lang w:val="ru-RU"/>
        </w:rPr>
        <w:t>здания;</w:t>
      </w:r>
      <w:bookmarkStart w:id="687" w:name="z695"/>
      <w:bookmarkEnd w:id="686"/>
      <w:r w:rsidRPr="0039038D">
        <w:rPr>
          <w:color w:val="000000"/>
          <w:lang w:val="ru-RU"/>
        </w:rPr>
        <w:t>в</w:t>
      </w:r>
      <w:proofErr w:type="spellEnd"/>
      <w:r w:rsidRPr="0039038D">
        <w:rPr>
          <w:color w:val="000000"/>
          <w:lang w:val="ru-RU"/>
        </w:rPr>
        <w:t xml:space="preserve"> случае отсутствия рядом сидящего </w:t>
      </w:r>
      <w:proofErr w:type="spellStart"/>
      <w:r w:rsidRPr="0039038D">
        <w:rPr>
          <w:color w:val="000000"/>
          <w:lang w:val="ru-RU"/>
        </w:rPr>
        <w:t>согруппника</w:t>
      </w:r>
      <w:proofErr w:type="spellEnd"/>
      <w:r w:rsidRPr="0039038D">
        <w:rPr>
          <w:color w:val="000000"/>
          <w:lang w:val="ru-RU"/>
        </w:rPr>
        <w:t xml:space="preserve"> на месте сбора, немедленно сообщить педагогу, сотруднику или руководителю организации образования.</w:t>
      </w:r>
    </w:p>
    <w:p w14:paraId="00C4D22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88" w:name="z696"/>
      <w:bookmarkEnd w:id="68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56. Действия лиц, обеспечивающих безопасность организации образования:</w:t>
      </w:r>
    </w:p>
    <w:p w14:paraId="19BF9CC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89" w:name="z697"/>
      <w:bookmarkEnd w:id="68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p w14:paraId="66EF54D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90" w:name="z698"/>
      <w:bookmarkEnd w:id="68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задействовать системы оповещения объекта и проинформировать о выбросе СДЯВ;</w:t>
      </w:r>
    </w:p>
    <w:p w14:paraId="0697995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91" w:name="z699"/>
      <w:bookmarkEnd w:id="69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14:paraId="00E146F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92" w:name="z700"/>
      <w:bookmarkEnd w:id="69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оказать первую помощь пострадавшим по мере возможности;</w:t>
      </w:r>
    </w:p>
    <w:p w14:paraId="5D6C2E5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93" w:name="z701"/>
      <w:bookmarkEnd w:id="69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p w14:paraId="1A3AE427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94" w:name="z702"/>
      <w:bookmarkEnd w:id="69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после приезда спасателей необходимо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p w14:paraId="604F669C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695" w:name="z703"/>
      <w:bookmarkEnd w:id="694"/>
      <w:r w:rsidRPr="0039038D">
        <w:rPr>
          <w:b/>
          <w:color w:val="000000"/>
          <w:lang w:val="ru-RU"/>
        </w:rPr>
        <w:t xml:space="preserve"> Глава 5. Практические мероприятия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p w14:paraId="6120629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96" w:name="z704"/>
      <w:bookmarkEnd w:id="69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57. 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p w14:paraId="3272EE4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97" w:name="z705"/>
      <w:bookmarkEnd w:id="69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58. 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p w14:paraId="7E2B24AD" w14:textId="77777777" w:rsidR="00FF7880" w:rsidRPr="0039038D" w:rsidRDefault="00D246DD" w:rsidP="0039038D">
      <w:pPr>
        <w:tabs>
          <w:tab w:val="left" w:pos="426"/>
        </w:tabs>
        <w:spacing w:after="0" w:line="240" w:lineRule="auto"/>
        <w:jc w:val="both"/>
        <w:rPr>
          <w:lang w:val="ru-RU"/>
        </w:rPr>
      </w:pPr>
      <w:bookmarkStart w:id="698" w:name="z706"/>
      <w:bookmarkEnd w:id="69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1) 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14:paraId="582B04B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699" w:name="z707"/>
      <w:bookmarkEnd w:id="69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совершенствование практических навыков в организации и проведении мероприятий по предупреждению чрезвычайных ситуаций и ликвидации их последствий;</w:t>
      </w:r>
    </w:p>
    <w:p w14:paraId="0560FB1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00" w:name="z708"/>
      <w:bookmarkEnd w:id="699"/>
      <w:r w:rsidRPr="0039038D">
        <w:rPr>
          <w:color w:val="000000"/>
        </w:rPr>
        <w:lastRenderedPageBreak/>
        <w:t>     </w:t>
      </w:r>
      <w:r w:rsidRPr="0039038D">
        <w:rPr>
          <w:color w:val="000000"/>
          <w:lang w:val="ru-RU"/>
        </w:rPr>
        <w:t xml:space="preserve"> 3) 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p w14:paraId="748C3DB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01" w:name="z709"/>
      <w:bookmarkEnd w:id="70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59. Действия руководителя по предупреждению чрезвычайных ситуаций:</w:t>
      </w:r>
    </w:p>
    <w:p w14:paraId="4328C2C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02" w:name="z710"/>
      <w:bookmarkEnd w:id="70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гражданской защиты;</w:t>
      </w:r>
    </w:p>
    <w:p w14:paraId="0DC59E7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03" w:name="z711"/>
      <w:bookmarkEnd w:id="70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организовать взаимодействие с подразделениями органов внутренних дел, гражданской защиты по вопросам реагирования на возможные чрезвычайные угрозы;</w:t>
      </w:r>
    </w:p>
    <w:p w14:paraId="715D285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04" w:name="z712"/>
      <w:bookmarkEnd w:id="703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приказом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20990);</w:t>
      </w:r>
    </w:p>
    <w:p w14:paraId="1DE0E3F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05" w:name="z713"/>
      <w:bookmarkEnd w:id="70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определить ответственное должностной лицо за реализацию мер гражданской защите.</w:t>
      </w:r>
    </w:p>
    <w:p w14:paraId="5796AFFB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06" w:name="z714"/>
      <w:bookmarkEnd w:id="70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60. Действия ответственного должностного лица:</w:t>
      </w:r>
    </w:p>
    <w:p w14:paraId="4AEA18E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07" w:name="z715"/>
      <w:bookmarkEnd w:id="70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планировать и проводить занятия по вопросам гражданской защиты с сотрудниками, педагогами и обучающимися;</w:t>
      </w:r>
    </w:p>
    <w:p w14:paraId="11CB601E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08" w:name="z716"/>
      <w:bookmarkEnd w:id="70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чрезвычайных ситуаций;</w:t>
      </w:r>
    </w:p>
    <w:p w14:paraId="423329D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09" w:name="z717"/>
      <w:bookmarkEnd w:id="708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представлять руководителю предложения по вопросам совершенствования мер гражданской защиты и обеспечения безопасности сотрудников, педагогов и обучающихся; </w:t>
      </w:r>
    </w:p>
    <w:p w14:paraId="3FD8761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10" w:name="z718"/>
      <w:bookmarkEnd w:id="70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ежедневно осуществлять контроль за состоянием объекта организации образования.</w:t>
      </w:r>
    </w:p>
    <w:p w14:paraId="6E36520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11" w:name="z719"/>
      <w:bookmarkEnd w:id="71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61. Действия заместителя директора по административно-хозяйственной работе (АХР):</w:t>
      </w:r>
    </w:p>
    <w:p w14:paraId="34F5A6F1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12" w:name="z720"/>
      <w:bookmarkEnd w:id="71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следить за освещением территории организации образования в темное время;</w:t>
      </w:r>
    </w:p>
    <w:p w14:paraId="4F1241A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13" w:name="z721"/>
      <w:bookmarkEnd w:id="712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обеспечивать беспрепятственный проезд специальной и аварийно-спасательной техники на территорию организации образования; </w:t>
      </w:r>
    </w:p>
    <w:p w14:paraId="0A6D257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14" w:name="z722"/>
      <w:bookmarkEnd w:id="713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обеспечивать своевременный вывоз мусора с территории организации образования;</w:t>
      </w:r>
    </w:p>
    <w:p w14:paraId="18432DD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15" w:name="z723"/>
      <w:bookmarkEnd w:id="71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обеспечить надлежащее состояние средств защиты (пожарные краны, огнетушители и электрощиты).</w:t>
      </w:r>
    </w:p>
    <w:p w14:paraId="64430C6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16" w:name="z724"/>
      <w:bookmarkEnd w:id="715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62. Действия заместителя директора по воспитательной работе:</w:t>
      </w:r>
    </w:p>
    <w:p w14:paraId="7B4020E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17" w:name="z725"/>
      <w:bookmarkEnd w:id="716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образования, правоохранительных органов и органов по вопросам гражданской защиты.</w:t>
      </w:r>
    </w:p>
    <w:p w14:paraId="663A914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18" w:name="z726"/>
      <w:bookmarkEnd w:id="71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63. Действия классных руководителей и педагогов:</w:t>
      </w:r>
    </w:p>
    <w:p w14:paraId="6FE3874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19" w:name="z727"/>
      <w:bookmarkEnd w:id="71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принимать деятельное участие в практических тренировках по отработке алгоритмов реагирования на чрезвычайные ситуации;</w:t>
      </w:r>
    </w:p>
    <w:p w14:paraId="06C9F47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20" w:name="z728"/>
      <w:bookmarkEnd w:id="71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14:paraId="0CB3E69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21" w:name="z729"/>
      <w:bookmarkEnd w:id="72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64. Действия вахтеров:</w:t>
      </w:r>
    </w:p>
    <w:p w14:paraId="6CA1667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22" w:name="z730"/>
      <w:bookmarkEnd w:id="721"/>
      <w:r w:rsidRPr="0039038D">
        <w:rPr>
          <w:color w:val="000000"/>
          <w:lang w:val="ru-RU"/>
        </w:rPr>
        <w:t>знать номера телефонов экстренных служб;</w:t>
      </w:r>
    </w:p>
    <w:p w14:paraId="06E51E55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23" w:name="z731"/>
      <w:bookmarkEnd w:id="722"/>
      <w:r w:rsidRPr="0039038D">
        <w:rPr>
          <w:color w:val="000000"/>
          <w:lang w:val="ru-RU"/>
        </w:rPr>
        <w:t>ежедневно контролировать выдачу ключей от учебных помещений педагогам и сдачу ключей после окончания занятий и наведения порядка в учебных помещениях.</w:t>
      </w:r>
    </w:p>
    <w:p w14:paraId="1EC9456C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24" w:name="z732"/>
      <w:bookmarkEnd w:id="723"/>
      <w:r w:rsidRPr="0039038D">
        <w:rPr>
          <w:color w:val="000000"/>
          <w:lang w:val="ru-RU"/>
        </w:rPr>
        <w:t xml:space="preserve">65. Действия дежурного </w:t>
      </w:r>
      <w:proofErr w:type="spellStart"/>
      <w:proofErr w:type="gramStart"/>
      <w:r w:rsidRPr="0039038D">
        <w:rPr>
          <w:color w:val="000000"/>
          <w:lang w:val="ru-RU"/>
        </w:rPr>
        <w:t>администратора:</w:t>
      </w:r>
      <w:bookmarkStart w:id="725" w:name="z733"/>
      <w:bookmarkEnd w:id="724"/>
      <w:r w:rsidRPr="0039038D">
        <w:rPr>
          <w:color w:val="000000"/>
          <w:lang w:val="ru-RU"/>
        </w:rPr>
        <w:t>прибывать</w:t>
      </w:r>
      <w:proofErr w:type="spellEnd"/>
      <w:proofErr w:type="gramEnd"/>
      <w:r w:rsidRPr="0039038D">
        <w:rPr>
          <w:color w:val="000000"/>
          <w:lang w:val="ru-RU"/>
        </w:rPr>
        <w:t xml:space="preserve"> за 30 мин до начала занятий в организации </w:t>
      </w:r>
      <w:proofErr w:type="spellStart"/>
      <w:r w:rsidRPr="0039038D">
        <w:rPr>
          <w:color w:val="000000"/>
          <w:lang w:val="ru-RU"/>
        </w:rPr>
        <w:t>образования;</w:t>
      </w:r>
      <w:bookmarkStart w:id="726" w:name="z734"/>
      <w:bookmarkEnd w:id="725"/>
      <w:r w:rsidRPr="0039038D">
        <w:rPr>
          <w:color w:val="000000"/>
          <w:lang w:val="ru-RU"/>
        </w:rPr>
        <w:t>осуществлять</w:t>
      </w:r>
      <w:proofErr w:type="spellEnd"/>
      <w:r w:rsidRPr="0039038D">
        <w:rPr>
          <w:color w:val="000000"/>
          <w:lang w:val="ru-RU"/>
        </w:rPr>
        <w:t xml:space="preserve"> контроль за работой дежурных педагогов и организацией пропуска обучающихся.</w:t>
      </w:r>
    </w:p>
    <w:p w14:paraId="2A790FF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27" w:name="z735"/>
      <w:bookmarkEnd w:id="726"/>
      <w:r w:rsidRPr="0039038D">
        <w:rPr>
          <w:color w:val="000000"/>
          <w:lang w:val="ru-RU"/>
        </w:rPr>
        <w:t xml:space="preserve">66. Действия постоянного состава организации </w:t>
      </w:r>
      <w:proofErr w:type="spellStart"/>
      <w:proofErr w:type="gramStart"/>
      <w:r w:rsidRPr="0039038D">
        <w:rPr>
          <w:color w:val="000000"/>
          <w:lang w:val="ru-RU"/>
        </w:rPr>
        <w:t>образования:</w:t>
      </w:r>
      <w:bookmarkStart w:id="728" w:name="z736"/>
      <w:bookmarkEnd w:id="727"/>
      <w:r w:rsidRPr="0039038D">
        <w:rPr>
          <w:color w:val="000000"/>
          <w:lang w:val="ru-RU"/>
        </w:rPr>
        <w:t>прибывать</w:t>
      </w:r>
      <w:proofErr w:type="spellEnd"/>
      <w:proofErr w:type="gramEnd"/>
      <w:r w:rsidRPr="0039038D">
        <w:rPr>
          <w:color w:val="000000"/>
          <w:lang w:val="ru-RU"/>
        </w:rPr>
        <w:t xml:space="preserve"> на свои рабочие места за 15 минут до начала занятий с целью подготовки к занятиям (работе);</w:t>
      </w:r>
    </w:p>
    <w:p w14:paraId="01660E0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29" w:name="z737"/>
      <w:bookmarkEnd w:id="728"/>
      <w:r w:rsidRPr="0039038D">
        <w:rPr>
          <w:color w:val="000000"/>
          <w:lang w:val="ru-RU"/>
        </w:rPr>
        <w:t>педагогам, проводящим занятия в незакрепленных за ними учебных помещениях (классах, кабинетах), получать и сдавать ключи вахтеру;</w:t>
      </w:r>
    </w:p>
    <w:p w14:paraId="4335358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30" w:name="z738"/>
      <w:bookmarkEnd w:id="729"/>
      <w:r w:rsidRPr="0039038D">
        <w:rPr>
          <w:color w:val="000000"/>
          <w:lang w:val="ru-RU"/>
        </w:rPr>
        <w:t>ответственным дежурным контролировать уборку учебных классов после окончания занятий.</w:t>
      </w:r>
    </w:p>
    <w:p w14:paraId="6B544A99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31" w:name="z739"/>
      <w:bookmarkEnd w:id="730"/>
      <w:r w:rsidRPr="0039038D">
        <w:rPr>
          <w:color w:val="000000"/>
          <w:lang w:val="ru-RU"/>
        </w:rPr>
        <w:t xml:space="preserve">67. Действия </w:t>
      </w:r>
      <w:proofErr w:type="spellStart"/>
      <w:proofErr w:type="gramStart"/>
      <w:r w:rsidRPr="0039038D">
        <w:rPr>
          <w:color w:val="000000"/>
          <w:lang w:val="ru-RU"/>
        </w:rPr>
        <w:t>обучающихся:</w:t>
      </w:r>
      <w:bookmarkStart w:id="732" w:name="z740"/>
      <w:bookmarkEnd w:id="731"/>
      <w:r w:rsidRPr="0039038D">
        <w:rPr>
          <w:color w:val="000000"/>
          <w:lang w:val="ru-RU"/>
        </w:rPr>
        <w:t>прибывать</w:t>
      </w:r>
      <w:proofErr w:type="spellEnd"/>
      <w:proofErr w:type="gramEnd"/>
      <w:r w:rsidRPr="0039038D">
        <w:rPr>
          <w:color w:val="000000"/>
          <w:lang w:val="ru-RU"/>
        </w:rPr>
        <w:t xml:space="preserve"> в школу заблаговременно с целью своевременной подготовки к началу занятий. </w:t>
      </w:r>
    </w:p>
    <w:p w14:paraId="1BBEB5DD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33" w:name="z741"/>
      <w:bookmarkEnd w:id="732"/>
      <w:r w:rsidRPr="0039038D">
        <w:rPr>
          <w:color w:val="000000"/>
          <w:lang w:val="ru-RU"/>
        </w:rPr>
        <w:t xml:space="preserve">68. Обязательными требованиями к основным и вспомогательным помещениям: </w:t>
      </w:r>
    </w:p>
    <w:p w14:paraId="7E539082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34" w:name="z742"/>
      <w:bookmarkEnd w:id="733"/>
      <w:r w:rsidRPr="0039038D">
        <w:rPr>
          <w:color w:val="000000"/>
          <w:lang w:val="ru-RU"/>
        </w:rPr>
        <w:t xml:space="preserve">1) закрыты и опечатаны чердачные, подвальные, подсобные помещения и запасные выходы из зданий организации образования, а пути их не захламлены для беспрепятственного доступа в то или иное помещение; </w:t>
      </w:r>
    </w:p>
    <w:p w14:paraId="66DBD86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35" w:name="z743"/>
      <w:bookmarkEnd w:id="734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2) хранить в определенном месте (пост охраны, вахтер) дубликаты ключей от эвакуационных выходов и других вспомогательных помещений;</w:t>
      </w:r>
    </w:p>
    <w:p w14:paraId="1B095643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36" w:name="z744"/>
      <w:bookmarkEnd w:id="735"/>
      <w:r w:rsidRPr="0039038D">
        <w:rPr>
          <w:color w:val="000000"/>
          <w:lang w:val="ru-RU"/>
        </w:rPr>
        <w:t xml:space="preserve"> </w:t>
      </w:r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3) быть опечатанными все пожарные краны, огнетушители и электрощиты. </w:t>
      </w:r>
    </w:p>
    <w:p w14:paraId="503F0B53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737" w:name="z745"/>
      <w:bookmarkEnd w:id="736"/>
      <w:r w:rsidRPr="0039038D">
        <w:rPr>
          <w:b/>
          <w:color w:val="000000"/>
          <w:lang w:val="ru-RU"/>
        </w:rPr>
        <w:t xml:space="preserve"> Глава 6. Телефоны служб экстренного реагирования</w:t>
      </w:r>
    </w:p>
    <w:p w14:paraId="1DA257D4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38" w:name="z746"/>
      <w:bookmarkEnd w:id="73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69. При готовящемся или совершенном преступлении немедленно сообщите об этом в территориальные органы Комитета национальной безопасности или Министерства внутренних дел по месту жительства, либо по телефону доверия или на адрес электронной почты.</w:t>
      </w:r>
    </w:p>
    <w:p w14:paraId="78103056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39" w:name="z747"/>
      <w:bookmarkEnd w:id="73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Телефон дежурной службы Комитета национальной безопасности: 110</w:t>
      </w:r>
    </w:p>
    <w:p w14:paraId="201B48A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40" w:name="z748"/>
      <w:bookmarkEnd w:id="73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Телефон единой дежурно-диспетчерской службы: 112</w:t>
      </w:r>
    </w:p>
    <w:p w14:paraId="51BF20C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41" w:name="z749"/>
      <w:bookmarkEnd w:id="74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Телефон противопожарной службы:101</w:t>
      </w:r>
    </w:p>
    <w:p w14:paraId="2C598B00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42" w:name="z750"/>
      <w:bookmarkEnd w:id="741"/>
      <w:r w:rsidRPr="0039038D">
        <w:rPr>
          <w:color w:val="000000"/>
        </w:rPr>
        <w:lastRenderedPageBreak/>
        <w:t>     </w:t>
      </w:r>
      <w:r w:rsidRPr="0039038D">
        <w:rPr>
          <w:color w:val="000000"/>
          <w:lang w:val="ru-RU"/>
        </w:rPr>
        <w:t xml:space="preserve"> Телефон дежурной службы органов внутренних дел: 102</w:t>
      </w:r>
    </w:p>
    <w:p w14:paraId="02363986" w14:textId="77777777" w:rsidR="00FF7880" w:rsidRPr="0039038D" w:rsidRDefault="00D246DD" w:rsidP="0039038D">
      <w:pPr>
        <w:spacing w:after="0" w:line="240" w:lineRule="auto"/>
        <w:jc w:val="both"/>
      </w:pPr>
      <w:bookmarkStart w:id="743" w:name="z751"/>
      <w:bookmarkEnd w:id="742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</w:t>
      </w:r>
      <w:proofErr w:type="spellStart"/>
      <w:r w:rsidRPr="0039038D">
        <w:rPr>
          <w:color w:val="000000"/>
        </w:rPr>
        <w:t>Телефон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скорой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медицинской</w:t>
      </w:r>
      <w:proofErr w:type="spellEnd"/>
      <w:r w:rsidRPr="0039038D">
        <w:rPr>
          <w:color w:val="000000"/>
        </w:rPr>
        <w:t xml:space="preserve"> </w:t>
      </w:r>
      <w:proofErr w:type="spellStart"/>
      <w:r w:rsidRPr="0039038D">
        <w:rPr>
          <w:color w:val="000000"/>
        </w:rPr>
        <w:t>помощи</w:t>
      </w:r>
      <w:proofErr w:type="spellEnd"/>
      <w:r w:rsidRPr="0039038D">
        <w:rPr>
          <w:color w:val="000000"/>
        </w:rPr>
        <w:t>: 103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82"/>
        <w:gridCol w:w="4221"/>
      </w:tblGrid>
      <w:tr w:rsidR="00FF7880" w:rsidRPr="00674E84" w14:paraId="413F120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3"/>
          <w:p w14:paraId="754977D5" w14:textId="77777777" w:rsidR="00FF7880" w:rsidRPr="0039038D" w:rsidRDefault="00D246DD" w:rsidP="0039038D">
            <w:pPr>
              <w:spacing w:after="0" w:line="240" w:lineRule="auto"/>
              <w:jc w:val="center"/>
            </w:pPr>
            <w:r w:rsidRPr="0039038D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72264" w14:textId="77777777" w:rsidR="00FF7880" w:rsidRPr="0039038D" w:rsidRDefault="00D246DD" w:rsidP="0039038D">
            <w:pPr>
              <w:spacing w:after="0" w:line="240" w:lineRule="auto"/>
              <w:jc w:val="center"/>
              <w:rPr>
                <w:lang w:val="ru-RU"/>
              </w:rPr>
            </w:pPr>
            <w:r w:rsidRPr="0039038D">
              <w:rPr>
                <w:color w:val="000000"/>
                <w:lang w:val="ru-RU"/>
              </w:rPr>
              <w:t>Приложение 3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к Инструкции по организации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антитеррористической защиты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объектов, уязвимых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в террористическом отношении,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Министерства образования и науки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Республики Казахстан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и объектов, уязвимых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в террористическом отношении,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осуществляющих деятельность</w:t>
            </w:r>
            <w:r w:rsidRPr="0039038D">
              <w:rPr>
                <w:lang w:val="ru-RU"/>
              </w:rPr>
              <w:br/>
            </w:r>
            <w:r w:rsidRPr="0039038D">
              <w:rPr>
                <w:color w:val="000000"/>
                <w:lang w:val="ru-RU"/>
              </w:rPr>
              <w:t>в сфере образования и науки</w:t>
            </w:r>
          </w:p>
        </w:tc>
      </w:tr>
    </w:tbl>
    <w:p w14:paraId="2BA42749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744" w:name="z753"/>
      <w:r w:rsidRPr="0039038D">
        <w:rPr>
          <w:b/>
          <w:color w:val="000000"/>
          <w:lang w:val="ru-RU"/>
        </w:rPr>
        <w:t xml:space="preserve"> Журнал учета учебных мероприятий по антитеррористической подготовке</w:t>
      </w:r>
      <w:r w:rsidRPr="0039038D">
        <w:rPr>
          <w:lang w:val="ru-RU"/>
        </w:rPr>
        <w:br/>
      </w:r>
      <w:r w:rsidRPr="0039038D">
        <w:rPr>
          <w:b/>
          <w:color w:val="000000"/>
          <w:lang w:val="ru-RU"/>
        </w:rPr>
        <w:t>(титульный лист)</w:t>
      </w:r>
      <w:r w:rsidRPr="0039038D">
        <w:rPr>
          <w:lang w:val="ru-RU"/>
        </w:rPr>
        <w:br/>
      </w:r>
      <w:r w:rsidRPr="0039038D">
        <w:rPr>
          <w:b/>
          <w:color w:val="000000"/>
          <w:lang w:val="ru-RU"/>
        </w:rPr>
        <w:t>______________________________________________________________</w:t>
      </w:r>
      <w:r w:rsidRPr="0039038D">
        <w:rPr>
          <w:lang w:val="ru-RU"/>
        </w:rPr>
        <w:br/>
      </w:r>
      <w:r w:rsidRPr="0039038D">
        <w:rPr>
          <w:b/>
          <w:color w:val="000000"/>
          <w:lang w:val="ru-RU"/>
        </w:rPr>
        <w:t>(наименование организации)</w:t>
      </w:r>
    </w:p>
    <w:p w14:paraId="5383D597" w14:textId="77777777" w:rsidR="00FF7880" w:rsidRPr="0039038D" w:rsidRDefault="00D246DD" w:rsidP="0039038D">
      <w:pPr>
        <w:spacing w:after="0" w:line="240" w:lineRule="auto"/>
        <w:rPr>
          <w:lang w:val="ru-RU"/>
        </w:rPr>
      </w:pPr>
      <w:bookmarkStart w:id="745" w:name="z754"/>
      <w:bookmarkEnd w:id="744"/>
      <w:r w:rsidRPr="0039038D">
        <w:rPr>
          <w:b/>
          <w:color w:val="000000"/>
          <w:lang w:val="ru-RU"/>
        </w:rPr>
        <w:t xml:space="preserve"> Журнал № ___ учета проведения учебных мероприятий по антитеррористической подготовке</w:t>
      </w:r>
      <w:r w:rsidRPr="0039038D">
        <w:rPr>
          <w:lang w:val="ru-RU"/>
        </w:rPr>
        <w:br/>
      </w:r>
      <w:r w:rsidRPr="0039038D">
        <w:rPr>
          <w:b/>
          <w:color w:val="000000"/>
          <w:lang w:val="ru-RU"/>
        </w:rPr>
        <w:t>Дата начала ведения журнала "___" _____ 20__ г.</w:t>
      </w:r>
      <w:r w:rsidRPr="0039038D">
        <w:rPr>
          <w:lang w:val="ru-RU"/>
        </w:rPr>
        <w:br/>
      </w:r>
      <w:r w:rsidRPr="0039038D">
        <w:rPr>
          <w:b/>
          <w:color w:val="000000"/>
          <w:lang w:val="ru-RU"/>
        </w:rPr>
        <w:t>Дата окончания ведения журнала "___" _____ 20__ г. (внутренняя сторона)</w:t>
      </w:r>
    </w:p>
    <w:p w14:paraId="03A5D2EF" w14:textId="77777777" w:rsidR="00FF7880" w:rsidRPr="0039038D" w:rsidRDefault="00D246DD" w:rsidP="0039038D">
      <w:pPr>
        <w:spacing w:after="0" w:line="240" w:lineRule="auto"/>
      </w:pPr>
      <w:bookmarkStart w:id="746" w:name="z755"/>
      <w:bookmarkEnd w:id="745"/>
      <w:r w:rsidRPr="0039038D">
        <w:rPr>
          <w:b/>
          <w:color w:val="000000"/>
          <w:lang w:val="ru-RU"/>
        </w:rPr>
        <w:t xml:space="preserve"> </w:t>
      </w:r>
      <w:proofErr w:type="spellStart"/>
      <w:r w:rsidRPr="0039038D">
        <w:rPr>
          <w:b/>
          <w:color w:val="000000"/>
        </w:rPr>
        <w:t>Раздел</w:t>
      </w:r>
      <w:proofErr w:type="spellEnd"/>
      <w:r w:rsidRPr="0039038D">
        <w:rPr>
          <w:b/>
          <w:color w:val="000000"/>
        </w:rPr>
        <w:t xml:space="preserve"> 1. </w:t>
      </w:r>
      <w:proofErr w:type="spellStart"/>
      <w:r w:rsidRPr="0039038D">
        <w:rPr>
          <w:b/>
          <w:color w:val="000000"/>
        </w:rPr>
        <w:t>Инструктажи</w:t>
      </w:r>
      <w:proofErr w:type="spellEnd"/>
    </w:p>
    <w:tbl>
      <w:tblPr>
        <w:tblW w:w="1015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236"/>
        <w:gridCol w:w="754"/>
        <w:gridCol w:w="1134"/>
      </w:tblGrid>
      <w:tr w:rsidR="00FF7880" w:rsidRPr="0039038D" w14:paraId="77251905" w14:textId="77777777" w:rsidTr="00D246D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6"/>
          <w:p w14:paraId="0B99BC78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</w:pPr>
            <w:r w:rsidRPr="0039038D">
              <w:rPr>
                <w:color w:val="00000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0106D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</w:pPr>
            <w:proofErr w:type="spellStart"/>
            <w:r w:rsidRPr="0039038D">
              <w:rPr>
                <w:color w:val="000000"/>
              </w:rPr>
              <w:t>Дата</w:t>
            </w:r>
            <w:proofErr w:type="spellEnd"/>
            <w:r w:rsidRPr="0039038D">
              <w:rPr>
                <w:color w:val="000000"/>
              </w:rPr>
              <w:t xml:space="preserve"> </w:t>
            </w:r>
            <w:proofErr w:type="spellStart"/>
            <w:r w:rsidRPr="0039038D">
              <w:rPr>
                <w:color w:val="000000"/>
              </w:rPr>
              <w:t>проведения</w:t>
            </w:r>
            <w:proofErr w:type="spellEnd"/>
            <w:r w:rsidRPr="0039038D">
              <w:rPr>
                <w:color w:val="000000"/>
              </w:rPr>
              <w:t xml:space="preserve"> </w:t>
            </w:r>
            <w:proofErr w:type="spellStart"/>
            <w:r w:rsidRPr="0039038D">
              <w:rPr>
                <w:color w:val="000000"/>
              </w:rPr>
              <w:t>инструктажа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2EE5A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39038D">
              <w:rPr>
                <w:color w:val="000000"/>
                <w:lang w:val="ru-RU"/>
              </w:rPr>
              <w:t>Ф.И.О. (отчество 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EDAD8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</w:pPr>
            <w:proofErr w:type="spellStart"/>
            <w:r w:rsidRPr="0039038D">
              <w:rPr>
                <w:color w:val="000000"/>
              </w:rPr>
              <w:t>Вид</w:t>
            </w:r>
            <w:proofErr w:type="spellEnd"/>
            <w:r w:rsidRPr="0039038D">
              <w:rPr>
                <w:color w:val="000000"/>
              </w:rPr>
              <w:t xml:space="preserve"> </w:t>
            </w:r>
            <w:proofErr w:type="spellStart"/>
            <w:r w:rsidRPr="0039038D">
              <w:rPr>
                <w:color w:val="000000"/>
              </w:rPr>
              <w:t>инструктажа</w:t>
            </w:r>
            <w:proofErr w:type="spellEnd"/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E7CBD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39038D">
              <w:rPr>
                <w:color w:val="000000"/>
                <w:lang w:val="ru-RU"/>
              </w:rPr>
              <w:t>Ф.И.О. (отчество при его наличии) и должность лица, проводившего инструктаж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44A90" w14:textId="77777777" w:rsidR="00FF7880" w:rsidRPr="0039038D" w:rsidRDefault="00D246DD" w:rsidP="0039038D">
            <w:pPr>
              <w:spacing w:after="0" w:line="240" w:lineRule="auto"/>
              <w:ind w:left="-253" w:firstLine="273"/>
              <w:jc w:val="both"/>
            </w:pPr>
            <w:proofErr w:type="spellStart"/>
            <w:r w:rsidRPr="0039038D">
              <w:rPr>
                <w:color w:val="000000"/>
              </w:rPr>
              <w:t>Подпись</w:t>
            </w:r>
            <w:proofErr w:type="spellEnd"/>
            <w:r w:rsidRPr="0039038D">
              <w:rPr>
                <w:color w:val="000000"/>
              </w:rPr>
              <w:t xml:space="preserve"> </w:t>
            </w:r>
            <w:proofErr w:type="spellStart"/>
            <w:r w:rsidRPr="0039038D">
              <w:rPr>
                <w:color w:val="000000"/>
              </w:rPr>
              <w:t>инструктируемого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D1901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</w:pPr>
            <w:proofErr w:type="spellStart"/>
            <w:r w:rsidRPr="0039038D">
              <w:rPr>
                <w:color w:val="000000"/>
              </w:rPr>
              <w:t>Подпись</w:t>
            </w:r>
            <w:proofErr w:type="spellEnd"/>
            <w:r w:rsidRPr="0039038D">
              <w:rPr>
                <w:color w:val="000000"/>
              </w:rPr>
              <w:t xml:space="preserve"> </w:t>
            </w:r>
            <w:proofErr w:type="spellStart"/>
            <w:r w:rsidRPr="0039038D">
              <w:rPr>
                <w:color w:val="000000"/>
              </w:rPr>
              <w:t>лица</w:t>
            </w:r>
            <w:proofErr w:type="spellEnd"/>
            <w:r w:rsidRPr="0039038D">
              <w:rPr>
                <w:color w:val="000000"/>
              </w:rPr>
              <w:t xml:space="preserve">, </w:t>
            </w:r>
            <w:proofErr w:type="spellStart"/>
            <w:r w:rsidRPr="0039038D">
              <w:rPr>
                <w:color w:val="000000"/>
              </w:rPr>
              <w:t>проводившего</w:t>
            </w:r>
            <w:proofErr w:type="spellEnd"/>
            <w:r w:rsidRPr="0039038D">
              <w:rPr>
                <w:color w:val="000000"/>
              </w:rPr>
              <w:t xml:space="preserve"> </w:t>
            </w:r>
            <w:proofErr w:type="spellStart"/>
            <w:r w:rsidRPr="0039038D">
              <w:rPr>
                <w:color w:val="000000"/>
              </w:rPr>
              <w:t>инструктаж</w:t>
            </w:r>
            <w:proofErr w:type="spellEnd"/>
          </w:p>
        </w:tc>
      </w:tr>
      <w:tr w:rsidR="00FF7880" w:rsidRPr="0039038D" w14:paraId="26EE61EB" w14:textId="77777777" w:rsidTr="00D246D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DD6F7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</w:pPr>
            <w:r w:rsidRPr="0039038D">
              <w:rPr>
                <w:color w:val="00000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CAF34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</w:pPr>
            <w:r w:rsidRPr="0039038D">
              <w:rPr>
                <w:color w:val="00000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1FD4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</w:pPr>
            <w:r w:rsidRPr="0039038D">
              <w:rPr>
                <w:color w:val="00000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3DBDD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</w:pPr>
            <w:r w:rsidRPr="0039038D">
              <w:rPr>
                <w:color w:val="000000"/>
              </w:rPr>
              <w:t>4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66A93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</w:pPr>
            <w:r w:rsidRPr="0039038D">
              <w:rPr>
                <w:color w:val="000000"/>
              </w:rPr>
              <w:t>5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37991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</w:pPr>
            <w:r w:rsidRPr="0039038D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BACBB" w14:textId="77777777" w:rsidR="00FF7880" w:rsidRPr="0039038D" w:rsidRDefault="00D246DD" w:rsidP="0039038D">
            <w:pPr>
              <w:spacing w:after="0" w:line="240" w:lineRule="auto"/>
              <w:ind w:left="20"/>
              <w:jc w:val="both"/>
            </w:pPr>
            <w:r w:rsidRPr="0039038D">
              <w:rPr>
                <w:color w:val="000000"/>
              </w:rPr>
              <w:t>7</w:t>
            </w:r>
          </w:p>
        </w:tc>
      </w:tr>
    </w:tbl>
    <w:p w14:paraId="222F4200" w14:textId="77777777" w:rsidR="00FF7880" w:rsidRPr="0039038D" w:rsidRDefault="00D246DD" w:rsidP="0039038D">
      <w:pPr>
        <w:spacing w:after="0" w:line="240" w:lineRule="auto"/>
      </w:pPr>
      <w:bookmarkStart w:id="747" w:name="z756"/>
      <w:r w:rsidRPr="0039038D">
        <w:rPr>
          <w:b/>
          <w:color w:val="000000"/>
        </w:rPr>
        <w:t xml:space="preserve"> </w:t>
      </w:r>
      <w:proofErr w:type="spellStart"/>
      <w:r w:rsidRPr="0039038D">
        <w:rPr>
          <w:b/>
          <w:color w:val="000000"/>
        </w:rPr>
        <w:t>Раздел</w:t>
      </w:r>
      <w:proofErr w:type="spellEnd"/>
      <w:r w:rsidRPr="0039038D">
        <w:rPr>
          <w:b/>
          <w:color w:val="000000"/>
        </w:rPr>
        <w:t xml:space="preserve"> 2. </w:t>
      </w:r>
      <w:proofErr w:type="spellStart"/>
      <w:r w:rsidRPr="0039038D">
        <w:rPr>
          <w:b/>
          <w:color w:val="000000"/>
        </w:rPr>
        <w:t>Занятия</w:t>
      </w:r>
      <w:proofErr w:type="spellEnd"/>
    </w:p>
    <w:p w14:paraId="0A03B45F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48" w:name="z757"/>
      <w:bookmarkEnd w:id="747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1. Дата проведения занятия.</w:t>
      </w:r>
      <w:bookmarkStart w:id="749" w:name="z758"/>
      <w:bookmarkEnd w:id="748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2. Тема занятия.</w:t>
      </w:r>
      <w:bookmarkStart w:id="750" w:name="z759"/>
      <w:bookmarkEnd w:id="749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3. Учебные вопросы.</w:t>
      </w:r>
    </w:p>
    <w:p w14:paraId="4B2B6718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51" w:name="z760"/>
      <w:bookmarkEnd w:id="750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4. Количество присутствующих сотрудников.</w:t>
      </w:r>
    </w:p>
    <w:p w14:paraId="5B1EE19A" w14:textId="77777777" w:rsidR="00FF7880" w:rsidRPr="0039038D" w:rsidRDefault="00D246DD" w:rsidP="0039038D">
      <w:pPr>
        <w:spacing w:after="0" w:line="240" w:lineRule="auto"/>
        <w:jc w:val="both"/>
        <w:rPr>
          <w:lang w:val="ru-RU"/>
        </w:rPr>
      </w:pPr>
      <w:bookmarkStart w:id="752" w:name="z761"/>
      <w:bookmarkEnd w:id="751"/>
      <w:r w:rsidRPr="0039038D">
        <w:rPr>
          <w:color w:val="000000"/>
        </w:rPr>
        <w:t>     </w:t>
      </w:r>
      <w:r w:rsidRPr="0039038D">
        <w:rPr>
          <w:color w:val="000000"/>
          <w:lang w:val="ru-RU"/>
        </w:rPr>
        <w:t xml:space="preserve"> Подпись лица, проводившего занятия.</w:t>
      </w:r>
    </w:p>
    <w:bookmarkEnd w:id="752"/>
    <w:p w14:paraId="4AC1C1A3" w14:textId="262833A2" w:rsidR="00FF7880" w:rsidRDefault="00D246DD" w:rsidP="0039038D">
      <w:pPr>
        <w:pStyle w:val="disclaimer"/>
        <w:spacing w:after="0" w:line="240" w:lineRule="auto"/>
        <w:rPr>
          <w:color w:val="000000"/>
          <w:sz w:val="22"/>
          <w:szCs w:val="22"/>
          <w:lang w:val="ru-RU"/>
        </w:rPr>
      </w:pPr>
      <w:r w:rsidRPr="0039038D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14:paraId="6F519FF8" w14:textId="77777777" w:rsidR="00674E84" w:rsidRPr="0039038D" w:rsidRDefault="00674E84" w:rsidP="0039038D">
      <w:pPr>
        <w:pStyle w:val="disclaimer"/>
        <w:spacing w:after="0" w:line="240" w:lineRule="auto"/>
        <w:rPr>
          <w:sz w:val="22"/>
          <w:szCs w:val="22"/>
          <w:lang w:val="ru-RU"/>
        </w:rPr>
      </w:pPr>
    </w:p>
    <w:sectPr w:rsidR="00674E84" w:rsidRPr="0039038D" w:rsidSect="00D246DD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880"/>
    <w:rsid w:val="00155908"/>
    <w:rsid w:val="0039038D"/>
    <w:rsid w:val="00674E84"/>
    <w:rsid w:val="008F7157"/>
    <w:rsid w:val="00A2255C"/>
    <w:rsid w:val="00D246DD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3258"/>
  <w15:docId w15:val="{42076CCD-7B4E-4E25-8264-2B8F04D1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2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46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23</Pages>
  <Words>15403</Words>
  <Characters>87798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Салауатов Нуржан Серикович</cp:lastModifiedBy>
  <cp:revision>4</cp:revision>
  <cp:lastPrinted>2022-04-22T03:18:00Z</cp:lastPrinted>
  <dcterms:created xsi:type="dcterms:W3CDTF">2022-04-21T02:56:00Z</dcterms:created>
  <dcterms:modified xsi:type="dcterms:W3CDTF">2022-04-27T09:37:00Z</dcterms:modified>
</cp:coreProperties>
</file>