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48" w:rsidRPr="00F02682" w:rsidRDefault="00F02682" w:rsidP="00F02682">
      <w:r w:rsidRPr="00F02682">
        <w:t xml:space="preserve">19 декабря на базе Дворца школьников состоялся городской этап </w:t>
      </w:r>
      <w:proofErr w:type="spellStart"/>
      <w:r w:rsidRPr="00F02682">
        <w:t>дебатного</w:t>
      </w:r>
      <w:proofErr w:type="spellEnd"/>
      <w:r w:rsidRPr="00F02682">
        <w:t xml:space="preserve"> турнира. Команда </w:t>
      </w:r>
      <w:r>
        <w:t xml:space="preserve">КГУ ОШ№7 </w:t>
      </w:r>
      <w:r w:rsidRPr="00F02682">
        <w:t>«</w:t>
      </w:r>
      <w:proofErr w:type="spellStart"/>
      <w:r w:rsidRPr="00F02682">
        <w:t>Шанырак</w:t>
      </w:r>
      <w:proofErr w:type="spellEnd"/>
      <w:r w:rsidRPr="00F02682">
        <w:t xml:space="preserve">», в состав которой входят </w:t>
      </w:r>
      <w:proofErr w:type="spellStart"/>
      <w:r w:rsidRPr="00F02682">
        <w:t>Тронин</w:t>
      </w:r>
      <w:proofErr w:type="spellEnd"/>
      <w:r w:rsidRPr="00F02682">
        <w:t xml:space="preserve"> Даниил, Селиванова По</w:t>
      </w:r>
      <w:r>
        <w:t xml:space="preserve">лина и </w:t>
      </w:r>
      <w:proofErr w:type="spellStart"/>
      <w:r>
        <w:t>Серополова</w:t>
      </w:r>
      <w:proofErr w:type="spellEnd"/>
      <w:r>
        <w:t xml:space="preserve"> Карина, заняла</w:t>
      </w:r>
      <w:r w:rsidRPr="00F02682">
        <w:t xml:space="preserve"> первое место. Также Даниил </w:t>
      </w:r>
      <w:proofErr w:type="spellStart"/>
      <w:r w:rsidRPr="00F02682">
        <w:t>Тронин</w:t>
      </w:r>
      <w:proofErr w:type="spellEnd"/>
      <w:r w:rsidRPr="00F02682">
        <w:t xml:space="preserve"> и Карина </w:t>
      </w:r>
      <w:proofErr w:type="spellStart"/>
      <w:r w:rsidRPr="00F02682">
        <w:t>Серополов</w:t>
      </w:r>
      <w:r>
        <w:t>а</w:t>
      </w:r>
      <w:proofErr w:type="spellEnd"/>
      <w:r>
        <w:t xml:space="preserve"> были награждены грамотами</w:t>
      </w:r>
      <w:r w:rsidRPr="00F02682">
        <w:t xml:space="preserve"> как лучшие спикеры. Руководители</w:t>
      </w:r>
      <w:r>
        <w:t xml:space="preserve"> </w:t>
      </w:r>
      <w:proofErr w:type="spellStart"/>
      <w:r>
        <w:t>дебатного</w:t>
      </w:r>
      <w:proofErr w:type="spellEnd"/>
      <w:r>
        <w:t xml:space="preserve"> клуба</w:t>
      </w:r>
      <w:bookmarkStart w:id="0" w:name="_GoBack"/>
      <w:bookmarkEnd w:id="0"/>
      <w:r w:rsidRPr="00F02682">
        <w:t xml:space="preserve">: </w:t>
      </w:r>
      <w:proofErr w:type="spellStart"/>
      <w:r w:rsidRPr="00F02682">
        <w:t>Боталова</w:t>
      </w:r>
      <w:proofErr w:type="spellEnd"/>
      <w:r w:rsidRPr="00F02682">
        <w:t xml:space="preserve"> Ю.А., </w:t>
      </w:r>
      <w:proofErr w:type="spellStart"/>
      <w:r w:rsidRPr="00F02682">
        <w:t>Тен</w:t>
      </w:r>
      <w:proofErr w:type="spellEnd"/>
      <w:r w:rsidRPr="00F02682">
        <w:t xml:space="preserve"> О.С.</w:t>
      </w:r>
    </w:p>
    <w:sectPr w:rsidR="00356D48" w:rsidRPr="00F02682" w:rsidSect="00356D48">
      <w:pgSz w:w="11906" w:h="16838"/>
      <w:pgMar w:top="426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B61"/>
    <w:multiLevelType w:val="hybridMultilevel"/>
    <w:tmpl w:val="494A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F2EF8"/>
    <w:multiLevelType w:val="hybridMultilevel"/>
    <w:tmpl w:val="07387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C2777"/>
    <w:multiLevelType w:val="hybridMultilevel"/>
    <w:tmpl w:val="B1D849EC"/>
    <w:lvl w:ilvl="0" w:tplc="DF7C1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D2"/>
    <w:rsid w:val="001179DF"/>
    <w:rsid w:val="00356D48"/>
    <w:rsid w:val="007D6C16"/>
    <w:rsid w:val="00C670D2"/>
    <w:rsid w:val="00F0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B900"/>
  <w15:chartTrackingRefBased/>
  <w15:docId w15:val="{620F17BF-36CB-4592-A1B1-D92F544A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5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2022-12-20T05:27:00Z</dcterms:created>
  <dcterms:modified xsi:type="dcterms:W3CDTF">2022-12-20T05:27:00Z</dcterms:modified>
</cp:coreProperties>
</file>