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00" w:rsidRDefault="00656600" w:rsidP="006566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Утверждаю</w:t>
      </w:r>
    </w:p>
    <w:p w:rsidR="00656600" w:rsidRDefault="00656600" w:rsidP="006566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школы</w:t>
      </w:r>
    </w:p>
    <w:p w:rsidR="00656600" w:rsidRDefault="00656600" w:rsidP="006566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Есенова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М.А.</w:t>
      </w:r>
    </w:p>
    <w:p w:rsidR="00656600" w:rsidRDefault="00656600" w:rsidP="00656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56600" w:rsidRDefault="00656600" w:rsidP="0065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656600" w:rsidRPr="00656600" w:rsidRDefault="00656600" w:rsidP="006566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</w:t>
      </w:r>
      <w:r w:rsidRPr="006566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ЛАН МЕРОПРИЯТИЙ ПО ПРОТИВОДЕЙСТВИЮ КОРРУПЦИИ В ШКОЛЕ</w:t>
      </w:r>
    </w:p>
    <w:p w:rsidR="00656600" w:rsidRPr="00656600" w:rsidRDefault="00656600" w:rsidP="006566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ru-RU"/>
        </w:rPr>
        <w:t>НА 2022 – 2023</w:t>
      </w:r>
      <w:r w:rsidRPr="00656600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656600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ru-RU"/>
        </w:rPr>
        <w:t>учебный</w:t>
      </w:r>
      <w:proofErr w:type="gramEnd"/>
      <w:r w:rsidRPr="00656600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ru-RU"/>
        </w:rPr>
        <w:t xml:space="preserve"> годы</w:t>
      </w:r>
    </w:p>
    <w:tbl>
      <w:tblPr>
        <w:tblW w:w="9780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305"/>
        <w:gridCol w:w="3947"/>
        <w:gridCol w:w="1972"/>
        <w:gridCol w:w="1455"/>
        <w:gridCol w:w="306"/>
      </w:tblGrid>
      <w:tr w:rsidR="00656600" w:rsidRPr="00656600" w:rsidTr="00656600">
        <w:trPr>
          <w:trHeight w:val="450"/>
        </w:trPr>
        <w:tc>
          <w:tcPr>
            <w:tcW w:w="1074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20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0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Ответственные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исполнители</w:t>
            </w:r>
          </w:p>
        </w:tc>
        <w:tc>
          <w:tcPr>
            <w:tcW w:w="74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Срок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выполнения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450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c>
          <w:tcPr>
            <w:tcW w:w="4844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Меры по правовому просвещению антикоррупционной компетентности сотрудников,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обучающихся, их родителей.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  <w:tr w:rsidR="00656600" w:rsidRPr="00656600" w:rsidTr="00656600">
        <w:trPr>
          <w:trHeight w:val="855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Разр</w:t>
            </w: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аботка и утверждение плана КГУ 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ОШ </w:t>
            </w: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Р.Асубаева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по противодействию коррупции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Директор, заместитель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директора по ВР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Август 2022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855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Приведение в соответствии с действующим законодательством о противодействии коррупции должностных инструкций работников ОУ и иных локальных актов учреждения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Директор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 неделя сентября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855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Проведение бесед с родителями родительских комитетов по теме «Коррупция: исток, причины, последствия»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директора по ВР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 раз в полугодии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855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Оформить стенд со следующей информацией: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- график и порядок приема граждан директором школы по личным вопросам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-план по антикоррупционной деятельности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-телефоны доверия «Нет коррупции» и т.д.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 неделя сентября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825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  5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Консультации с родителями родительских комитетов </w:t>
            </w: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«противодействие коррупции и антикоррупционная политика»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 директора по ВР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инспектор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 раз в четверть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735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Провести беседу на МО клас</w:t>
            </w: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сных руководителей о коррупции 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директора по ВР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8 сентября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435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Провести онлайн беседу на МО классных руководителей 1-4 классов о коррупции.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директора по ВР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 неделя сентября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8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Проведение выставки рисунков обучающихся (1-4классы) «Мир без коррупции». 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Учитель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ИЗО</w:t>
            </w:r>
            <w:proofErr w:type="gramEnd"/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2 неделя сентября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  <w:tr w:rsidR="00656600" w:rsidRPr="00656600" w:rsidTr="00656600">
        <w:trPr>
          <w:trHeight w:val="433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Проведение 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род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с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обраний по теме «Коррупция» 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Сентября 2 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754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Проведение 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бесед с </w:t>
            </w:r>
            <w:proofErr w:type="spell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. коллективом по теме «Коррупция: исток, причины, последствия». 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        Директор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 директора по ВР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Октябрь 1 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900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Проведение 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беседы по изучению проблемы коррупции учащимися, а также по ознакомлению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со статьями о наказании </w:t>
            </w: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за коррупционную деятельность. 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            Директор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 директора по ВР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             инспектор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Октябрь 2 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317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Проведение выставки рисунков обучающихся «Я и мои права».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Учитель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ИЗО</w:t>
            </w:r>
            <w:proofErr w:type="gramEnd"/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Декабрь     2 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120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120" w:lineRule="atLeast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Проведение беседы с учащимися «Молодёжь против коррупции».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 директора по ВР</w:t>
            </w:r>
          </w:p>
          <w:p w:rsidR="00656600" w:rsidRPr="00656600" w:rsidRDefault="00656600" w:rsidP="00656600">
            <w:pPr>
              <w:shd w:val="clear" w:color="auto" w:fill="FFFFFF"/>
              <w:spacing w:after="0" w:line="120" w:lineRule="atLeast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инспектор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120" w:lineRule="atLeast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Февраль 3неделя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666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ч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ас «Без коррупции с детства»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январь 2 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750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15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Беседа «Борьба с коррупцией» с уч-ся школы.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года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750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Круглый стол по противодействию коррупции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Учащихся старших классов и родителей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Апрель 3 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750"/>
        </w:trPr>
        <w:tc>
          <w:tcPr>
            <w:tcW w:w="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217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0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Зам. Директора по УВР</w:t>
            </w:r>
          </w:p>
        </w:tc>
        <w:tc>
          <w:tcPr>
            <w:tcW w:w="7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4 раза в год (1 раз в четверть)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56600" w:rsidRPr="00656600" w:rsidRDefault="00656600" w:rsidP="00656600">
      <w:pPr>
        <w:shd w:val="clear" w:color="auto" w:fill="FFFFFF"/>
        <w:spacing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</w:p>
    <w:tbl>
      <w:tblPr>
        <w:tblW w:w="97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307"/>
        <w:gridCol w:w="4394"/>
        <w:gridCol w:w="2243"/>
        <w:gridCol w:w="2146"/>
        <w:gridCol w:w="306"/>
      </w:tblGrid>
      <w:tr w:rsidR="00656600" w:rsidRPr="00656600" w:rsidTr="00656600">
        <w:trPr>
          <w:trHeight w:val="450"/>
        </w:trPr>
        <w:tc>
          <w:tcPr>
            <w:tcW w:w="353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№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пп</w:t>
            </w:r>
            <w:proofErr w:type="spellEnd"/>
          </w:p>
        </w:tc>
        <w:tc>
          <w:tcPr>
            <w:tcW w:w="22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14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Ответственные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исполнители</w:t>
            </w:r>
          </w:p>
        </w:tc>
        <w:tc>
          <w:tcPr>
            <w:tcW w:w="109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Срок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выполнения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450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c>
          <w:tcPr>
            <w:tcW w:w="4844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Меры по правовому просвещению антикоррупционной компетентности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родителей.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  <w:tr w:rsidR="00656600" w:rsidRPr="00656600" w:rsidTr="00656600">
        <w:trPr>
          <w:trHeight w:val="855"/>
        </w:trPr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240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Проведение 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отчетов директора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школы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перед родителями обучающихся (родительский комитет) 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Директор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Сентябрь 2022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855"/>
        </w:trPr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0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Проведение бесед с родителями родительских комитетов по теме «Коррупция: исток, причины, последствия»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директора по ВР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 раз в полугодии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825"/>
        </w:trPr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40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Консультации с родителями родительских комитетов </w:t>
            </w: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«противодействие коррупции и антикоррупционная политика»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 директора по ВР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инспектор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 раз в четверть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c>
          <w:tcPr>
            <w:tcW w:w="4844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Меры по правовому просвещению антикоррупционной компетентности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обучающихся.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  <w:tr w:rsidR="00656600" w:rsidRPr="00656600" w:rsidTr="00656600">
        <w:trPr>
          <w:trHeight w:val="900"/>
        </w:trPr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Проведение </w:t>
            </w: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беседы по изучению проблемы коррупции учащимися, а также по ознакомлению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со статьями о наказании за коррупционную д</w:t>
            </w:r>
            <w:r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еятельность. 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            Директор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 директора по ВР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              инспектор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Октябрь 2 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693"/>
        </w:trPr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0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Проведение выставки рисунков обучающихся «Я и мои  права».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Учитель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ИЗО</w:t>
            </w:r>
            <w:proofErr w:type="gramEnd"/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Декабрь     2 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508"/>
        </w:trPr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40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ч</w:t>
            </w:r>
            <w:proofErr w:type="gramEnd"/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ас «Без коррупции с детства»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январь 2 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777"/>
        </w:trPr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40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Проведение беседы с учащимися «Молодёжь против коррупции».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Заместитель директора по ВР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инспектор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Февраль 3неделя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551"/>
        </w:trPr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40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Беседа « Борьба с коррупцией» с уч-ся школы.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c>
          <w:tcPr>
            <w:tcW w:w="4844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b/>
                <w:bCs/>
                <w:color w:val="202020"/>
                <w:sz w:val="23"/>
                <w:szCs w:val="23"/>
                <w:bdr w:val="none" w:sz="0" w:space="0" w:color="auto" w:frame="1"/>
                <w:lang w:eastAsia="ru-RU"/>
              </w:rPr>
              <w:t>Меры по правовому просвещению антикоррупционной компетентности сотрудников. 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  <w:tr w:rsidR="00656600" w:rsidRPr="00656600" w:rsidTr="00656600">
        <w:trPr>
          <w:trHeight w:val="855"/>
        </w:trPr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40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Отчет директора 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       Директор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Август 2022</w:t>
            </w: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rPr>
          <w:trHeight w:val="1635"/>
        </w:trPr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40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Провести </w:t>
            </w: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беседу на МО классных руководителей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среди 5-11 классов о коррупции.</w:t>
            </w: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Заместитель</w:t>
            </w:r>
          </w:p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директора по ВР</w:t>
            </w: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6600" w:rsidRPr="00656600" w:rsidRDefault="00656600" w:rsidP="0065660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65660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 сентября</w:t>
            </w: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600" w:rsidRPr="00656600" w:rsidTr="00656600">
        <w:tc>
          <w:tcPr>
            <w:tcW w:w="1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6600" w:rsidRPr="00656600" w:rsidRDefault="00656600" w:rsidP="00656600">
            <w:pPr>
              <w:spacing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</w:tbl>
    <w:p w:rsidR="00713F97" w:rsidRDefault="00713F97"/>
    <w:sectPr w:rsidR="0071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00"/>
    <w:rsid w:val="00656600"/>
    <w:rsid w:val="0071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2022-09-06T08:52:00Z</cp:lastPrinted>
  <dcterms:created xsi:type="dcterms:W3CDTF">2022-09-06T08:46:00Z</dcterms:created>
  <dcterms:modified xsi:type="dcterms:W3CDTF">2022-09-06T08:52:00Z</dcterms:modified>
</cp:coreProperties>
</file>