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C5B" w:rsidRPr="009A6C5B" w:rsidRDefault="009A6C5B" w:rsidP="009A6C5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A6C5B">
        <w:rPr>
          <w:rFonts w:ascii="Times New Roman" w:hAnsi="Times New Roman" w:cs="Times New Roman"/>
          <w:sz w:val="28"/>
          <w:szCs w:val="28"/>
        </w:rPr>
        <w:t>Как не растерять знания!</w:t>
      </w:r>
    </w:p>
    <w:p w:rsidR="00136D6C" w:rsidRPr="009A6C5B" w:rsidRDefault="00B655EF">
      <w:pPr>
        <w:rPr>
          <w:rFonts w:ascii="Times New Roman" w:hAnsi="Times New Roman" w:cs="Times New Roman"/>
          <w:sz w:val="28"/>
          <w:szCs w:val="28"/>
        </w:rPr>
      </w:pPr>
      <w:r w:rsidRPr="009A6C5B">
        <w:rPr>
          <w:rFonts w:ascii="Times New Roman" w:hAnsi="Times New Roman" w:cs="Times New Roman"/>
          <w:sz w:val="28"/>
          <w:szCs w:val="28"/>
        </w:rPr>
        <w:t xml:space="preserve">В сентябре школьники часто возвращаются в классы, позабыв материал, пройденный в прошлом учебном году. Как этого избежать? Неужели заниматься с ребёнком </w:t>
      </w:r>
      <w:proofErr w:type="gramStart"/>
      <w:r w:rsidRPr="009A6C5B">
        <w:rPr>
          <w:rFonts w:ascii="Times New Roman" w:hAnsi="Times New Roman" w:cs="Times New Roman"/>
          <w:sz w:val="28"/>
          <w:szCs w:val="28"/>
        </w:rPr>
        <w:t>летом?</w:t>
      </w:r>
      <w:r w:rsidRPr="009A6C5B">
        <w:rPr>
          <w:rFonts w:ascii="Times New Roman" w:hAnsi="Times New Roman" w:cs="Times New Roman"/>
          <w:sz w:val="28"/>
          <w:szCs w:val="28"/>
        </w:rPr>
        <w:br/>
      </w:r>
      <w:r w:rsidRPr="009A6C5B">
        <w:rPr>
          <w:rFonts w:ascii="Times New Roman" w:hAnsi="Times New Roman" w:cs="Times New Roman"/>
          <w:sz w:val="28"/>
          <w:szCs w:val="28"/>
        </w:rPr>
        <w:br/>
        <w:t>Да</w:t>
      </w:r>
      <w:proofErr w:type="gramEnd"/>
      <w:r w:rsidRPr="009A6C5B">
        <w:rPr>
          <w:rFonts w:ascii="Times New Roman" w:hAnsi="Times New Roman" w:cs="Times New Roman"/>
          <w:sz w:val="28"/>
          <w:szCs w:val="28"/>
        </w:rPr>
        <w:t>. Но эти занятия не должны быть похожи на школьные уроки. А какими же они могут быть? Делимся идеями.</w:t>
      </w:r>
      <w:r w:rsidRPr="009A6C5B">
        <w:rPr>
          <w:rFonts w:ascii="Times New Roman" w:hAnsi="Times New Roman" w:cs="Times New Roman"/>
          <w:sz w:val="28"/>
          <w:szCs w:val="28"/>
        </w:rPr>
        <w:br/>
      </w:r>
      <w:r w:rsidRPr="009A6C5B">
        <w:rPr>
          <w:rFonts w:ascii="Times New Roman" w:hAnsi="Times New Roman" w:cs="Times New Roman"/>
          <w:sz w:val="28"/>
          <w:szCs w:val="28"/>
        </w:rPr>
        <w:br/>
        <w:t>Для начальной школы:</w:t>
      </w:r>
      <w:r w:rsidRPr="009A6C5B">
        <w:rPr>
          <w:rFonts w:ascii="Times New Roman" w:hAnsi="Times New Roman" w:cs="Times New Roman"/>
          <w:sz w:val="28"/>
          <w:szCs w:val="28"/>
        </w:rPr>
        <w:br/>
      </w:r>
      <w:r w:rsidRPr="009A6C5B">
        <w:rPr>
          <w:rFonts w:ascii="Times New Roman" w:hAnsi="Times New Roman" w:cs="Times New Roman"/>
          <w:sz w:val="28"/>
          <w:szCs w:val="28"/>
        </w:rPr>
        <w:br/>
        <w:t>1. Наблюдаем за природой и окружающим миром</w:t>
      </w:r>
      <w:r w:rsidRPr="009A6C5B">
        <w:rPr>
          <w:rFonts w:ascii="Times New Roman" w:hAnsi="Times New Roman" w:cs="Times New Roman"/>
          <w:sz w:val="28"/>
          <w:szCs w:val="28"/>
        </w:rPr>
        <w:br/>
        <w:t>Во время прогулки можно рассматривать растения и животных, учиться отличать тополь от липы, узнавать голоса птиц, наблюдать за движением облаков по небу и сразу определять их вид: кучевые, слоистые, перистые и т.п.</w:t>
      </w:r>
      <w:r w:rsidRPr="009A6C5B">
        <w:rPr>
          <w:rFonts w:ascii="Times New Roman" w:hAnsi="Times New Roman" w:cs="Times New Roman"/>
          <w:sz w:val="28"/>
          <w:szCs w:val="28"/>
        </w:rPr>
        <w:br/>
      </w:r>
      <w:r w:rsidRPr="009A6C5B">
        <w:rPr>
          <w:rFonts w:ascii="Times New Roman" w:hAnsi="Times New Roman" w:cs="Times New Roman"/>
          <w:sz w:val="28"/>
          <w:szCs w:val="28"/>
        </w:rPr>
        <w:br/>
        <w:t>2. Разбираем книжную полку и читаем вместе</w:t>
      </w:r>
      <w:r w:rsidRPr="009A6C5B">
        <w:rPr>
          <w:rFonts w:ascii="Times New Roman" w:hAnsi="Times New Roman" w:cs="Times New Roman"/>
          <w:sz w:val="28"/>
          <w:szCs w:val="28"/>
        </w:rPr>
        <w:br/>
        <w:t>Превратите чтение в ежевечерний семейный ритуал: ночник, чай — и освоение списка на лето пойдёт куда быстрее.</w:t>
      </w:r>
      <w:r w:rsidRPr="009A6C5B">
        <w:rPr>
          <w:rFonts w:ascii="Times New Roman" w:hAnsi="Times New Roman" w:cs="Times New Roman"/>
          <w:sz w:val="28"/>
          <w:szCs w:val="28"/>
        </w:rPr>
        <w:br/>
      </w:r>
      <w:r w:rsidRPr="009A6C5B">
        <w:rPr>
          <w:rFonts w:ascii="Times New Roman" w:hAnsi="Times New Roman" w:cs="Times New Roman"/>
          <w:sz w:val="28"/>
          <w:szCs w:val="28"/>
        </w:rPr>
        <w:br/>
        <w:t>3. Смотрим познавательное кино и мультики</w:t>
      </w:r>
      <w:r w:rsidRPr="009A6C5B">
        <w:rPr>
          <w:rFonts w:ascii="Times New Roman" w:hAnsi="Times New Roman" w:cs="Times New Roman"/>
          <w:sz w:val="28"/>
          <w:szCs w:val="28"/>
        </w:rPr>
        <w:br/>
      </w:r>
      <w:r w:rsidRPr="009A6C5B">
        <w:rPr>
          <w:rFonts w:ascii="Times New Roman" w:hAnsi="Times New Roman" w:cs="Times New Roman"/>
          <w:sz w:val="28"/>
          <w:szCs w:val="28"/>
        </w:rPr>
        <w:br/>
      </w:r>
      <w:r w:rsidRPr="009A6C5B">
        <w:rPr>
          <w:rFonts w:ascii="Times New Roman" w:hAnsi="Times New Roman" w:cs="Times New Roman"/>
          <w:sz w:val="28"/>
          <w:szCs w:val="28"/>
        </w:rPr>
        <w:br/>
        <w:t>4. Занимаемся творчеством и ручным трудом</w:t>
      </w:r>
      <w:r w:rsidRPr="009A6C5B">
        <w:rPr>
          <w:rFonts w:ascii="Times New Roman" w:hAnsi="Times New Roman" w:cs="Times New Roman"/>
          <w:sz w:val="28"/>
          <w:szCs w:val="28"/>
        </w:rPr>
        <w:br/>
        <w:t>Рисование, лепка, оригами не только прекрасно развивают мелкую моторику и воображение, но и помогают повторять школьную программу. Вырезая, например, детали для аппликации, можно считать их количество, сравнивать форму и размер, группировать по разным признакам и т.п.</w:t>
      </w:r>
      <w:r w:rsidRPr="009A6C5B">
        <w:rPr>
          <w:rFonts w:ascii="Times New Roman" w:hAnsi="Times New Roman" w:cs="Times New Roman"/>
          <w:sz w:val="28"/>
          <w:szCs w:val="28"/>
        </w:rPr>
        <w:br/>
      </w:r>
      <w:r w:rsidRPr="009A6C5B">
        <w:rPr>
          <w:rFonts w:ascii="Times New Roman" w:hAnsi="Times New Roman" w:cs="Times New Roman"/>
          <w:sz w:val="28"/>
          <w:szCs w:val="28"/>
        </w:rPr>
        <w:br/>
        <w:t>5. Пишем письма</w:t>
      </w:r>
      <w:r w:rsidRPr="009A6C5B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9A6C5B">
        <w:rPr>
          <w:rFonts w:ascii="Times New Roman" w:hAnsi="Times New Roman" w:cs="Times New Roman"/>
          <w:sz w:val="28"/>
          <w:szCs w:val="28"/>
        </w:rPr>
        <w:t>Чтобы</w:t>
      </w:r>
      <w:proofErr w:type="gramEnd"/>
      <w:r w:rsidRPr="009A6C5B">
        <w:rPr>
          <w:rFonts w:ascii="Times New Roman" w:hAnsi="Times New Roman" w:cs="Times New Roman"/>
          <w:sz w:val="28"/>
          <w:szCs w:val="28"/>
        </w:rPr>
        <w:t xml:space="preserve"> ребёнок не потерял навыки письма от руки, можно попросить его оставить записку папе, написать письмо бабушке, составить список покупок в магазине и т.п.</w:t>
      </w:r>
      <w:r w:rsidRPr="009A6C5B">
        <w:rPr>
          <w:rFonts w:ascii="Times New Roman" w:hAnsi="Times New Roman" w:cs="Times New Roman"/>
          <w:sz w:val="28"/>
          <w:szCs w:val="28"/>
        </w:rPr>
        <w:br/>
      </w:r>
      <w:r w:rsidRPr="009A6C5B">
        <w:rPr>
          <w:rFonts w:ascii="Times New Roman" w:hAnsi="Times New Roman" w:cs="Times New Roman"/>
          <w:sz w:val="28"/>
          <w:szCs w:val="28"/>
        </w:rPr>
        <w:br/>
        <w:t>6. Отправляемся в мини-путешествия и на экскурсии</w:t>
      </w:r>
      <w:r w:rsidRPr="009A6C5B">
        <w:rPr>
          <w:rFonts w:ascii="Times New Roman" w:hAnsi="Times New Roman" w:cs="Times New Roman"/>
          <w:sz w:val="28"/>
          <w:szCs w:val="28"/>
        </w:rPr>
        <w:br/>
        <w:t>Посетите с ребёнком музей, сходите на кукольный спектакль, побывайте на выставке народных ремёсел. Вечером обязательно обсудите увиденное, спросите, куда бы ещё хотел сходить ребёнок.</w:t>
      </w:r>
      <w:r w:rsidRPr="009A6C5B">
        <w:rPr>
          <w:rFonts w:ascii="Times New Roman" w:hAnsi="Times New Roman" w:cs="Times New Roman"/>
          <w:sz w:val="28"/>
          <w:szCs w:val="28"/>
        </w:rPr>
        <w:br/>
      </w:r>
      <w:r w:rsidRPr="009A6C5B">
        <w:rPr>
          <w:rFonts w:ascii="Times New Roman" w:hAnsi="Times New Roman" w:cs="Times New Roman"/>
          <w:sz w:val="28"/>
          <w:szCs w:val="28"/>
        </w:rPr>
        <w:br/>
        <w:t>Для школьников постарше:</w:t>
      </w:r>
      <w:r w:rsidRPr="009A6C5B">
        <w:rPr>
          <w:rFonts w:ascii="Times New Roman" w:hAnsi="Times New Roman" w:cs="Times New Roman"/>
          <w:sz w:val="28"/>
          <w:szCs w:val="28"/>
        </w:rPr>
        <w:br/>
      </w:r>
      <w:r w:rsidRPr="009A6C5B">
        <w:rPr>
          <w:rFonts w:ascii="Times New Roman" w:hAnsi="Times New Roman" w:cs="Times New Roman"/>
          <w:sz w:val="28"/>
          <w:szCs w:val="28"/>
        </w:rPr>
        <w:br/>
      </w:r>
      <w:r w:rsidRPr="009A6C5B">
        <w:rPr>
          <w:rFonts w:ascii="Times New Roman" w:hAnsi="Times New Roman" w:cs="Times New Roman"/>
          <w:sz w:val="28"/>
          <w:szCs w:val="28"/>
        </w:rPr>
        <w:lastRenderedPageBreak/>
        <w:t xml:space="preserve">1. Используем </w:t>
      </w:r>
      <w:proofErr w:type="spellStart"/>
      <w:r w:rsidRPr="009A6C5B">
        <w:rPr>
          <w:rFonts w:ascii="Times New Roman" w:hAnsi="Times New Roman" w:cs="Times New Roman"/>
          <w:sz w:val="28"/>
          <w:szCs w:val="28"/>
        </w:rPr>
        <w:t>трекеры</w:t>
      </w:r>
      <w:proofErr w:type="spellEnd"/>
      <w:r w:rsidRPr="009A6C5B">
        <w:rPr>
          <w:rFonts w:ascii="Times New Roman" w:hAnsi="Times New Roman" w:cs="Times New Roman"/>
          <w:sz w:val="28"/>
          <w:szCs w:val="28"/>
        </w:rPr>
        <w:t xml:space="preserve"> полезных привычек</w:t>
      </w:r>
      <w:r w:rsidRPr="009A6C5B">
        <w:rPr>
          <w:rFonts w:ascii="Times New Roman" w:hAnsi="Times New Roman" w:cs="Times New Roman"/>
          <w:sz w:val="28"/>
          <w:szCs w:val="28"/>
        </w:rPr>
        <w:br/>
        <w:t xml:space="preserve">Например, очень эффективно использовать такой </w:t>
      </w:r>
      <w:proofErr w:type="spellStart"/>
      <w:r w:rsidRPr="009A6C5B">
        <w:rPr>
          <w:rFonts w:ascii="Times New Roman" w:hAnsi="Times New Roman" w:cs="Times New Roman"/>
          <w:sz w:val="28"/>
          <w:szCs w:val="28"/>
        </w:rPr>
        <w:t>трекер</w:t>
      </w:r>
      <w:proofErr w:type="spellEnd"/>
      <w:r w:rsidRPr="009A6C5B">
        <w:rPr>
          <w:rFonts w:ascii="Times New Roman" w:hAnsi="Times New Roman" w:cs="Times New Roman"/>
          <w:sz w:val="28"/>
          <w:szCs w:val="28"/>
        </w:rPr>
        <w:t xml:space="preserve"> для чтения летнего списка книг. 20 страниц каждый день — и школьник готов к урокам литературы на год вперёд.</w:t>
      </w:r>
      <w:r w:rsidRPr="009A6C5B">
        <w:rPr>
          <w:rFonts w:ascii="Times New Roman" w:hAnsi="Times New Roman" w:cs="Times New Roman"/>
          <w:sz w:val="28"/>
          <w:szCs w:val="28"/>
        </w:rPr>
        <w:br/>
      </w:r>
      <w:r w:rsidRPr="009A6C5B">
        <w:rPr>
          <w:rFonts w:ascii="Times New Roman" w:hAnsi="Times New Roman" w:cs="Times New Roman"/>
          <w:sz w:val="28"/>
          <w:szCs w:val="28"/>
        </w:rPr>
        <w:br/>
        <w:t>2. Не ограничиваемся книгами</w:t>
      </w:r>
      <w:r w:rsidRPr="009A6C5B">
        <w:rPr>
          <w:rFonts w:ascii="Times New Roman" w:hAnsi="Times New Roman" w:cs="Times New Roman"/>
          <w:sz w:val="28"/>
          <w:szCs w:val="28"/>
        </w:rPr>
        <w:br/>
        <w:t xml:space="preserve">Документальные фильмы, ролики на </w:t>
      </w:r>
      <w:proofErr w:type="spellStart"/>
      <w:r w:rsidRPr="009A6C5B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Pr="009A6C5B">
        <w:rPr>
          <w:rFonts w:ascii="Times New Roman" w:hAnsi="Times New Roman" w:cs="Times New Roman"/>
          <w:sz w:val="28"/>
          <w:szCs w:val="28"/>
        </w:rPr>
        <w:t xml:space="preserve">, подкасты, тематические каналы в </w:t>
      </w:r>
      <w:proofErr w:type="spellStart"/>
      <w:r w:rsidRPr="009A6C5B"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 w:rsidRPr="009A6C5B">
        <w:rPr>
          <w:rFonts w:ascii="Times New Roman" w:hAnsi="Times New Roman" w:cs="Times New Roman"/>
          <w:sz w:val="28"/>
          <w:szCs w:val="28"/>
        </w:rPr>
        <w:t xml:space="preserve"> — современным подросткам доступно множество каналов для получения информации. Главное — помочь школьнику найти достоверные источники. Кстати, даже сам поиск таких источников будет полезным занятием — он поможет развить критическое мышление.</w:t>
      </w:r>
      <w:r w:rsidRPr="009A6C5B">
        <w:rPr>
          <w:rFonts w:ascii="Times New Roman" w:hAnsi="Times New Roman" w:cs="Times New Roman"/>
          <w:sz w:val="28"/>
          <w:szCs w:val="28"/>
        </w:rPr>
        <w:br/>
      </w:r>
      <w:r w:rsidRPr="009A6C5B">
        <w:rPr>
          <w:rFonts w:ascii="Times New Roman" w:hAnsi="Times New Roman" w:cs="Times New Roman"/>
          <w:sz w:val="28"/>
          <w:szCs w:val="28"/>
        </w:rPr>
        <w:br/>
        <w:t>3. Практикуем иностранный язык</w:t>
      </w:r>
      <w:r w:rsidRPr="009A6C5B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9A6C5B"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 w:rsidRPr="009A6C5B">
        <w:rPr>
          <w:rFonts w:ascii="Times New Roman" w:hAnsi="Times New Roman" w:cs="Times New Roman"/>
          <w:sz w:val="28"/>
          <w:szCs w:val="28"/>
        </w:rPr>
        <w:t>, если кто-то в семье сможет общаться с ребёнком на иностранным языке. Например, каждую среду мама разговаривает только на английском. Но если такой возможности нет, можно использовать другие приёмы: смотреть фильмы и читать блоги на иностранном языке или найти друга-иностранца, чтобы практиковаться в беседах с носителем языка.</w:t>
      </w:r>
      <w:bookmarkEnd w:id="0"/>
    </w:p>
    <w:sectPr w:rsidR="00136D6C" w:rsidRPr="009A6C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576"/>
    <w:rsid w:val="00136D6C"/>
    <w:rsid w:val="009A6C5B"/>
    <w:rsid w:val="00B46576"/>
    <w:rsid w:val="00B6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6EA47D-970B-42EE-B30C-263DE8637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364</Words>
  <Characters>2081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2022-07-18T07:29:00Z</dcterms:created>
  <dcterms:modified xsi:type="dcterms:W3CDTF">2022-07-18T07:30:00Z</dcterms:modified>
</cp:coreProperties>
</file>